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1A" w:rsidRDefault="00C45B1A" w:rsidP="00C45B1A">
      <w:pPr>
        <w:jc w:val="center"/>
        <w:rPr>
          <w:sz w:val="36"/>
          <w:szCs w:val="36"/>
        </w:rPr>
      </w:pPr>
      <w:r w:rsidRPr="00D0066D">
        <w:rPr>
          <w:sz w:val="36"/>
          <w:szCs w:val="36"/>
        </w:rPr>
        <w:t xml:space="preserve">Blair G. Ewing Center High </w:t>
      </w:r>
    </w:p>
    <w:p w:rsidR="00C45B1A" w:rsidRDefault="00C45B1A" w:rsidP="00C45B1A">
      <w:pPr>
        <w:jc w:val="center"/>
        <w:rPr>
          <w:sz w:val="36"/>
          <w:szCs w:val="36"/>
        </w:rPr>
      </w:pPr>
      <w:r>
        <w:rPr>
          <w:sz w:val="36"/>
          <w:szCs w:val="36"/>
        </w:rPr>
        <w:t>EARLY RELEASED DAY</w:t>
      </w:r>
    </w:p>
    <w:p w:rsidR="00C45B1A" w:rsidRDefault="00C45B1A" w:rsidP="00C45B1A">
      <w:pPr>
        <w:jc w:val="center"/>
        <w:rPr>
          <w:sz w:val="36"/>
          <w:szCs w:val="36"/>
        </w:rPr>
      </w:pPr>
      <w:r>
        <w:rPr>
          <w:sz w:val="36"/>
          <w:szCs w:val="36"/>
        </w:rPr>
        <w:t>BELL SCHEDULE</w:t>
      </w:r>
    </w:p>
    <w:p w:rsidR="00C45B1A" w:rsidRDefault="00C45B1A" w:rsidP="00C45B1A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050"/>
      </w:tblGrid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4050" w:type="dxa"/>
          </w:tcPr>
          <w:p w:rsidR="00C45B1A" w:rsidRPr="003F0916" w:rsidRDefault="00C45B1A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TIME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Breakfast/Check in/Announcements</w:t>
            </w:r>
          </w:p>
        </w:tc>
        <w:tc>
          <w:tcPr>
            <w:tcW w:w="4050" w:type="dxa"/>
          </w:tcPr>
          <w:p w:rsidR="00C45B1A" w:rsidRPr="003F0916" w:rsidRDefault="00C45B1A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7:30-7:50 (BK)</w:t>
            </w:r>
          </w:p>
          <w:p w:rsidR="00C45B1A" w:rsidRPr="003F0916" w:rsidRDefault="00C45B1A" w:rsidP="00C45B1A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7:52-8:0</w:t>
            </w:r>
            <w:r>
              <w:rPr>
                <w:sz w:val="40"/>
                <w:szCs w:val="40"/>
              </w:rPr>
              <w:t>4</w:t>
            </w:r>
            <w:r w:rsidRPr="003F0916">
              <w:rPr>
                <w:sz w:val="40"/>
                <w:szCs w:val="40"/>
              </w:rPr>
              <w:t xml:space="preserve"> (Check in/Announcement)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1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8:</w:t>
            </w:r>
            <w:r>
              <w:rPr>
                <w:sz w:val="52"/>
                <w:szCs w:val="52"/>
              </w:rPr>
              <w:t>06</w:t>
            </w:r>
            <w:r w:rsidRPr="003F091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8:36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30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2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38</w:t>
            </w:r>
            <w:r w:rsidRPr="003F0916">
              <w:rPr>
                <w:sz w:val="52"/>
                <w:szCs w:val="52"/>
              </w:rPr>
              <w:t>-9:</w:t>
            </w:r>
            <w:r>
              <w:rPr>
                <w:sz w:val="52"/>
                <w:szCs w:val="52"/>
              </w:rPr>
              <w:t>08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30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3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9:</w:t>
            </w:r>
            <w:r>
              <w:rPr>
                <w:sz w:val="52"/>
                <w:szCs w:val="52"/>
              </w:rPr>
              <w:t>10</w:t>
            </w:r>
            <w:r w:rsidRPr="003F091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9</w:t>
            </w:r>
            <w:r w:rsidRPr="003F0916">
              <w:rPr>
                <w:sz w:val="52"/>
                <w:szCs w:val="52"/>
              </w:rPr>
              <w:t>:4</w:t>
            </w:r>
            <w:r>
              <w:rPr>
                <w:sz w:val="52"/>
                <w:szCs w:val="52"/>
              </w:rPr>
              <w:t>0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30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4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42-10:12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30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Lunch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3F0916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>14</w:t>
            </w:r>
            <w:r w:rsidRPr="003F0916">
              <w:rPr>
                <w:b/>
                <w:sz w:val="48"/>
                <w:szCs w:val="48"/>
              </w:rPr>
              <w:t>-1</w:t>
            </w:r>
            <w:r>
              <w:rPr>
                <w:b/>
                <w:sz w:val="48"/>
                <w:szCs w:val="48"/>
              </w:rPr>
              <w:t>0</w:t>
            </w:r>
            <w:r w:rsidRPr="003F0916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>44</w:t>
            </w:r>
            <w:r w:rsidRPr="003F0916">
              <w:rPr>
                <w:b/>
                <w:sz w:val="48"/>
                <w:szCs w:val="48"/>
              </w:rPr>
              <w:t xml:space="preserve"> (30)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5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46</w:t>
            </w:r>
            <w:r w:rsidRPr="003F0916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11:1</w:t>
            </w:r>
            <w:r w:rsidRPr="003F0916">
              <w:rPr>
                <w:sz w:val="56"/>
                <w:szCs w:val="56"/>
              </w:rPr>
              <w:t>6 (</w:t>
            </w:r>
            <w:r>
              <w:rPr>
                <w:sz w:val="56"/>
                <w:szCs w:val="56"/>
              </w:rPr>
              <w:t>30</w:t>
            </w:r>
            <w:r w:rsidRPr="003F0916">
              <w:rPr>
                <w:sz w:val="56"/>
                <w:szCs w:val="56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6</w:t>
            </w:r>
          </w:p>
        </w:tc>
        <w:tc>
          <w:tcPr>
            <w:tcW w:w="4050" w:type="dxa"/>
          </w:tcPr>
          <w:p w:rsidR="00C45B1A" w:rsidRPr="003F0916" w:rsidRDefault="00C45B1A" w:rsidP="00C45B1A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1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1</w:t>
            </w:r>
            <w:r w:rsidRPr="003F0916">
              <w:rPr>
                <w:sz w:val="56"/>
                <w:szCs w:val="56"/>
              </w:rPr>
              <w:t>8-1</w:t>
            </w:r>
            <w:r>
              <w:rPr>
                <w:sz w:val="56"/>
                <w:szCs w:val="56"/>
              </w:rPr>
              <w:t>1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48</w:t>
            </w:r>
            <w:r w:rsidRPr="003F0916">
              <w:rPr>
                <w:sz w:val="56"/>
                <w:szCs w:val="56"/>
              </w:rPr>
              <w:t xml:space="preserve"> (</w:t>
            </w:r>
            <w:r>
              <w:rPr>
                <w:sz w:val="56"/>
                <w:szCs w:val="56"/>
              </w:rPr>
              <w:t>30</w:t>
            </w:r>
            <w:r w:rsidRPr="003F0916">
              <w:rPr>
                <w:sz w:val="56"/>
                <w:szCs w:val="56"/>
              </w:rPr>
              <w:t>)</w:t>
            </w:r>
          </w:p>
        </w:tc>
      </w:tr>
      <w:tr w:rsidR="00C45B1A" w:rsidRPr="003F0916" w:rsidTr="005C77EB">
        <w:tc>
          <w:tcPr>
            <w:tcW w:w="5035" w:type="dxa"/>
          </w:tcPr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Checkout/Incentive</w:t>
            </w:r>
          </w:p>
          <w:p w:rsidR="00C45B1A" w:rsidRPr="003F0916" w:rsidRDefault="00C45B1A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Homeroom/Dismissal</w:t>
            </w:r>
          </w:p>
        </w:tc>
        <w:tc>
          <w:tcPr>
            <w:tcW w:w="4050" w:type="dxa"/>
          </w:tcPr>
          <w:p w:rsidR="00C45B1A" w:rsidRDefault="00C45B1A" w:rsidP="005C77EB">
            <w:pPr>
              <w:rPr>
                <w:sz w:val="52"/>
                <w:szCs w:val="52"/>
              </w:rPr>
            </w:pPr>
          </w:p>
          <w:p w:rsidR="00C45B1A" w:rsidRPr="003F0916" w:rsidRDefault="00C45B1A" w:rsidP="00C45B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5</w:t>
            </w:r>
            <w:r w:rsidRPr="003F0916">
              <w:rPr>
                <w:sz w:val="52"/>
                <w:szCs w:val="52"/>
              </w:rPr>
              <w:t>0-</w:t>
            </w:r>
            <w:r>
              <w:rPr>
                <w:sz w:val="52"/>
                <w:szCs w:val="52"/>
              </w:rPr>
              <w:t>1</w:t>
            </w:r>
            <w:r w:rsidRPr="003F0916">
              <w:rPr>
                <w:sz w:val="52"/>
                <w:szCs w:val="52"/>
              </w:rPr>
              <w:t>2:</w:t>
            </w:r>
            <w:r>
              <w:rPr>
                <w:sz w:val="52"/>
                <w:szCs w:val="52"/>
              </w:rPr>
              <w:t>00 (1</w:t>
            </w:r>
            <w:bookmarkStart w:id="0" w:name="_GoBack"/>
            <w:bookmarkEnd w:id="0"/>
            <w:r w:rsidRPr="003F0916">
              <w:rPr>
                <w:sz w:val="52"/>
                <w:szCs w:val="52"/>
              </w:rPr>
              <w:t>0)</w:t>
            </w:r>
          </w:p>
        </w:tc>
      </w:tr>
    </w:tbl>
    <w:p w:rsidR="004F22F2" w:rsidRDefault="003B031A"/>
    <w:sectPr w:rsidR="004F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A"/>
    <w:rsid w:val="001C2C45"/>
    <w:rsid w:val="00767F33"/>
    <w:rsid w:val="00C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3CC2"/>
  <w15:chartTrackingRefBased/>
  <w15:docId w15:val="{EBEB5B20-07FB-4A94-9BD6-9A5A1DD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Kengni, Gabriel</dc:creator>
  <cp:keywords/>
  <dc:description/>
  <cp:lastModifiedBy>Kengni, Gabriel</cp:lastModifiedBy>
  <cp:revision>1</cp:revision>
  <dcterms:created xsi:type="dcterms:W3CDTF">2018-10-29T12:35:00Z</dcterms:created>
  <dcterms:modified xsi:type="dcterms:W3CDTF">2018-10-29T12:46:00Z</dcterms:modified>
</cp:coreProperties>
</file>