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124" w:rsidRDefault="00C86124" w:rsidP="00C86124">
      <w:pPr>
        <w:jc w:val="center"/>
        <w:rPr>
          <w:rFonts w:ascii="Bookman Old Style" w:hAnsi="Bookman Old Style"/>
          <w:b/>
          <w:sz w:val="96"/>
          <w:szCs w:val="96"/>
        </w:rPr>
      </w:pPr>
      <w:r w:rsidRPr="007F4E69">
        <w:rPr>
          <w:rFonts w:ascii="Bookman Old Style" w:hAnsi="Bookman Old Style"/>
          <w:b/>
          <w:sz w:val="96"/>
          <w:szCs w:val="96"/>
        </w:rPr>
        <w:t>Robert Frost Middle School</w:t>
      </w:r>
    </w:p>
    <w:p w:rsidR="00C86124" w:rsidRPr="00156171" w:rsidRDefault="00C86124" w:rsidP="00C86124">
      <w:pPr>
        <w:jc w:val="center"/>
        <w:rPr>
          <w:rFonts w:ascii="Bookman Old Style" w:hAnsi="Bookman Old Style"/>
          <w:sz w:val="56"/>
          <w:szCs w:val="56"/>
        </w:rPr>
      </w:pPr>
      <w:r w:rsidRPr="00156171">
        <w:rPr>
          <w:rFonts w:ascii="Bookman Old Style" w:hAnsi="Bookman Old Style"/>
          <w:sz w:val="56"/>
          <w:szCs w:val="56"/>
        </w:rPr>
        <w:t>A Blue Ribbon School</w:t>
      </w:r>
    </w:p>
    <w:p w:rsidR="00C86124" w:rsidRPr="007F4E69" w:rsidRDefault="00C86124" w:rsidP="00C86124">
      <w:pPr>
        <w:jc w:val="center"/>
        <w:rPr>
          <w:rFonts w:ascii="Bookman Old Style" w:hAnsi="Bookman Old Style"/>
          <w:b/>
          <w:sz w:val="56"/>
          <w:szCs w:val="56"/>
        </w:rPr>
      </w:pPr>
      <w:r>
        <w:rPr>
          <w:rFonts w:ascii="Bookman Old Style" w:hAnsi="Bookman Old Style"/>
          <w:b/>
          <w:noProof/>
          <w:sz w:val="56"/>
          <w:szCs w:val="56"/>
        </w:rPr>
        <w:drawing>
          <wp:anchor distT="0" distB="0" distL="114300" distR="114300" simplePos="0" relativeHeight="251699200" behindDoc="1" locked="0" layoutInCell="1" allowOverlap="1">
            <wp:simplePos x="0" y="0"/>
            <wp:positionH relativeFrom="column">
              <wp:posOffset>1002030</wp:posOffset>
            </wp:positionH>
            <wp:positionV relativeFrom="paragraph">
              <wp:posOffset>6350</wp:posOffset>
            </wp:positionV>
            <wp:extent cx="4200525" cy="2495550"/>
            <wp:effectExtent l="0" t="0" r="9525" b="0"/>
            <wp:wrapTight wrapText="bothSides">
              <wp:wrapPolygon edited="0">
                <wp:start x="0" y="0"/>
                <wp:lineTo x="0" y="21435"/>
                <wp:lineTo x="21551" y="21435"/>
                <wp:lineTo x="21551" y="0"/>
                <wp:lineTo x="0" y="0"/>
              </wp:wrapPolygon>
            </wp:wrapTight>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gl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00525" cy="2495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86124" w:rsidRDefault="00C86124" w:rsidP="00C86124"/>
    <w:p w:rsidR="00C86124" w:rsidRDefault="00C86124" w:rsidP="00C86124"/>
    <w:p w:rsidR="00C86124" w:rsidRDefault="00C86124" w:rsidP="00C86124"/>
    <w:p w:rsidR="00C86124" w:rsidRDefault="00C86124" w:rsidP="00C86124"/>
    <w:p w:rsidR="00C86124" w:rsidRDefault="00C86124" w:rsidP="00C86124"/>
    <w:p w:rsidR="00C86124" w:rsidRDefault="00C86124" w:rsidP="00C86124"/>
    <w:p w:rsidR="00C86124" w:rsidRDefault="00C86124" w:rsidP="00C86124"/>
    <w:p w:rsidR="00C86124" w:rsidRDefault="00C86124" w:rsidP="00C86124"/>
    <w:p w:rsidR="00C86124" w:rsidRPr="00156171" w:rsidRDefault="00C86124" w:rsidP="00C86124">
      <w:pPr>
        <w:jc w:val="center"/>
        <w:rPr>
          <w:rFonts w:ascii="Bookman Old Style" w:hAnsi="Bookman Old Style"/>
          <w:sz w:val="56"/>
          <w:szCs w:val="56"/>
        </w:rPr>
      </w:pPr>
      <w:r w:rsidRPr="00156171">
        <w:rPr>
          <w:rFonts w:ascii="Bookman Old Style" w:hAnsi="Bookman Old Style"/>
          <w:sz w:val="56"/>
          <w:szCs w:val="56"/>
        </w:rPr>
        <w:t>“Experience Excellence”</w:t>
      </w:r>
    </w:p>
    <w:p w:rsidR="00C86124" w:rsidRDefault="00C86124" w:rsidP="00C86124">
      <w:pPr>
        <w:jc w:val="center"/>
        <w:rPr>
          <w:rFonts w:ascii="Bookman Old Style" w:hAnsi="Bookman Old Style"/>
          <w:b/>
          <w:sz w:val="96"/>
          <w:szCs w:val="96"/>
        </w:rPr>
      </w:pPr>
    </w:p>
    <w:p w:rsidR="00C86124" w:rsidRPr="00B27997" w:rsidRDefault="00162DC7" w:rsidP="00C86124">
      <w:pPr>
        <w:jc w:val="center"/>
        <w:rPr>
          <w:rFonts w:ascii="Bookman Old Style" w:hAnsi="Bookman Old Style"/>
          <w:b/>
          <w:sz w:val="60"/>
          <w:szCs w:val="60"/>
        </w:rPr>
      </w:pPr>
      <w:r w:rsidRPr="00B27997">
        <w:rPr>
          <w:rFonts w:ascii="Bookman Old Style" w:hAnsi="Bookman Old Style"/>
          <w:b/>
          <w:sz w:val="60"/>
          <w:szCs w:val="60"/>
        </w:rPr>
        <w:t>Academic Planning Bulletin</w:t>
      </w:r>
    </w:p>
    <w:p w:rsidR="00C86124" w:rsidRDefault="00C86124" w:rsidP="001573AB">
      <w:pPr>
        <w:jc w:val="center"/>
        <w:rPr>
          <w:rFonts w:ascii="Bookman Old Style" w:hAnsi="Bookman Old Style"/>
          <w:i/>
          <w:sz w:val="48"/>
        </w:rPr>
      </w:pPr>
      <w:r w:rsidRPr="00156171">
        <w:rPr>
          <w:rFonts w:ascii="Bookman Old Style" w:hAnsi="Bookman Old Style"/>
          <w:b/>
          <w:sz w:val="96"/>
          <w:szCs w:val="96"/>
        </w:rPr>
        <w:t>201</w:t>
      </w:r>
      <w:r w:rsidR="006173B9">
        <w:rPr>
          <w:rFonts w:ascii="Bookman Old Style" w:hAnsi="Bookman Old Style"/>
          <w:b/>
          <w:sz w:val="96"/>
          <w:szCs w:val="96"/>
        </w:rPr>
        <w:t>7</w:t>
      </w:r>
      <w:r w:rsidRPr="00156171">
        <w:rPr>
          <w:rFonts w:ascii="Bookman Old Style" w:hAnsi="Bookman Old Style"/>
          <w:b/>
          <w:sz w:val="96"/>
          <w:szCs w:val="96"/>
        </w:rPr>
        <w:t>-201</w:t>
      </w:r>
      <w:r w:rsidR="006173B9">
        <w:rPr>
          <w:rFonts w:ascii="Bookman Old Style" w:hAnsi="Bookman Old Style"/>
          <w:b/>
          <w:sz w:val="96"/>
          <w:szCs w:val="96"/>
        </w:rPr>
        <w:t>8</w:t>
      </w:r>
    </w:p>
    <w:p w:rsidR="008D658B" w:rsidRPr="004623C0" w:rsidRDefault="008D658B">
      <w:pPr>
        <w:rPr>
          <w:rFonts w:ascii="Bookman Old Style" w:hAnsi="Bookman Old Style"/>
          <w:i/>
          <w:sz w:val="36"/>
          <w:szCs w:val="36"/>
        </w:rPr>
      </w:pPr>
    </w:p>
    <w:p w:rsidR="00C86124" w:rsidRPr="008D658B" w:rsidRDefault="008D658B">
      <w:pPr>
        <w:rPr>
          <w:rFonts w:ascii="Bookman Old Style" w:hAnsi="Bookman Old Style"/>
          <w:i/>
          <w:sz w:val="32"/>
        </w:rPr>
      </w:pPr>
      <w:r w:rsidRPr="008D658B">
        <w:rPr>
          <w:rFonts w:ascii="Bookman Old Style" w:hAnsi="Bookman Old Style"/>
          <w:i/>
          <w:sz w:val="32"/>
        </w:rPr>
        <w:t>http://www.montgomeryschoolsmd.org/schools/robertfrostms/</w:t>
      </w:r>
    </w:p>
    <w:p w:rsidR="008D658B" w:rsidRPr="004623C0" w:rsidRDefault="008D658B" w:rsidP="000B55B0">
      <w:pPr>
        <w:pStyle w:val="Title"/>
        <w:rPr>
          <w:rFonts w:ascii="Bookman Old Style" w:hAnsi="Bookman Old Style"/>
          <w:i/>
          <w:sz w:val="24"/>
          <w:szCs w:val="24"/>
        </w:rPr>
      </w:pPr>
    </w:p>
    <w:p w:rsidR="004623C0" w:rsidRDefault="004623C0" w:rsidP="004623C0">
      <w:pPr>
        <w:pStyle w:val="Title"/>
        <w:jc w:val="left"/>
        <w:rPr>
          <w:rFonts w:ascii="Bookman Old Style" w:hAnsi="Bookman Old Style"/>
          <w:sz w:val="32"/>
          <w:szCs w:val="32"/>
        </w:rPr>
      </w:pPr>
      <w:r w:rsidRPr="004623C0">
        <w:rPr>
          <w:rFonts w:ascii="Bookman Old Style" w:hAnsi="Bookman Old Style"/>
          <w:sz w:val="32"/>
          <w:szCs w:val="32"/>
        </w:rPr>
        <w:t>Main Office: (301) 279-3949</w:t>
      </w:r>
      <w:r w:rsidRPr="004623C0">
        <w:rPr>
          <w:rFonts w:ascii="Bookman Old Style" w:hAnsi="Bookman Old Style"/>
          <w:sz w:val="32"/>
          <w:szCs w:val="32"/>
        </w:rPr>
        <w:tab/>
      </w:r>
      <w:r>
        <w:rPr>
          <w:rFonts w:ascii="Bookman Old Style" w:hAnsi="Bookman Old Style"/>
          <w:sz w:val="32"/>
          <w:szCs w:val="32"/>
        </w:rPr>
        <w:t>Counseling (301) 279-3965</w:t>
      </w:r>
    </w:p>
    <w:p w:rsidR="004623C0" w:rsidRDefault="004623C0" w:rsidP="000B55B0">
      <w:pPr>
        <w:pStyle w:val="Title"/>
        <w:rPr>
          <w:rFonts w:ascii="Bookman Old Style" w:hAnsi="Bookman Old Style"/>
          <w:sz w:val="32"/>
          <w:szCs w:val="32"/>
        </w:rPr>
      </w:pPr>
    </w:p>
    <w:p w:rsidR="004623C0" w:rsidRPr="004623C0" w:rsidRDefault="004623C0" w:rsidP="000B55B0">
      <w:pPr>
        <w:pStyle w:val="Title"/>
        <w:rPr>
          <w:rFonts w:ascii="Bookman Old Style" w:hAnsi="Bookman Old Style"/>
          <w:sz w:val="32"/>
          <w:szCs w:val="32"/>
        </w:rPr>
      </w:pPr>
    </w:p>
    <w:p w:rsidR="0073063B" w:rsidRDefault="0073063B" w:rsidP="003E08E3">
      <w:pPr>
        <w:jc w:val="center"/>
        <w:rPr>
          <w:rFonts w:ascii="Bookman Old Style" w:hAnsi="Bookman Old Style"/>
          <w:i/>
          <w:sz w:val="48"/>
        </w:rPr>
      </w:pPr>
    </w:p>
    <w:p w:rsidR="0073063B" w:rsidRDefault="00791C63" w:rsidP="0073063B">
      <w:pPr>
        <w:tabs>
          <w:tab w:val="left" w:pos="450"/>
        </w:tabs>
        <w:rPr>
          <w:rFonts w:ascii="Bookman Old Style" w:hAnsi="Bookman Old Style"/>
          <w:sz w:val="48"/>
        </w:rPr>
      </w:pPr>
      <w:r>
        <w:rPr>
          <w:rFonts w:ascii="Bookman Old Style" w:hAnsi="Bookman Old Style"/>
          <w:noProof/>
          <w:sz w:val="48"/>
        </w:rPr>
        <mc:AlternateContent>
          <mc:Choice Requires="wps">
            <w:drawing>
              <wp:anchor distT="0" distB="0" distL="114300" distR="114300" simplePos="0" relativeHeight="251806720" behindDoc="0" locked="0" layoutInCell="1" allowOverlap="1" wp14:anchorId="30776936" wp14:editId="700C0884">
                <wp:simplePos x="0" y="0"/>
                <wp:positionH relativeFrom="column">
                  <wp:posOffset>2707005</wp:posOffset>
                </wp:positionH>
                <wp:positionV relativeFrom="paragraph">
                  <wp:posOffset>255270</wp:posOffset>
                </wp:positionV>
                <wp:extent cx="3619500" cy="4000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61950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43E7" w:rsidRPr="0073063B" w:rsidRDefault="00ED43E7">
                            <w:pPr>
                              <w:rPr>
                                <w:sz w:val="36"/>
                                <w:szCs w:val="36"/>
                              </w:rPr>
                            </w:pPr>
                            <w:r w:rsidRPr="0073063B">
                              <w:rPr>
                                <w:sz w:val="36"/>
                                <w:szCs w:val="36"/>
                              </w:rPr>
                              <w:t>Course Offerings as of: January 201</w:t>
                            </w:r>
                            <w:r>
                              <w:rPr>
                                <w:sz w:val="36"/>
                                <w:szCs w:val="36"/>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76936" id="_x0000_t202" coordsize="21600,21600" o:spt="202" path="m,l,21600r21600,l21600,xe">
                <v:stroke joinstyle="miter"/>
                <v:path gradientshapeok="t" o:connecttype="rect"/>
              </v:shapetype>
              <v:shape id="Text Box 13" o:spid="_x0000_s1026" type="#_x0000_t202" style="position:absolute;margin-left:213.15pt;margin-top:20.1pt;width:285pt;height:3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" fillcolor="white [3201]" strokeweight=".5pt">
                <v:textbox>
                  <w:txbxContent>
                    <w:p w:rsidR="00ED43E7" w:rsidRPr="0073063B" w:rsidRDefault="00ED43E7">
                      <w:pPr>
                        <w:rPr>
                          <w:sz w:val="36"/>
                          <w:szCs w:val="36"/>
                        </w:rPr>
                      </w:pPr>
                      <w:r w:rsidRPr="0073063B">
                        <w:rPr>
                          <w:sz w:val="36"/>
                          <w:szCs w:val="36"/>
                        </w:rPr>
                        <w:t>Course Offerings as of: January 201</w:t>
                      </w:r>
                      <w:r>
                        <w:rPr>
                          <w:sz w:val="36"/>
                          <w:szCs w:val="36"/>
                        </w:rPr>
                        <w:t>7</w:t>
                      </w:r>
                    </w:p>
                  </w:txbxContent>
                </v:textbox>
              </v:shape>
            </w:pict>
          </mc:Fallback>
        </mc:AlternateContent>
      </w:r>
      <w:r w:rsidR="0073063B">
        <w:rPr>
          <w:rFonts w:ascii="Bookman Old Style" w:hAnsi="Bookman Old Style"/>
          <w:sz w:val="48"/>
        </w:rPr>
        <w:tab/>
      </w:r>
    </w:p>
    <w:p w:rsidR="0093336F" w:rsidRPr="007B041E" w:rsidRDefault="0093336F" w:rsidP="003A68E3">
      <w:pPr>
        <w:jc w:val="center"/>
        <w:rPr>
          <w:rFonts w:ascii="Bookman Old Style" w:hAnsi="Bookman Old Style"/>
          <w:i/>
          <w:sz w:val="48"/>
        </w:rPr>
      </w:pPr>
      <w:r w:rsidRPr="007B041E">
        <w:rPr>
          <w:rFonts w:ascii="Bookman Old Style" w:hAnsi="Bookman Old Style"/>
          <w:i/>
          <w:sz w:val="48"/>
        </w:rPr>
        <w:lastRenderedPageBreak/>
        <w:t>Administration</w:t>
      </w:r>
    </w:p>
    <w:p w:rsidR="0093336F" w:rsidRPr="00D253F5" w:rsidRDefault="0093336F" w:rsidP="0093336F">
      <w:pPr>
        <w:pStyle w:val="Title"/>
        <w:jc w:val="both"/>
        <w:rPr>
          <w:rFonts w:ascii="Bookman Old Style" w:hAnsi="Bookman Old Style"/>
        </w:rPr>
      </w:pPr>
    </w:p>
    <w:p w:rsidR="0093336F" w:rsidRPr="009321F0" w:rsidRDefault="0093336F" w:rsidP="0093336F">
      <w:pPr>
        <w:pStyle w:val="Title"/>
        <w:jc w:val="both"/>
        <w:rPr>
          <w:rFonts w:ascii="Bookman Old Style" w:hAnsi="Bookman Old Style"/>
          <w:b w:val="0"/>
          <w:sz w:val="24"/>
          <w:szCs w:val="24"/>
        </w:rPr>
      </w:pPr>
      <w:r w:rsidRPr="009321F0">
        <w:rPr>
          <w:rFonts w:ascii="Bookman Old Style" w:hAnsi="Bookman Old Style"/>
          <w:b w:val="0"/>
          <w:sz w:val="28"/>
          <w:szCs w:val="28"/>
        </w:rPr>
        <w:t>Dr. Joey N. Jones</w:t>
      </w:r>
      <w:r w:rsidRPr="009321F0">
        <w:rPr>
          <w:rFonts w:ascii="Bookman Old Style" w:hAnsi="Bookman Old Style"/>
          <w:b w:val="0"/>
          <w:sz w:val="28"/>
          <w:szCs w:val="28"/>
        </w:rPr>
        <w:tab/>
      </w:r>
      <w:r w:rsidRPr="009321F0">
        <w:rPr>
          <w:rFonts w:ascii="Bookman Old Style" w:hAnsi="Bookman Old Style"/>
          <w:b w:val="0"/>
          <w:sz w:val="28"/>
          <w:szCs w:val="28"/>
        </w:rPr>
        <w:tab/>
      </w:r>
      <w:r w:rsidRPr="009321F0">
        <w:rPr>
          <w:rFonts w:ascii="Bookman Old Style" w:hAnsi="Bookman Old Style"/>
          <w:b w:val="0"/>
          <w:sz w:val="28"/>
          <w:szCs w:val="28"/>
        </w:rPr>
        <w:tab/>
      </w:r>
      <w:r w:rsidRPr="009321F0">
        <w:rPr>
          <w:rFonts w:ascii="Bookman Old Style" w:hAnsi="Bookman Old Style"/>
          <w:b w:val="0"/>
          <w:sz w:val="28"/>
          <w:szCs w:val="28"/>
        </w:rPr>
        <w:tab/>
      </w:r>
      <w:r w:rsidRPr="009321F0">
        <w:rPr>
          <w:rFonts w:ascii="Bookman Old Style" w:hAnsi="Bookman Old Style"/>
          <w:b w:val="0"/>
          <w:sz w:val="24"/>
          <w:szCs w:val="24"/>
        </w:rPr>
        <w:t>Principal</w:t>
      </w:r>
    </w:p>
    <w:p w:rsidR="0093336F" w:rsidRPr="009321F0" w:rsidRDefault="0093336F" w:rsidP="0093336F">
      <w:pPr>
        <w:pStyle w:val="Title"/>
        <w:jc w:val="both"/>
        <w:rPr>
          <w:rFonts w:ascii="Bookman Old Style" w:hAnsi="Bookman Old Style"/>
          <w:b w:val="0"/>
          <w:sz w:val="28"/>
          <w:szCs w:val="28"/>
        </w:rPr>
      </w:pPr>
    </w:p>
    <w:p w:rsidR="0093336F" w:rsidRPr="009321F0" w:rsidRDefault="00880A80" w:rsidP="0093336F">
      <w:pPr>
        <w:pStyle w:val="Title"/>
        <w:jc w:val="both"/>
        <w:rPr>
          <w:rFonts w:ascii="Bookman Old Style" w:hAnsi="Bookman Old Style"/>
          <w:b w:val="0"/>
          <w:sz w:val="28"/>
          <w:szCs w:val="28"/>
        </w:rPr>
      </w:pPr>
      <w:r>
        <w:rPr>
          <w:rFonts w:ascii="Bookman Old Style" w:hAnsi="Bookman Old Style"/>
          <w:b w:val="0"/>
          <w:sz w:val="28"/>
          <w:szCs w:val="28"/>
        </w:rPr>
        <w:t>D</w:t>
      </w:r>
      <w:r w:rsidR="00987449" w:rsidRPr="009321F0">
        <w:rPr>
          <w:rFonts w:ascii="Bookman Old Style" w:hAnsi="Bookman Old Style"/>
          <w:b w:val="0"/>
          <w:sz w:val="28"/>
          <w:szCs w:val="28"/>
        </w:rPr>
        <w:t xml:space="preserve">r. </w:t>
      </w:r>
      <w:r>
        <w:rPr>
          <w:rFonts w:ascii="Bookman Old Style" w:hAnsi="Bookman Old Style"/>
          <w:b w:val="0"/>
          <w:sz w:val="28"/>
          <w:szCs w:val="28"/>
        </w:rPr>
        <w:t>Alana Murray</w:t>
      </w:r>
      <w:r>
        <w:rPr>
          <w:rFonts w:ascii="Bookman Old Style" w:hAnsi="Bookman Old Style"/>
          <w:b w:val="0"/>
          <w:sz w:val="28"/>
          <w:szCs w:val="28"/>
        </w:rPr>
        <w:tab/>
      </w:r>
      <w:r>
        <w:rPr>
          <w:rFonts w:ascii="Bookman Old Style" w:hAnsi="Bookman Old Style"/>
          <w:b w:val="0"/>
          <w:sz w:val="28"/>
          <w:szCs w:val="28"/>
        </w:rPr>
        <w:tab/>
      </w:r>
      <w:r>
        <w:rPr>
          <w:rFonts w:ascii="Bookman Old Style" w:hAnsi="Bookman Old Style"/>
          <w:b w:val="0"/>
          <w:sz w:val="28"/>
          <w:szCs w:val="28"/>
        </w:rPr>
        <w:tab/>
      </w:r>
      <w:r>
        <w:rPr>
          <w:rFonts w:ascii="Bookman Old Style" w:hAnsi="Bookman Old Style"/>
          <w:b w:val="0"/>
          <w:sz w:val="28"/>
          <w:szCs w:val="28"/>
        </w:rPr>
        <w:tab/>
      </w:r>
      <w:r w:rsidR="0093336F" w:rsidRPr="009321F0">
        <w:rPr>
          <w:rFonts w:ascii="Bookman Old Style" w:hAnsi="Bookman Old Style"/>
          <w:b w:val="0"/>
          <w:sz w:val="24"/>
          <w:szCs w:val="24"/>
        </w:rPr>
        <w:t>Principal</w:t>
      </w:r>
      <w:r>
        <w:rPr>
          <w:rFonts w:ascii="Bookman Old Style" w:hAnsi="Bookman Old Style"/>
          <w:b w:val="0"/>
          <w:sz w:val="24"/>
          <w:szCs w:val="24"/>
        </w:rPr>
        <w:t xml:space="preserve"> Intern</w:t>
      </w:r>
    </w:p>
    <w:p w:rsidR="00B515AC" w:rsidRPr="009321F0" w:rsidRDefault="00B515AC" w:rsidP="0093336F">
      <w:pPr>
        <w:pStyle w:val="Title"/>
        <w:jc w:val="both"/>
        <w:rPr>
          <w:rFonts w:ascii="Bookman Old Style" w:hAnsi="Bookman Old Style"/>
          <w:b w:val="0"/>
          <w:sz w:val="28"/>
          <w:szCs w:val="28"/>
        </w:rPr>
      </w:pPr>
    </w:p>
    <w:p w:rsidR="0093336F" w:rsidRPr="009321F0" w:rsidRDefault="00880A80" w:rsidP="0093336F">
      <w:pPr>
        <w:pStyle w:val="Title"/>
        <w:jc w:val="both"/>
        <w:rPr>
          <w:rFonts w:ascii="Bookman Old Style" w:hAnsi="Bookman Old Style"/>
          <w:b w:val="0"/>
          <w:sz w:val="28"/>
          <w:szCs w:val="28"/>
        </w:rPr>
      </w:pPr>
      <w:r>
        <w:rPr>
          <w:rFonts w:ascii="Bookman Old Style" w:hAnsi="Bookman Old Style"/>
          <w:b w:val="0"/>
          <w:sz w:val="28"/>
          <w:szCs w:val="28"/>
        </w:rPr>
        <w:t>Mr. Darryl V. Johnson</w:t>
      </w:r>
      <w:r w:rsidR="00691FE7" w:rsidRPr="009321F0">
        <w:rPr>
          <w:rFonts w:ascii="Bookman Old Style" w:hAnsi="Bookman Old Style"/>
          <w:b w:val="0"/>
          <w:sz w:val="28"/>
          <w:szCs w:val="28"/>
        </w:rPr>
        <w:tab/>
      </w:r>
      <w:r w:rsidR="00691FE7" w:rsidRPr="009321F0">
        <w:rPr>
          <w:rFonts w:ascii="Bookman Old Style" w:hAnsi="Bookman Old Style"/>
          <w:b w:val="0"/>
          <w:sz w:val="28"/>
          <w:szCs w:val="28"/>
        </w:rPr>
        <w:tab/>
      </w:r>
      <w:r w:rsidR="00691FE7" w:rsidRPr="009321F0">
        <w:rPr>
          <w:rFonts w:ascii="Bookman Old Style" w:hAnsi="Bookman Old Style"/>
          <w:b w:val="0"/>
          <w:sz w:val="28"/>
          <w:szCs w:val="28"/>
        </w:rPr>
        <w:tab/>
      </w:r>
      <w:r w:rsidR="00691FE7" w:rsidRPr="009321F0">
        <w:rPr>
          <w:rFonts w:ascii="Bookman Old Style" w:hAnsi="Bookman Old Style"/>
          <w:b w:val="0"/>
          <w:sz w:val="24"/>
          <w:szCs w:val="24"/>
        </w:rPr>
        <w:t xml:space="preserve">Assistant </w:t>
      </w:r>
      <w:r w:rsidR="009321F0" w:rsidRPr="009321F0">
        <w:rPr>
          <w:rFonts w:ascii="Bookman Old Style" w:hAnsi="Bookman Old Style"/>
          <w:b w:val="0"/>
          <w:sz w:val="24"/>
          <w:szCs w:val="24"/>
        </w:rPr>
        <w:t xml:space="preserve">Principal </w:t>
      </w:r>
    </w:p>
    <w:p w:rsidR="009321F0" w:rsidRPr="009321F0" w:rsidRDefault="009321F0" w:rsidP="0093336F">
      <w:pPr>
        <w:pStyle w:val="Title"/>
        <w:jc w:val="both"/>
        <w:rPr>
          <w:rFonts w:ascii="Bookman Old Style" w:hAnsi="Bookman Old Style"/>
          <w:b w:val="0"/>
          <w:sz w:val="28"/>
          <w:szCs w:val="28"/>
        </w:rPr>
      </w:pPr>
    </w:p>
    <w:p w:rsidR="009321F0" w:rsidRPr="009321F0" w:rsidRDefault="009321F0" w:rsidP="0093336F">
      <w:pPr>
        <w:pStyle w:val="Title"/>
        <w:jc w:val="both"/>
        <w:rPr>
          <w:rFonts w:ascii="Bookman Old Style" w:hAnsi="Bookman Old Style"/>
          <w:b w:val="0"/>
          <w:sz w:val="24"/>
          <w:szCs w:val="24"/>
        </w:rPr>
      </w:pPr>
      <w:r w:rsidRPr="009321F0">
        <w:rPr>
          <w:rFonts w:ascii="Bookman Old Style" w:hAnsi="Bookman Old Style"/>
          <w:b w:val="0"/>
          <w:sz w:val="28"/>
          <w:szCs w:val="28"/>
        </w:rPr>
        <w:t xml:space="preserve">Ms. </w:t>
      </w:r>
      <w:r w:rsidR="00880A80">
        <w:rPr>
          <w:rFonts w:ascii="Bookman Old Style" w:hAnsi="Bookman Old Style"/>
          <w:b w:val="0"/>
          <w:sz w:val="28"/>
          <w:szCs w:val="28"/>
        </w:rPr>
        <w:t>Jennifer Cooper</w:t>
      </w:r>
      <w:r w:rsidR="00880A80">
        <w:rPr>
          <w:rFonts w:ascii="Bookman Old Style" w:hAnsi="Bookman Old Style"/>
          <w:b w:val="0"/>
          <w:sz w:val="28"/>
          <w:szCs w:val="28"/>
        </w:rPr>
        <w:tab/>
      </w:r>
      <w:r w:rsidR="00880A80">
        <w:rPr>
          <w:rFonts w:ascii="Bookman Old Style" w:hAnsi="Bookman Old Style"/>
          <w:b w:val="0"/>
          <w:sz w:val="28"/>
          <w:szCs w:val="28"/>
        </w:rPr>
        <w:tab/>
      </w:r>
      <w:r w:rsidRPr="009321F0">
        <w:rPr>
          <w:rFonts w:ascii="Bookman Old Style" w:hAnsi="Bookman Old Style"/>
          <w:b w:val="0"/>
          <w:sz w:val="28"/>
          <w:szCs w:val="28"/>
        </w:rPr>
        <w:tab/>
      </w:r>
      <w:r w:rsidRPr="009321F0">
        <w:rPr>
          <w:rFonts w:ascii="Bookman Old Style" w:hAnsi="Bookman Old Style"/>
          <w:b w:val="0"/>
          <w:sz w:val="28"/>
          <w:szCs w:val="28"/>
        </w:rPr>
        <w:tab/>
      </w:r>
      <w:r w:rsidRPr="009321F0">
        <w:rPr>
          <w:rFonts w:ascii="Bookman Old Style" w:hAnsi="Bookman Old Style"/>
          <w:b w:val="0"/>
          <w:sz w:val="24"/>
          <w:szCs w:val="24"/>
        </w:rPr>
        <w:t>Assistant</w:t>
      </w:r>
      <w:r>
        <w:rPr>
          <w:rFonts w:ascii="Bookman Old Style" w:hAnsi="Bookman Old Style"/>
          <w:b w:val="0"/>
          <w:sz w:val="24"/>
          <w:szCs w:val="24"/>
        </w:rPr>
        <w:t xml:space="preserve"> </w:t>
      </w:r>
      <w:r w:rsidRPr="009321F0">
        <w:rPr>
          <w:rFonts w:ascii="Bookman Old Style" w:hAnsi="Bookman Old Style"/>
          <w:b w:val="0"/>
          <w:sz w:val="24"/>
          <w:szCs w:val="24"/>
        </w:rPr>
        <w:t>School</w:t>
      </w:r>
      <w:r>
        <w:rPr>
          <w:rFonts w:ascii="Bookman Old Style" w:hAnsi="Bookman Old Style"/>
          <w:b w:val="0"/>
          <w:sz w:val="24"/>
          <w:szCs w:val="24"/>
        </w:rPr>
        <w:t xml:space="preserve"> </w:t>
      </w:r>
      <w:r w:rsidR="00880A80">
        <w:rPr>
          <w:rFonts w:ascii="Bookman Old Style" w:hAnsi="Bookman Old Style"/>
          <w:b w:val="0"/>
          <w:sz w:val="24"/>
          <w:szCs w:val="24"/>
        </w:rPr>
        <w:t xml:space="preserve">Administrator </w:t>
      </w:r>
    </w:p>
    <w:p w:rsidR="0093336F" w:rsidRPr="009321F0" w:rsidRDefault="0093336F" w:rsidP="0093336F">
      <w:pPr>
        <w:pStyle w:val="Title"/>
        <w:jc w:val="both"/>
        <w:rPr>
          <w:rFonts w:ascii="Bookman Old Style" w:hAnsi="Bookman Old Style"/>
          <w:b w:val="0"/>
          <w:sz w:val="28"/>
          <w:szCs w:val="28"/>
        </w:rPr>
      </w:pPr>
    </w:p>
    <w:p w:rsidR="0093336F" w:rsidRPr="009321F0" w:rsidRDefault="00D253F5" w:rsidP="0093336F">
      <w:pPr>
        <w:pStyle w:val="Title"/>
        <w:jc w:val="both"/>
        <w:rPr>
          <w:rFonts w:ascii="Bookman Old Style" w:hAnsi="Bookman Old Style"/>
          <w:b w:val="0"/>
          <w:sz w:val="28"/>
          <w:szCs w:val="28"/>
        </w:rPr>
      </w:pPr>
      <w:r w:rsidRPr="009321F0">
        <w:rPr>
          <w:rFonts w:ascii="Bookman Old Style" w:hAnsi="Bookman Old Style"/>
          <w:b w:val="0"/>
          <w:sz w:val="28"/>
          <w:szCs w:val="28"/>
        </w:rPr>
        <w:t xml:space="preserve">Ms. </w:t>
      </w:r>
      <w:r w:rsidR="00880A80">
        <w:rPr>
          <w:rFonts w:ascii="Bookman Old Style" w:hAnsi="Bookman Old Style"/>
          <w:b w:val="0"/>
          <w:sz w:val="28"/>
          <w:szCs w:val="28"/>
        </w:rPr>
        <w:t>Marlene Williams</w:t>
      </w:r>
      <w:r w:rsidRPr="009321F0">
        <w:rPr>
          <w:rFonts w:ascii="Bookman Old Style" w:hAnsi="Bookman Old Style"/>
          <w:b w:val="0"/>
          <w:sz w:val="28"/>
          <w:szCs w:val="28"/>
        </w:rPr>
        <w:tab/>
      </w:r>
      <w:r w:rsidRPr="009321F0">
        <w:rPr>
          <w:rFonts w:ascii="Bookman Old Style" w:hAnsi="Bookman Old Style"/>
          <w:b w:val="0"/>
          <w:sz w:val="28"/>
          <w:szCs w:val="28"/>
        </w:rPr>
        <w:tab/>
      </w:r>
      <w:r w:rsidR="009321F0">
        <w:rPr>
          <w:rFonts w:ascii="Bookman Old Style" w:hAnsi="Bookman Old Style"/>
          <w:b w:val="0"/>
          <w:sz w:val="28"/>
          <w:szCs w:val="28"/>
        </w:rPr>
        <w:tab/>
      </w:r>
      <w:r w:rsidR="0093336F" w:rsidRPr="009321F0">
        <w:rPr>
          <w:rFonts w:ascii="Bookman Old Style" w:hAnsi="Bookman Old Style"/>
          <w:b w:val="0"/>
          <w:sz w:val="24"/>
          <w:szCs w:val="24"/>
        </w:rPr>
        <w:t>Administrative Secretary</w:t>
      </w:r>
    </w:p>
    <w:p w:rsidR="0093336F" w:rsidRPr="00D33E5E" w:rsidRDefault="0093336F" w:rsidP="0093336F">
      <w:pPr>
        <w:pStyle w:val="Title"/>
        <w:jc w:val="both"/>
        <w:rPr>
          <w:rFonts w:ascii="Bookman Old Style" w:hAnsi="Bookman Old Style"/>
          <w:b w:val="0"/>
          <w:sz w:val="24"/>
          <w:szCs w:val="24"/>
        </w:rPr>
      </w:pPr>
    </w:p>
    <w:p w:rsidR="0093336F" w:rsidRPr="00D33E5E" w:rsidRDefault="0093336F" w:rsidP="0093336F">
      <w:pPr>
        <w:pStyle w:val="Title"/>
        <w:jc w:val="both"/>
        <w:rPr>
          <w:rFonts w:ascii="Bookman Old Style" w:hAnsi="Bookman Old Style"/>
          <w:b w:val="0"/>
          <w:sz w:val="24"/>
          <w:szCs w:val="24"/>
        </w:rPr>
      </w:pPr>
    </w:p>
    <w:p w:rsidR="0093336F" w:rsidRPr="00D33E5E" w:rsidRDefault="0093336F" w:rsidP="0093336F">
      <w:pPr>
        <w:pStyle w:val="Title"/>
        <w:jc w:val="both"/>
        <w:rPr>
          <w:rFonts w:ascii="Bookman Old Style" w:hAnsi="Bookman Old Style"/>
          <w:b w:val="0"/>
          <w:sz w:val="24"/>
          <w:szCs w:val="24"/>
        </w:rPr>
      </w:pPr>
    </w:p>
    <w:p w:rsidR="0093336F" w:rsidRPr="007B041E" w:rsidRDefault="0093336F" w:rsidP="000B55B0">
      <w:pPr>
        <w:pStyle w:val="Title"/>
        <w:rPr>
          <w:rFonts w:ascii="Bookman Old Style" w:hAnsi="Bookman Old Style"/>
          <w:i/>
          <w:sz w:val="44"/>
        </w:rPr>
      </w:pPr>
      <w:r w:rsidRPr="007B041E">
        <w:rPr>
          <w:rFonts w:ascii="Bookman Old Style" w:hAnsi="Bookman Old Style"/>
          <w:i/>
          <w:sz w:val="44"/>
        </w:rPr>
        <w:t xml:space="preserve">Counseling Department </w:t>
      </w:r>
    </w:p>
    <w:p w:rsidR="009321F0" w:rsidRPr="002C5B4D" w:rsidRDefault="009321F0" w:rsidP="009321F0">
      <w:pPr>
        <w:pStyle w:val="Title"/>
        <w:rPr>
          <w:rFonts w:ascii="Bookman Old Style" w:hAnsi="Bookman Old Style"/>
          <w:b w:val="0"/>
          <w:i/>
          <w:sz w:val="32"/>
        </w:rPr>
      </w:pPr>
      <w:r>
        <w:rPr>
          <w:rFonts w:ascii="Bookman Old Style" w:hAnsi="Bookman Old Style"/>
          <w:b w:val="0"/>
          <w:i/>
          <w:sz w:val="28"/>
          <w:szCs w:val="28"/>
        </w:rPr>
        <w:t>201</w:t>
      </w:r>
      <w:r w:rsidR="00880A80">
        <w:rPr>
          <w:rFonts w:ascii="Bookman Old Style" w:hAnsi="Bookman Old Style"/>
          <w:b w:val="0"/>
          <w:i/>
          <w:sz w:val="28"/>
          <w:szCs w:val="28"/>
        </w:rPr>
        <w:t>6</w:t>
      </w:r>
      <w:r>
        <w:rPr>
          <w:rFonts w:ascii="Bookman Old Style" w:hAnsi="Bookman Old Style"/>
          <w:b w:val="0"/>
          <w:i/>
          <w:sz w:val="28"/>
          <w:szCs w:val="28"/>
        </w:rPr>
        <w:t>-201</w:t>
      </w:r>
      <w:r w:rsidR="00880A80">
        <w:rPr>
          <w:rFonts w:ascii="Bookman Old Style" w:hAnsi="Bookman Old Style"/>
          <w:b w:val="0"/>
          <w:i/>
          <w:sz w:val="28"/>
          <w:szCs w:val="28"/>
        </w:rPr>
        <w:t>7</w:t>
      </w:r>
      <w:r>
        <w:rPr>
          <w:rFonts w:ascii="Bookman Old Style" w:hAnsi="Bookman Old Style"/>
          <w:b w:val="0"/>
          <w:i/>
          <w:sz w:val="28"/>
          <w:szCs w:val="28"/>
        </w:rPr>
        <w:t xml:space="preserve"> </w:t>
      </w:r>
      <w:r w:rsidRPr="002C5B4D">
        <w:rPr>
          <w:rFonts w:ascii="Bookman Old Style" w:hAnsi="Bookman Old Style"/>
          <w:b w:val="0"/>
          <w:i/>
          <w:sz w:val="28"/>
          <w:szCs w:val="28"/>
        </w:rPr>
        <w:t xml:space="preserve">Counseling </w:t>
      </w:r>
      <w:r>
        <w:rPr>
          <w:rFonts w:ascii="Bookman Old Style" w:hAnsi="Bookman Old Style"/>
          <w:b w:val="0"/>
          <w:i/>
          <w:sz w:val="28"/>
          <w:szCs w:val="28"/>
        </w:rPr>
        <w:t>A</w:t>
      </w:r>
      <w:r w:rsidRPr="002C5B4D">
        <w:rPr>
          <w:rFonts w:ascii="Bookman Old Style" w:hAnsi="Bookman Old Style"/>
          <w:b w:val="0"/>
          <w:i/>
          <w:sz w:val="28"/>
          <w:szCs w:val="28"/>
        </w:rPr>
        <w:t>ssignments</w:t>
      </w:r>
    </w:p>
    <w:p w:rsidR="009321F0" w:rsidRPr="007B041E" w:rsidRDefault="009321F0" w:rsidP="009321F0">
      <w:pPr>
        <w:pStyle w:val="Title"/>
        <w:rPr>
          <w:rFonts w:ascii="Bookman Old Style" w:hAnsi="Bookman Old Style"/>
          <w:i/>
          <w:sz w:val="44"/>
        </w:rPr>
      </w:pPr>
    </w:p>
    <w:p w:rsidR="009321F0" w:rsidRPr="00D253F5" w:rsidRDefault="009321F0" w:rsidP="009321F0">
      <w:pPr>
        <w:pStyle w:val="Title"/>
        <w:jc w:val="both"/>
        <w:rPr>
          <w:rFonts w:ascii="Bookman Old Style" w:hAnsi="Bookman Old Style"/>
          <w:b w:val="0"/>
          <w:sz w:val="32"/>
        </w:rPr>
      </w:pPr>
    </w:p>
    <w:p w:rsidR="009321F0" w:rsidRPr="00D253F5" w:rsidRDefault="009321F0" w:rsidP="009321F0">
      <w:pPr>
        <w:pStyle w:val="Title"/>
        <w:jc w:val="both"/>
        <w:rPr>
          <w:rFonts w:ascii="Bookman Old Style" w:hAnsi="Bookman Old Style"/>
          <w:b w:val="0"/>
          <w:sz w:val="32"/>
        </w:rPr>
      </w:pPr>
      <w:r>
        <w:rPr>
          <w:rFonts w:ascii="Bookman Old Style" w:hAnsi="Bookman Old Style"/>
          <w:b w:val="0"/>
          <w:sz w:val="32"/>
        </w:rPr>
        <w:t>Mr. Edward Reed</w:t>
      </w:r>
      <w:r w:rsidRPr="00D253F5">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sidRPr="008E2AF7">
        <w:rPr>
          <w:rFonts w:ascii="Bookman Old Style" w:hAnsi="Bookman Old Style"/>
          <w:b w:val="0"/>
          <w:sz w:val="24"/>
          <w:szCs w:val="24"/>
        </w:rPr>
        <w:t>Resource Counselor</w:t>
      </w:r>
      <w:r>
        <w:rPr>
          <w:rFonts w:ascii="Bookman Old Style" w:hAnsi="Bookman Old Style"/>
          <w:b w:val="0"/>
          <w:sz w:val="24"/>
          <w:szCs w:val="24"/>
        </w:rPr>
        <w:t xml:space="preserve"> (</w:t>
      </w:r>
      <w:r w:rsidR="00880A80">
        <w:rPr>
          <w:rFonts w:ascii="Bookman Old Style" w:hAnsi="Bookman Old Style"/>
          <w:b w:val="0"/>
          <w:sz w:val="24"/>
          <w:szCs w:val="24"/>
        </w:rPr>
        <w:t>6</w:t>
      </w:r>
      <w:r w:rsidRPr="008E2AF7">
        <w:rPr>
          <w:rFonts w:ascii="Bookman Old Style" w:hAnsi="Bookman Old Style"/>
          <w:b w:val="0"/>
          <w:sz w:val="24"/>
          <w:szCs w:val="24"/>
          <w:vertAlign w:val="superscript"/>
        </w:rPr>
        <w:t>th</w:t>
      </w:r>
      <w:r>
        <w:rPr>
          <w:rFonts w:ascii="Bookman Old Style" w:hAnsi="Bookman Old Style"/>
          <w:b w:val="0"/>
          <w:sz w:val="24"/>
          <w:szCs w:val="24"/>
        </w:rPr>
        <w:t xml:space="preserve"> </w:t>
      </w:r>
      <w:proofErr w:type="gramStart"/>
      <w:r>
        <w:rPr>
          <w:rFonts w:ascii="Bookman Old Style" w:hAnsi="Bookman Old Style"/>
          <w:b w:val="0"/>
          <w:sz w:val="24"/>
          <w:szCs w:val="24"/>
        </w:rPr>
        <w:t>A</w:t>
      </w:r>
      <w:proofErr w:type="gramEnd"/>
      <w:r>
        <w:rPr>
          <w:rFonts w:ascii="Bookman Old Style" w:hAnsi="Bookman Old Style"/>
          <w:b w:val="0"/>
          <w:sz w:val="24"/>
          <w:szCs w:val="24"/>
        </w:rPr>
        <w:t xml:space="preserve"> – </w:t>
      </w:r>
      <w:r w:rsidR="00880A80">
        <w:rPr>
          <w:rFonts w:ascii="Bookman Old Style" w:hAnsi="Bookman Old Style"/>
          <w:b w:val="0"/>
          <w:sz w:val="24"/>
          <w:szCs w:val="24"/>
        </w:rPr>
        <w:t>D</w:t>
      </w:r>
      <w:r>
        <w:rPr>
          <w:rFonts w:ascii="Bookman Old Style" w:hAnsi="Bookman Old Style"/>
          <w:b w:val="0"/>
          <w:sz w:val="24"/>
          <w:szCs w:val="24"/>
        </w:rPr>
        <w:t>, 8</w:t>
      </w:r>
      <w:r w:rsidRPr="008E2AF7">
        <w:rPr>
          <w:rFonts w:ascii="Bookman Old Style" w:hAnsi="Bookman Old Style"/>
          <w:b w:val="0"/>
          <w:sz w:val="24"/>
          <w:szCs w:val="24"/>
          <w:vertAlign w:val="superscript"/>
        </w:rPr>
        <w:t>th</w:t>
      </w:r>
      <w:r>
        <w:rPr>
          <w:rFonts w:ascii="Bookman Old Style" w:hAnsi="Bookman Old Style"/>
          <w:b w:val="0"/>
          <w:sz w:val="24"/>
          <w:szCs w:val="24"/>
        </w:rPr>
        <w:t xml:space="preserve"> A-</w:t>
      </w:r>
      <w:r w:rsidR="00880A80">
        <w:rPr>
          <w:rFonts w:ascii="Bookman Old Style" w:hAnsi="Bookman Old Style"/>
          <w:b w:val="0"/>
          <w:sz w:val="24"/>
          <w:szCs w:val="24"/>
        </w:rPr>
        <w:t>B</w:t>
      </w:r>
      <w:r>
        <w:rPr>
          <w:rFonts w:ascii="Bookman Old Style" w:hAnsi="Bookman Old Style"/>
          <w:b w:val="0"/>
          <w:sz w:val="24"/>
          <w:szCs w:val="24"/>
        </w:rPr>
        <w:t xml:space="preserve">) </w:t>
      </w:r>
      <w:r w:rsidRPr="00D253F5">
        <w:rPr>
          <w:rFonts w:ascii="Bookman Old Style" w:hAnsi="Bookman Old Style"/>
          <w:b w:val="0"/>
          <w:sz w:val="32"/>
        </w:rPr>
        <w:tab/>
      </w:r>
      <w:r w:rsidRPr="00D253F5">
        <w:rPr>
          <w:rFonts w:ascii="Bookman Old Style" w:hAnsi="Bookman Old Style"/>
          <w:b w:val="0"/>
          <w:sz w:val="32"/>
        </w:rPr>
        <w:tab/>
      </w:r>
    </w:p>
    <w:p w:rsidR="00880A80" w:rsidRDefault="00880A80" w:rsidP="009321F0">
      <w:pPr>
        <w:pStyle w:val="Title"/>
        <w:jc w:val="both"/>
        <w:rPr>
          <w:rFonts w:ascii="Bookman Old Style" w:hAnsi="Bookman Old Style"/>
          <w:b w:val="0"/>
          <w:sz w:val="24"/>
          <w:szCs w:val="24"/>
        </w:rPr>
      </w:pPr>
      <w:r>
        <w:rPr>
          <w:rFonts w:ascii="Bookman Old Style" w:hAnsi="Bookman Old Style"/>
          <w:b w:val="0"/>
          <w:sz w:val="32"/>
        </w:rPr>
        <w:t>Ms. Alicia Braun</w:t>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24"/>
          <w:szCs w:val="24"/>
        </w:rPr>
        <w:t>School Counselor (6</w:t>
      </w:r>
      <w:r w:rsidRPr="00880A80">
        <w:rPr>
          <w:rFonts w:ascii="Bookman Old Style" w:hAnsi="Bookman Old Style"/>
          <w:b w:val="0"/>
          <w:sz w:val="24"/>
          <w:szCs w:val="24"/>
          <w:vertAlign w:val="superscript"/>
        </w:rPr>
        <w:t>th</w:t>
      </w:r>
      <w:r>
        <w:rPr>
          <w:rFonts w:ascii="Bookman Old Style" w:hAnsi="Bookman Old Style"/>
          <w:b w:val="0"/>
          <w:sz w:val="24"/>
          <w:szCs w:val="24"/>
        </w:rPr>
        <w:t xml:space="preserve"> E – Z)</w:t>
      </w:r>
    </w:p>
    <w:p w:rsidR="00880A80" w:rsidRPr="00880A80" w:rsidRDefault="00880A80" w:rsidP="009321F0">
      <w:pPr>
        <w:pStyle w:val="Title"/>
        <w:jc w:val="both"/>
        <w:rPr>
          <w:rFonts w:ascii="Bookman Old Style" w:hAnsi="Bookman Old Style"/>
          <w:b w:val="0"/>
          <w:sz w:val="24"/>
          <w:szCs w:val="24"/>
        </w:rPr>
      </w:pPr>
    </w:p>
    <w:p w:rsidR="009321F0" w:rsidRDefault="009321F0" w:rsidP="009321F0">
      <w:pPr>
        <w:pStyle w:val="Title"/>
        <w:jc w:val="both"/>
        <w:rPr>
          <w:rFonts w:ascii="Bookman Old Style" w:hAnsi="Bookman Old Style"/>
          <w:b w:val="0"/>
          <w:sz w:val="24"/>
          <w:szCs w:val="24"/>
        </w:rPr>
      </w:pPr>
      <w:r w:rsidRPr="00D253F5">
        <w:rPr>
          <w:rFonts w:ascii="Bookman Old Style" w:hAnsi="Bookman Old Style"/>
          <w:b w:val="0"/>
          <w:sz w:val="32"/>
        </w:rPr>
        <w:t>Ms.</w:t>
      </w:r>
      <w:r>
        <w:rPr>
          <w:rFonts w:ascii="Bookman Old Style" w:hAnsi="Bookman Old Style"/>
          <w:b w:val="0"/>
          <w:sz w:val="32"/>
        </w:rPr>
        <w:t xml:space="preserve"> Heather Eig</w:t>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24"/>
          <w:szCs w:val="24"/>
        </w:rPr>
        <w:t>School</w:t>
      </w:r>
      <w:r w:rsidRPr="008E2AF7">
        <w:rPr>
          <w:rFonts w:ascii="Bookman Old Style" w:hAnsi="Bookman Old Style"/>
          <w:b w:val="0"/>
          <w:sz w:val="24"/>
          <w:szCs w:val="24"/>
        </w:rPr>
        <w:t xml:space="preserve"> Counselor</w:t>
      </w:r>
      <w:r>
        <w:rPr>
          <w:rFonts w:ascii="Bookman Old Style" w:hAnsi="Bookman Old Style"/>
          <w:b w:val="0"/>
          <w:sz w:val="24"/>
          <w:szCs w:val="24"/>
        </w:rPr>
        <w:t xml:space="preserve"> (</w:t>
      </w:r>
      <w:r w:rsidR="00880A80">
        <w:rPr>
          <w:rFonts w:ascii="Bookman Old Style" w:hAnsi="Bookman Old Style"/>
          <w:b w:val="0"/>
          <w:sz w:val="24"/>
          <w:szCs w:val="24"/>
        </w:rPr>
        <w:t>7</w:t>
      </w:r>
      <w:r w:rsidRPr="008E2AF7">
        <w:rPr>
          <w:rFonts w:ascii="Bookman Old Style" w:hAnsi="Bookman Old Style"/>
          <w:b w:val="0"/>
          <w:sz w:val="24"/>
          <w:szCs w:val="24"/>
          <w:vertAlign w:val="superscript"/>
        </w:rPr>
        <w:t>th</w:t>
      </w:r>
      <w:r>
        <w:rPr>
          <w:rFonts w:ascii="Bookman Old Style" w:hAnsi="Bookman Old Style"/>
          <w:b w:val="0"/>
          <w:sz w:val="24"/>
          <w:szCs w:val="24"/>
        </w:rPr>
        <w:t xml:space="preserve"> </w:t>
      </w:r>
      <w:proofErr w:type="gramStart"/>
      <w:r>
        <w:rPr>
          <w:rFonts w:ascii="Bookman Old Style" w:hAnsi="Bookman Old Style"/>
          <w:b w:val="0"/>
          <w:sz w:val="24"/>
          <w:szCs w:val="24"/>
        </w:rPr>
        <w:t>A</w:t>
      </w:r>
      <w:proofErr w:type="gramEnd"/>
      <w:r>
        <w:rPr>
          <w:rFonts w:ascii="Bookman Old Style" w:hAnsi="Bookman Old Style"/>
          <w:b w:val="0"/>
          <w:sz w:val="24"/>
          <w:szCs w:val="24"/>
        </w:rPr>
        <w:t xml:space="preserve"> – F)</w:t>
      </w:r>
    </w:p>
    <w:p w:rsidR="009321F0" w:rsidRPr="00D253F5" w:rsidRDefault="009321F0" w:rsidP="009321F0">
      <w:pPr>
        <w:pStyle w:val="Title"/>
        <w:jc w:val="both"/>
        <w:rPr>
          <w:rFonts w:ascii="Bookman Old Style" w:hAnsi="Bookman Old Style"/>
          <w:b w:val="0"/>
          <w:sz w:val="32"/>
        </w:rPr>
      </w:pPr>
    </w:p>
    <w:p w:rsidR="009321F0" w:rsidRPr="00D253F5" w:rsidRDefault="009321F0" w:rsidP="009321F0">
      <w:pPr>
        <w:pStyle w:val="Title"/>
        <w:jc w:val="both"/>
        <w:rPr>
          <w:rFonts w:ascii="Bookman Old Style" w:hAnsi="Bookman Old Style"/>
          <w:b w:val="0"/>
          <w:sz w:val="32"/>
        </w:rPr>
      </w:pPr>
      <w:r w:rsidRPr="00D253F5">
        <w:rPr>
          <w:rFonts w:ascii="Bookman Old Style" w:hAnsi="Bookman Old Style"/>
          <w:b w:val="0"/>
          <w:sz w:val="32"/>
        </w:rPr>
        <w:t>Ms. Kris Douglas</w:t>
      </w:r>
      <w:r w:rsidRPr="00D253F5">
        <w:rPr>
          <w:rFonts w:ascii="Bookman Old Style" w:hAnsi="Bookman Old Style"/>
          <w:b w:val="0"/>
          <w:sz w:val="32"/>
        </w:rPr>
        <w:tab/>
      </w:r>
      <w:r w:rsidRPr="00D253F5">
        <w:rPr>
          <w:rFonts w:ascii="Bookman Old Style" w:hAnsi="Bookman Old Style"/>
          <w:b w:val="0"/>
          <w:sz w:val="32"/>
        </w:rPr>
        <w:tab/>
      </w:r>
      <w:r w:rsidRPr="00D253F5">
        <w:rPr>
          <w:rFonts w:ascii="Bookman Old Style" w:hAnsi="Bookman Old Style"/>
          <w:b w:val="0"/>
          <w:sz w:val="32"/>
        </w:rPr>
        <w:tab/>
      </w:r>
      <w:r>
        <w:rPr>
          <w:rFonts w:ascii="Bookman Old Style" w:hAnsi="Bookman Old Style"/>
          <w:b w:val="0"/>
          <w:sz w:val="32"/>
        </w:rPr>
        <w:tab/>
      </w:r>
      <w:r>
        <w:rPr>
          <w:rFonts w:ascii="Bookman Old Style" w:hAnsi="Bookman Old Style"/>
          <w:b w:val="0"/>
          <w:sz w:val="24"/>
          <w:szCs w:val="24"/>
        </w:rPr>
        <w:t>School</w:t>
      </w:r>
      <w:r w:rsidRPr="008E2AF7">
        <w:rPr>
          <w:rFonts w:ascii="Bookman Old Style" w:hAnsi="Bookman Old Style"/>
          <w:b w:val="0"/>
          <w:sz w:val="24"/>
          <w:szCs w:val="24"/>
        </w:rPr>
        <w:t xml:space="preserve"> Counselor</w:t>
      </w:r>
      <w:r>
        <w:rPr>
          <w:rFonts w:ascii="Bookman Old Style" w:hAnsi="Bookman Old Style"/>
          <w:b w:val="0"/>
          <w:sz w:val="24"/>
          <w:szCs w:val="24"/>
        </w:rPr>
        <w:t xml:space="preserve"> (7</w:t>
      </w:r>
      <w:r w:rsidRPr="008E2AF7">
        <w:rPr>
          <w:rFonts w:ascii="Bookman Old Style" w:hAnsi="Bookman Old Style"/>
          <w:b w:val="0"/>
          <w:sz w:val="24"/>
          <w:szCs w:val="24"/>
          <w:vertAlign w:val="superscript"/>
        </w:rPr>
        <w:t>th</w:t>
      </w:r>
      <w:r>
        <w:rPr>
          <w:rFonts w:ascii="Bookman Old Style" w:hAnsi="Bookman Old Style"/>
          <w:b w:val="0"/>
          <w:sz w:val="24"/>
          <w:szCs w:val="24"/>
        </w:rPr>
        <w:t xml:space="preserve"> C – Z)</w:t>
      </w:r>
    </w:p>
    <w:p w:rsidR="009321F0" w:rsidRDefault="009321F0" w:rsidP="009321F0">
      <w:pPr>
        <w:pStyle w:val="Title"/>
        <w:jc w:val="both"/>
        <w:rPr>
          <w:rFonts w:ascii="Bookman Old Style" w:hAnsi="Bookman Old Style"/>
          <w:b w:val="0"/>
          <w:sz w:val="32"/>
        </w:rPr>
      </w:pPr>
    </w:p>
    <w:p w:rsidR="009321F0" w:rsidRPr="00D253F5" w:rsidRDefault="009321F0" w:rsidP="009321F0">
      <w:pPr>
        <w:pStyle w:val="Title"/>
        <w:jc w:val="both"/>
        <w:rPr>
          <w:rFonts w:ascii="Bookman Old Style" w:hAnsi="Bookman Old Style"/>
          <w:b w:val="0"/>
          <w:sz w:val="32"/>
        </w:rPr>
      </w:pPr>
      <w:r>
        <w:rPr>
          <w:rFonts w:ascii="Bookman Old Style" w:hAnsi="Bookman Old Style"/>
          <w:b w:val="0"/>
          <w:sz w:val="32"/>
        </w:rPr>
        <w:t>Ms. Katherine Hallas</w:t>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Pr>
          <w:rFonts w:ascii="Bookman Old Style" w:hAnsi="Bookman Old Style"/>
          <w:b w:val="0"/>
          <w:sz w:val="24"/>
          <w:szCs w:val="24"/>
        </w:rPr>
        <w:t>School</w:t>
      </w:r>
      <w:r w:rsidRPr="008E2AF7">
        <w:rPr>
          <w:rFonts w:ascii="Bookman Old Style" w:hAnsi="Bookman Old Style"/>
          <w:b w:val="0"/>
          <w:sz w:val="24"/>
          <w:szCs w:val="24"/>
        </w:rPr>
        <w:t xml:space="preserve"> Counselor</w:t>
      </w:r>
      <w:r>
        <w:rPr>
          <w:rFonts w:ascii="Bookman Old Style" w:hAnsi="Bookman Old Style"/>
          <w:b w:val="0"/>
          <w:sz w:val="24"/>
          <w:szCs w:val="24"/>
        </w:rPr>
        <w:t xml:space="preserve"> (6</w:t>
      </w:r>
      <w:r w:rsidRPr="008E2AF7">
        <w:rPr>
          <w:rFonts w:ascii="Bookman Old Style" w:hAnsi="Bookman Old Style"/>
          <w:b w:val="0"/>
          <w:sz w:val="24"/>
          <w:szCs w:val="24"/>
          <w:vertAlign w:val="superscript"/>
        </w:rPr>
        <w:t>th</w:t>
      </w:r>
      <w:r>
        <w:rPr>
          <w:rFonts w:ascii="Bookman Old Style" w:hAnsi="Bookman Old Style"/>
          <w:b w:val="0"/>
          <w:sz w:val="24"/>
          <w:szCs w:val="24"/>
        </w:rPr>
        <w:t xml:space="preserve"> G – Z)</w:t>
      </w:r>
    </w:p>
    <w:p w:rsidR="009321F0" w:rsidRDefault="009321F0" w:rsidP="009321F0">
      <w:pPr>
        <w:pStyle w:val="Title"/>
        <w:jc w:val="both"/>
        <w:rPr>
          <w:rFonts w:ascii="Bookman Old Style" w:hAnsi="Bookman Old Style"/>
          <w:b w:val="0"/>
          <w:sz w:val="32"/>
        </w:rPr>
      </w:pPr>
    </w:p>
    <w:p w:rsidR="009321F0" w:rsidRDefault="009321F0" w:rsidP="009321F0">
      <w:pPr>
        <w:pStyle w:val="Title"/>
        <w:jc w:val="both"/>
        <w:rPr>
          <w:rFonts w:ascii="Bookman Old Style" w:hAnsi="Bookman Old Style"/>
          <w:b w:val="0"/>
          <w:sz w:val="30"/>
          <w:szCs w:val="30"/>
        </w:rPr>
      </w:pPr>
      <w:r w:rsidRPr="00D253F5">
        <w:rPr>
          <w:rFonts w:ascii="Bookman Old Style" w:hAnsi="Bookman Old Style"/>
          <w:b w:val="0"/>
          <w:sz w:val="32"/>
        </w:rPr>
        <w:t xml:space="preserve">Ms. </w:t>
      </w:r>
      <w:r>
        <w:rPr>
          <w:rFonts w:ascii="Bookman Old Style" w:hAnsi="Bookman Old Style"/>
          <w:b w:val="0"/>
          <w:sz w:val="32"/>
        </w:rPr>
        <w:t>Linda Albrecht</w:t>
      </w:r>
      <w:r>
        <w:rPr>
          <w:rFonts w:ascii="Bookman Old Style" w:hAnsi="Bookman Old Style"/>
          <w:b w:val="0"/>
          <w:sz w:val="32"/>
        </w:rPr>
        <w:tab/>
      </w:r>
      <w:r>
        <w:rPr>
          <w:rFonts w:ascii="Bookman Old Style" w:hAnsi="Bookman Old Style"/>
          <w:b w:val="0"/>
          <w:sz w:val="32"/>
        </w:rPr>
        <w:tab/>
      </w:r>
      <w:r>
        <w:rPr>
          <w:rFonts w:ascii="Bookman Old Style" w:hAnsi="Bookman Old Style"/>
          <w:b w:val="0"/>
          <w:sz w:val="32"/>
        </w:rPr>
        <w:tab/>
      </w:r>
      <w:r w:rsidRPr="008E2AF7">
        <w:rPr>
          <w:rFonts w:ascii="Bookman Old Style" w:hAnsi="Bookman Old Style"/>
          <w:b w:val="0"/>
          <w:sz w:val="24"/>
          <w:szCs w:val="24"/>
        </w:rPr>
        <w:t>Counseling Secretary/Registrar</w:t>
      </w:r>
    </w:p>
    <w:p w:rsidR="000B5860" w:rsidRDefault="000B5860" w:rsidP="0093336F">
      <w:pPr>
        <w:pStyle w:val="Title"/>
        <w:jc w:val="both"/>
        <w:rPr>
          <w:rFonts w:ascii="Bookman Old Style" w:hAnsi="Bookman Old Style"/>
          <w:b w:val="0"/>
          <w:sz w:val="30"/>
          <w:szCs w:val="30"/>
        </w:rPr>
      </w:pPr>
    </w:p>
    <w:p w:rsidR="000B5860" w:rsidRDefault="000B5860" w:rsidP="0093336F">
      <w:pPr>
        <w:pStyle w:val="Title"/>
        <w:jc w:val="both"/>
        <w:rPr>
          <w:rFonts w:ascii="Bookman Old Style" w:hAnsi="Bookman Old Style"/>
          <w:b w:val="0"/>
          <w:sz w:val="30"/>
          <w:szCs w:val="30"/>
        </w:rPr>
      </w:pPr>
    </w:p>
    <w:p w:rsidR="000B5860" w:rsidRPr="002C5B4D" w:rsidRDefault="000B5860" w:rsidP="00204DF6">
      <w:pPr>
        <w:pStyle w:val="Title"/>
        <w:jc w:val="both"/>
        <w:rPr>
          <w:rFonts w:ascii="Bookman Old Style" w:hAnsi="Bookman Old Style"/>
          <w:b w:val="0"/>
          <w:i/>
          <w:sz w:val="32"/>
        </w:rPr>
      </w:pPr>
      <w:r w:rsidRPr="002C5B4D">
        <w:rPr>
          <w:rFonts w:ascii="Bookman Old Style" w:hAnsi="Bookman Old Style"/>
          <w:b w:val="0"/>
          <w:i/>
          <w:sz w:val="28"/>
          <w:szCs w:val="28"/>
        </w:rPr>
        <w:t>Counseling assignments will be determined by enrollment and staffing.</w:t>
      </w:r>
    </w:p>
    <w:p w:rsidR="00B51F8B" w:rsidRDefault="00B51F8B">
      <w:r>
        <w:br w:type="page"/>
      </w:r>
    </w:p>
    <w:p w:rsidR="004A65C8" w:rsidRDefault="004A65C8" w:rsidP="004A65C8">
      <w:pPr>
        <w:pStyle w:val="Title"/>
        <w:jc w:val="right"/>
        <w:rPr>
          <w:sz w:val="20"/>
        </w:rPr>
      </w:pPr>
    </w:p>
    <w:p w:rsidR="00B26FFE" w:rsidRPr="00044189" w:rsidRDefault="00B26FFE" w:rsidP="00B26FFE">
      <w:pPr>
        <w:rPr>
          <w:rFonts w:ascii="Antique Olive Compact" w:hAnsi="Antique Olive Compact"/>
          <w:sz w:val="36"/>
          <w:szCs w:val="36"/>
        </w:rPr>
      </w:pPr>
      <w:r w:rsidRPr="00044189">
        <w:rPr>
          <w:rFonts w:ascii="Antique Olive Compact" w:hAnsi="Antique Olive Compact"/>
          <w:noProof/>
          <w:sz w:val="36"/>
          <w:szCs w:val="36"/>
        </w:rPr>
        <w:drawing>
          <wp:anchor distT="0" distB="0" distL="114300" distR="114300" simplePos="0" relativeHeight="251801600" behindDoc="1" locked="0" layoutInCell="1" allowOverlap="1" wp14:anchorId="2957AE10" wp14:editId="23BD567C">
            <wp:simplePos x="0" y="0"/>
            <wp:positionH relativeFrom="column">
              <wp:posOffset>5038725</wp:posOffset>
            </wp:positionH>
            <wp:positionV relativeFrom="paragraph">
              <wp:posOffset>-343535</wp:posOffset>
            </wp:positionV>
            <wp:extent cx="800100" cy="690245"/>
            <wp:effectExtent l="0" t="0" r="0" b="0"/>
            <wp:wrapNone/>
            <wp:docPr id="20" name="Picture 20"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a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6902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044189">
            <w:rPr>
              <w:rFonts w:ascii="Antique Olive Compact" w:hAnsi="Antique Olive Compact"/>
              <w:sz w:val="36"/>
              <w:szCs w:val="36"/>
            </w:rPr>
            <w:t>Robert</w:t>
          </w:r>
        </w:smartTag>
        <w:r w:rsidRPr="00044189">
          <w:rPr>
            <w:rFonts w:ascii="Antique Olive Compact" w:hAnsi="Antique Olive Compact"/>
            <w:sz w:val="36"/>
            <w:szCs w:val="36"/>
          </w:rPr>
          <w:t xml:space="preserve"> </w:t>
        </w:r>
        <w:smartTag w:uri="urn:schemas-microsoft-com:office:smarttags" w:element="PlaceName">
          <w:r w:rsidRPr="00044189">
            <w:rPr>
              <w:rFonts w:ascii="Antique Olive Compact" w:hAnsi="Antique Olive Compact"/>
              <w:sz w:val="36"/>
              <w:szCs w:val="36"/>
            </w:rPr>
            <w:t>Frost</w:t>
          </w:r>
        </w:smartTag>
        <w:r w:rsidRPr="00044189">
          <w:rPr>
            <w:rFonts w:ascii="Antique Olive Compact" w:hAnsi="Antique Olive Compact"/>
            <w:sz w:val="36"/>
            <w:szCs w:val="36"/>
          </w:rPr>
          <w:t xml:space="preserve"> </w:t>
        </w:r>
        <w:smartTag w:uri="urn:schemas-microsoft-com:office:smarttags" w:element="PlaceType">
          <w:r w:rsidRPr="00044189">
            <w:rPr>
              <w:rFonts w:ascii="Antique Olive Compact" w:hAnsi="Antique Olive Compact"/>
              <w:sz w:val="36"/>
              <w:szCs w:val="36"/>
            </w:rPr>
            <w:t>Middle School</w:t>
          </w:r>
        </w:smartTag>
      </w:smartTag>
    </w:p>
    <w:p w:rsidR="00B26FFE" w:rsidRPr="00125148" w:rsidRDefault="00B26FFE" w:rsidP="00B26FFE">
      <w:pPr>
        <w:rPr>
          <w:rFonts w:ascii="Trebuchet MS" w:hAnsi="Trebuchet MS"/>
          <w:sz w:val="20"/>
        </w:rPr>
      </w:pPr>
      <w:r>
        <w:rPr>
          <w:noProof/>
        </w:rPr>
        <mc:AlternateContent>
          <mc:Choice Requires="wps">
            <w:drawing>
              <wp:anchor distT="45720" distB="45720" distL="114300" distR="114300" simplePos="0" relativeHeight="251804672" behindDoc="0" locked="0" layoutInCell="1" allowOverlap="1" wp14:anchorId="31AB8F24" wp14:editId="1D9F257B">
                <wp:simplePos x="0" y="0"/>
                <wp:positionH relativeFrom="column">
                  <wp:posOffset>4457700</wp:posOffset>
                </wp:positionH>
                <wp:positionV relativeFrom="paragraph">
                  <wp:posOffset>74930</wp:posOffset>
                </wp:positionV>
                <wp:extent cx="1943100" cy="25273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3E7" w:rsidRPr="002446C6" w:rsidRDefault="00ED43E7" w:rsidP="00B26FFE">
                            <w:pPr>
                              <w:jc w:val="center"/>
                              <w:rPr>
                                <w:rFonts w:ascii="Arial" w:hAnsi="Arial" w:cs="Arial"/>
                              </w:rPr>
                            </w:pPr>
                            <w:r w:rsidRPr="002446C6">
                              <w:rPr>
                                <w:rFonts w:ascii="Arial" w:hAnsi="Arial" w:cs="Arial"/>
                              </w:rPr>
                              <w:t>“Experience Excellence”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AB8F24" id="Text Box 2" o:spid="_x0000_s1027" type="#_x0000_t202" style="position:absolute;margin-left:351pt;margin-top:5.9pt;width:153pt;height:19.9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ihAIAABc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" stroked="f">
                <v:textbox>
                  <w:txbxContent>
                    <w:p w:rsidR="00ED43E7" w:rsidRPr="002446C6" w:rsidRDefault="00ED43E7" w:rsidP="00B26FFE">
                      <w:pPr>
                        <w:jc w:val="center"/>
                        <w:rPr>
                          <w:rFonts w:ascii="Arial" w:hAnsi="Arial" w:cs="Arial"/>
                        </w:rPr>
                      </w:pPr>
                      <w:r w:rsidRPr="002446C6">
                        <w:rPr>
                          <w:rFonts w:ascii="Arial" w:hAnsi="Arial" w:cs="Arial"/>
                        </w:rPr>
                        <w:t>“Experience Excellence”</w:t>
                      </w:r>
                    </w:p>
                  </w:txbxContent>
                </v:textbox>
                <w10:wrap type="square"/>
              </v:shape>
            </w:pict>
          </mc:Fallback>
        </mc:AlternateContent>
      </w:r>
      <w:r w:rsidRPr="00125148">
        <w:rPr>
          <w:rFonts w:ascii="Trebuchet MS" w:hAnsi="Trebuchet MS"/>
          <w:sz w:val="20"/>
        </w:rPr>
        <w:t>9201 Scott Drive</w:t>
      </w:r>
    </w:p>
    <w:p w:rsidR="00B26FFE" w:rsidRPr="00125148" w:rsidRDefault="00B26FFE" w:rsidP="00B26FFE">
      <w:pPr>
        <w:rPr>
          <w:rFonts w:ascii="Trebuchet MS" w:hAnsi="Trebuchet MS"/>
          <w:sz w:val="20"/>
        </w:rPr>
      </w:pPr>
      <w:r w:rsidRPr="00125148">
        <w:rPr>
          <w:rFonts w:ascii="Trebuchet MS" w:hAnsi="Trebuchet MS"/>
          <w:sz w:val="20"/>
        </w:rPr>
        <w:t>Rockville, Maryland  20850</w:t>
      </w:r>
      <w:r>
        <w:rPr>
          <w:rFonts w:ascii="Trebuchet MS" w:hAnsi="Trebuchet MS"/>
          <w:sz w:val="20"/>
        </w:rPr>
        <w:t xml:space="preserve">           </w:t>
      </w:r>
      <w:r w:rsidRPr="002446C6">
        <w:rPr>
          <w:rFonts w:ascii="Trebuchet MS" w:hAnsi="Trebuchet MS"/>
          <w:color w:val="0070C0"/>
          <w:sz w:val="20"/>
        </w:rPr>
        <w:t>2013 National Blue Ribbon School</w:t>
      </w:r>
    </w:p>
    <w:p w:rsidR="00B26FFE" w:rsidRDefault="00B26FFE" w:rsidP="00B26FFE">
      <w:pPr>
        <w:rPr>
          <w:sz w:val="20"/>
        </w:rPr>
      </w:pPr>
      <w:r>
        <w:rPr>
          <w:noProof/>
          <w:sz w:val="20"/>
        </w:rPr>
        <mc:AlternateContent>
          <mc:Choice Requires="wps">
            <w:drawing>
              <wp:anchor distT="0" distB="0" distL="114300" distR="114300" simplePos="0" relativeHeight="251802624" behindDoc="0" locked="0" layoutInCell="1" allowOverlap="1" wp14:anchorId="72B83974" wp14:editId="20810596">
                <wp:simplePos x="0" y="0"/>
                <wp:positionH relativeFrom="column">
                  <wp:posOffset>0</wp:posOffset>
                </wp:positionH>
                <wp:positionV relativeFrom="paragraph">
                  <wp:posOffset>114300</wp:posOffset>
                </wp:positionV>
                <wp:extent cx="6286500" cy="0"/>
                <wp:effectExtent l="28575" t="28575" r="28575" b="2857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95E73" id="Line 22"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" strokeweight="4.5pt">
                <v:stroke linestyle="thinThick"/>
              </v:line>
            </w:pict>
          </mc:Fallback>
        </mc:AlternateContent>
      </w:r>
    </w:p>
    <w:p w:rsidR="00B26FFE" w:rsidRDefault="00B26FFE" w:rsidP="00B26FFE">
      <w:pPr>
        <w:rPr>
          <w:sz w:val="20"/>
        </w:rPr>
      </w:pPr>
      <w:r>
        <w:rPr>
          <w:sz w:val="20"/>
        </w:rPr>
        <w:t>Main Office:</w:t>
      </w:r>
      <w:r>
        <w:rPr>
          <w:sz w:val="20"/>
        </w:rPr>
        <w:tab/>
      </w:r>
      <w:r>
        <w:rPr>
          <w:sz w:val="20"/>
        </w:rPr>
        <w:tab/>
        <w:t>301-279-3949</w:t>
      </w:r>
    </w:p>
    <w:p w:rsidR="00B26FFE" w:rsidRDefault="00B26FFE" w:rsidP="00B26FFE">
      <w:pPr>
        <w:rPr>
          <w:sz w:val="20"/>
        </w:rPr>
      </w:pPr>
      <w:r w:rsidRPr="004A0766">
        <w:rPr>
          <w:noProof/>
        </w:rPr>
        <w:drawing>
          <wp:anchor distT="0" distB="0" distL="114300" distR="114300" simplePos="0" relativeHeight="251805696" behindDoc="0" locked="0" layoutInCell="1" allowOverlap="1" wp14:anchorId="6D85D42F" wp14:editId="422A0A8E">
            <wp:simplePos x="0" y="0"/>
            <wp:positionH relativeFrom="column">
              <wp:posOffset>5128895</wp:posOffset>
            </wp:positionH>
            <wp:positionV relativeFrom="page">
              <wp:posOffset>1676400</wp:posOffset>
            </wp:positionV>
            <wp:extent cx="1138555" cy="1172116"/>
            <wp:effectExtent l="0" t="0" r="4445" b="9525"/>
            <wp:wrapNone/>
            <wp:docPr id="12" name="Picture 12" descr="C:\Users\jonesjoe.MCPSMD\AppData\Local\Microsoft\Windows\Temporary Internet Files\Content.Word\Eagle-2013-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esjoe.MCPSMD\AppData\Local\Microsoft\Windows\Temporary Internet Files\Content.Word\Eagle-2013-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8555" cy="11721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03648" behindDoc="0" locked="0" layoutInCell="1" allowOverlap="1" wp14:anchorId="69A88D03" wp14:editId="0236AD7F">
                <wp:simplePos x="0" y="0"/>
                <wp:positionH relativeFrom="column">
                  <wp:posOffset>4572000</wp:posOffset>
                </wp:positionH>
                <wp:positionV relativeFrom="paragraph">
                  <wp:posOffset>94615</wp:posOffset>
                </wp:positionV>
                <wp:extent cx="1555115" cy="150749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50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43E7" w:rsidRDefault="00ED43E7" w:rsidP="00B26FF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9A88D03" id="_x0000_s1028" type="#_x0000_t202" style="position:absolute;margin-left:5in;margin-top:7.45pt;width:122.45pt;height:118.7pt;z-index:2518036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" stroked="f">
                <v:textbox style="mso-fit-shape-to-text:t">
                  <w:txbxContent>
                    <w:p w:rsidR="00ED43E7" w:rsidRDefault="00ED43E7" w:rsidP="00B26FFE">
                      <w:pPr>
                        <w:jc w:val="center"/>
                      </w:pPr>
                    </w:p>
                  </w:txbxContent>
                </v:textbox>
                <w10:wrap type="square"/>
              </v:shape>
            </w:pict>
          </mc:Fallback>
        </mc:AlternateContent>
      </w:r>
      <w:r>
        <w:rPr>
          <w:sz w:val="20"/>
        </w:rPr>
        <w:t>Counseling Office:</w:t>
      </w:r>
      <w:r>
        <w:rPr>
          <w:sz w:val="20"/>
        </w:rPr>
        <w:tab/>
        <w:t>301-279-3965</w:t>
      </w:r>
    </w:p>
    <w:p w:rsidR="00B26FFE" w:rsidRPr="001C7CCD" w:rsidRDefault="00B26FFE" w:rsidP="00B26FFE">
      <w:pPr>
        <w:rPr>
          <w:rFonts w:asciiTheme="minorHAnsi" w:hAnsiTheme="minorHAnsi"/>
        </w:rPr>
      </w:pPr>
      <w:r>
        <w:rPr>
          <w:sz w:val="20"/>
        </w:rPr>
        <w:t>Fax:</w:t>
      </w:r>
      <w:r>
        <w:rPr>
          <w:sz w:val="20"/>
        </w:rPr>
        <w:tab/>
      </w:r>
      <w:r>
        <w:rPr>
          <w:sz w:val="20"/>
        </w:rPr>
        <w:tab/>
      </w:r>
      <w:r>
        <w:rPr>
          <w:sz w:val="20"/>
        </w:rPr>
        <w:tab/>
        <w:t>301-279-3956</w:t>
      </w:r>
      <w:r>
        <w:rPr>
          <w:sz w:val="20"/>
        </w:rPr>
        <w:tab/>
      </w:r>
      <w:r>
        <w:rPr>
          <w:sz w:val="20"/>
        </w:rPr>
        <w:tab/>
      </w:r>
      <w:r>
        <w:rPr>
          <w:sz w:val="20"/>
        </w:rPr>
        <w:tab/>
      </w:r>
      <w:r>
        <w:rPr>
          <w:sz w:val="20"/>
        </w:rPr>
        <w:tab/>
      </w:r>
      <w:r>
        <w:rPr>
          <w:sz w:val="20"/>
        </w:rPr>
        <w:tab/>
      </w:r>
      <w:r>
        <w:rPr>
          <w:sz w:val="20"/>
        </w:rPr>
        <w:tab/>
      </w:r>
      <w:r>
        <w:rPr>
          <w:sz w:val="20"/>
        </w:rPr>
        <w:tab/>
      </w:r>
    </w:p>
    <w:p w:rsidR="00B26FFE" w:rsidRDefault="00B26FFE" w:rsidP="00B26FFE">
      <w:pPr>
        <w:rPr>
          <w:rFonts w:asciiTheme="minorHAnsi" w:hAnsiTheme="minorHAnsi" w:cs="Tahoma"/>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B26FFE">
      <w:pPr>
        <w:pStyle w:val="Title"/>
        <w:jc w:val="lef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B26FFE" w:rsidRDefault="00B26FFE" w:rsidP="004A65C8">
      <w:pPr>
        <w:pStyle w:val="Title"/>
        <w:jc w:val="right"/>
        <w:rPr>
          <w:sz w:val="20"/>
        </w:rPr>
      </w:pPr>
    </w:p>
    <w:p w:rsidR="00146C8F" w:rsidRPr="00F46436" w:rsidRDefault="00146C8F" w:rsidP="005D34B3">
      <w:pPr>
        <w:pStyle w:val="Title"/>
        <w:jc w:val="left"/>
        <w:rPr>
          <w:rFonts w:ascii="Bookman Old Style" w:hAnsi="Bookman Old Style"/>
          <w:b w:val="0"/>
          <w:sz w:val="24"/>
          <w:szCs w:val="24"/>
        </w:rPr>
      </w:pPr>
      <w:r w:rsidRPr="00F46436">
        <w:rPr>
          <w:rFonts w:ascii="Bookman Old Style" w:hAnsi="Bookman Old Style"/>
          <w:b w:val="0"/>
          <w:sz w:val="24"/>
          <w:szCs w:val="24"/>
        </w:rPr>
        <w:t>Dear Students and Parents:</w:t>
      </w:r>
    </w:p>
    <w:p w:rsidR="00146C8F" w:rsidRPr="00F46436" w:rsidRDefault="00146C8F" w:rsidP="005D34B3">
      <w:pPr>
        <w:pStyle w:val="Title"/>
        <w:jc w:val="left"/>
        <w:rPr>
          <w:rFonts w:ascii="Bookman Old Style" w:hAnsi="Bookman Old Style"/>
          <w:b w:val="0"/>
          <w:sz w:val="24"/>
          <w:szCs w:val="24"/>
        </w:rPr>
      </w:pPr>
    </w:p>
    <w:p w:rsidR="00146C8F" w:rsidRPr="00F46436" w:rsidRDefault="00146C8F" w:rsidP="005D34B3">
      <w:pPr>
        <w:pStyle w:val="Title"/>
        <w:jc w:val="left"/>
        <w:rPr>
          <w:rFonts w:ascii="Bookman Old Style" w:hAnsi="Bookman Old Style"/>
          <w:b w:val="0"/>
          <w:sz w:val="24"/>
          <w:szCs w:val="24"/>
        </w:rPr>
      </w:pPr>
      <w:r w:rsidRPr="00F46436">
        <w:rPr>
          <w:rFonts w:ascii="Bookman Old Style" w:hAnsi="Bookman Old Style"/>
          <w:b w:val="0"/>
          <w:sz w:val="24"/>
          <w:szCs w:val="24"/>
        </w:rPr>
        <w:t>Welcome to Robert Frost Middle School, one of</w:t>
      </w:r>
      <w:r w:rsidR="005C264F" w:rsidRPr="00F46436">
        <w:rPr>
          <w:rFonts w:ascii="Bookman Old Style" w:hAnsi="Bookman Old Style"/>
          <w:b w:val="0"/>
          <w:sz w:val="24"/>
          <w:szCs w:val="24"/>
        </w:rPr>
        <w:t xml:space="preserve"> the top</w:t>
      </w:r>
      <w:r w:rsidR="009813D5" w:rsidRPr="00F46436">
        <w:rPr>
          <w:rFonts w:ascii="Bookman Old Style" w:hAnsi="Bookman Old Style"/>
          <w:b w:val="0"/>
          <w:sz w:val="24"/>
          <w:szCs w:val="24"/>
        </w:rPr>
        <w:t xml:space="preserve"> middle schools in the n</w:t>
      </w:r>
      <w:r w:rsidRPr="00F46436">
        <w:rPr>
          <w:rFonts w:ascii="Bookman Old Style" w:hAnsi="Bookman Old Style"/>
          <w:b w:val="0"/>
          <w:sz w:val="24"/>
          <w:szCs w:val="24"/>
        </w:rPr>
        <w:t xml:space="preserve">ation.  Our dedicated and highly competent staff offers a positive and inviting environment in which students are free to grow and develop academically, emotionally, and socially.  We function in partnership with parents to maximize the success of each child.  We encourage and </w:t>
      </w:r>
      <w:r w:rsidR="006D7C45" w:rsidRPr="00F46436">
        <w:rPr>
          <w:rFonts w:ascii="Bookman Old Style" w:hAnsi="Bookman Old Style"/>
          <w:b w:val="0"/>
          <w:sz w:val="24"/>
          <w:szCs w:val="24"/>
        </w:rPr>
        <w:t xml:space="preserve">recognize student achievement. </w:t>
      </w:r>
      <w:r w:rsidRPr="00F46436">
        <w:rPr>
          <w:rFonts w:ascii="Bookman Old Style" w:hAnsi="Bookman Old Style"/>
          <w:b w:val="0"/>
          <w:sz w:val="24"/>
          <w:szCs w:val="24"/>
        </w:rPr>
        <w:t xml:space="preserve">Our </w:t>
      </w:r>
      <w:r w:rsidR="006D7C45" w:rsidRPr="00F46436">
        <w:rPr>
          <w:rFonts w:ascii="Bookman Old Style" w:hAnsi="Bookman Old Style"/>
          <w:b w:val="0"/>
          <w:sz w:val="24"/>
          <w:szCs w:val="24"/>
        </w:rPr>
        <w:t>vision is that you experience excellence in everything you do at Frost</w:t>
      </w:r>
      <w:r w:rsidRPr="00F46436">
        <w:rPr>
          <w:rFonts w:ascii="Bookman Old Style" w:hAnsi="Bookman Old Style"/>
          <w:b w:val="0"/>
          <w:sz w:val="24"/>
          <w:szCs w:val="24"/>
        </w:rPr>
        <w:t>.</w:t>
      </w:r>
    </w:p>
    <w:p w:rsidR="00146C8F" w:rsidRPr="00F46436" w:rsidRDefault="00146C8F" w:rsidP="005D34B3">
      <w:pPr>
        <w:pStyle w:val="Title"/>
        <w:jc w:val="left"/>
        <w:rPr>
          <w:rFonts w:ascii="Bookman Old Style" w:hAnsi="Bookman Old Style"/>
          <w:b w:val="0"/>
          <w:sz w:val="24"/>
          <w:szCs w:val="24"/>
        </w:rPr>
      </w:pPr>
    </w:p>
    <w:p w:rsidR="00146C8F" w:rsidRPr="00F46436" w:rsidRDefault="00A5034E" w:rsidP="005D34B3">
      <w:pPr>
        <w:pStyle w:val="Title"/>
        <w:jc w:val="left"/>
        <w:rPr>
          <w:rFonts w:ascii="Bookman Old Style" w:hAnsi="Bookman Old Style"/>
          <w:b w:val="0"/>
          <w:sz w:val="24"/>
          <w:szCs w:val="24"/>
        </w:rPr>
      </w:pPr>
      <w:r w:rsidRPr="00F46436">
        <w:rPr>
          <w:rFonts w:ascii="Bookman Old Style" w:hAnsi="Bookman Old Style"/>
          <w:b w:val="0"/>
          <w:sz w:val="24"/>
          <w:szCs w:val="24"/>
        </w:rPr>
        <w:fldChar w:fldCharType="begin"/>
      </w:r>
      <w:r w:rsidR="00146C8F" w:rsidRPr="00F46436">
        <w:rPr>
          <w:rFonts w:ascii="Bookman Old Style" w:hAnsi="Bookman Old Style"/>
          <w:b w:val="0"/>
          <w:sz w:val="24"/>
          <w:szCs w:val="24"/>
        </w:rPr>
        <w:instrText xml:space="preserve"> CONTACT _Con-462BB0741 </w:instrText>
      </w:r>
      <w:r w:rsidRPr="00F46436">
        <w:rPr>
          <w:rFonts w:ascii="Bookman Old Style" w:hAnsi="Bookman Old Style"/>
          <w:b w:val="0"/>
          <w:sz w:val="24"/>
          <w:szCs w:val="24"/>
        </w:rPr>
        <w:fldChar w:fldCharType="separate"/>
      </w:r>
      <w:r w:rsidR="00146C8F" w:rsidRPr="00F46436">
        <w:rPr>
          <w:rFonts w:ascii="Bookman Old Style" w:hAnsi="Bookman Old Style"/>
          <w:b w:val="0"/>
          <w:sz w:val="24"/>
          <w:szCs w:val="24"/>
        </w:rPr>
        <w:t>Robert Frost Middle School</w:t>
      </w:r>
      <w:r w:rsidRPr="00F46436">
        <w:rPr>
          <w:rFonts w:ascii="Bookman Old Style" w:hAnsi="Bookman Old Style"/>
          <w:b w:val="0"/>
          <w:sz w:val="24"/>
          <w:szCs w:val="24"/>
        </w:rPr>
        <w:fldChar w:fldCharType="end"/>
      </w:r>
      <w:r w:rsidR="00146C8F" w:rsidRPr="00F46436">
        <w:rPr>
          <w:rFonts w:ascii="Bookman Old Style" w:hAnsi="Bookman Old Style"/>
          <w:b w:val="0"/>
          <w:sz w:val="24"/>
          <w:szCs w:val="24"/>
        </w:rPr>
        <w:t xml:space="preserve"> offers a wide range of academic choices in order to meet the needs of all students.  We believe that each student who passes through our doors will be successful</w:t>
      </w:r>
      <w:r w:rsidR="00E02FBB" w:rsidRPr="00F46436">
        <w:rPr>
          <w:rFonts w:ascii="Bookman Old Style" w:hAnsi="Bookman Old Style"/>
          <w:b w:val="0"/>
          <w:sz w:val="24"/>
          <w:szCs w:val="24"/>
        </w:rPr>
        <w:t xml:space="preserve"> and experience excellence</w:t>
      </w:r>
      <w:r w:rsidR="00146C8F" w:rsidRPr="00F46436">
        <w:rPr>
          <w:rFonts w:ascii="Bookman Old Style" w:hAnsi="Bookman Old Style"/>
          <w:b w:val="0"/>
          <w:sz w:val="24"/>
          <w:szCs w:val="24"/>
        </w:rPr>
        <w:t xml:space="preserve">.  Thus, we encourage you to carefully review </w:t>
      </w:r>
      <w:r w:rsidR="00611D78">
        <w:rPr>
          <w:rFonts w:ascii="Bookman Old Style" w:hAnsi="Bookman Old Style"/>
          <w:b w:val="0"/>
          <w:sz w:val="24"/>
          <w:szCs w:val="24"/>
        </w:rPr>
        <w:t>our</w:t>
      </w:r>
      <w:r w:rsidR="00146C8F" w:rsidRPr="00F46436">
        <w:rPr>
          <w:rFonts w:ascii="Bookman Old Style" w:hAnsi="Bookman Old Style"/>
          <w:b w:val="0"/>
          <w:sz w:val="24"/>
          <w:szCs w:val="24"/>
        </w:rPr>
        <w:t xml:space="preserve"> Course Bulletin to make wise and informed choices for </w:t>
      </w:r>
      <w:r w:rsidR="005D34B3">
        <w:rPr>
          <w:rFonts w:ascii="Bookman Old Style" w:hAnsi="Bookman Old Style"/>
          <w:b w:val="0"/>
          <w:sz w:val="24"/>
          <w:szCs w:val="24"/>
        </w:rPr>
        <w:t xml:space="preserve">your child’s academic program. The Course Bulletin can be found on our website at </w:t>
      </w:r>
      <w:hyperlink r:id="rId11" w:history="1">
        <w:r w:rsidR="005D34B3" w:rsidRPr="00471B49">
          <w:rPr>
            <w:rStyle w:val="Hyperlink"/>
            <w:rFonts w:ascii="Bookman Old Style" w:hAnsi="Bookman Old Style"/>
            <w:b w:val="0"/>
            <w:sz w:val="24"/>
            <w:szCs w:val="24"/>
          </w:rPr>
          <w:t>http://www.montgomeryschoolsmd.org/schools/robertfrostms/</w:t>
        </w:r>
      </w:hyperlink>
      <w:r w:rsidR="005D34B3">
        <w:rPr>
          <w:rStyle w:val="Hyperlink"/>
          <w:rFonts w:ascii="Bookman Old Style" w:hAnsi="Bookman Old Style"/>
          <w:b w:val="0"/>
          <w:sz w:val="24"/>
          <w:szCs w:val="24"/>
        </w:rPr>
        <w:t>.</w:t>
      </w:r>
      <w:r w:rsidR="005D34B3">
        <w:rPr>
          <w:rStyle w:val="Hyperlink"/>
          <w:rFonts w:ascii="Bookman Old Style" w:hAnsi="Bookman Old Style"/>
          <w:b w:val="0"/>
          <w:sz w:val="24"/>
          <w:szCs w:val="24"/>
          <w:u w:val="none"/>
        </w:rPr>
        <w:t xml:space="preserve">  </w:t>
      </w:r>
      <w:r w:rsidR="00146C8F" w:rsidRPr="00F46436">
        <w:rPr>
          <w:rFonts w:ascii="Bookman Old Style" w:hAnsi="Bookman Old Style"/>
          <w:b w:val="0"/>
          <w:sz w:val="24"/>
          <w:szCs w:val="24"/>
        </w:rPr>
        <w:t>Our caring and nurturing school counselors are available to assist you with any decision you need to make.</w:t>
      </w:r>
    </w:p>
    <w:p w:rsidR="00146C8F" w:rsidRPr="00F46436" w:rsidRDefault="00146C8F" w:rsidP="005D34B3">
      <w:pPr>
        <w:pStyle w:val="Title"/>
        <w:jc w:val="left"/>
        <w:rPr>
          <w:rFonts w:ascii="Bookman Old Style" w:hAnsi="Bookman Old Style"/>
          <w:b w:val="0"/>
          <w:sz w:val="24"/>
          <w:szCs w:val="24"/>
        </w:rPr>
      </w:pPr>
    </w:p>
    <w:p w:rsidR="00146C8F" w:rsidRPr="00F46436" w:rsidRDefault="00146C8F" w:rsidP="005D34B3">
      <w:pPr>
        <w:pStyle w:val="Title"/>
        <w:jc w:val="left"/>
        <w:rPr>
          <w:rFonts w:ascii="Bookman Old Style" w:hAnsi="Bookman Old Style"/>
          <w:b w:val="0"/>
          <w:sz w:val="24"/>
          <w:szCs w:val="24"/>
        </w:rPr>
      </w:pPr>
      <w:r w:rsidRPr="00F46436">
        <w:rPr>
          <w:rFonts w:ascii="Bookman Old Style" w:hAnsi="Bookman Old Style"/>
          <w:b w:val="0"/>
          <w:sz w:val="24"/>
          <w:szCs w:val="24"/>
        </w:rPr>
        <w:t>Frost is a wonderful place to learn and grow.  We work together for the good of all students.  I look forward to working with you to continue the great tradition of excellence at Robert Frost Middle School.</w:t>
      </w:r>
    </w:p>
    <w:p w:rsidR="00146C8F" w:rsidRPr="00F46436" w:rsidRDefault="00023599" w:rsidP="003A2FE8">
      <w:pPr>
        <w:pStyle w:val="Title"/>
        <w:jc w:val="both"/>
        <w:rPr>
          <w:rFonts w:ascii="Bookman Old Style" w:hAnsi="Bookman Old Style"/>
          <w:b w:val="0"/>
          <w:sz w:val="24"/>
          <w:szCs w:val="24"/>
        </w:rPr>
      </w:pPr>
      <w:r>
        <w:rPr>
          <w:rFonts w:ascii="Bookman Old Style" w:hAnsi="Bookman Old Style"/>
          <w:b w:val="0"/>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5.05pt;margin-top:37.15pt;width:175.85pt;height:62.05pt;z-index:251636736">
            <v:imagedata r:id="rId12" o:title=""/>
            <w10:wrap type="topAndBottom"/>
          </v:shape>
          <o:OLEObject Type="Embed" ProgID="Word.Document.8" ShapeID="_x0000_s1038" DrawAspect="Content" ObjectID="_1547447993" r:id="rId13">
            <o:FieldCodes>\s</o:FieldCodes>
          </o:OLEObject>
        </w:object>
      </w:r>
    </w:p>
    <w:p w:rsidR="00146C8F" w:rsidRPr="00F46436" w:rsidRDefault="00146C8F" w:rsidP="004A65C8">
      <w:pPr>
        <w:pStyle w:val="Title"/>
        <w:jc w:val="both"/>
        <w:rPr>
          <w:rFonts w:ascii="Bookman Old Style" w:hAnsi="Bookman Old Style"/>
          <w:b w:val="0"/>
          <w:sz w:val="24"/>
          <w:szCs w:val="24"/>
        </w:rPr>
      </w:pPr>
      <w:r w:rsidRPr="00F46436">
        <w:rPr>
          <w:rFonts w:ascii="Bookman Old Style" w:hAnsi="Bookman Old Style"/>
          <w:b w:val="0"/>
          <w:sz w:val="24"/>
          <w:szCs w:val="24"/>
        </w:rPr>
        <w:t>Sincerely,</w:t>
      </w:r>
    </w:p>
    <w:p w:rsidR="00146C8F" w:rsidRPr="00F46436" w:rsidRDefault="00146C8F" w:rsidP="003A2FE8">
      <w:pPr>
        <w:pStyle w:val="Title"/>
        <w:jc w:val="both"/>
        <w:rPr>
          <w:rFonts w:ascii="Bookman Old Style" w:hAnsi="Bookman Old Style"/>
          <w:b w:val="0"/>
          <w:sz w:val="24"/>
          <w:szCs w:val="24"/>
        </w:rPr>
      </w:pPr>
      <w:r w:rsidRPr="00F46436">
        <w:rPr>
          <w:rFonts w:ascii="Bookman Old Style" w:hAnsi="Bookman Old Style"/>
          <w:b w:val="0"/>
          <w:sz w:val="24"/>
          <w:szCs w:val="24"/>
        </w:rPr>
        <w:t>Dr. Joey N. Jones</w:t>
      </w:r>
    </w:p>
    <w:p w:rsidR="00146C8F" w:rsidRDefault="00146C8F" w:rsidP="003A2FE8">
      <w:pPr>
        <w:pStyle w:val="Title"/>
        <w:jc w:val="both"/>
        <w:rPr>
          <w:rFonts w:ascii="Bookman Old Style" w:hAnsi="Bookman Old Style"/>
          <w:b w:val="0"/>
          <w:sz w:val="24"/>
          <w:szCs w:val="24"/>
        </w:rPr>
      </w:pPr>
      <w:r w:rsidRPr="00F46436">
        <w:rPr>
          <w:rFonts w:ascii="Bookman Old Style" w:hAnsi="Bookman Old Style"/>
          <w:b w:val="0"/>
          <w:sz w:val="24"/>
          <w:szCs w:val="24"/>
        </w:rPr>
        <w:t>Principal</w:t>
      </w:r>
    </w:p>
    <w:p w:rsidR="00302999" w:rsidRPr="00470BBC" w:rsidRDefault="00302999" w:rsidP="00302999">
      <w:pPr>
        <w:pStyle w:val="TOC1"/>
      </w:pPr>
      <w:r w:rsidRPr="00470BBC">
        <w:lastRenderedPageBreak/>
        <w:t>table of contents</w:t>
      </w:r>
    </w:p>
    <w:p w:rsidR="00302999" w:rsidRPr="00470BBC" w:rsidRDefault="00302999" w:rsidP="00302999">
      <w:pPr>
        <w:pStyle w:val="Title"/>
        <w:jc w:val="both"/>
        <w:rPr>
          <w:rFonts w:ascii="Bookman Old Style" w:hAnsi="Bookman Old Style"/>
          <w:color w:val="auto"/>
          <w:sz w:val="22"/>
          <w:szCs w:val="22"/>
        </w:rPr>
      </w:pPr>
    </w:p>
    <w:p w:rsidR="00302999" w:rsidRPr="00470BBC" w:rsidRDefault="00302999" w:rsidP="00302999">
      <w:pPr>
        <w:pStyle w:val="Title"/>
        <w:jc w:val="both"/>
        <w:rPr>
          <w:rFonts w:ascii="Bookman Old Style" w:hAnsi="Bookman Old Style"/>
          <w:color w:val="auto"/>
          <w:sz w:val="22"/>
          <w:szCs w:val="22"/>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ROBERT FROST FOUNDATIONS</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Pr>
          <w:rFonts w:ascii="Bookman Old Style" w:hAnsi="Bookman Old Style"/>
          <w:color w:val="auto"/>
          <w:sz w:val="22"/>
          <w:szCs w:val="22"/>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PREPARING FROST STUDENTS FOR THE FUTURE</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SCHOOL VISION</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MISSION STATEMENT</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CORE VALUES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MIDDLE SCHOOL EDUCATION/</w:t>
      </w:r>
      <w:r w:rsidRPr="00470BBC">
        <w:rPr>
          <w:rFonts w:ascii="Bookman Old Style" w:hAnsi="Bookman Old Style"/>
          <w:b w:val="0"/>
          <w:color w:val="auto"/>
          <w:sz w:val="18"/>
          <w:szCs w:val="18"/>
        </w:rPr>
        <w:t>STRUCTURE</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5</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ACCELERATED AND ENRICHED PROGRAMMING AND INSTRUCTION</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6</w:t>
      </w:r>
    </w:p>
    <w:p w:rsidR="00302999" w:rsidRPr="00470BBC" w:rsidRDefault="00302999"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 xml:space="preserve">PARENT FEEDBACK </w:t>
      </w:r>
      <w:r w:rsidRPr="00470BBC">
        <w:rPr>
          <w:rFonts w:ascii="Bookman Old Style" w:hAnsi="Bookman Old Style"/>
          <w:b w:val="0"/>
          <w:color w:val="auto"/>
          <w:sz w:val="18"/>
          <w:szCs w:val="18"/>
        </w:rPr>
        <w:t>PROCESS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7</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GRADING AND REPORTING</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7</w:t>
      </w:r>
    </w:p>
    <w:p w:rsidR="00302999" w:rsidRPr="00470BBC" w:rsidRDefault="00302999" w:rsidP="00302999">
      <w:pPr>
        <w:pStyle w:val="Title"/>
        <w:jc w:val="both"/>
        <w:rPr>
          <w:rFonts w:ascii="Bookman Old Style" w:hAnsi="Bookman Old Style"/>
          <w:b w:val="0"/>
          <w:color w:val="auto"/>
          <w:sz w:val="16"/>
          <w:szCs w:val="16"/>
        </w:rPr>
      </w:pPr>
    </w:p>
    <w:p w:rsidR="00302999"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MATH</w:t>
      </w:r>
      <w:r w:rsidR="00A419C1">
        <w:rPr>
          <w:rFonts w:ascii="Bookman Old Style" w:hAnsi="Bookman Old Style"/>
          <w:color w:val="auto"/>
          <w:sz w:val="22"/>
          <w:szCs w:val="22"/>
        </w:rPr>
        <w:t xml:space="preserve"> FLOWCHART</w:t>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t>8</w:t>
      </w:r>
      <w:r w:rsidRPr="00470BBC">
        <w:rPr>
          <w:rFonts w:ascii="Bookman Old Style" w:hAnsi="Bookman Old Style"/>
          <w:color w:val="auto"/>
          <w:sz w:val="22"/>
          <w:szCs w:val="22"/>
        </w:rPr>
        <w:t xml:space="preserve"> </w:t>
      </w:r>
    </w:p>
    <w:p w:rsidR="00302999" w:rsidRDefault="00302999" w:rsidP="00302999">
      <w:pPr>
        <w:pStyle w:val="Title"/>
        <w:jc w:val="both"/>
        <w:rPr>
          <w:rFonts w:ascii="Bookman Old Style" w:hAnsi="Bookman Old Style"/>
          <w:color w:val="auto"/>
          <w:sz w:val="22"/>
          <w:szCs w:val="22"/>
        </w:rPr>
      </w:pPr>
    </w:p>
    <w:p w:rsidR="00302999" w:rsidRPr="00470BBC" w:rsidRDefault="00302999" w:rsidP="00302999">
      <w:pPr>
        <w:pStyle w:val="Title"/>
        <w:jc w:val="both"/>
        <w:rPr>
          <w:rFonts w:ascii="Bookman Old Style" w:hAnsi="Bookman Old Style"/>
          <w:color w:val="auto"/>
          <w:sz w:val="22"/>
          <w:szCs w:val="22"/>
        </w:rPr>
      </w:pPr>
      <w:r>
        <w:rPr>
          <w:rFonts w:ascii="Bookman Old Style" w:hAnsi="Bookman Old Style"/>
          <w:color w:val="auto"/>
          <w:sz w:val="22"/>
          <w:szCs w:val="22"/>
        </w:rPr>
        <w:t>WORLD LANGUAGES FLOWCHART</w:t>
      </w:r>
      <w:r>
        <w:rPr>
          <w:rFonts w:ascii="Bookman Old Style" w:hAnsi="Bookman Old Style"/>
          <w:color w:val="auto"/>
          <w:sz w:val="22"/>
          <w:szCs w:val="22"/>
        </w:rPr>
        <w:tab/>
      </w:r>
      <w:r>
        <w:rPr>
          <w:rFonts w:ascii="Bookman Old Style" w:hAnsi="Bookman Old Style"/>
          <w:color w:val="auto"/>
          <w:sz w:val="22"/>
          <w:szCs w:val="22"/>
        </w:rPr>
        <w:tab/>
      </w:r>
      <w:r>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00A419C1">
        <w:rPr>
          <w:rFonts w:ascii="Bookman Old Style" w:hAnsi="Bookman Old Style"/>
          <w:color w:val="auto"/>
          <w:sz w:val="22"/>
          <w:szCs w:val="22"/>
        </w:rPr>
        <w:t xml:space="preserve">          9  </w:t>
      </w:r>
    </w:p>
    <w:p w:rsidR="00A419C1" w:rsidRPr="00470BBC" w:rsidRDefault="00A419C1" w:rsidP="00A419C1">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HIGH SCHOOL CREDIT</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Pr>
          <w:rFonts w:ascii="Bookman Old Style" w:hAnsi="Bookman Old Style"/>
          <w:b w:val="0"/>
          <w:color w:val="auto"/>
          <w:sz w:val="18"/>
          <w:szCs w:val="18"/>
        </w:rPr>
        <w:t xml:space="preserve">            10</w:t>
      </w:r>
      <w:r>
        <w:rPr>
          <w:rFonts w:ascii="Bookman Old Style" w:hAnsi="Bookman Old Style"/>
          <w:b w:val="0"/>
          <w:color w:val="auto"/>
          <w:sz w:val="18"/>
          <w:szCs w:val="18"/>
        </w:rPr>
        <w:tab/>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Pr>
          <w:rFonts w:ascii="Bookman Old Style" w:hAnsi="Bookman Old Style"/>
          <w:color w:val="auto"/>
          <w:sz w:val="22"/>
          <w:szCs w:val="22"/>
        </w:rPr>
        <w:t>SP</w:t>
      </w:r>
      <w:r w:rsidR="00A419C1">
        <w:rPr>
          <w:rFonts w:ascii="Bookman Old Style" w:hAnsi="Bookman Old Style"/>
          <w:color w:val="auto"/>
          <w:sz w:val="22"/>
          <w:szCs w:val="22"/>
        </w:rPr>
        <w:t>ECIAL PROGRAMS</w:t>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r>
      <w:r w:rsidR="00A419C1">
        <w:rPr>
          <w:rFonts w:ascii="Bookman Old Style" w:hAnsi="Bookman Old Style"/>
          <w:color w:val="auto"/>
          <w:sz w:val="22"/>
          <w:szCs w:val="22"/>
        </w:rPr>
        <w:tab/>
        <w:t xml:space="preserve">        11</w:t>
      </w:r>
    </w:p>
    <w:p w:rsidR="00302999" w:rsidRPr="00470BBC" w:rsidRDefault="00302999"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 xml:space="preserve">SPECIAL EDUCATION </w:t>
      </w:r>
      <w:r w:rsidRPr="00470BBC">
        <w:rPr>
          <w:rFonts w:ascii="Bookman Old Style" w:hAnsi="Bookman Old Style"/>
          <w:b w:val="0"/>
          <w:color w:val="auto"/>
          <w:sz w:val="18"/>
          <w:szCs w:val="18"/>
        </w:rPr>
        <w:t>PROGRAM</w:t>
      </w:r>
      <w:r w:rsidRPr="00470BBC">
        <w:rPr>
          <w:rFonts w:ascii="Bookman Old Style" w:hAnsi="Bookman Old Style"/>
          <w:b w:val="0"/>
          <w:color w:val="auto"/>
          <w:sz w:val="18"/>
          <w:szCs w:val="18"/>
        </w:rPr>
        <w:tab/>
      </w:r>
      <w:r w:rsidR="00A419C1">
        <w:rPr>
          <w:rFonts w:ascii="Bookman Old Style" w:hAnsi="Bookman Old Style"/>
          <w:b w:val="0"/>
          <w:color w:val="auto"/>
          <w:sz w:val="18"/>
          <w:szCs w:val="18"/>
        </w:rPr>
        <w:tab/>
      </w:r>
      <w:r w:rsidR="00A419C1">
        <w:rPr>
          <w:rFonts w:ascii="Bookman Old Style" w:hAnsi="Bookman Old Style"/>
          <w:b w:val="0"/>
          <w:color w:val="auto"/>
          <w:sz w:val="18"/>
          <w:szCs w:val="18"/>
        </w:rPr>
        <w:tab/>
      </w:r>
      <w:r w:rsidR="00A419C1">
        <w:rPr>
          <w:rFonts w:ascii="Bookman Old Style" w:hAnsi="Bookman Old Style"/>
          <w:b w:val="0"/>
          <w:color w:val="auto"/>
          <w:sz w:val="18"/>
          <w:szCs w:val="18"/>
        </w:rPr>
        <w:tab/>
      </w:r>
      <w:r w:rsidR="00A419C1">
        <w:rPr>
          <w:rFonts w:ascii="Bookman Old Style" w:hAnsi="Bookman Old Style"/>
          <w:b w:val="0"/>
          <w:color w:val="auto"/>
          <w:sz w:val="18"/>
          <w:szCs w:val="18"/>
        </w:rPr>
        <w:tab/>
      </w:r>
      <w:r w:rsidR="00A419C1">
        <w:rPr>
          <w:rFonts w:ascii="Bookman Old Style" w:hAnsi="Bookman Old Style"/>
          <w:b w:val="0"/>
          <w:color w:val="auto"/>
          <w:sz w:val="18"/>
          <w:szCs w:val="18"/>
        </w:rPr>
        <w:tab/>
      </w:r>
      <w:r w:rsidR="00A419C1">
        <w:rPr>
          <w:rFonts w:ascii="Bookman Old Style" w:hAnsi="Bookman Old Style"/>
          <w:b w:val="0"/>
          <w:color w:val="auto"/>
          <w:sz w:val="18"/>
          <w:szCs w:val="18"/>
        </w:rPr>
        <w:tab/>
        <w:t xml:space="preserve">           11</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SPEECH AND LANGUAGE PROGRAM</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A419C1">
        <w:rPr>
          <w:rFonts w:ascii="Bookman Old Style" w:hAnsi="Bookman Old Style"/>
          <w:b w:val="0"/>
          <w:color w:val="auto"/>
          <w:sz w:val="18"/>
          <w:szCs w:val="18"/>
        </w:rPr>
        <w:t>11</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MIDDLE SCHOOL READING INTERVENTIONS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00C34947">
        <w:rPr>
          <w:rFonts w:ascii="Bookman Old Style" w:hAnsi="Bookman Old Style"/>
          <w:b w:val="0"/>
          <w:color w:val="auto"/>
          <w:sz w:val="18"/>
          <w:szCs w:val="18"/>
        </w:rPr>
        <w:t xml:space="preserve">    </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C34947">
        <w:rPr>
          <w:rFonts w:ascii="Bookman Old Style" w:hAnsi="Bookman Old Style"/>
          <w:b w:val="0"/>
          <w:color w:val="auto"/>
          <w:sz w:val="18"/>
          <w:szCs w:val="18"/>
        </w:rPr>
        <w:t>11</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READ 180</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A419C1">
        <w:rPr>
          <w:rFonts w:ascii="Bookman Old Style" w:hAnsi="Bookman Old Style"/>
          <w:b w:val="0"/>
          <w:color w:val="auto"/>
          <w:sz w:val="18"/>
          <w:szCs w:val="18"/>
        </w:rPr>
        <w:t>12</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BASIC READING</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1</w:t>
      </w:r>
      <w:r w:rsidR="00A419C1">
        <w:rPr>
          <w:rFonts w:ascii="Bookman Old Style" w:hAnsi="Bookman Old Style"/>
          <w:b w:val="0"/>
          <w:color w:val="auto"/>
          <w:sz w:val="18"/>
          <w:szCs w:val="18"/>
        </w:rPr>
        <w:t>2</w:t>
      </w:r>
    </w:p>
    <w:p w:rsidR="00302999" w:rsidRPr="00470BBC" w:rsidRDefault="00A419C1"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DIGITAL LITERACY</w:t>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r>
      <w:r w:rsidR="00302999">
        <w:rPr>
          <w:rFonts w:ascii="Bookman Old Style" w:hAnsi="Bookman Old Style"/>
          <w:b w:val="0"/>
          <w:color w:val="auto"/>
          <w:sz w:val="18"/>
          <w:szCs w:val="18"/>
        </w:rPr>
        <w:tab/>
        <w:t xml:space="preserve"> </w:t>
      </w:r>
      <w:r>
        <w:rPr>
          <w:rFonts w:ascii="Bookman Old Style" w:hAnsi="Bookman Old Style"/>
          <w:b w:val="0"/>
          <w:color w:val="auto"/>
          <w:sz w:val="18"/>
          <w:szCs w:val="18"/>
        </w:rPr>
        <w:t xml:space="preserve">                      12</w:t>
      </w:r>
    </w:p>
    <w:p w:rsidR="00A419C1" w:rsidRDefault="00A419C1"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 xml:space="preserve">RESOURCE                                                                                                                                  12 </w:t>
      </w:r>
    </w:p>
    <w:p w:rsidR="00A419C1" w:rsidRPr="00470BBC" w:rsidRDefault="00A419C1" w:rsidP="00A419C1">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504 ELIGIBILITY</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12</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ENGLISH FOR SPEAKERS OF OTHER LANGUAGES (</w:t>
      </w:r>
      <w:proofErr w:type="spellStart"/>
      <w:r w:rsidRPr="00470BBC">
        <w:rPr>
          <w:rFonts w:ascii="Bookman Old Style" w:hAnsi="Bookman Old Style"/>
          <w:b w:val="0"/>
          <w:color w:val="auto"/>
          <w:sz w:val="18"/>
          <w:szCs w:val="18"/>
        </w:rPr>
        <w:t>ESOL</w:t>
      </w:r>
      <w:proofErr w:type="spellEnd"/>
      <w:r w:rsidRPr="00470BBC">
        <w:rPr>
          <w:rFonts w:ascii="Bookman Old Style" w:hAnsi="Bookman Old Style"/>
          <w:b w:val="0"/>
          <w:color w:val="auto"/>
          <w:sz w:val="18"/>
          <w:szCs w:val="18"/>
        </w:rPr>
        <w:t>) PROGRAM</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A419C1">
        <w:rPr>
          <w:rFonts w:ascii="Bookman Old Style" w:hAnsi="Bookman Old Style"/>
          <w:b w:val="0"/>
          <w:color w:val="auto"/>
          <w:sz w:val="18"/>
          <w:szCs w:val="18"/>
        </w:rPr>
        <w:t>12</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ACADEMIC SUPPORT CLASS (ASC)</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A419C1">
        <w:rPr>
          <w:rFonts w:ascii="Bookman Old Style" w:hAnsi="Bookman Old Style"/>
          <w:b w:val="0"/>
          <w:color w:val="auto"/>
          <w:sz w:val="18"/>
          <w:szCs w:val="18"/>
        </w:rPr>
        <w:t>13</w:t>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MARYLAND STATE TESTING</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sidR="00A419C1">
        <w:rPr>
          <w:rFonts w:ascii="Bookman Old Style" w:hAnsi="Bookman Old Style"/>
          <w:color w:val="auto"/>
          <w:sz w:val="22"/>
          <w:szCs w:val="22"/>
        </w:rPr>
        <w:t>14</w:t>
      </w:r>
    </w:p>
    <w:p w:rsidR="00302999" w:rsidRPr="00470BBC" w:rsidRDefault="00302999"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PARTNERSHIP FOR ASSESSMENT OF READINESS FOR COLLEGE AND CAREER</w:t>
      </w:r>
      <w:r w:rsidRPr="00470BBC">
        <w:rPr>
          <w:rFonts w:ascii="Bookman Old Style" w:hAnsi="Bookman Old Style"/>
          <w:b w:val="0"/>
          <w:color w:val="auto"/>
          <w:sz w:val="18"/>
          <w:szCs w:val="18"/>
        </w:rPr>
        <w:t xml:space="preserve">          </w:t>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1</w:t>
      </w:r>
      <w:r w:rsidR="00A419C1">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MARYLAND HIGH SCHOOL ASSESSMENTS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1</w:t>
      </w:r>
      <w:r w:rsidR="00A419C1">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MORE INFORMATION</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1</w:t>
      </w:r>
      <w:r w:rsidR="00A419C1">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RESOURCES AND ACTIVITIES</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Pr>
          <w:rFonts w:ascii="Bookman Old Style" w:hAnsi="Bookman Old Style"/>
          <w:color w:val="auto"/>
          <w:sz w:val="22"/>
          <w:szCs w:val="22"/>
        </w:rPr>
        <w:t>1</w:t>
      </w:r>
      <w:r w:rsidR="00ED43E7">
        <w:rPr>
          <w:rFonts w:ascii="Bookman Old Style" w:hAnsi="Bookman Old Style"/>
          <w:color w:val="auto"/>
          <w:sz w:val="22"/>
          <w:szCs w:val="22"/>
        </w:rPr>
        <w:t>5</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COUNSELING DEPARTMENT</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15</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ME</w:t>
      </w:r>
      <w:r>
        <w:rPr>
          <w:rFonts w:ascii="Bookman Old Style" w:hAnsi="Bookman Old Style"/>
          <w:b w:val="0"/>
          <w:color w:val="auto"/>
          <w:sz w:val="18"/>
          <w:szCs w:val="18"/>
        </w:rPr>
        <w:t>DIA CENTER</w:t>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16</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STUDENT SERVI</w:t>
      </w:r>
      <w:r>
        <w:rPr>
          <w:rFonts w:ascii="Bookman Old Style" w:hAnsi="Bookman Old Style"/>
          <w:b w:val="0"/>
          <w:color w:val="auto"/>
          <w:sz w:val="18"/>
          <w:szCs w:val="18"/>
        </w:rPr>
        <w:t>CE LEARNING</w:t>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r>
      <w:r>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16</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STUDENT ACTIVITIES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Pr="00470BBC">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16</w:t>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GRADE 6</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Pr>
          <w:rFonts w:ascii="Bookman Old Style" w:hAnsi="Bookman Old Style"/>
          <w:color w:val="auto"/>
          <w:sz w:val="22"/>
          <w:szCs w:val="22"/>
        </w:rPr>
        <w:t>1</w:t>
      </w:r>
      <w:r w:rsidR="00E62918">
        <w:rPr>
          <w:rFonts w:ascii="Bookman Old Style" w:hAnsi="Bookman Old Style"/>
          <w:color w:val="auto"/>
          <w:sz w:val="22"/>
          <w:szCs w:val="22"/>
        </w:rPr>
        <w:t>9</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PLANNING WORKSHEET                                                                                                              20</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 xml:space="preserve">FREQUENTLY ASKED QUESTIONS                                                                                              21  </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REQUIRED COURSES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2</w:t>
      </w:r>
      <w:r w:rsidR="00E62918">
        <w:rPr>
          <w:rFonts w:ascii="Bookman Old Style" w:hAnsi="Bookman Old Style"/>
          <w:b w:val="0"/>
          <w:color w:val="auto"/>
          <w:sz w:val="18"/>
          <w:szCs w:val="18"/>
        </w:rPr>
        <w:t>2</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GRADE 6 ELECTIVES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2</w:t>
      </w:r>
      <w:r w:rsidR="00ED43E7">
        <w:rPr>
          <w:rFonts w:ascii="Bookman Old Style" w:hAnsi="Bookman Old Style"/>
          <w:b w:val="0"/>
          <w:color w:val="auto"/>
          <w:sz w:val="18"/>
          <w:szCs w:val="18"/>
        </w:rPr>
        <w:t>4</w:t>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GRADE 7</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Pr>
          <w:rFonts w:ascii="Bookman Old Style" w:hAnsi="Bookman Old Style"/>
          <w:color w:val="auto"/>
          <w:sz w:val="22"/>
          <w:szCs w:val="22"/>
        </w:rPr>
        <w:t>2</w:t>
      </w:r>
      <w:r w:rsidR="00ED43E7">
        <w:rPr>
          <w:rFonts w:ascii="Bookman Old Style" w:hAnsi="Bookman Old Style"/>
          <w:color w:val="auto"/>
          <w:sz w:val="22"/>
          <w:szCs w:val="22"/>
        </w:rPr>
        <w:t>6</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PLANNING WORKSHEET                                                                                                              27</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FREQUENTLY ASKED QUESTIONS                                                                                              28</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REQUIRED COURSES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29</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GRADE 7 ELECTIVES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ED43E7">
        <w:rPr>
          <w:rFonts w:ascii="Bookman Old Style" w:hAnsi="Bookman Old Style"/>
          <w:b w:val="0"/>
          <w:color w:val="auto"/>
          <w:sz w:val="18"/>
          <w:szCs w:val="18"/>
        </w:rPr>
        <w:t>30</w:t>
      </w:r>
    </w:p>
    <w:p w:rsidR="00302999" w:rsidRPr="00470BBC" w:rsidRDefault="00302999" w:rsidP="00302999">
      <w:pPr>
        <w:pStyle w:val="Title"/>
        <w:jc w:val="both"/>
        <w:rPr>
          <w:rFonts w:ascii="Bookman Old Style" w:hAnsi="Bookman Old Style"/>
          <w:b w:val="0"/>
          <w:color w:val="auto"/>
          <w:sz w:val="16"/>
          <w:szCs w:val="16"/>
        </w:rPr>
      </w:pPr>
    </w:p>
    <w:p w:rsidR="00302999" w:rsidRPr="00470BBC" w:rsidRDefault="00302999" w:rsidP="00302999">
      <w:pPr>
        <w:pStyle w:val="Title"/>
        <w:jc w:val="both"/>
        <w:rPr>
          <w:rFonts w:ascii="Bookman Old Style" w:hAnsi="Bookman Old Style"/>
          <w:color w:val="auto"/>
          <w:sz w:val="22"/>
          <w:szCs w:val="22"/>
        </w:rPr>
      </w:pPr>
      <w:r w:rsidRPr="00470BBC">
        <w:rPr>
          <w:rFonts w:ascii="Bookman Old Style" w:hAnsi="Bookman Old Style"/>
          <w:color w:val="auto"/>
          <w:sz w:val="22"/>
          <w:szCs w:val="22"/>
        </w:rPr>
        <w:t>GRADE 8</w:t>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Pr>
          <w:rFonts w:ascii="Bookman Old Style" w:hAnsi="Bookman Old Style"/>
          <w:color w:val="auto"/>
          <w:sz w:val="22"/>
          <w:szCs w:val="22"/>
        </w:rPr>
        <w:t>3</w:t>
      </w:r>
      <w:r w:rsidR="00ED43E7">
        <w:rPr>
          <w:rFonts w:ascii="Bookman Old Style" w:hAnsi="Bookman Old Style"/>
          <w:color w:val="auto"/>
          <w:sz w:val="22"/>
          <w:szCs w:val="22"/>
        </w:rPr>
        <w:t>5</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PLANNING WORKSHEET                                                                                                              36</w:t>
      </w:r>
    </w:p>
    <w:p w:rsidR="00ED43E7" w:rsidRDefault="00ED43E7" w:rsidP="00302999">
      <w:pPr>
        <w:pStyle w:val="Title"/>
        <w:jc w:val="both"/>
        <w:rPr>
          <w:rFonts w:ascii="Bookman Old Style" w:hAnsi="Bookman Old Style"/>
          <w:b w:val="0"/>
          <w:color w:val="auto"/>
          <w:sz w:val="18"/>
          <w:szCs w:val="18"/>
        </w:rPr>
      </w:pPr>
      <w:r>
        <w:rPr>
          <w:rFonts w:ascii="Bookman Old Style" w:hAnsi="Bookman Old Style"/>
          <w:b w:val="0"/>
          <w:color w:val="auto"/>
          <w:sz w:val="18"/>
          <w:szCs w:val="18"/>
        </w:rPr>
        <w:t>FREQUENTLY ASKED QUESTIONS                                                                                              37</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REQUIRED COURSES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sidR="005F2E51">
        <w:rPr>
          <w:rFonts w:ascii="Bookman Old Style" w:hAnsi="Bookman Old Style"/>
          <w:b w:val="0"/>
          <w:color w:val="auto"/>
          <w:sz w:val="18"/>
          <w:szCs w:val="18"/>
        </w:rPr>
        <w:t>3</w:t>
      </w:r>
      <w:r w:rsidR="00E62918">
        <w:rPr>
          <w:rFonts w:ascii="Bookman Old Style" w:hAnsi="Bookman Old Style"/>
          <w:b w:val="0"/>
          <w:color w:val="auto"/>
          <w:sz w:val="18"/>
          <w:szCs w:val="18"/>
        </w:rPr>
        <w:t>8</w:t>
      </w:r>
    </w:p>
    <w:p w:rsidR="00302999" w:rsidRPr="00470BBC" w:rsidRDefault="00302999" w:rsidP="00302999">
      <w:pPr>
        <w:pStyle w:val="Title"/>
        <w:jc w:val="both"/>
        <w:rPr>
          <w:rFonts w:ascii="Bookman Old Style" w:hAnsi="Bookman Old Style"/>
          <w:b w:val="0"/>
          <w:color w:val="auto"/>
          <w:sz w:val="18"/>
          <w:szCs w:val="18"/>
        </w:rPr>
      </w:pPr>
      <w:r w:rsidRPr="00470BBC">
        <w:rPr>
          <w:rFonts w:ascii="Bookman Old Style" w:hAnsi="Bookman Old Style"/>
          <w:b w:val="0"/>
          <w:color w:val="auto"/>
          <w:sz w:val="18"/>
          <w:szCs w:val="18"/>
        </w:rPr>
        <w:t>GRADE 8 ELECTIVES</w:t>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r>
      <w:r w:rsidRPr="00470BBC">
        <w:rPr>
          <w:rFonts w:ascii="Bookman Old Style" w:hAnsi="Bookman Old Style"/>
          <w:b w:val="0"/>
          <w:color w:val="auto"/>
          <w:sz w:val="18"/>
          <w:szCs w:val="18"/>
        </w:rPr>
        <w:tab/>
        <w:t xml:space="preserve">           </w:t>
      </w:r>
      <w:r>
        <w:rPr>
          <w:rFonts w:ascii="Bookman Old Style" w:hAnsi="Bookman Old Style"/>
          <w:b w:val="0"/>
          <w:color w:val="auto"/>
          <w:sz w:val="18"/>
          <w:szCs w:val="18"/>
        </w:rPr>
        <w:t>4</w:t>
      </w:r>
      <w:r w:rsidR="00E62918">
        <w:rPr>
          <w:rFonts w:ascii="Bookman Old Style" w:hAnsi="Bookman Old Style"/>
          <w:b w:val="0"/>
          <w:color w:val="auto"/>
          <w:sz w:val="18"/>
          <w:szCs w:val="18"/>
        </w:rPr>
        <w:t>1</w:t>
      </w:r>
    </w:p>
    <w:p w:rsidR="00302999" w:rsidRPr="00470BBC" w:rsidRDefault="00302999" w:rsidP="00302999">
      <w:pPr>
        <w:pStyle w:val="Title"/>
        <w:jc w:val="both"/>
        <w:rPr>
          <w:rFonts w:ascii="Bookman Old Style" w:hAnsi="Bookman Old Style"/>
          <w:color w:val="auto"/>
          <w:sz w:val="22"/>
          <w:szCs w:val="22"/>
        </w:rPr>
      </w:pPr>
    </w:p>
    <w:p w:rsidR="00302999" w:rsidRDefault="00302999" w:rsidP="00302999">
      <w:pPr>
        <w:pStyle w:val="Title"/>
        <w:jc w:val="both"/>
        <w:rPr>
          <w:rFonts w:ascii="Bookman Old Style" w:hAnsi="Bookman Old Style"/>
          <w:color w:val="auto"/>
          <w:sz w:val="22"/>
          <w:szCs w:val="22"/>
        </w:rPr>
      </w:pPr>
      <w:r>
        <w:rPr>
          <w:rFonts w:ascii="Bookman Old Style" w:hAnsi="Bookman Old Style"/>
          <w:color w:val="auto"/>
          <w:sz w:val="22"/>
          <w:szCs w:val="22"/>
        </w:rPr>
        <w:t>NOTES</w:t>
      </w:r>
      <w:r>
        <w:rPr>
          <w:rFonts w:ascii="Bookman Old Style" w:hAnsi="Bookman Old Style"/>
          <w:color w:val="auto"/>
          <w:sz w:val="22"/>
          <w:szCs w:val="22"/>
        </w:rPr>
        <w:tab/>
      </w:r>
      <w:r>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r>
      <w:r w:rsidRPr="00470BBC">
        <w:rPr>
          <w:rFonts w:ascii="Bookman Old Style" w:hAnsi="Bookman Old Style"/>
          <w:color w:val="auto"/>
          <w:sz w:val="22"/>
          <w:szCs w:val="22"/>
        </w:rPr>
        <w:tab/>
        <w:t xml:space="preserve">        </w:t>
      </w:r>
      <w:r>
        <w:rPr>
          <w:rFonts w:ascii="Bookman Old Style" w:hAnsi="Bookman Old Style"/>
          <w:color w:val="auto"/>
          <w:sz w:val="22"/>
          <w:szCs w:val="22"/>
        </w:rPr>
        <w:t>4</w:t>
      </w:r>
      <w:r w:rsidR="00E62918">
        <w:rPr>
          <w:rFonts w:ascii="Bookman Old Style" w:hAnsi="Bookman Old Style"/>
          <w:color w:val="auto"/>
          <w:sz w:val="22"/>
          <w:szCs w:val="22"/>
        </w:rPr>
        <w:t>5</w:t>
      </w:r>
    </w:p>
    <w:p w:rsidR="006C54D5" w:rsidRPr="00470BBC" w:rsidRDefault="006C54D5" w:rsidP="006C54D5">
      <w:pPr>
        <w:pStyle w:val="Title"/>
        <w:jc w:val="both"/>
        <w:rPr>
          <w:rFonts w:ascii="Bookman Old Style" w:hAnsi="Bookman Old Style"/>
          <w:b w:val="0"/>
          <w:color w:val="auto"/>
          <w:sz w:val="18"/>
          <w:szCs w:val="18"/>
        </w:rPr>
      </w:pPr>
    </w:p>
    <w:p w:rsidR="006C54D5" w:rsidRPr="00470BBC" w:rsidRDefault="006C54D5" w:rsidP="006C54D5">
      <w:pPr>
        <w:pStyle w:val="Title"/>
        <w:jc w:val="both"/>
        <w:rPr>
          <w:rFonts w:ascii="Bookman Old Style" w:hAnsi="Bookman Old Style"/>
          <w:color w:val="auto"/>
          <w:sz w:val="22"/>
          <w:szCs w:val="22"/>
        </w:rPr>
      </w:pPr>
    </w:p>
    <w:p w:rsidR="003E08E3" w:rsidRDefault="003E08E3" w:rsidP="006C54D5">
      <w:pPr>
        <w:pStyle w:val="Title"/>
        <w:jc w:val="both"/>
        <w:rPr>
          <w:rFonts w:ascii="Bookman Old Style" w:hAnsi="Bookman Old Style"/>
          <w:color w:val="auto"/>
          <w:sz w:val="22"/>
          <w:szCs w:val="22"/>
        </w:rPr>
      </w:pPr>
    </w:p>
    <w:p w:rsidR="003E08E3" w:rsidRDefault="003E08E3" w:rsidP="006C54D5">
      <w:pPr>
        <w:pStyle w:val="Title"/>
        <w:jc w:val="both"/>
        <w:rPr>
          <w:rFonts w:ascii="Bookman Old Style" w:hAnsi="Bookman Old Style"/>
          <w:color w:val="auto"/>
          <w:sz w:val="22"/>
          <w:szCs w:val="22"/>
        </w:rPr>
      </w:pPr>
    </w:p>
    <w:p w:rsidR="00146C8F" w:rsidRPr="00B22F4E" w:rsidRDefault="00146C8F" w:rsidP="003E08E3">
      <w:pPr>
        <w:jc w:val="center"/>
        <w:rPr>
          <w:rFonts w:ascii="Bookman Old Style" w:hAnsi="Bookman Old Style"/>
          <w:bCs/>
          <w:i/>
          <w:sz w:val="48"/>
          <w:szCs w:val="48"/>
        </w:rPr>
      </w:pPr>
      <w:bookmarkStart w:id="0" w:name="_Toc124137833"/>
      <w:r w:rsidRPr="00B22F4E">
        <w:rPr>
          <w:rFonts w:ascii="Bookman Old Style" w:hAnsi="Bookman Old Style"/>
          <w:bCs/>
          <w:i/>
          <w:sz w:val="48"/>
          <w:szCs w:val="48"/>
        </w:rPr>
        <w:t>Robert Frost Foundations</w:t>
      </w:r>
      <w:bookmarkEnd w:id="0"/>
    </w:p>
    <w:p w:rsidR="00146C8F" w:rsidRPr="00D253F5" w:rsidRDefault="00146C8F" w:rsidP="003A2FE8">
      <w:pPr>
        <w:jc w:val="both"/>
        <w:rPr>
          <w:rFonts w:ascii="Bookman Old Style" w:hAnsi="Bookman Old Style"/>
        </w:rPr>
      </w:pPr>
    </w:p>
    <w:p w:rsidR="00146C8F" w:rsidRPr="00D253F5" w:rsidRDefault="00750E57" w:rsidP="00583CC0">
      <w:pPr>
        <w:pStyle w:val="Heading1"/>
        <w:jc w:val="both"/>
        <w:rPr>
          <w:rFonts w:ascii="Bookman Old Style" w:hAnsi="Bookman Old Style"/>
          <w:b w:val="0"/>
          <w:szCs w:val="32"/>
          <w:u w:val="single"/>
        </w:rPr>
      </w:pPr>
      <w:bookmarkStart w:id="1" w:name="_Toc124137834"/>
      <w:r w:rsidRPr="00D253F5">
        <w:rPr>
          <w:rFonts w:ascii="Bookman Old Style" w:hAnsi="Bookman Old Style"/>
          <w:b w:val="0"/>
          <w:szCs w:val="32"/>
          <w:u w:val="single"/>
        </w:rPr>
        <w:t>PREPARING FROST STUDENTS FOR THE FUTURE</w:t>
      </w:r>
      <w:bookmarkEnd w:id="1"/>
    </w:p>
    <w:p w:rsidR="00146C8F" w:rsidRPr="00D253F5" w:rsidRDefault="00A5034E" w:rsidP="003A2FE8">
      <w:pPr>
        <w:jc w:val="both"/>
        <w:rPr>
          <w:rFonts w:ascii="Bookman Old Style" w:hAnsi="Bookman Old Style"/>
          <w:szCs w:val="24"/>
        </w:rPr>
      </w:pPr>
      <w:r w:rsidRPr="00D253F5">
        <w:rPr>
          <w:rFonts w:ascii="Bookman Old Style" w:hAnsi="Bookman Old Style"/>
          <w:szCs w:val="24"/>
        </w:rPr>
        <w:fldChar w:fldCharType="begin"/>
      </w:r>
      <w:r w:rsidR="00146C8F" w:rsidRPr="00D253F5">
        <w:rPr>
          <w:rFonts w:ascii="Bookman Old Style" w:hAnsi="Bookman Old Style"/>
          <w:szCs w:val="24"/>
        </w:rPr>
        <w:instrText xml:space="preserve"> CONTACT _Con-462BB0741 </w:instrText>
      </w:r>
      <w:r w:rsidRPr="00D253F5">
        <w:rPr>
          <w:rFonts w:ascii="Bookman Old Style" w:hAnsi="Bookman Old Style"/>
          <w:szCs w:val="24"/>
        </w:rPr>
        <w:fldChar w:fldCharType="separate"/>
      </w:r>
      <w:r w:rsidR="00146C8F" w:rsidRPr="00D253F5">
        <w:rPr>
          <w:rFonts w:ascii="Bookman Old Style" w:hAnsi="Bookman Old Style"/>
          <w:szCs w:val="24"/>
        </w:rPr>
        <w:t>Robert Frost Middle School</w:t>
      </w:r>
      <w:r w:rsidRPr="00D253F5">
        <w:rPr>
          <w:rFonts w:ascii="Bookman Old Style" w:hAnsi="Bookman Old Style"/>
          <w:szCs w:val="24"/>
        </w:rPr>
        <w:fldChar w:fldCharType="end"/>
      </w:r>
      <w:r w:rsidR="00146C8F" w:rsidRPr="00D253F5">
        <w:rPr>
          <w:rFonts w:ascii="Bookman Old Style" w:hAnsi="Bookman Old Style"/>
          <w:szCs w:val="24"/>
        </w:rPr>
        <w:t xml:space="preserve"> prepares students for their future.  Academics follow the program prescribed by the Maryland State Department of Education and Montgomery County Public Schools which supports continuous improvement toward higher achievement.  Through advanced courses, emphasis on high school articulation, and exposure to extracurricular clubs and programs, students have the opportunity to meet </w:t>
      </w:r>
      <w:r w:rsidR="00F72F2A">
        <w:rPr>
          <w:rFonts w:ascii="Bookman Old Style" w:hAnsi="Bookman Old Style"/>
          <w:szCs w:val="24"/>
        </w:rPr>
        <w:t xml:space="preserve">and even exceed </w:t>
      </w:r>
      <w:r w:rsidR="00146C8F" w:rsidRPr="00D253F5">
        <w:rPr>
          <w:rFonts w:ascii="Bookman Old Style" w:hAnsi="Bookman Old Style"/>
          <w:szCs w:val="24"/>
        </w:rPr>
        <w:t>their potential.</w:t>
      </w:r>
    </w:p>
    <w:p w:rsidR="00146C8F" w:rsidRPr="00D253F5" w:rsidRDefault="00146C8F" w:rsidP="003A2FE8">
      <w:pPr>
        <w:jc w:val="both"/>
        <w:rPr>
          <w:rFonts w:ascii="Bookman Old Style" w:hAnsi="Bookman Old Style"/>
          <w:sz w:val="23"/>
          <w:szCs w:val="23"/>
          <w:u w:val="single"/>
        </w:rPr>
      </w:pPr>
    </w:p>
    <w:p w:rsidR="00146C8F" w:rsidRPr="00D253F5" w:rsidRDefault="00750E57" w:rsidP="00583CC0">
      <w:pPr>
        <w:pStyle w:val="Heading1"/>
        <w:jc w:val="both"/>
        <w:rPr>
          <w:rFonts w:ascii="Bookman Old Style" w:hAnsi="Bookman Old Style"/>
          <w:b w:val="0"/>
          <w:szCs w:val="32"/>
          <w:u w:val="single"/>
        </w:rPr>
      </w:pPr>
      <w:bookmarkStart w:id="2" w:name="_Toc124137835"/>
      <w:r w:rsidRPr="00D253F5">
        <w:rPr>
          <w:rFonts w:ascii="Bookman Old Style" w:hAnsi="Bookman Old Style"/>
          <w:b w:val="0"/>
          <w:szCs w:val="32"/>
          <w:u w:val="single"/>
        </w:rPr>
        <w:t>SCHOOL VISION</w:t>
      </w:r>
      <w:bookmarkEnd w:id="2"/>
    </w:p>
    <w:p w:rsidR="00146C8F" w:rsidRPr="00D253F5" w:rsidRDefault="00D253F5" w:rsidP="003A2FE8">
      <w:pPr>
        <w:jc w:val="both"/>
        <w:rPr>
          <w:rFonts w:ascii="Bookman Old Style" w:hAnsi="Bookman Old Style"/>
          <w:b/>
          <w:i/>
          <w:sz w:val="40"/>
          <w:szCs w:val="40"/>
        </w:rPr>
      </w:pPr>
      <w:r w:rsidRPr="00D253F5">
        <w:rPr>
          <w:rFonts w:ascii="Bookman Old Style" w:hAnsi="Bookman Old Style"/>
          <w:b/>
          <w:i/>
          <w:sz w:val="40"/>
          <w:szCs w:val="40"/>
        </w:rPr>
        <w:t>“Experience Excellence”</w:t>
      </w:r>
    </w:p>
    <w:p w:rsidR="00D253F5" w:rsidRDefault="00D253F5" w:rsidP="003A2FE8">
      <w:pPr>
        <w:jc w:val="both"/>
        <w:rPr>
          <w:rFonts w:ascii="Bookman Old Style" w:hAnsi="Bookman Old Style"/>
          <w:sz w:val="32"/>
          <w:szCs w:val="32"/>
          <w:u w:val="single"/>
        </w:rPr>
      </w:pPr>
    </w:p>
    <w:p w:rsidR="00D253F5" w:rsidRDefault="00D253F5" w:rsidP="003A2FE8">
      <w:pPr>
        <w:jc w:val="both"/>
        <w:rPr>
          <w:rFonts w:ascii="Bookman Old Style" w:hAnsi="Bookman Old Style"/>
          <w:sz w:val="32"/>
          <w:szCs w:val="32"/>
          <w:u w:val="single"/>
        </w:rPr>
      </w:pPr>
      <w:r w:rsidRPr="00D253F5">
        <w:rPr>
          <w:rFonts w:ascii="Bookman Old Style" w:hAnsi="Bookman Old Style"/>
          <w:sz w:val="32"/>
          <w:szCs w:val="32"/>
          <w:u w:val="single"/>
        </w:rPr>
        <w:t>MISSION STATEMENT</w:t>
      </w:r>
    </w:p>
    <w:p w:rsidR="00D253F5" w:rsidRPr="00D253F5" w:rsidRDefault="00D253F5" w:rsidP="00B07CED">
      <w:pPr>
        <w:jc w:val="both"/>
        <w:rPr>
          <w:rFonts w:ascii="Bookman Old Style" w:hAnsi="Bookman Old Style"/>
          <w:szCs w:val="24"/>
        </w:rPr>
      </w:pPr>
      <w:r w:rsidRPr="00D253F5">
        <w:rPr>
          <w:rFonts w:ascii="Bookman Old Style" w:hAnsi="Bookman Old Style"/>
          <w:szCs w:val="24"/>
        </w:rPr>
        <w:t>Robert Frost Middle School is a dedicated partnership between staff, students and parents united by a common responsibility to challenge, inspire, and assist all students to grow and excel intellectually, emotionally and socially.</w:t>
      </w:r>
    </w:p>
    <w:p w:rsidR="00146C8F" w:rsidRPr="00D253F5" w:rsidRDefault="00146C8F" w:rsidP="003A2FE8">
      <w:pPr>
        <w:jc w:val="both"/>
        <w:rPr>
          <w:rFonts w:ascii="Bookman Old Style" w:hAnsi="Bookman Old Style"/>
          <w:sz w:val="23"/>
          <w:szCs w:val="23"/>
        </w:rPr>
      </w:pPr>
    </w:p>
    <w:p w:rsidR="00146C8F" w:rsidRPr="00D253F5" w:rsidRDefault="00750E57" w:rsidP="00583CC0">
      <w:pPr>
        <w:pStyle w:val="Heading1"/>
        <w:jc w:val="both"/>
        <w:rPr>
          <w:rFonts w:ascii="Bookman Old Style" w:hAnsi="Bookman Old Style"/>
          <w:b w:val="0"/>
          <w:szCs w:val="32"/>
          <w:u w:val="single"/>
        </w:rPr>
      </w:pPr>
      <w:bookmarkStart w:id="3" w:name="_Toc124137836"/>
      <w:r w:rsidRPr="00D253F5">
        <w:rPr>
          <w:rFonts w:ascii="Bookman Old Style" w:hAnsi="Bookman Old Style"/>
          <w:b w:val="0"/>
          <w:szCs w:val="32"/>
          <w:u w:val="single"/>
        </w:rPr>
        <w:t>CORE VALUES</w:t>
      </w:r>
      <w:bookmarkEnd w:id="3"/>
    </w:p>
    <w:p w:rsidR="00146C8F" w:rsidRPr="00D253F5" w:rsidRDefault="00146C8F" w:rsidP="003A2FE8">
      <w:pPr>
        <w:ind w:firstLine="720"/>
        <w:jc w:val="both"/>
        <w:rPr>
          <w:rFonts w:ascii="Bookman Old Style" w:hAnsi="Bookman Old Style"/>
          <w:b/>
          <w:szCs w:val="24"/>
        </w:rPr>
      </w:pPr>
      <w:r w:rsidRPr="00D253F5">
        <w:rPr>
          <w:rFonts w:ascii="Bookman Old Style" w:hAnsi="Bookman Old Style"/>
          <w:b/>
          <w:szCs w:val="24"/>
        </w:rPr>
        <w:t>I.</w:t>
      </w:r>
      <w:r w:rsidRPr="00D253F5">
        <w:rPr>
          <w:rFonts w:ascii="Bookman Old Style" w:hAnsi="Bookman Old Style"/>
          <w:b/>
          <w:szCs w:val="24"/>
        </w:rPr>
        <w:tab/>
        <w:t>Every person is valued and respected.</w:t>
      </w:r>
    </w:p>
    <w:p w:rsidR="00146C8F" w:rsidRPr="00D253F5" w:rsidRDefault="00146C8F" w:rsidP="003A2FE8">
      <w:pPr>
        <w:ind w:left="1440"/>
        <w:jc w:val="both"/>
        <w:rPr>
          <w:rFonts w:ascii="Bookman Old Style" w:hAnsi="Bookman Old Style"/>
          <w:szCs w:val="24"/>
        </w:rPr>
      </w:pPr>
      <w:r w:rsidRPr="00D253F5">
        <w:rPr>
          <w:rFonts w:ascii="Bookman Old Style" w:hAnsi="Bookman Old Style"/>
          <w:szCs w:val="24"/>
        </w:rPr>
        <w:t xml:space="preserve">Being </w:t>
      </w:r>
      <w:r w:rsidR="00300765" w:rsidRPr="00D253F5">
        <w:rPr>
          <w:rFonts w:ascii="Bookman Old Style" w:hAnsi="Bookman Old Style"/>
          <w:szCs w:val="24"/>
        </w:rPr>
        <w:t xml:space="preserve">a </w:t>
      </w:r>
      <w:r w:rsidRPr="00D253F5">
        <w:rPr>
          <w:rFonts w:ascii="Bookman Old Style" w:hAnsi="Bookman Old Style"/>
          <w:i/>
          <w:szCs w:val="24"/>
        </w:rPr>
        <w:t>trustworthy</w:t>
      </w:r>
      <w:r w:rsidR="00300765" w:rsidRPr="00D253F5">
        <w:rPr>
          <w:rFonts w:ascii="Bookman Old Style" w:hAnsi="Bookman Old Style"/>
          <w:i/>
          <w:szCs w:val="24"/>
        </w:rPr>
        <w:t xml:space="preserve"> </w:t>
      </w:r>
      <w:r w:rsidR="00300765" w:rsidRPr="00D253F5">
        <w:rPr>
          <w:rFonts w:ascii="Bookman Old Style" w:hAnsi="Bookman Old Style"/>
          <w:szCs w:val="24"/>
        </w:rPr>
        <w:t>person</w:t>
      </w:r>
      <w:r w:rsidRPr="00D253F5">
        <w:rPr>
          <w:rFonts w:ascii="Bookman Old Style" w:hAnsi="Bookman Old Style"/>
          <w:szCs w:val="24"/>
        </w:rPr>
        <w:t>:  showing that others can depend on you through honesty, promise keeping, loyalty, commitment and self-discipline; keeping your word.</w:t>
      </w:r>
    </w:p>
    <w:p w:rsidR="00146C8F" w:rsidRPr="00D253F5" w:rsidRDefault="00146C8F" w:rsidP="003A2FE8">
      <w:pPr>
        <w:jc w:val="both"/>
        <w:rPr>
          <w:rFonts w:ascii="Bookman Old Style" w:hAnsi="Bookman Old Style"/>
          <w:szCs w:val="24"/>
        </w:rPr>
      </w:pPr>
    </w:p>
    <w:p w:rsidR="00146C8F" w:rsidRPr="00D253F5" w:rsidRDefault="00146C8F" w:rsidP="003A2FE8">
      <w:pPr>
        <w:ind w:left="1440" w:hanging="720"/>
        <w:jc w:val="both"/>
        <w:rPr>
          <w:rFonts w:ascii="Bookman Old Style" w:hAnsi="Bookman Old Style"/>
          <w:szCs w:val="24"/>
        </w:rPr>
      </w:pPr>
      <w:r w:rsidRPr="00D253F5">
        <w:rPr>
          <w:rFonts w:ascii="Bookman Old Style" w:hAnsi="Bookman Old Style"/>
          <w:szCs w:val="24"/>
        </w:rPr>
        <w:tab/>
        <w:t xml:space="preserve">Showing </w:t>
      </w:r>
      <w:r w:rsidRPr="00D253F5">
        <w:rPr>
          <w:rFonts w:ascii="Bookman Old Style" w:hAnsi="Bookman Old Style"/>
          <w:i/>
          <w:szCs w:val="24"/>
        </w:rPr>
        <w:t>respect</w:t>
      </w:r>
      <w:r w:rsidRPr="00D253F5">
        <w:rPr>
          <w:rFonts w:ascii="Bookman Old Style" w:hAnsi="Bookman Old Style"/>
          <w:szCs w:val="24"/>
        </w:rPr>
        <w:t xml:space="preserve"> for oneself and for others:  valuing all persons, treating others as you would want to be treated, accepting and tolerating cultural and ethnic differences, being polite to all, honoring the freedom and privacy of others.</w:t>
      </w:r>
    </w:p>
    <w:p w:rsidR="00146C8F" w:rsidRPr="00D253F5" w:rsidRDefault="00146C8F" w:rsidP="003A2FE8">
      <w:pPr>
        <w:jc w:val="both"/>
        <w:rPr>
          <w:rFonts w:ascii="Bookman Old Style" w:hAnsi="Bookman Old Style"/>
          <w:sz w:val="23"/>
          <w:szCs w:val="23"/>
        </w:rPr>
      </w:pPr>
    </w:p>
    <w:p w:rsidR="00146C8F" w:rsidRPr="00D253F5" w:rsidRDefault="00146C8F" w:rsidP="003A2FE8">
      <w:pPr>
        <w:ind w:left="720"/>
        <w:jc w:val="both"/>
        <w:rPr>
          <w:rFonts w:ascii="Bookman Old Style" w:hAnsi="Bookman Old Style"/>
          <w:b/>
          <w:szCs w:val="24"/>
        </w:rPr>
      </w:pPr>
      <w:r w:rsidRPr="00D253F5">
        <w:rPr>
          <w:rFonts w:ascii="Bookman Old Style" w:hAnsi="Bookman Old Style"/>
          <w:b/>
          <w:szCs w:val="24"/>
        </w:rPr>
        <w:t>II.</w:t>
      </w:r>
      <w:r w:rsidRPr="00D253F5">
        <w:rPr>
          <w:rFonts w:ascii="Bookman Old Style" w:hAnsi="Bookman Old Style"/>
          <w:b/>
          <w:szCs w:val="24"/>
        </w:rPr>
        <w:tab/>
        <w:t>A safe nurturing environment is essential to learning.</w:t>
      </w:r>
    </w:p>
    <w:p w:rsidR="00146C8F" w:rsidRPr="00D253F5" w:rsidRDefault="00146C8F" w:rsidP="003A2FE8">
      <w:pPr>
        <w:ind w:left="1440"/>
        <w:jc w:val="both"/>
        <w:rPr>
          <w:rFonts w:ascii="Bookman Old Style" w:hAnsi="Bookman Old Style"/>
          <w:szCs w:val="24"/>
        </w:rPr>
      </w:pPr>
      <w:r w:rsidRPr="00D253F5">
        <w:rPr>
          <w:rFonts w:ascii="Bookman Old Style" w:hAnsi="Bookman Old Style"/>
          <w:szCs w:val="24"/>
        </w:rPr>
        <w:t xml:space="preserve">Being </w:t>
      </w:r>
      <w:r w:rsidRPr="00D253F5">
        <w:rPr>
          <w:rFonts w:ascii="Bookman Old Style" w:hAnsi="Bookman Old Style"/>
          <w:i/>
          <w:szCs w:val="24"/>
        </w:rPr>
        <w:t>fair</w:t>
      </w:r>
      <w:r w:rsidR="00300765" w:rsidRPr="00D253F5">
        <w:rPr>
          <w:rFonts w:ascii="Bookman Old Style" w:hAnsi="Bookman Old Style"/>
          <w:szCs w:val="24"/>
        </w:rPr>
        <w:t xml:space="preserve"> in your actions</w:t>
      </w:r>
      <w:r w:rsidRPr="00D253F5">
        <w:rPr>
          <w:rFonts w:ascii="Bookman Old Style" w:hAnsi="Bookman Old Style"/>
          <w:szCs w:val="24"/>
        </w:rPr>
        <w:t>:  following the rules, listening actively, gathering all the facts and giving prior notice before you act.</w:t>
      </w:r>
    </w:p>
    <w:p w:rsidR="00146C8F" w:rsidRPr="00D253F5" w:rsidRDefault="00146C8F" w:rsidP="003A2FE8">
      <w:pPr>
        <w:jc w:val="both"/>
        <w:rPr>
          <w:rFonts w:ascii="Bookman Old Style" w:hAnsi="Bookman Old Style"/>
          <w:szCs w:val="24"/>
        </w:rPr>
      </w:pPr>
    </w:p>
    <w:p w:rsidR="00146C8F" w:rsidRPr="00D253F5" w:rsidRDefault="00146C8F" w:rsidP="003A2FE8">
      <w:pPr>
        <w:ind w:left="1440"/>
        <w:jc w:val="both"/>
        <w:rPr>
          <w:rFonts w:ascii="Bookman Old Style" w:hAnsi="Bookman Old Style"/>
          <w:szCs w:val="24"/>
        </w:rPr>
      </w:pPr>
      <w:r w:rsidRPr="00D253F5">
        <w:rPr>
          <w:rFonts w:ascii="Bookman Old Style" w:hAnsi="Bookman Old Style"/>
          <w:i/>
          <w:szCs w:val="24"/>
        </w:rPr>
        <w:t>Caring</w:t>
      </w:r>
      <w:r w:rsidRPr="00D253F5">
        <w:rPr>
          <w:rFonts w:ascii="Bookman Old Style" w:hAnsi="Bookman Old Style"/>
          <w:szCs w:val="24"/>
        </w:rPr>
        <w:t xml:space="preserve"> for others in our community:  being kind, considerate, helpful and polite; thinking in advance about how your choices affect others.</w:t>
      </w:r>
    </w:p>
    <w:p w:rsidR="00146C8F" w:rsidRPr="00D253F5" w:rsidRDefault="00146C8F" w:rsidP="003A2FE8">
      <w:pPr>
        <w:jc w:val="both"/>
        <w:rPr>
          <w:rFonts w:ascii="Bookman Old Style" w:hAnsi="Bookman Old Style"/>
          <w:szCs w:val="24"/>
        </w:rPr>
      </w:pPr>
    </w:p>
    <w:p w:rsidR="00146C8F" w:rsidRPr="00D253F5" w:rsidRDefault="00146C8F" w:rsidP="003A2FE8">
      <w:pPr>
        <w:ind w:left="1440"/>
        <w:jc w:val="both"/>
        <w:rPr>
          <w:rFonts w:ascii="Bookman Old Style" w:hAnsi="Bookman Old Style"/>
          <w:szCs w:val="24"/>
        </w:rPr>
      </w:pPr>
      <w:r w:rsidRPr="00D253F5">
        <w:rPr>
          <w:rFonts w:ascii="Bookman Old Style" w:hAnsi="Bookman Old Style"/>
          <w:szCs w:val="24"/>
        </w:rPr>
        <w:t xml:space="preserve">Showing good </w:t>
      </w:r>
      <w:r w:rsidRPr="00D253F5">
        <w:rPr>
          <w:rFonts w:ascii="Bookman Old Style" w:hAnsi="Bookman Old Style"/>
          <w:i/>
          <w:szCs w:val="24"/>
        </w:rPr>
        <w:t>citizenship</w:t>
      </w:r>
      <w:r w:rsidRPr="00D253F5">
        <w:rPr>
          <w:rFonts w:ascii="Bookman Old Style" w:hAnsi="Bookman Old Style"/>
          <w:szCs w:val="24"/>
        </w:rPr>
        <w:t xml:space="preserve"> by participating in our community:  volunteering, being a good neighbor, respecting the rules, doing your best and participating actively in your classes and other activities.</w:t>
      </w:r>
    </w:p>
    <w:p w:rsidR="00146C8F" w:rsidRPr="00D253F5" w:rsidRDefault="00146C8F" w:rsidP="003A2FE8">
      <w:pPr>
        <w:jc w:val="both"/>
        <w:rPr>
          <w:rFonts w:ascii="Bookman Old Style" w:hAnsi="Bookman Old Style"/>
          <w:sz w:val="23"/>
          <w:szCs w:val="23"/>
        </w:rPr>
      </w:pPr>
    </w:p>
    <w:p w:rsidR="00146C8F" w:rsidRPr="00D253F5" w:rsidRDefault="00146C8F" w:rsidP="003A2FE8">
      <w:pPr>
        <w:ind w:firstLine="720"/>
        <w:jc w:val="both"/>
        <w:rPr>
          <w:rFonts w:ascii="Bookman Old Style" w:hAnsi="Bookman Old Style"/>
          <w:b/>
          <w:szCs w:val="24"/>
        </w:rPr>
      </w:pPr>
      <w:r w:rsidRPr="00D253F5">
        <w:rPr>
          <w:rFonts w:ascii="Bookman Old Style" w:hAnsi="Bookman Old Style"/>
          <w:b/>
          <w:szCs w:val="24"/>
        </w:rPr>
        <w:t>III.</w:t>
      </w:r>
      <w:r w:rsidRPr="00D253F5">
        <w:rPr>
          <w:rFonts w:ascii="Bookman Old Style" w:hAnsi="Bookman Old Style"/>
          <w:b/>
          <w:szCs w:val="24"/>
        </w:rPr>
        <w:tab/>
        <w:t>Success is everyone’s responsibility.</w:t>
      </w:r>
    </w:p>
    <w:p w:rsidR="00146C8F" w:rsidRPr="00D253F5" w:rsidRDefault="00146C8F" w:rsidP="003A2FE8">
      <w:pPr>
        <w:ind w:left="1440"/>
        <w:jc w:val="both"/>
        <w:rPr>
          <w:rFonts w:ascii="Bookman Old Style" w:hAnsi="Bookman Old Style"/>
          <w:szCs w:val="24"/>
        </w:rPr>
      </w:pPr>
      <w:r w:rsidRPr="00D253F5">
        <w:rPr>
          <w:rFonts w:ascii="Bookman Old Style" w:hAnsi="Bookman Old Style"/>
          <w:szCs w:val="24"/>
        </w:rPr>
        <w:lastRenderedPageBreak/>
        <w:t xml:space="preserve">Being </w:t>
      </w:r>
      <w:r w:rsidRPr="00D253F5">
        <w:rPr>
          <w:rFonts w:ascii="Bookman Old Style" w:hAnsi="Bookman Old Style"/>
          <w:i/>
          <w:szCs w:val="24"/>
        </w:rPr>
        <w:t>responsible</w:t>
      </w:r>
      <w:r w:rsidRPr="00D253F5">
        <w:rPr>
          <w:rFonts w:ascii="Bookman Old Style" w:hAnsi="Bookman Old Style"/>
          <w:szCs w:val="24"/>
        </w:rPr>
        <w:t xml:space="preserve"> for who we are and what we do:  doing our duty to help the community, meeting our obligations in class and at home, pursuing excellence, showing self-control, and accepting the consequences of our actions.</w:t>
      </w:r>
    </w:p>
    <w:p w:rsidR="00350B64" w:rsidRPr="003E08E3" w:rsidRDefault="00350B64" w:rsidP="00350B64">
      <w:pPr>
        <w:autoSpaceDE w:val="0"/>
        <w:autoSpaceDN w:val="0"/>
        <w:adjustRightInd w:val="0"/>
        <w:rPr>
          <w:rFonts w:ascii="Bookman Old Style" w:hAnsi="Bookman Old Style" w:cs="Cambria"/>
          <w:color w:val="000000"/>
          <w:sz w:val="32"/>
          <w:szCs w:val="32"/>
        </w:rPr>
      </w:pPr>
      <w:bookmarkStart w:id="4" w:name="_Toc124137837"/>
      <w:r w:rsidRPr="003E08E3">
        <w:rPr>
          <w:rFonts w:ascii="Bookman Old Style" w:hAnsi="Bookman Old Style" w:cs="Cambria"/>
          <w:b/>
          <w:bCs/>
          <w:color w:val="000000"/>
          <w:sz w:val="32"/>
          <w:szCs w:val="32"/>
        </w:rPr>
        <w:t xml:space="preserve">MIDDLE SCHOOL EDUCATION </w:t>
      </w:r>
    </w:p>
    <w:p w:rsidR="00350B64" w:rsidRPr="0065040C" w:rsidRDefault="00350B64" w:rsidP="00350B64">
      <w:pPr>
        <w:autoSpaceDE w:val="0"/>
        <w:autoSpaceDN w:val="0"/>
        <w:adjustRightInd w:val="0"/>
        <w:rPr>
          <w:rFonts w:ascii="Bookman Old Style" w:hAnsi="Bookman Old Style" w:cs="Cambria"/>
          <w:color w:val="000000"/>
          <w:szCs w:val="24"/>
        </w:rPr>
      </w:pPr>
      <w:r w:rsidRPr="0065040C">
        <w:rPr>
          <w:rFonts w:ascii="Bookman Old Style" w:hAnsi="Bookman Old Style" w:cs="Cambria"/>
          <w:color w:val="000000"/>
          <w:szCs w:val="24"/>
        </w:rPr>
        <w:t>Middle school education prepares students</w:t>
      </w:r>
      <w:r w:rsidR="00B44221" w:rsidRPr="0065040C">
        <w:rPr>
          <w:rFonts w:ascii="Bookman Old Style" w:hAnsi="Bookman Old Style" w:cs="Cambria"/>
          <w:color w:val="000000"/>
          <w:szCs w:val="24"/>
        </w:rPr>
        <w:t xml:space="preserve"> academically, socially and emotionally for high school, post-secondary education and beyond.  </w:t>
      </w:r>
      <w:r w:rsidRPr="0065040C">
        <w:rPr>
          <w:rFonts w:ascii="Bookman Old Style" w:hAnsi="Bookman Old Style" w:cs="Cambria"/>
          <w:color w:val="000000"/>
          <w:szCs w:val="24"/>
        </w:rPr>
        <w:t xml:space="preserve">All students have the opportunity to reach their academic potential, </w:t>
      </w:r>
      <w:r w:rsidR="00B44221" w:rsidRPr="0065040C">
        <w:rPr>
          <w:rFonts w:ascii="Bookman Old Style" w:hAnsi="Bookman Old Style" w:cs="Cambria"/>
          <w:color w:val="000000"/>
          <w:szCs w:val="24"/>
        </w:rPr>
        <w:t xml:space="preserve">engage in rigorous curriculum that promotes </w:t>
      </w:r>
      <w:r w:rsidRPr="0065040C">
        <w:rPr>
          <w:rFonts w:ascii="Bookman Old Style" w:hAnsi="Bookman Old Style" w:cs="Cambria"/>
          <w:color w:val="000000"/>
          <w:szCs w:val="24"/>
        </w:rPr>
        <w:t xml:space="preserve">higher-order </w:t>
      </w:r>
      <w:r w:rsidR="00B44221" w:rsidRPr="0065040C">
        <w:rPr>
          <w:rFonts w:ascii="Bookman Old Style" w:hAnsi="Bookman Old Style" w:cs="Cambria"/>
          <w:color w:val="000000"/>
          <w:szCs w:val="24"/>
        </w:rPr>
        <w:t xml:space="preserve">and critical </w:t>
      </w:r>
      <w:r w:rsidRPr="0065040C">
        <w:rPr>
          <w:rFonts w:ascii="Bookman Old Style" w:hAnsi="Bookman Old Style" w:cs="Cambria"/>
          <w:color w:val="000000"/>
          <w:szCs w:val="24"/>
        </w:rPr>
        <w:t xml:space="preserve">thinking skills, </w:t>
      </w:r>
      <w:r w:rsidR="00B44221" w:rsidRPr="0065040C">
        <w:rPr>
          <w:rFonts w:ascii="Bookman Old Style" w:hAnsi="Bookman Old Style" w:cs="Cambria"/>
          <w:color w:val="000000"/>
          <w:szCs w:val="24"/>
        </w:rPr>
        <w:t xml:space="preserve">collaborate to pose problems and seek solutions, persevere, </w:t>
      </w:r>
      <w:r w:rsidRPr="0065040C">
        <w:rPr>
          <w:rFonts w:ascii="Bookman Old Style" w:hAnsi="Bookman Old Style" w:cs="Cambria"/>
          <w:color w:val="000000"/>
          <w:szCs w:val="24"/>
        </w:rPr>
        <w:t xml:space="preserve">and take responsibility for their own learning. </w:t>
      </w:r>
    </w:p>
    <w:p w:rsidR="00350B64" w:rsidRPr="0065040C" w:rsidRDefault="00B44221" w:rsidP="00350B64">
      <w:pPr>
        <w:autoSpaceDE w:val="0"/>
        <w:autoSpaceDN w:val="0"/>
        <w:adjustRightInd w:val="0"/>
        <w:rPr>
          <w:rFonts w:ascii="Bookman Old Style" w:hAnsi="Bookman Old Style" w:cs="Cambria"/>
          <w:color w:val="000000"/>
          <w:szCs w:val="24"/>
        </w:rPr>
      </w:pPr>
      <w:r w:rsidRPr="0065040C">
        <w:rPr>
          <w:rFonts w:ascii="Bookman Old Style" w:hAnsi="Bookman Old Style" w:cs="Cambria"/>
          <w:color w:val="000000"/>
          <w:szCs w:val="24"/>
        </w:rPr>
        <w:t xml:space="preserve">The research states that </w:t>
      </w:r>
      <w:r w:rsidR="00350B64" w:rsidRPr="0065040C">
        <w:rPr>
          <w:rFonts w:ascii="Bookman Old Style" w:hAnsi="Bookman Old Style" w:cs="Cambria"/>
          <w:color w:val="000000"/>
          <w:szCs w:val="24"/>
        </w:rPr>
        <w:t xml:space="preserve">the middle years are pivotal in defining every child’s academic, social, and emotional development and in determining their future success. Our adolescent learners are faced with ever-increasing challenges in their lives and in the world around them; therefore, we must provide an educational program that both meets their unique needs and prepares them to be competitive in high school, during their postsecondary education years, in the world of work, and in our global society. </w:t>
      </w:r>
    </w:p>
    <w:p w:rsidR="00350B64" w:rsidRPr="0065040C" w:rsidRDefault="00350B64" w:rsidP="00350B64">
      <w:pPr>
        <w:autoSpaceDE w:val="0"/>
        <w:autoSpaceDN w:val="0"/>
        <w:adjustRightInd w:val="0"/>
        <w:rPr>
          <w:rFonts w:ascii="Bookman Old Style" w:hAnsi="Bookman Old Style" w:cs="Cambria"/>
          <w:color w:val="000000"/>
          <w:szCs w:val="24"/>
        </w:rPr>
      </w:pPr>
      <w:r w:rsidRPr="0065040C">
        <w:rPr>
          <w:rFonts w:ascii="Bookman Old Style" w:hAnsi="Bookman Old Style" w:cs="Cambria"/>
          <w:color w:val="000000"/>
          <w:szCs w:val="24"/>
        </w:rPr>
        <w:t xml:space="preserve">The middle school experience is integral to the early adolescent’s success. All MCPS middle schools offer rigorous and challenging academic programs, elective courses, sports and extracurricular activities, and special programs to address the academic, social, and emotional characteristics of early adolescents. Students in middle school continue to focus on </w:t>
      </w:r>
      <w:r w:rsidR="002B56B5" w:rsidRPr="0065040C">
        <w:rPr>
          <w:rFonts w:ascii="Bookman Old Style" w:hAnsi="Bookman Old Style" w:cs="Cambria"/>
          <w:color w:val="000000"/>
          <w:szCs w:val="24"/>
        </w:rPr>
        <w:t xml:space="preserve">achieving the milestones </w:t>
      </w:r>
      <w:r w:rsidRPr="0065040C">
        <w:rPr>
          <w:rFonts w:ascii="Bookman Old Style" w:hAnsi="Bookman Old Style" w:cs="Cambria"/>
          <w:color w:val="000000"/>
          <w:szCs w:val="24"/>
        </w:rPr>
        <w:t xml:space="preserve">as outlined in the MCPS </w:t>
      </w:r>
      <w:r w:rsidR="002B56B5" w:rsidRPr="0065040C">
        <w:rPr>
          <w:rFonts w:ascii="Bookman Old Style" w:hAnsi="Bookman Old Style" w:cs="Cambria"/>
          <w:color w:val="000000"/>
          <w:szCs w:val="24"/>
        </w:rPr>
        <w:t>Building Our Future Together Strategic Plan</w:t>
      </w:r>
      <w:r w:rsidRPr="0065040C">
        <w:rPr>
          <w:rFonts w:ascii="Bookman Old Style" w:hAnsi="Bookman Old Style" w:cs="Cambria"/>
          <w:color w:val="000000"/>
          <w:szCs w:val="24"/>
        </w:rPr>
        <w:t>. The middle school program emphasizes the importance of providing all students with access and opportunity to engage in rigorous and challenging instruction</w:t>
      </w:r>
      <w:r w:rsidR="002B56B5" w:rsidRPr="0065040C">
        <w:rPr>
          <w:rFonts w:ascii="Bookman Old Style" w:hAnsi="Bookman Old Style" w:cs="Cambria"/>
          <w:color w:val="000000"/>
          <w:szCs w:val="24"/>
        </w:rPr>
        <w:t>.  Robert Frost Middle School goals are aligned with MCPS commitment t</w:t>
      </w:r>
      <w:r w:rsidR="002B56B5" w:rsidRPr="0065040C">
        <w:rPr>
          <w:rFonts w:ascii="Bookman Old Style" w:hAnsi="Bookman Old Style" w:cs="Arial"/>
          <w:szCs w:val="24"/>
        </w:rPr>
        <w:t xml:space="preserve">o educating our students so that academic success is not predictable by race, ethnicity, gender, socioeconomic status, language proficiency, or disability. </w:t>
      </w:r>
      <w:r w:rsidR="002B56B5" w:rsidRPr="0065040C">
        <w:rPr>
          <w:rFonts w:ascii="Bookman Old Style" w:hAnsi="Bookman Old Style" w:cs="Cambria"/>
          <w:color w:val="000000"/>
          <w:szCs w:val="24"/>
        </w:rPr>
        <w:t>Robert Frost</w:t>
      </w:r>
      <w:r w:rsidRPr="0065040C">
        <w:rPr>
          <w:rFonts w:ascii="Bookman Old Style" w:hAnsi="Bookman Old Style" w:cs="Cambria"/>
          <w:color w:val="000000"/>
          <w:szCs w:val="24"/>
        </w:rPr>
        <w:t xml:space="preserve"> Middle School </w:t>
      </w:r>
      <w:proofErr w:type="spellStart"/>
      <w:r w:rsidR="00CE27F1" w:rsidRPr="0065040C">
        <w:rPr>
          <w:rFonts w:ascii="Bookman Old Style" w:hAnsi="Bookman Old Style" w:cs="Cambria"/>
          <w:color w:val="000000"/>
          <w:szCs w:val="24"/>
        </w:rPr>
        <w:t>RFMS</w:t>
      </w:r>
      <w:proofErr w:type="spellEnd"/>
      <w:r w:rsidRPr="0065040C">
        <w:rPr>
          <w:rFonts w:ascii="Bookman Old Style" w:hAnsi="Bookman Old Style" w:cs="Cambria"/>
          <w:color w:val="000000"/>
          <w:szCs w:val="24"/>
        </w:rPr>
        <w:t xml:space="preserve"> is committed to providing students with a comprehensive program designed to meet the individual needs of all learners. </w:t>
      </w:r>
    </w:p>
    <w:p w:rsidR="0065040C" w:rsidRDefault="0065040C" w:rsidP="00350B64">
      <w:pPr>
        <w:autoSpaceDE w:val="0"/>
        <w:autoSpaceDN w:val="0"/>
        <w:adjustRightInd w:val="0"/>
        <w:rPr>
          <w:rFonts w:ascii="Cambria" w:hAnsi="Cambria" w:cs="Cambria"/>
          <w:b/>
          <w:bCs/>
          <w:color w:val="000000"/>
          <w:szCs w:val="24"/>
          <w:u w:val="single"/>
        </w:rPr>
      </w:pPr>
    </w:p>
    <w:p w:rsidR="00350B64" w:rsidRPr="003E08E3" w:rsidRDefault="00E563BB" w:rsidP="00350B64">
      <w:pPr>
        <w:autoSpaceDE w:val="0"/>
        <w:autoSpaceDN w:val="0"/>
        <w:adjustRightInd w:val="0"/>
        <w:rPr>
          <w:rFonts w:ascii="Cambria" w:hAnsi="Cambria" w:cs="Cambria"/>
          <w:b/>
          <w:bCs/>
          <w:color w:val="000000"/>
          <w:szCs w:val="24"/>
          <w:u w:val="single"/>
        </w:rPr>
      </w:pPr>
      <w:r w:rsidRPr="003E08E3">
        <w:rPr>
          <w:rFonts w:ascii="Cambria" w:hAnsi="Cambria" w:cs="Cambria"/>
          <w:b/>
          <w:bCs/>
          <w:color w:val="000000"/>
          <w:szCs w:val="24"/>
          <w:u w:val="single"/>
        </w:rPr>
        <w:t>Team Structure</w:t>
      </w:r>
    </w:p>
    <w:p w:rsidR="00350B64" w:rsidRPr="003E08E3" w:rsidRDefault="00350B64" w:rsidP="00350B64">
      <w:pPr>
        <w:autoSpaceDE w:val="0"/>
        <w:autoSpaceDN w:val="0"/>
        <w:adjustRightInd w:val="0"/>
        <w:rPr>
          <w:rFonts w:ascii="Cambria" w:hAnsi="Cambria" w:cs="Cambria"/>
          <w:color w:val="000000"/>
          <w:sz w:val="16"/>
          <w:szCs w:val="16"/>
        </w:rPr>
      </w:pPr>
    </w:p>
    <w:p w:rsidR="00350B64" w:rsidRPr="0065040C" w:rsidRDefault="00350B64" w:rsidP="00350B64">
      <w:pPr>
        <w:jc w:val="both"/>
        <w:rPr>
          <w:rFonts w:ascii="Bookman Old Style" w:hAnsi="Bookman Old Style"/>
          <w:szCs w:val="24"/>
        </w:rPr>
      </w:pPr>
      <w:r w:rsidRPr="0065040C">
        <w:rPr>
          <w:rFonts w:ascii="Bookman Old Style" w:hAnsi="Bookman Old Style" w:cs="Cambria"/>
          <w:color w:val="000000"/>
          <w:szCs w:val="24"/>
        </w:rPr>
        <w:t xml:space="preserve">Robert Frost Middle School is organized by interdisciplinary grade level teams.  Students are teamed among core subject area teachers. Team teachers meet regularly to plan for instruction, discuss student achievement and build consistency in the program. </w:t>
      </w:r>
      <w:r w:rsidRPr="0065040C">
        <w:rPr>
          <w:rFonts w:ascii="Bookman Old Style" w:hAnsi="Bookman Old Style"/>
          <w:szCs w:val="24"/>
        </w:rPr>
        <w:t>The team provides a coordinated program designed to address individual student needs.  It facilitates early identification of achievement issues, academic placement concerns, peer relationships and social/personal needs of students within the group.</w:t>
      </w:r>
    </w:p>
    <w:p w:rsidR="00350B64" w:rsidRPr="0065040C" w:rsidRDefault="00350B64" w:rsidP="00350B64">
      <w:pPr>
        <w:autoSpaceDE w:val="0"/>
        <w:autoSpaceDN w:val="0"/>
        <w:adjustRightInd w:val="0"/>
        <w:rPr>
          <w:rFonts w:ascii="Bookman Old Style" w:hAnsi="Bookman Old Style" w:cs="Cambria"/>
          <w:color w:val="000000"/>
          <w:szCs w:val="24"/>
        </w:rPr>
      </w:pPr>
    </w:p>
    <w:p w:rsidR="00350B64" w:rsidRPr="003E08E3" w:rsidRDefault="00350B64" w:rsidP="00350B64">
      <w:pPr>
        <w:autoSpaceDE w:val="0"/>
        <w:autoSpaceDN w:val="0"/>
        <w:adjustRightInd w:val="0"/>
        <w:rPr>
          <w:rFonts w:ascii="Bookman Old Style" w:hAnsi="Bookman Old Style" w:cs="Cambria"/>
          <w:b/>
          <w:bCs/>
          <w:color w:val="000000"/>
          <w:szCs w:val="24"/>
          <w:u w:val="single"/>
        </w:rPr>
      </w:pPr>
      <w:proofErr w:type="spellStart"/>
      <w:r w:rsidRPr="003E08E3">
        <w:rPr>
          <w:rFonts w:ascii="Bookman Old Style" w:hAnsi="Bookman Old Style" w:cs="Cambria"/>
          <w:b/>
          <w:bCs/>
          <w:color w:val="000000"/>
          <w:szCs w:val="24"/>
          <w:u w:val="single"/>
        </w:rPr>
        <w:t>S.O.A.R</w:t>
      </w:r>
      <w:proofErr w:type="spellEnd"/>
      <w:r w:rsidRPr="003E08E3">
        <w:rPr>
          <w:rFonts w:ascii="Bookman Old Style" w:hAnsi="Bookman Old Style" w:cs="Cambria"/>
          <w:b/>
          <w:bCs/>
          <w:color w:val="000000"/>
          <w:szCs w:val="24"/>
          <w:u w:val="single"/>
        </w:rPr>
        <w:t>. (Student Opportunities for Achievement and Relationship-Building)</w:t>
      </w:r>
    </w:p>
    <w:p w:rsidR="00350B64" w:rsidRPr="003E08E3" w:rsidRDefault="00350B64" w:rsidP="00350B64">
      <w:pPr>
        <w:autoSpaceDE w:val="0"/>
        <w:autoSpaceDN w:val="0"/>
        <w:adjustRightInd w:val="0"/>
        <w:rPr>
          <w:rFonts w:ascii="Bookman Old Style" w:hAnsi="Bookman Old Style" w:cs="Cambria"/>
          <w:color w:val="000000"/>
          <w:sz w:val="16"/>
          <w:szCs w:val="16"/>
        </w:rPr>
      </w:pPr>
    </w:p>
    <w:p w:rsidR="00E563BB" w:rsidRPr="0065040C" w:rsidRDefault="00E563BB" w:rsidP="00E563BB">
      <w:pPr>
        <w:spacing w:line="276" w:lineRule="auto"/>
        <w:rPr>
          <w:rFonts w:ascii="Bookman Old Style" w:eastAsia="Calibri" w:hAnsi="Bookman Old Style"/>
          <w:szCs w:val="24"/>
        </w:rPr>
      </w:pPr>
      <w:r w:rsidRPr="0065040C">
        <w:rPr>
          <w:rFonts w:ascii="Bookman Old Style" w:eastAsia="Calibri" w:hAnsi="Bookman Old Style"/>
          <w:szCs w:val="24"/>
        </w:rPr>
        <w:t xml:space="preserve">SOAR is a </w:t>
      </w:r>
      <w:r w:rsidR="003E08E3" w:rsidRPr="0065040C">
        <w:rPr>
          <w:rFonts w:ascii="Bookman Old Style" w:eastAsia="Calibri" w:hAnsi="Bookman Old Style"/>
          <w:szCs w:val="24"/>
        </w:rPr>
        <w:t xml:space="preserve">twenty minute period on Monday, Wednesday and Fridays.  It is a </w:t>
      </w:r>
      <w:r w:rsidRPr="0065040C">
        <w:rPr>
          <w:rFonts w:ascii="Bookman Old Style" w:eastAsia="Calibri" w:hAnsi="Bookman Old Style"/>
          <w:szCs w:val="24"/>
        </w:rPr>
        <w:t>time for students to receive additional academic support.  This may include the following options.</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t>Receive re-teaching and reassessment</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t>Complete missing assignments</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lastRenderedPageBreak/>
        <w:t>Work independently or in groups</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t>Read silently</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t>Build relationships with staff and peers</w:t>
      </w:r>
    </w:p>
    <w:p w:rsidR="00E563BB" w:rsidRPr="0065040C" w:rsidRDefault="00E563BB" w:rsidP="000B70F2">
      <w:pPr>
        <w:numPr>
          <w:ilvl w:val="0"/>
          <w:numId w:val="5"/>
        </w:numPr>
        <w:spacing w:after="200" w:line="276" w:lineRule="auto"/>
        <w:contextualSpacing/>
        <w:rPr>
          <w:rFonts w:ascii="Bookman Old Style" w:eastAsia="Calibri" w:hAnsi="Bookman Old Style"/>
          <w:szCs w:val="24"/>
        </w:rPr>
      </w:pPr>
      <w:r w:rsidRPr="0065040C">
        <w:rPr>
          <w:rFonts w:ascii="Bookman Old Style" w:eastAsia="Calibri" w:hAnsi="Bookman Old Style"/>
          <w:szCs w:val="24"/>
        </w:rPr>
        <w:t>Participate in structured physical activities</w:t>
      </w:r>
    </w:p>
    <w:bookmarkEnd w:id="4"/>
    <w:p w:rsidR="00302999" w:rsidRPr="00302999" w:rsidRDefault="00302999" w:rsidP="00302999">
      <w:pPr>
        <w:keepNext/>
        <w:jc w:val="both"/>
        <w:outlineLvl w:val="0"/>
        <w:rPr>
          <w:rFonts w:ascii="Bookman Old Style" w:eastAsia="Times New Roman" w:hAnsi="Bookman Old Style"/>
          <w:b/>
          <w:szCs w:val="24"/>
          <w:u w:val="single"/>
        </w:rPr>
      </w:pPr>
      <w:r w:rsidRPr="00302999">
        <w:rPr>
          <w:rFonts w:ascii="Bookman Old Style" w:eastAsia="Times New Roman" w:hAnsi="Bookman Old Style"/>
          <w:b/>
          <w:szCs w:val="24"/>
          <w:u w:val="single"/>
        </w:rPr>
        <w:t>Overview of the Scheduling Process</w:t>
      </w:r>
    </w:p>
    <w:p w:rsidR="00302999" w:rsidRPr="00302999" w:rsidRDefault="00302999" w:rsidP="00302999">
      <w:pPr>
        <w:keepNext/>
        <w:jc w:val="both"/>
        <w:outlineLvl w:val="0"/>
        <w:rPr>
          <w:rFonts w:ascii="Bookman Old Style" w:eastAsia="Times New Roman" w:hAnsi="Bookman Old Style"/>
          <w:szCs w:val="24"/>
        </w:rPr>
      </w:pPr>
      <w:r w:rsidRPr="00302999">
        <w:rPr>
          <w:rFonts w:ascii="Bookman Old Style" w:eastAsia="Times New Roman" w:hAnsi="Bookman Old Style"/>
          <w:szCs w:val="24"/>
        </w:rPr>
        <w:t>The scheduling process is a comprehensive approach used to design a master schedule that supports teaching and learning for all students.  A scheduling committee works collaboratively to establish academic programs and course offerings to prepare students to meet the challenges of 21</w:t>
      </w:r>
      <w:r w:rsidRPr="00302999">
        <w:rPr>
          <w:rFonts w:ascii="Bookman Old Style" w:eastAsia="Times New Roman" w:hAnsi="Bookman Old Style"/>
          <w:szCs w:val="24"/>
          <w:vertAlign w:val="superscript"/>
        </w:rPr>
        <w:t>st</w:t>
      </w:r>
      <w:r w:rsidRPr="00302999">
        <w:rPr>
          <w:rFonts w:ascii="Bookman Old Style" w:eastAsia="Times New Roman" w:hAnsi="Bookman Old Style"/>
          <w:szCs w:val="24"/>
        </w:rPr>
        <w:t xml:space="preserve"> century learning.  Members of the committee work closely with feeder schools, the counseling department and the Frost Leadership Team to facilitate the recommendation and course selection process.  </w:t>
      </w:r>
    </w:p>
    <w:p w:rsidR="00302999" w:rsidRPr="00302999" w:rsidRDefault="00302999" w:rsidP="00302999">
      <w:pPr>
        <w:keepNext/>
        <w:jc w:val="both"/>
        <w:outlineLvl w:val="0"/>
        <w:rPr>
          <w:rFonts w:ascii="Bookman Old Style" w:eastAsia="Times New Roman" w:hAnsi="Bookman Old Style"/>
          <w:szCs w:val="24"/>
        </w:rPr>
      </w:pPr>
    </w:p>
    <w:p w:rsidR="00302999" w:rsidRPr="00302999" w:rsidRDefault="00302999" w:rsidP="00302999">
      <w:pPr>
        <w:jc w:val="both"/>
        <w:rPr>
          <w:rFonts w:ascii="Bookman Old Style" w:hAnsi="Bookman Old Style"/>
        </w:rPr>
      </w:pPr>
      <w:r w:rsidRPr="00302999">
        <w:rPr>
          <w:rFonts w:ascii="Bookman Old Style" w:hAnsi="Bookman Old Style"/>
        </w:rPr>
        <w:t xml:space="preserve">The scheduling process begins with a series of articulation meetings between transitioning grade levels (5th to 6th, 6th to 7th, and 7th to 8th).  During articulation meetings course recommendation criteria and student needs are determined to ensure access to and support of a rigorous curriculum.   Parent meetings are held to share academic course information and planning, provide an overview of our middle school program and provide opportunities for deeper discussions in small, subject- specific groups.  </w:t>
      </w:r>
    </w:p>
    <w:p w:rsidR="00302999" w:rsidRPr="00302999" w:rsidRDefault="00302999" w:rsidP="00302999">
      <w:pPr>
        <w:jc w:val="both"/>
        <w:rPr>
          <w:rFonts w:ascii="Bookman Old Style" w:hAnsi="Bookman Old Style"/>
        </w:rPr>
      </w:pPr>
    </w:p>
    <w:p w:rsidR="00302999" w:rsidRPr="00302999" w:rsidRDefault="00302999" w:rsidP="00302999">
      <w:pPr>
        <w:jc w:val="both"/>
        <w:rPr>
          <w:rFonts w:ascii="Bookman Old Style" w:hAnsi="Bookman Old Style"/>
        </w:rPr>
      </w:pPr>
      <w:r w:rsidRPr="00302999">
        <w:rPr>
          <w:rFonts w:ascii="Bookman Old Style" w:hAnsi="Bookman Old Style"/>
        </w:rPr>
        <w:t>The next phase of the process is as follows:</w:t>
      </w:r>
    </w:p>
    <w:p w:rsidR="00302999" w:rsidRPr="00302999" w:rsidRDefault="00302999" w:rsidP="000B70F2">
      <w:pPr>
        <w:numPr>
          <w:ilvl w:val="0"/>
          <w:numId w:val="7"/>
        </w:numPr>
        <w:contextualSpacing/>
        <w:jc w:val="both"/>
        <w:rPr>
          <w:rFonts w:ascii="Bookman Old Style" w:hAnsi="Bookman Old Style"/>
        </w:rPr>
      </w:pPr>
      <w:r w:rsidRPr="00302999">
        <w:rPr>
          <w:rFonts w:ascii="Bookman Old Style" w:hAnsi="Bookman Old Style"/>
        </w:rPr>
        <w:t>Students will receive academic registration cards which include the teacher recommendations and elective offerings (electives vary by grade level).</w:t>
      </w:r>
    </w:p>
    <w:p w:rsidR="00302999" w:rsidRPr="00302999" w:rsidRDefault="00302999" w:rsidP="000B70F2">
      <w:pPr>
        <w:numPr>
          <w:ilvl w:val="0"/>
          <w:numId w:val="7"/>
        </w:numPr>
        <w:contextualSpacing/>
        <w:jc w:val="both"/>
        <w:rPr>
          <w:rFonts w:ascii="Bookman Old Style" w:hAnsi="Bookman Old Style"/>
        </w:rPr>
      </w:pPr>
      <w:r w:rsidRPr="00302999">
        <w:rPr>
          <w:rFonts w:ascii="Bookman Old Style" w:hAnsi="Bookman Old Style"/>
        </w:rPr>
        <w:t xml:space="preserve">Students and parents/guardians carefully review the recommendations and elective options.  </w:t>
      </w:r>
    </w:p>
    <w:p w:rsidR="00302999" w:rsidRPr="00302999" w:rsidRDefault="00302999" w:rsidP="000B70F2">
      <w:pPr>
        <w:numPr>
          <w:ilvl w:val="0"/>
          <w:numId w:val="7"/>
        </w:numPr>
        <w:contextualSpacing/>
        <w:jc w:val="both"/>
        <w:rPr>
          <w:rFonts w:ascii="Bookman Old Style" w:hAnsi="Bookman Old Style"/>
        </w:rPr>
      </w:pPr>
      <w:r w:rsidRPr="00302999">
        <w:rPr>
          <w:rFonts w:ascii="Bookman Old Style" w:hAnsi="Bookman Old Style"/>
        </w:rPr>
        <w:t>Students, with parent input, select and rank electives as directed on the academic registration card.  It is important to understand students are not guaranteed their first or second elective choice.  All elective course offerings are based on staffing and enrollment.</w:t>
      </w:r>
    </w:p>
    <w:p w:rsidR="00302999" w:rsidRPr="00302999" w:rsidRDefault="00302999" w:rsidP="000B70F2">
      <w:pPr>
        <w:numPr>
          <w:ilvl w:val="0"/>
          <w:numId w:val="7"/>
        </w:numPr>
        <w:contextualSpacing/>
        <w:jc w:val="both"/>
        <w:rPr>
          <w:rFonts w:ascii="Bookman Old Style" w:hAnsi="Bookman Old Style"/>
        </w:rPr>
      </w:pPr>
      <w:r w:rsidRPr="00302999">
        <w:rPr>
          <w:rFonts w:ascii="Bookman Old Style" w:hAnsi="Bookman Old Style"/>
        </w:rPr>
        <w:t xml:space="preserve">Counselors meet with students to explain the scheduling process, review timelines and facilitate online registration of elective courses. </w:t>
      </w:r>
    </w:p>
    <w:p w:rsidR="00A41816" w:rsidRDefault="00302999" w:rsidP="00302999">
      <w:pPr>
        <w:pStyle w:val="Heading1"/>
        <w:jc w:val="both"/>
        <w:rPr>
          <w:rFonts w:ascii="Bookman Old Style" w:eastAsia="Times" w:hAnsi="Bookman Old Style"/>
          <w:b w:val="0"/>
          <w:sz w:val="24"/>
        </w:rPr>
      </w:pPr>
      <w:r w:rsidRPr="00302999">
        <w:rPr>
          <w:rFonts w:ascii="Bookman Old Style" w:eastAsia="Times" w:hAnsi="Bookman Old Style"/>
          <w:b w:val="0"/>
          <w:sz w:val="24"/>
        </w:rPr>
        <w:t>Final schedules are printed and distributed on</w:t>
      </w:r>
      <w:r>
        <w:rPr>
          <w:rFonts w:ascii="Bookman Old Style" w:eastAsia="Times" w:hAnsi="Bookman Old Style"/>
          <w:b w:val="0"/>
          <w:sz w:val="24"/>
        </w:rPr>
        <w:t xml:space="preserve"> the first day of school.</w:t>
      </w:r>
    </w:p>
    <w:p w:rsidR="00302999" w:rsidRPr="00302999" w:rsidRDefault="00302999" w:rsidP="00302999"/>
    <w:p w:rsidR="001573AB" w:rsidRPr="008559E5" w:rsidRDefault="001573AB" w:rsidP="00D82AF1">
      <w:pPr>
        <w:pStyle w:val="Heading1"/>
        <w:jc w:val="both"/>
        <w:rPr>
          <w:rFonts w:ascii="Bookman Old Style" w:hAnsi="Bookman Old Style"/>
          <w:sz w:val="24"/>
          <w:szCs w:val="24"/>
          <w:u w:val="single"/>
        </w:rPr>
      </w:pPr>
      <w:r w:rsidRPr="008559E5">
        <w:rPr>
          <w:rFonts w:ascii="Bookman Old Style" w:hAnsi="Bookman Old Style"/>
          <w:sz w:val="24"/>
          <w:szCs w:val="24"/>
          <w:u w:val="single"/>
        </w:rPr>
        <w:t>Accelerated and Enriched Programming and Instruction</w:t>
      </w:r>
    </w:p>
    <w:p w:rsidR="001573AB" w:rsidRPr="001573AB" w:rsidRDefault="001573AB" w:rsidP="00D82AF1">
      <w:pPr>
        <w:jc w:val="both"/>
        <w:rPr>
          <w:rFonts w:ascii="Bookman Old Style" w:hAnsi="Bookman Old Style"/>
          <w:sz w:val="22"/>
          <w:szCs w:val="22"/>
        </w:rPr>
      </w:pPr>
      <w:r w:rsidRPr="001573AB">
        <w:rPr>
          <w:rFonts w:ascii="Bookman Old Style" w:hAnsi="Bookman Old Style"/>
          <w:sz w:val="22"/>
          <w:szCs w:val="22"/>
        </w:rPr>
        <w:t xml:space="preserve">Frost offers accelerated and enriched instruction in math classes in grades 6, 7, and 8.  Classes will extend and expand the curriculum and promote critical thinking skills.  This program requires extensive independent reading, critical thinking and writing, and advanced researching skills.  </w:t>
      </w:r>
      <w:r w:rsidRPr="00812C5A">
        <w:rPr>
          <w:rFonts w:ascii="Bookman Old Style" w:hAnsi="Bookman Old Style"/>
          <w:sz w:val="22"/>
          <w:szCs w:val="22"/>
        </w:rPr>
        <w:t>Some examples of the accelerated programs in mathematics include the following: sixth grade st</w:t>
      </w:r>
      <w:r w:rsidR="00C87C58" w:rsidRPr="00812C5A">
        <w:rPr>
          <w:rFonts w:ascii="Bookman Old Style" w:hAnsi="Bookman Old Style"/>
          <w:sz w:val="22"/>
          <w:szCs w:val="22"/>
        </w:rPr>
        <w:t xml:space="preserve">udents may participate in </w:t>
      </w:r>
      <w:r w:rsidRPr="00812C5A">
        <w:rPr>
          <w:rFonts w:ascii="Bookman Old Style" w:hAnsi="Bookman Old Style"/>
          <w:sz w:val="22"/>
          <w:szCs w:val="22"/>
        </w:rPr>
        <w:t>Investigations into Mathematics</w:t>
      </w:r>
      <w:r w:rsidR="00C87C58" w:rsidRPr="00812C5A">
        <w:rPr>
          <w:rFonts w:ascii="Bookman Old Style" w:hAnsi="Bookman Old Style"/>
          <w:sz w:val="22"/>
          <w:szCs w:val="22"/>
        </w:rPr>
        <w:t>;</w:t>
      </w:r>
      <w:r w:rsidRPr="00812C5A">
        <w:rPr>
          <w:rFonts w:ascii="Bookman Old Style" w:hAnsi="Bookman Old Style"/>
          <w:sz w:val="22"/>
          <w:szCs w:val="22"/>
        </w:rPr>
        <w:t xml:space="preserve"> seventh gr</w:t>
      </w:r>
      <w:r w:rsidR="00C87C58" w:rsidRPr="00812C5A">
        <w:rPr>
          <w:rFonts w:ascii="Bookman Old Style" w:hAnsi="Bookman Old Style"/>
          <w:sz w:val="22"/>
          <w:szCs w:val="22"/>
        </w:rPr>
        <w:t>ade students may participate in</w:t>
      </w:r>
      <w:r w:rsidRPr="00812C5A">
        <w:rPr>
          <w:rFonts w:ascii="Bookman Old Style" w:hAnsi="Bookman Old Style"/>
          <w:sz w:val="22"/>
          <w:szCs w:val="22"/>
        </w:rPr>
        <w:t xml:space="preserve"> Algebra I; and eighth graders may partic</w:t>
      </w:r>
      <w:r w:rsidR="00C87C58" w:rsidRPr="00812C5A">
        <w:rPr>
          <w:rFonts w:ascii="Bookman Old Style" w:hAnsi="Bookman Old Style"/>
          <w:sz w:val="22"/>
          <w:szCs w:val="22"/>
        </w:rPr>
        <w:t xml:space="preserve">ipate in Algebra I or Honors </w:t>
      </w:r>
      <w:r w:rsidRPr="00812C5A">
        <w:rPr>
          <w:rFonts w:ascii="Bookman Old Style" w:hAnsi="Bookman Old Style"/>
          <w:sz w:val="22"/>
          <w:szCs w:val="22"/>
        </w:rPr>
        <w:t>Geometry</w:t>
      </w:r>
      <w:r w:rsidRPr="001573AB">
        <w:rPr>
          <w:rFonts w:ascii="Bookman Old Style" w:hAnsi="Bookman Old Style"/>
          <w:sz w:val="22"/>
          <w:szCs w:val="22"/>
        </w:rPr>
        <w:t>.  For other accelerated and enriched options, refer to the information for your child’s grade level in this booklet or contact the counseling department.</w:t>
      </w:r>
    </w:p>
    <w:p w:rsidR="001573AB" w:rsidRPr="001573AB" w:rsidRDefault="001573AB" w:rsidP="001573AB">
      <w:pPr>
        <w:jc w:val="both"/>
        <w:rPr>
          <w:rFonts w:ascii="Bookman Old Style" w:hAnsi="Bookman Old Style"/>
          <w:sz w:val="22"/>
          <w:szCs w:val="22"/>
        </w:rPr>
      </w:pPr>
    </w:p>
    <w:p w:rsidR="001573AB" w:rsidRPr="001573AB" w:rsidRDefault="00812C5A" w:rsidP="00D82AF1">
      <w:pPr>
        <w:jc w:val="both"/>
        <w:rPr>
          <w:rFonts w:ascii="Bookman Old Style" w:hAnsi="Bookman Old Style"/>
          <w:sz w:val="22"/>
          <w:szCs w:val="22"/>
        </w:rPr>
      </w:pPr>
      <w:r>
        <w:rPr>
          <w:rFonts w:ascii="Bookman Old Style" w:hAnsi="Bookman Old Style"/>
          <w:sz w:val="22"/>
          <w:szCs w:val="22"/>
        </w:rPr>
        <w:t>English, s</w:t>
      </w:r>
      <w:r w:rsidR="001573AB" w:rsidRPr="001573AB">
        <w:rPr>
          <w:rFonts w:ascii="Bookman Old Style" w:hAnsi="Bookman Old Style"/>
          <w:sz w:val="22"/>
          <w:szCs w:val="22"/>
        </w:rPr>
        <w:t xml:space="preserve">ocial studies and science courses provide accelerated and enriched instruction for all students at all grade levels.  Students are challenged within that setting to perform at their individual levels of achievement.  Differentiated instruction, where the teacher plans for the diverse needs of all students is used routinely in both subject areas.  In this environment, </w:t>
      </w:r>
      <w:r w:rsidR="001573AB" w:rsidRPr="001573AB">
        <w:rPr>
          <w:rFonts w:ascii="Bookman Old Style" w:hAnsi="Bookman Old Style"/>
          <w:sz w:val="22"/>
          <w:szCs w:val="22"/>
        </w:rPr>
        <w:lastRenderedPageBreak/>
        <w:t>the teacher adapts the pace of the class, the materials, and the strategies in response to different backgrounds, abilities, and learning styles.</w:t>
      </w:r>
    </w:p>
    <w:p w:rsidR="001573AB" w:rsidRDefault="001573AB" w:rsidP="001573AB">
      <w:pPr>
        <w:jc w:val="both"/>
        <w:rPr>
          <w:rFonts w:ascii="Bookman Old Style" w:hAnsi="Bookman Old Style"/>
          <w:color w:val="FF0000"/>
        </w:rPr>
      </w:pPr>
    </w:p>
    <w:p w:rsidR="001573AB" w:rsidRPr="000B5860" w:rsidRDefault="001573AB" w:rsidP="00D82AF1">
      <w:pPr>
        <w:pStyle w:val="Heading3"/>
        <w:jc w:val="both"/>
        <w:rPr>
          <w:rFonts w:ascii="Bookman Old Style" w:hAnsi="Bookman Old Style"/>
          <w:color w:val="auto"/>
        </w:rPr>
      </w:pPr>
      <w:r w:rsidRPr="000B5860">
        <w:rPr>
          <w:rFonts w:ascii="Bookman Old Style" w:hAnsi="Bookman Old Style"/>
          <w:color w:val="auto"/>
        </w:rPr>
        <w:t xml:space="preserve">Criteria for </w:t>
      </w:r>
      <w:r>
        <w:rPr>
          <w:rFonts w:ascii="Bookman Old Style" w:hAnsi="Bookman Old Style"/>
          <w:color w:val="auto"/>
        </w:rPr>
        <w:t>e</w:t>
      </w:r>
      <w:r w:rsidRPr="000B5860">
        <w:rPr>
          <w:rFonts w:ascii="Bookman Old Style" w:hAnsi="Bookman Old Style"/>
          <w:color w:val="auto"/>
        </w:rPr>
        <w:t xml:space="preserve">nrollment in </w:t>
      </w:r>
      <w:r>
        <w:rPr>
          <w:rFonts w:ascii="Bookman Old Style" w:hAnsi="Bookman Old Style"/>
          <w:color w:val="auto"/>
        </w:rPr>
        <w:t>the accelerated and enriched</w:t>
      </w:r>
      <w:r w:rsidRPr="000B5860">
        <w:rPr>
          <w:rFonts w:ascii="Bookman Old Style" w:hAnsi="Bookman Old Style"/>
          <w:color w:val="auto"/>
        </w:rPr>
        <w:t xml:space="preserve"> </w:t>
      </w:r>
      <w:r>
        <w:rPr>
          <w:rFonts w:ascii="Bookman Old Style" w:hAnsi="Bookman Old Style"/>
          <w:color w:val="auto"/>
        </w:rPr>
        <w:t>p</w:t>
      </w:r>
      <w:r w:rsidRPr="000B5860">
        <w:rPr>
          <w:rFonts w:ascii="Bookman Old Style" w:hAnsi="Bookman Old Style"/>
          <w:color w:val="auto"/>
        </w:rPr>
        <w:t>rogramming</w:t>
      </w:r>
    </w:p>
    <w:p w:rsidR="001573AB" w:rsidRPr="001573AB" w:rsidRDefault="001573AB" w:rsidP="00D82AF1">
      <w:pPr>
        <w:jc w:val="both"/>
        <w:rPr>
          <w:rFonts w:ascii="Bookman Old Style" w:hAnsi="Bookman Old Style"/>
          <w:sz w:val="22"/>
          <w:szCs w:val="22"/>
        </w:rPr>
      </w:pPr>
      <w:r w:rsidRPr="001573AB">
        <w:rPr>
          <w:rFonts w:ascii="Bookman Old Style" w:hAnsi="Bookman Old Style"/>
          <w:sz w:val="22"/>
          <w:szCs w:val="22"/>
        </w:rPr>
        <w:t xml:space="preserve">We urge all students who have the capability, motivation or potential to accept the challenge of advanced instruction and to take advantage of these opportunities.  Students are considered for </w:t>
      </w:r>
      <w:r w:rsidR="00A961DE">
        <w:rPr>
          <w:rFonts w:ascii="Bookman Old Style" w:hAnsi="Bookman Old Style"/>
          <w:sz w:val="22"/>
          <w:szCs w:val="22"/>
        </w:rPr>
        <w:t>advanced math i</w:t>
      </w:r>
      <w:r w:rsidRPr="001573AB">
        <w:rPr>
          <w:rFonts w:ascii="Bookman Old Style" w:hAnsi="Bookman Old Style"/>
          <w:sz w:val="22"/>
          <w:szCs w:val="22"/>
        </w:rPr>
        <w:t>nstruction through a thorough review of the following multiple criteria:</w:t>
      </w:r>
    </w:p>
    <w:p w:rsidR="001573AB" w:rsidRPr="001573AB" w:rsidRDefault="001573AB" w:rsidP="001573AB">
      <w:pPr>
        <w:jc w:val="both"/>
        <w:rPr>
          <w:rFonts w:ascii="Bookman Old Style" w:hAnsi="Bookman Old Style"/>
          <w:sz w:val="22"/>
          <w:szCs w:val="22"/>
        </w:rPr>
      </w:pPr>
    </w:p>
    <w:p w:rsidR="001573AB" w:rsidRPr="001573AB" w:rsidRDefault="001573AB" w:rsidP="00D82AF1">
      <w:pPr>
        <w:ind w:firstLine="720"/>
        <w:jc w:val="both"/>
        <w:rPr>
          <w:rFonts w:ascii="Bookman Old Style" w:hAnsi="Bookman Old Style"/>
          <w:sz w:val="22"/>
          <w:szCs w:val="22"/>
        </w:rPr>
      </w:pPr>
      <w:r w:rsidRPr="001573AB">
        <w:rPr>
          <w:rFonts w:ascii="Bookman Old Style" w:hAnsi="Bookman Old Style"/>
          <w:sz w:val="22"/>
          <w:szCs w:val="22"/>
        </w:rPr>
        <w:t>1.  Mastery of course prerequisites (Grade of A or B)</w:t>
      </w:r>
    </w:p>
    <w:p w:rsidR="001573AB" w:rsidRPr="001573AB" w:rsidRDefault="001573AB" w:rsidP="00D82AF1">
      <w:pPr>
        <w:ind w:firstLine="720"/>
        <w:jc w:val="both"/>
        <w:rPr>
          <w:rFonts w:ascii="Bookman Old Style" w:hAnsi="Bookman Old Style"/>
          <w:sz w:val="22"/>
          <w:szCs w:val="22"/>
        </w:rPr>
      </w:pPr>
      <w:r w:rsidRPr="001573AB">
        <w:rPr>
          <w:rFonts w:ascii="Bookman Old Style" w:hAnsi="Bookman Old Style"/>
          <w:sz w:val="22"/>
          <w:szCs w:val="22"/>
        </w:rPr>
        <w:t>2.  Teacher/counselor recommendations</w:t>
      </w:r>
    </w:p>
    <w:p w:rsidR="001573AB" w:rsidRPr="00D82AF1" w:rsidRDefault="001573AB" w:rsidP="000B70F2">
      <w:pPr>
        <w:pStyle w:val="ListParagraph"/>
        <w:numPr>
          <w:ilvl w:val="0"/>
          <w:numId w:val="3"/>
        </w:numPr>
        <w:tabs>
          <w:tab w:val="clear" w:pos="1800"/>
        </w:tabs>
        <w:ind w:left="1080"/>
        <w:jc w:val="both"/>
        <w:rPr>
          <w:rFonts w:ascii="Bookman Old Style" w:hAnsi="Bookman Old Style"/>
          <w:sz w:val="22"/>
          <w:szCs w:val="22"/>
        </w:rPr>
      </w:pPr>
      <w:r w:rsidRPr="00D82AF1">
        <w:rPr>
          <w:rFonts w:ascii="Bookman Old Style" w:hAnsi="Bookman Old Style"/>
          <w:sz w:val="22"/>
          <w:szCs w:val="22"/>
        </w:rPr>
        <w:t>Parent/guardian recommendations</w:t>
      </w:r>
    </w:p>
    <w:p w:rsidR="001573AB" w:rsidRPr="001573AB" w:rsidRDefault="001573AB" w:rsidP="000B70F2">
      <w:pPr>
        <w:numPr>
          <w:ilvl w:val="0"/>
          <w:numId w:val="3"/>
        </w:numPr>
        <w:tabs>
          <w:tab w:val="clear" w:pos="1800"/>
          <w:tab w:val="num" w:pos="1350"/>
        </w:tabs>
        <w:ind w:left="1080"/>
        <w:jc w:val="both"/>
        <w:rPr>
          <w:rFonts w:ascii="Bookman Old Style" w:hAnsi="Bookman Old Style"/>
          <w:sz w:val="22"/>
          <w:szCs w:val="22"/>
        </w:rPr>
      </w:pPr>
      <w:r w:rsidRPr="001573AB">
        <w:rPr>
          <w:rFonts w:ascii="Bookman Old Style" w:hAnsi="Bookman Old Style"/>
          <w:sz w:val="22"/>
          <w:szCs w:val="22"/>
        </w:rPr>
        <w:t>Standardized test scores, as appropriate</w:t>
      </w:r>
    </w:p>
    <w:p w:rsidR="001573AB" w:rsidRPr="001573AB" w:rsidRDefault="001573AB" w:rsidP="000B70F2">
      <w:pPr>
        <w:numPr>
          <w:ilvl w:val="0"/>
          <w:numId w:val="3"/>
        </w:numPr>
        <w:tabs>
          <w:tab w:val="clear" w:pos="1800"/>
          <w:tab w:val="num" w:pos="1350"/>
        </w:tabs>
        <w:ind w:left="1080"/>
        <w:jc w:val="both"/>
        <w:rPr>
          <w:rFonts w:ascii="Bookman Old Style" w:hAnsi="Bookman Old Style"/>
          <w:sz w:val="22"/>
          <w:szCs w:val="22"/>
        </w:rPr>
      </w:pPr>
      <w:r w:rsidRPr="001573AB">
        <w:rPr>
          <w:rFonts w:ascii="Bookman Old Style" w:hAnsi="Bookman Old Style"/>
          <w:sz w:val="22"/>
          <w:szCs w:val="22"/>
        </w:rPr>
        <w:t>Previous identification as gifted and talented</w:t>
      </w:r>
    </w:p>
    <w:p w:rsidR="001573AB" w:rsidRPr="001573AB" w:rsidRDefault="001573AB" w:rsidP="000B70F2">
      <w:pPr>
        <w:numPr>
          <w:ilvl w:val="0"/>
          <w:numId w:val="3"/>
        </w:numPr>
        <w:tabs>
          <w:tab w:val="clear" w:pos="1800"/>
          <w:tab w:val="num" w:pos="1350"/>
        </w:tabs>
        <w:ind w:left="1080"/>
        <w:jc w:val="both"/>
        <w:rPr>
          <w:rFonts w:ascii="Bookman Old Style" w:hAnsi="Bookman Old Style"/>
          <w:sz w:val="22"/>
          <w:szCs w:val="22"/>
        </w:rPr>
      </w:pPr>
      <w:r w:rsidRPr="001573AB">
        <w:rPr>
          <w:rFonts w:ascii="Bookman Old Style" w:hAnsi="Bookman Old Style"/>
          <w:sz w:val="22"/>
          <w:szCs w:val="22"/>
        </w:rPr>
        <w:t>Willingness to complete challenging assignments</w:t>
      </w:r>
    </w:p>
    <w:p w:rsidR="001573AB" w:rsidRPr="001573AB" w:rsidRDefault="001573AB" w:rsidP="000B70F2">
      <w:pPr>
        <w:numPr>
          <w:ilvl w:val="0"/>
          <w:numId w:val="3"/>
        </w:numPr>
        <w:tabs>
          <w:tab w:val="clear" w:pos="1800"/>
          <w:tab w:val="num" w:pos="1350"/>
        </w:tabs>
        <w:ind w:left="1080"/>
        <w:jc w:val="both"/>
        <w:rPr>
          <w:rFonts w:ascii="Bookman Old Style" w:hAnsi="Bookman Old Style"/>
          <w:sz w:val="22"/>
          <w:szCs w:val="22"/>
        </w:rPr>
      </w:pPr>
      <w:r w:rsidRPr="001573AB">
        <w:rPr>
          <w:rFonts w:ascii="Bookman Old Style" w:hAnsi="Bookman Old Style"/>
          <w:sz w:val="22"/>
          <w:szCs w:val="22"/>
        </w:rPr>
        <w:t>Student interest and motivation</w:t>
      </w:r>
    </w:p>
    <w:p w:rsidR="001573AB" w:rsidRPr="001573AB" w:rsidRDefault="001573AB" w:rsidP="000B70F2">
      <w:pPr>
        <w:numPr>
          <w:ilvl w:val="0"/>
          <w:numId w:val="3"/>
        </w:numPr>
        <w:tabs>
          <w:tab w:val="clear" w:pos="1800"/>
          <w:tab w:val="num" w:pos="1350"/>
        </w:tabs>
        <w:ind w:left="1080"/>
        <w:jc w:val="both"/>
        <w:rPr>
          <w:rFonts w:ascii="Bookman Old Style" w:hAnsi="Bookman Old Style"/>
          <w:sz w:val="22"/>
          <w:szCs w:val="22"/>
        </w:rPr>
      </w:pPr>
      <w:r w:rsidRPr="001573AB">
        <w:rPr>
          <w:rFonts w:ascii="Bookman Old Style" w:hAnsi="Bookman Old Style"/>
          <w:sz w:val="22"/>
          <w:szCs w:val="22"/>
        </w:rPr>
        <w:t>Work samples and portfolios</w:t>
      </w:r>
    </w:p>
    <w:p w:rsidR="001573AB" w:rsidRPr="001573AB" w:rsidRDefault="001573AB" w:rsidP="001573AB">
      <w:pPr>
        <w:jc w:val="both"/>
        <w:rPr>
          <w:rFonts w:ascii="Bookman Old Style" w:hAnsi="Bookman Old Style"/>
          <w:sz w:val="22"/>
          <w:szCs w:val="22"/>
        </w:rPr>
      </w:pPr>
    </w:p>
    <w:p w:rsidR="00316E12" w:rsidRPr="00F11306" w:rsidRDefault="001573AB" w:rsidP="003A2FE8">
      <w:pPr>
        <w:jc w:val="both"/>
        <w:rPr>
          <w:rFonts w:ascii="Bookman Old Style" w:hAnsi="Bookman Old Style"/>
          <w:color w:val="FF0000"/>
          <w:sz w:val="22"/>
          <w:szCs w:val="22"/>
        </w:rPr>
      </w:pPr>
      <w:r w:rsidRPr="001573AB">
        <w:rPr>
          <w:rFonts w:ascii="Bookman Old Style" w:hAnsi="Bookman Old Style"/>
          <w:sz w:val="22"/>
          <w:szCs w:val="22"/>
        </w:rPr>
        <w:t xml:space="preserve">These are the </w:t>
      </w:r>
      <w:r w:rsidRPr="001573AB">
        <w:rPr>
          <w:rFonts w:ascii="Bookman Old Style" w:hAnsi="Bookman Old Style"/>
          <w:sz w:val="22"/>
          <w:szCs w:val="22"/>
          <w:u w:val="single"/>
        </w:rPr>
        <w:t>only</w:t>
      </w:r>
      <w:r w:rsidRPr="001573AB">
        <w:rPr>
          <w:rFonts w:ascii="Bookman Old Style" w:hAnsi="Bookman Old Style"/>
          <w:sz w:val="22"/>
          <w:szCs w:val="22"/>
        </w:rPr>
        <w:t xml:space="preserve"> criteria and no single criterion will be used to exclude a student from pursuing accelerated and enriched programming.  For more information on the MCPS Policy, please see the Policy on Accelerated and Enriched Education and the accompanying regulation at</w:t>
      </w:r>
      <w:r w:rsidRPr="001573AB">
        <w:rPr>
          <w:rFonts w:ascii="Bookman Old Style" w:hAnsi="Bookman Old Style"/>
          <w:color w:val="FF0000"/>
          <w:sz w:val="22"/>
          <w:szCs w:val="22"/>
        </w:rPr>
        <w:t xml:space="preserve"> </w:t>
      </w:r>
      <w:r w:rsidRPr="001573AB">
        <w:rPr>
          <w:rFonts w:ascii="Bookman Old Style" w:hAnsi="Bookman Old Style"/>
          <w:sz w:val="22"/>
          <w:szCs w:val="22"/>
        </w:rPr>
        <w:t>http://montgomeryschoolsmd.org/.</w:t>
      </w:r>
    </w:p>
    <w:p w:rsidR="000B5E03" w:rsidRDefault="000B5E03" w:rsidP="00D82AF1">
      <w:pPr>
        <w:pStyle w:val="Heading1"/>
        <w:jc w:val="both"/>
        <w:rPr>
          <w:rFonts w:ascii="Bookman Old Style" w:hAnsi="Bookman Old Style"/>
          <w:color w:val="000000"/>
          <w:sz w:val="24"/>
          <w:szCs w:val="24"/>
          <w:u w:val="single"/>
        </w:rPr>
      </w:pPr>
    </w:p>
    <w:p w:rsidR="001622D7" w:rsidRPr="00AE18F5" w:rsidRDefault="00F54DBF" w:rsidP="00D82AF1">
      <w:pPr>
        <w:pStyle w:val="Heading1"/>
        <w:jc w:val="both"/>
        <w:rPr>
          <w:rFonts w:ascii="Bookman Old Style" w:hAnsi="Bookman Old Style"/>
          <w:color w:val="000000"/>
          <w:sz w:val="24"/>
          <w:szCs w:val="24"/>
          <w:u w:val="single"/>
        </w:rPr>
      </w:pPr>
      <w:r>
        <w:rPr>
          <w:rFonts w:ascii="Bookman Old Style" w:hAnsi="Bookman Old Style"/>
          <w:color w:val="000000"/>
          <w:sz w:val="24"/>
          <w:szCs w:val="24"/>
          <w:u w:val="single"/>
        </w:rPr>
        <w:t xml:space="preserve">Parent Feedback </w:t>
      </w:r>
      <w:r w:rsidR="008559E5" w:rsidRPr="00AE18F5">
        <w:rPr>
          <w:rFonts w:ascii="Bookman Old Style" w:hAnsi="Bookman Old Style"/>
          <w:color w:val="000000"/>
          <w:sz w:val="24"/>
          <w:szCs w:val="24"/>
          <w:u w:val="single"/>
        </w:rPr>
        <w:t>Process</w:t>
      </w:r>
    </w:p>
    <w:p w:rsidR="00C60C72" w:rsidRPr="00C60C72" w:rsidRDefault="000B5E03" w:rsidP="00C60C72">
      <w:pPr>
        <w:rPr>
          <w:sz w:val="22"/>
          <w:szCs w:val="22"/>
        </w:rPr>
      </w:pPr>
      <w:r w:rsidRPr="00AE18F5">
        <w:rPr>
          <w:rFonts w:ascii="Bookman Old Style" w:hAnsi="Bookman Old Style"/>
          <w:sz w:val="22"/>
          <w:szCs w:val="22"/>
        </w:rPr>
        <w:t xml:space="preserve">Parents and </w:t>
      </w:r>
      <w:r w:rsidR="00A85EF6" w:rsidRPr="00AE18F5">
        <w:rPr>
          <w:rFonts w:ascii="Bookman Old Style" w:hAnsi="Bookman Old Style"/>
          <w:sz w:val="22"/>
          <w:szCs w:val="22"/>
        </w:rPr>
        <w:t xml:space="preserve">students </w:t>
      </w:r>
      <w:r w:rsidRPr="00AE18F5">
        <w:rPr>
          <w:rFonts w:ascii="Bookman Old Style" w:hAnsi="Bookman Old Style"/>
          <w:sz w:val="22"/>
          <w:szCs w:val="22"/>
        </w:rPr>
        <w:t xml:space="preserve">have the right to </w:t>
      </w:r>
      <w:r w:rsidR="00F54DBF">
        <w:rPr>
          <w:rFonts w:ascii="Bookman Old Style" w:hAnsi="Bookman Old Style"/>
          <w:sz w:val="22"/>
          <w:szCs w:val="22"/>
        </w:rPr>
        <w:t xml:space="preserve">give feedback about their child’s </w:t>
      </w:r>
      <w:r w:rsidRPr="00AE18F5">
        <w:rPr>
          <w:rFonts w:ascii="Bookman Old Style" w:hAnsi="Bookman Old Style"/>
          <w:sz w:val="22"/>
          <w:szCs w:val="22"/>
        </w:rPr>
        <w:t>course recommendations.  P</w:t>
      </w:r>
      <w:r w:rsidR="00F54DBF">
        <w:rPr>
          <w:rFonts w:ascii="Bookman Old Style" w:hAnsi="Bookman Old Style"/>
          <w:sz w:val="22"/>
          <w:szCs w:val="22"/>
        </w:rPr>
        <w:t xml:space="preserve">arents and students are encouraged to discuss recommendation concerns with the subject area teacher.  </w:t>
      </w:r>
      <w:r w:rsidR="00A85EF6" w:rsidRPr="00AE18F5">
        <w:rPr>
          <w:rFonts w:ascii="Bookman Old Style" w:hAnsi="Bookman Old Style"/>
          <w:sz w:val="22"/>
          <w:szCs w:val="22"/>
        </w:rPr>
        <w:t xml:space="preserve">If, after conferring with the appropriate teacher, you </w:t>
      </w:r>
      <w:r w:rsidR="00F54DBF">
        <w:rPr>
          <w:rFonts w:ascii="Bookman Old Style" w:hAnsi="Bookman Old Style"/>
          <w:sz w:val="22"/>
          <w:szCs w:val="22"/>
        </w:rPr>
        <w:t xml:space="preserve">still have concerns, </w:t>
      </w:r>
      <w:r w:rsidR="00A85EF6" w:rsidRPr="00AE18F5">
        <w:rPr>
          <w:rFonts w:ascii="Bookman Old Style" w:hAnsi="Bookman Old Style"/>
          <w:sz w:val="22"/>
          <w:szCs w:val="22"/>
        </w:rPr>
        <w:t>please c</w:t>
      </w:r>
      <w:r w:rsidR="00AE18F5">
        <w:rPr>
          <w:rFonts w:ascii="Bookman Old Style" w:hAnsi="Bookman Old Style"/>
          <w:sz w:val="22"/>
          <w:szCs w:val="22"/>
        </w:rPr>
        <w:t xml:space="preserve">ontact </w:t>
      </w:r>
      <w:r w:rsidR="00C60C72">
        <w:rPr>
          <w:rFonts w:ascii="Bookman Old Style" w:hAnsi="Bookman Old Style"/>
          <w:sz w:val="22"/>
          <w:szCs w:val="22"/>
        </w:rPr>
        <w:t xml:space="preserve">your child’s counselor </w:t>
      </w:r>
      <w:r w:rsidR="00C60C72" w:rsidRPr="00C60C72">
        <w:rPr>
          <w:rFonts w:ascii="Bookman Old Style" w:hAnsi="Bookman Old Style"/>
          <w:bCs/>
          <w:sz w:val="22"/>
          <w:szCs w:val="22"/>
        </w:rPr>
        <w:t>via email or by phone at: 301-279-3965.  Please contact counselors by February 15, 201</w:t>
      </w:r>
      <w:r w:rsidR="006173B9">
        <w:rPr>
          <w:rFonts w:ascii="Bookman Old Style" w:hAnsi="Bookman Old Style"/>
          <w:bCs/>
          <w:sz w:val="22"/>
          <w:szCs w:val="22"/>
        </w:rPr>
        <w:t>7</w:t>
      </w:r>
      <w:r w:rsidR="00C60C72" w:rsidRPr="00C60C72">
        <w:rPr>
          <w:rFonts w:ascii="Bookman Old Style" w:hAnsi="Bookman Old Style"/>
          <w:bCs/>
          <w:sz w:val="22"/>
          <w:szCs w:val="22"/>
        </w:rPr>
        <w:t xml:space="preserve">.  After that date, staffing and class sizes will be determined.  As a result, honoring requests for changes may not be possible.  </w:t>
      </w:r>
    </w:p>
    <w:p w:rsidR="00A85EF6" w:rsidRPr="00804535" w:rsidRDefault="00A85EF6" w:rsidP="00804535">
      <w:pPr>
        <w:jc w:val="both"/>
        <w:rPr>
          <w:rFonts w:ascii="Bookman Old Style" w:hAnsi="Bookman Old Style"/>
          <w:b/>
          <w:sz w:val="22"/>
          <w:szCs w:val="22"/>
          <w:u w:val="single"/>
        </w:rPr>
      </w:pPr>
      <w:r w:rsidRPr="00AE18F5">
        <w:rPr>
          <w:rFonts w:ascii="Bookman Old Style" w:hAnsi="Bookman Old Style"/>
          <w:b/>
          <w:sz w:val="22"/>
          <w:szCs w:val="22"/>
          <w:u w:val="single"/>
        </w:rPr>
        <w:t xml:space="preserve">Requests for changes </w:t>
      </w:r>
      <w:r w:rsidR="00430B2D" w:rsidRPr="00AE18F5">
        <w:rPr>
          <w:rFonts w:ascii="Bookman Old Style" w:hAnsi="Bookman Old Style"/>
          <w:b/>
          <w:sz w:val="22"/>
          <w:szCs w:val="22"/>
          <w:u w:val="single"/>
        </w:rPr>
        <w:t>are im</w:t>
      </w:r>
      <w:r w:rsidR="00A22459" w:rsidRPr="00AE18F5">
        <w:rPr>
          <w:rFonts w:ascii="Bookman Old Style" w:hAnsi="Bookman Old Style"/>
          <w:b/>
          <w:sz w:val="22"/>
          <w:szCs w:val="22"/>
          <w:u w:val="single"/>
        </w:rPr>
        <w:t>portant.  T</w:t>
      </w:r>
      <w:r w:rsidR="00430B2D" w:rsidRPr="00AE18F5">
        <w:rPr>
          <w:rFonts w:ascii="Bookman Old Style" w:hAnsi="Bookman Old Style"/>
          <w:b/>
          <w:sz w:val="22"/>
          <w:szCs w:val="22"/>
          <w:u w:val="single"/>
        </w:rPr>
        <w:t>herefore, it is imp</w:t>
      </w:r>
      <w:r w:rsidR="004D6BC5" w:rsidRPr="00AE18F5">
        <w:rPr>
          <w:rFonts w:ascii="Bookman Old Style" w:hAnsi="Bookman Old Style"/>
          <w:b/>
          <w:sz w:val="22"/>
          <w:szCs w:val="22"/>
          <w:u w:val="single"/>
        </w:rPr>
        <w:t>erative</w:t>
      </w:r>
      <w:r w:rsidR="00430B2D" w:rsidRPr="00AE18F5">
        <w:rPr>
          <w:rFonts w:ascii="Bookman Old Style" w:hAnsi="Bookman Old Style"/>
          <w:b/>
          <w:sz w:val="22"/>
          <w:szCs w:val="22"/>
          <w:u w:val="single"/>
        </w:rPr>
        <w:t xml:space="preserve"> to honor the deadline for registration forms and appeal requests.</w:t>
      </w:r>
      <w:r w:rsidR="00430B2D">
        <w:rPr>
          <w:rFonts w:ascii="Bookman Old Style" w:hAnsi="Bookman Old Style"/>
          <w:b/>
          <w:sz w:val="22"/>
          <w:szCs w:val="22"/>
          <w:u w:val="single"/>
        </w:rPr>
        <w:t xml:space="preserve">  </w:t>
      </w:r>
    </w:p>
    <w:p w:rsidR="008559E5" w:rsidRPr="008559E5" w:rsidRDefault="008559E5" w:rsidP="00D82AF1">
      <w:pPr>
        <w:keepNext/>
        <w:widowControl w:val="0"/>
        <w:suppressAutoHyphens/>
        <w:autoSpaceDE w:val="0"/>
        <w:autoSpaceDN w:val="0"/>
        <w:adjustRightInd w:val="0"/>
        <w:spacing w:before="180" w:line="360" w:lineRule="atLeast"/>
        <w:textAlignment w:val="center"/>
        <w:rPr>
          <w:rFonts w:ascii="Bookman Old Style" w:hAnsi="Bookman Old Style" w:cs="BerkeleyStd-Black"/>
          <w:b/>
          <w:w w:val="95"/>
          <w:szCs w:val="24"/>
          <w:u w:val="single"/>
        </w:rPr>
      </w:pPr>
      <w:r w:rsidRPr="008559E5">
        <w:rPr>
          <w:rFonts w:ascii="Bookman Old Style" w:hAnsi="Bookman Old Style" w:cs="BerkeleyStd-Black"/>
          <w:b/>
          <w:w w:val="95"/>
          <w:szCs w:val="24"/>
          <w:u w:val="single"/>
        </w:rPr>
        <w:t>Grading and Reporting</w:t>
      </w:r>
    </w:p>
    <w:p w:rsidR="00E8151F" w:rsidRPr="00804535" w:rsidRDefault="00E8151F" w:rsidP="00804535">
      <w:pPr>
        <w:jc w:val="both"/>
        <w:rPr>
          <w:rFonts w:ascii="Bookman Old Style" w:hAnsi="Bookman Old Style"/>
          <w:sz w:val="22"/>
          <w:szCs w:val="22"/>
        </w:rPr>
      </w:pPr>
      <w:r w:rsidRPr="00804535">
        <w:rPr>
          <w:rFonts w:ascii="Bookman Old Style" w:hAnsi="Bookman Old Style"/>
          <w:sz w:val="22"/>
          <w:szCs w:val="22"/>
        </w:rPr>
        <w:t xml:space="preserve">Policy </w:t>
      </w:r>
      <w:proofErr w:type="spellStart"/>
      <w:r w:rsidRPr="00804535">
        <w:rPr>
          <w:rFonts w:ascii="Bookman Old Style" w:hAnsi="Bookman Old Style"/>
          <w:sz w:val="22"/>
          <w:szCs w:val="22"/>
        </w:rPr>
        <w:t>IKA</w:t>
      </w:r>
      <w:proofErr w:type="spellEnd"/>
      <w:r w:rsidRPr="00804535">
        <w:rPr>
          <w:rFonts w:ascii="Bookman Old Style" w:hAnsi="Bookman Old Style"/>
          <w:sz w:val="22"/>
          <w:szCs w:val="22"/>
        </w:rPr>
        <w:t xml:space="preserve">, </w:t>
      </w:r>
      <w:r w:rsidRPr="00804535">
        <w:rPr>
          <w:rFonts w:ascii="Bookman Old Style" w:hAnsi="Bookman Old Style"/>
          <w:i/>
          <w:sz w:val="22"/>
          <w:szCs w:val="22"/>
        </w:rPr>
        <w:t>Grading and Reporting</w:t>
      </w:r>
      <w:r w:rsidRPr="00804535">
        <w:rPr>
          <w:rFonts w:ascii="Bookman Old Style" w:hAnsi="Bookman Old Style"/>
          <w:sz w:val="22"/>
          <w:szCs w:val="22"/>
        </w:rPr>
        <w:t xml:space="preserve">, is implemented in all schools to ensure effective communication regarding student achievement; consistent practices within and among schools; and alignment of grading practices with standards-based curriculum, instruction, and assessments. Teachers report grades which accurately reflect individual student achievement or what students know and are able to do in each course. Grades are based on multiple and varied tasks/assessments over time within a grading period. </w:t>
      </w:r>
    </w:p>
    <w:p w:rsidR="003E08E3" w:rsidRDefault="00E8151F" w:rsidP="003E08E3">
      <w:pPr>
        <w:jc w:val="both"/>
        <w:rPr>
          <w:rFonts w:ascii="Bookman Old Style" w:hAnsi="Bookman Old Style"/>
          <w:sz w:val="22"/>
          <w:szCs w:val="22"/>
        </w:rPr>
      </w:pPr>
      <w:r w:rsidRPr="00804535">
        <w:rPr>
          <w:rFonts w:ascii="Bookman Old Style" w:hAnsi="Bookman Old Style"/>
          <w:sz w:val="22"/>
          <w:szCs w:val="22"/>
        </w:rPr>
        <w:t>Schools implement countywide standard procedures for re-teaching/reassessment, homework, and grading. School staff members explain course-specific grading procedures in writing to students and parents at the beginning of a semester/school year or when these procedures change. Students and parents are informed about student progress throughout the grading period and are included in the decision-making process regarding the students’ education. Teachers in Grades 6–8 continue to report other important information, such as learning skills, separately from the academic grade. In middle school, learning skills include participation and assignment completion.</w:t>
      </w:r>
    </w:p>
    <w:p w:rsidR="003E08E3" w:rsidRPr="003E08E3" w:rsidRDefault="003E08E3" w:rsidP="003E08E3">
      <w:pPr>
        <w:jc w:val="both"/>
        <w:rPr>
          <w:rFonts w:ascii="Bookman Old Style" w:hAnsi="Bookman Old Style"/>
          <w:sz w:val="22"/>
          <w:szCs w:val="22"/>
        </w:rPr>
      </w:pPr>
    </w:p>
    <w:p w:rsidR="00032A48" w:rsidRDefault="00032A48" w:rsidP="00D82AF1">
      <w:pPr>
        <w:keepNext/>
        <w:widowControl w:val="0"/>
        <w:suppressAutoHyphens/>
        <w:autoSpaceDE w:val="0"/>
        <w:autoSpaceDN w:val="0"/>
        <w:adjustRightInd w:val="0"/>
        <w:spacing w:before="180" w:line="360" w:lineRule="atLeast"/>
        <w:textAlignment w:val="center"/>
        <w:rPr>
          <w:rFonts w:ascii="Bookman Old Style" w:hAnsi="Bookman Old Style" w:cs="BerkeleyStd-Black"/>
          <w:b/>
          <w:w w:val="95"/>
          <w:szCs w:val="24"/>
          <w:u w:val="single"/>
        </w:rPr>
      </w:pPr>
    </w:p>
    <w:p w:rsidR="0065040C" w:rsidRDefault="0065040C" w:rsidP="00A44DCE">
      <w:pPr>
        <w:pStyle w:val="Heading1"/>
        <w:rPr>
          <w:rFonts w:ascii="Bookman Old Style" w:hAnsi="Bookman Old Style"/>
          <w:bCs/>
          <w:i/>
          <w:sz w:val="48"/>
          <w:szCs w:val="48"/>
        </w:rPr>
      </w:pPr>
    </w:p>
    <w:p w:rsidR="00A44DCE" w:rsidRPr="00B22F4E" w:rsidRDefault="00A44DCE" w:rsidP="00A44DCE">
      <w:pPr>
        <w:pStyle w:val="Heading1"/>
        <w:rPr>
          <w:rFonts w:ascii="Bookman Old Style" w:hAnsi="Bookman Old Style"/>
          <w:bCs/>
          <w:i/>
          <w:sz w:val="48"/>
          <w:szCs w:val="48"/>
        </w:rPr>
      </w:pPr>
      <w:r w:rsidRPr="00B22F4E">
        <w:rPr>
          <w:rFonts w:ascii="Bookman Old Style" w:hAnsi="Bookman Old Style"/>
          <w:bCs/>
          <w:i/>
          <w:sz w:val="48"/>
          <w:szCs w:val="48"/>
        </w:rPr>
        <w:t xml:space="preserve">Middle School Mathematics </w:t>
      </w:r>
    </w:p>
    <w:p w:rsidR="00A44DCE" w:rsidRPr="00D253F5" w:rsidRDefault="00A44DCE" w:rsidP="00A44DCE">
      <w:pPr>
        <w:jc w:val="both"/>
        <w:rPr>
          <w:rFonts w:ascii="Bookman Old Style" w:hAnsi="Bookman Old Style"/>
          <w:color w:val="000000"/>
          <w:sz w:val="16"/>
          <w:u w:val="single"/>
        </w:rPr>
      </w:pPr>
    </w:p>
    <w:p w:rsidR="00A44DCE" w:rsidRPr="00D253F5" w:rsidRDefault="00A44DCE" w:rsidP="00A44DCE">
      <w:pPr>
        <w:jc w:val="both"/>
        <w:rPr>
          <w:rFonts w:ascii="Bookman Old Style" w:hAnsi="Bookman Old Style"/>
          <w:b/>
          <w:color w:val="000000"/>
          <w:u w:val="single"/>
        </w:rPr>
      </w:pPr>
      <w:r w:rsidRPr="00D253F5">
        <w:rPr>
          <w:rFonts w:ascii="Bookman Old Style" w:hAnsi="Bookman Old Style"/>
          <w:color w:val="000000"/>
          <w:sz w:val="22"/>
          <w:szCs w:val="22"/>
        </w:rPr>
        <w:t>Montgomery County Public School students are required to take mathematics during their middle school years.  The flowchart below indicates the three typical grade 6 math classes, and their consequent progression through the grades.</w:t>
      </w:r>
    </w:p>
    <w:p w:rsidR="00A44DCE" w:rsidRPr="00D253F5" w:rsidRDefault="00A44DCE" w:rsidP="00A44DCE">
      <w:pPr>
        <w:jc w:val="both"/>
        <w:rPr>
          <w:rFonts w:ascii="Bookman Old Style" w:hAnsi="Bookman Old Style"/>
          <w:b/>
          <w:color w:val="000000"/>
          <w:u w:val="single"/>
        </w:rPr>
      </w:pPr>
    </w:p>
    <w:p w:rsidR="00A04384" w:rsidRPr="00B07CED" w:rsidRDefault="00A04384" w:rsidP="00A04384">
      <w:pPr>
        <w:jc w:val="both"/>
        <w:rPr>
          <w:rFonts w:ascii="Bookman Old Style" w:hAnsi="Bookman Old Style"/>
          <w:b/>
          <w:color w:val="000000"/>
          <w:sz w:val="22"/>
          <w:szCs w:val="22"/>
          <w:u w:val="single"/>
          <w:lang w:val="es-ES"/>
        </w:rPr>
      </w:pPr>
      <w:r w:rsidRPr="00B07CED">
        <w:rPr>
          <w:rFonts w:ascii="Bookman Old Style" w:hAnsi="Bookman Old Style"/>
          <w:b/>
          <w:color w:val="000000"/>
          <w:sz w:val="22"/>
          <w:szCs w:val="22"/>
          <w:u w:val="single"/>
          <w:lang w:val="es-ES"/>
        </w:rPr>
        <w:t>Grade 6</w:t>
      </w:r>
      <w:r w:rsidRPr="00B07CED">
        <w:rPr>
          <w:rFonts w:ascii="Bookman Old Style" w:hAnsi="Bookman Old Style"/>
          <w:b/>
          <w:color w:val="000000"/>
          <w:sz w:val="22"/>
          <w:szCs w:val="22"/>
          <w:lang w:val="es-ES"/>
        </w:rPr>
        <w:tab/>
      </w:r>
      <w:r w:rsidRPr="00B07CED">
        <w:rPr>
          <w:rFonts w:ascii="Bookman Old Style" w:hAnsi="Bookman Old Style"/>
          <w:b/>
          <w:color w:val="000000"/>
          <w:sz w:val="22"/>
          <w:szCs w:val="22"/>
          <w:lang w:val="es-ES"/>
        </w:rPr>
        <w:tab/>
        <w:t xml:space="preserve"> </w:t>
      </w:r>
      <w:r>
        <w:rPr>
          <w:rFonts w:ascii="Bookman Old Style" w:hAnsi="Bookman Old Style"/>
          <w:b/>
          <w:color w:val="000000"/>
          <w:sz w:val="22"/>
          <w:szCs w:val="22"/>
          <w:lang w:val="es-ES"/>
        </w:rPr>
        <w:t xml:space="preserve">  </w:t>
      </w:r>
      <w:r w:rsidRPr="00B07CED">
        <w:rPr>
          <w:rFonts w:ascii="Bookman Old Style" w:hAnsi="Bookman Old Style"/>
          <w:b/>
          <w:color w:val="000000"/>
          <w:sz w:val="22"/>
          <w:szCs w:val="22"/>
          <w:u w:val="single"/>
          <w:lang w:val="es-ES"/>
        </w:rPr>
        <w:t>Grade 7</w:t>
      </w:r>
      <w:r w:rsidRPr="00B07CED">
        <w:rPr>
          <w:rFonts w:ascii="Bookman Old Style" w:hAnsi="Bookman Old Style"/>
          <w:b/>
          <w:color w:val="000000"/>
          <w:sz w:val="22"/>
          <w:szCs w:val="22"/>
          <w:lang w:val="es-ES"/>
        </w:rPr>
        <w:tab/>
      </w:r>
      <w:r w:rsidRPr="00B07CED">
        <w:rPr>
          <w:rFonts w:ascii="Bookman Old Style" w:hAnsi="Bookman Old Style"/>
          <w:b/>
          <w:color w:val="000000"/>
          <w:sz w:val="22"/>
          <w:szCs w:val="22"/>
          <w:lang w:val="es-ES"/>
        </w:rPr>
        <w:tab/>
        <w:t xml:space="preserve">    </w:t>
      </w:r>
      <w:r w:rsidRPr="00B07CED">
        <w:rPr>
          <w:rFonts w:ascii="Bookman Old Style" w:hAnsi="Bookman Old Style"/>
          <w:b/>
          <w:color w:val="000000"/>
          <w:sz w:val="22"/>
          <w:szCs w:val="22"/>
          <w:u w:val="single"/>
          <w:lang w:val="es-ES"/>
        </w:rPr>
        <w:t>Grade 8</w:t>
      </w:r>
      <w:r w:rsidRPr="00B07CED">
        <w:rPr>
          <w:rFonts w:ascii="Bookman Old Style" w:hAnsi="Bookman Old Style"/>
          <w:b/>
          <w:color w:val="000000"/>
          <w:sz w:val="22"/>
          <w:szCs w:val="22"/>
          <w:lang w:val="es-ES"/>
        </w:rPr>
        <w:tab/>
      </w:r>
      <w:r w:rsidRPr="00B07CED">
        <w:rPr>
          <w:rFonts w:ascii="Bookman Old Style" w:hAnsi="Bookman Old Style"/>
          <w:b/>
          <w:color w:val="000000"/>
          <w:sz w:val="22"/>
          <w:szCs w:val="22"/>
          <w:lang w:val="es-ES"/>
        </w:rPr>
        <w:tab/>
        <w:t xml:space="preserve">      </w:t>
      </w:r>
      <w:r w:rsidRPr="00B07CED">
        <w:rPr>
          <w:rFonts w:ascii="Bookman Old Style" w:hAnsi="Bookman Old Style"/>
          <w:b/>
          <w:color w:val="000000"/>
          <w:sz w:val="22"/>
          <w:szCs w:val="22"/>
          <w:u w:val="single"/>
          <w:lang w:val="es-ES"/>
        </w:rPr>
        <w:t>Grade 9</w:t>
      </w:r>
      <w:r w:rsidRPr="00B07CED">
        <w:rPr>
          <w:rFonts w:ascii="Bookman Old Style" w:hAnsi="Bookman Old Style"/>
          <w:b/>
          <w:color w:val="000000"/>
          <w:sz w:val="22"/>
          <w:szCs w:val="22"/>
          <w:lang w:val="es-ES"/>
        </w:rPr>
        <w:tab/>
        <w:t xml:space="preserve">  </w:t>
      </w:r>
      <w:r>
        <w:rPr>
          <w:rFonts w:ascii="Bookman Old Style" w:hAnsi="Bookman Old Style"/>
          <w:b/>
          <w:color w:val="000000"/>
          <w:sz w:val="22"/>
          <w:szCs w:val="22"/>
          <w:lang w:val="es-ES"/>
        </w:rPr>
        <w:t xml:space="preserve">          </w:t>
      </w:r>
      <w:r w:rsidRPr="00B07CED">
        <w:rPr>
          <w:rFonts w:ascii="Bookman Old Style" w:hAnsi="Bookman Old Style"/>
          <w:b/>
          <w:color w:val="000000"/>
          <w:sz w:val="22"/>
          <w:szCs w:val="22"/>
          <w:lang w:val="es-ES"/>
        </w:rPr>
        <w:t xml:space="preserve"> </w:t>
      </w:r>
      <w:r w:rsidRPr="00B07CED">
        <w:rPr>
          <w:rFonts w:ascii="Bookman Old Style" w:hAnsi="Bookman Old Style"/>
          <w:b/>
          <w:color w:val="000000"/>
          <w:sz w:val="22"/>
          <w:szCs w:val="22"/>
          <w:u w:val="single"/>
          <w:lang w:val="es-ES"/>
        </w:rPr>
        <w:t>Grade 10</w:t>
      </w:r>
    </w:p>
    <w:p w:rsidR="00A04384" w:rsidRPr="00D253F5" w:rsidRDefault="00C87C58" w:rsidP="00A04384">
      <w:pPr>
        <w:jc w:val="both"/>
        <w:rPr>
          <w:rFonts w:ascii="Bookman Old Style" w:hAnsi="Bookman Old Style"/>
          <w:color w:val="000000"/>
          <w:u w:val="single"/>
          <w:lang w:val="es-ES"/>
        </w:rPr>
      </w:pPr>
      <w:r>
        <w:rPr>
          <w:rFonts w:ascii="Bookman Old Style" w:hAnsi="Bookman Old Style"/>
          <w:noProof/>
          <w:color w:val="000000"/>
          <w:u w:val="single"/>
        </w:rPr>
        <mc:AlternateContent>
          <mc:Choice Requires="wps">
            <w:drawing>
              <wp:anchor distT="0" distB="0" distL="114300" distR="114300" simplePos="0" relativeHeight="251734016" behindDoc="0" locked="0" layoutInCell="1" allowOverlap="1" wp14:anchorId="7EE48BA2" wp14:editId="20CDD1C8">
                <wp:simplePos x="0" y="0"/>
                <wp:positionH relativeFrom="column">
                  <wp:posOffset>1383030</wp:posOffset>
                </wp:positionH>
                <wp:positionV relativeFrom="paragraph">
                  <wp:posOffset>38099</wp:posOffset>
                </wp:positionV>
                <wp:extent cx="914400" cy="4857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85775"/>
                        </a:xfrm>
                        <a:prstGeom prst="rect">
                          <a:avLst/>
                        </a:prstGeom>
                        <a:solidFill>
                          <a:srgbClr val="FFFFFF"/>
                        </a:solidFill>
                        <a:ln w="9525">
                          <a:solidFill>
                            <a:srgbClr val="000000"/>
                          </a:solidFill>
                          <a:miter lim="800000"/>
                          <a:headEnd/>
                          <a:tailEnd/>
                        </a:ln>
                      </wps:spPr>
                      <wps:txbx>
                        <w:txbxContent>
                          <w:p w:rsidR="00ED43E7" w:rsidRPr="006D752D" w:rsidRDefault="00ED43E7" w:rsidP="00A04384">
                            <w:pPr>
                              <w:jc w:val="center"/>
                              <w:rPr>
                                <w:sz w:val="20"/>
                              </w:rPr>
                            </w:pPr>
                            <w:r w:rsidRPr="00056A8E">
                              <w:rPr>
                                <w:sz w:val="16"/>
                                <w:szCs w:val="16"/>
                              </w:rPr>
                              <w:t>Investigations into</w:t>
                            </w:r>
                            <w:r w:rsidRPr="00056A8E">
                              <w:rPr>
                                <w:sz w:val="20"/>
                              </w:rPr>
                              <w:t xml:space="preserve"> Mathematics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48BA2" id="Text Box 60" o:spid="_x0000_s1029" type="#_x0000_t202" style="position:absolute;left:0;text-align:left;margin-left:108.9pt;margin-top:3pt;width:1in;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">
                <v:textbox>
                  <w:txbxContent>
                    <w:p w:rsidR="00ED43E7" w:rsidRPr="006D752D" w:rsidRDefault="00ED43E7" w:rsidP="00A04384">
                      <w:pPr>
                        <w:jc w:val="center"/>
                        <w:rPr>
                          <w:sz w:val="20"/>
                        </w:rPr>
                      </w:pPr>
                      <w:r w:rsidRPr="00056A8E">
                        <w:rPr>
                          <w:sz w:val="16"/>
                          <w:szCs w:val="16"/>
                        </w:rPr>
                        <w:t>Investigations into</w:t>
                      </w:r>
                      <w:r w:rsidRPr="00056A8E">
                        <w:rPr>
                          <w:sz w:val="20"/>
                        </w:rPr>
                        <w:t xml:space="preserve"> Mathematics</w:t>
                      </w:r>
                    </w:p>
                  </w:txbxContent>
                </v:textbox>
              </v:shape>
            </w:pict>
          </mc:Fallback>
        </mc:AlternateContent>
      </w:r>
      <w:r w:rsidR="00A04384">
        <w:rPr>
          <w:rFonts w:ascii="Bookman Old Style" w:hAnsi="Bookman Old Style"/>
          <w:b/>
          <w:noProof/>
          <w:color w:val="000000"/>
          <w:u w:val="single"/>
        </w:rPr>
        <mc:AlternateContent>
          <mc:Choice Requires="wps">
            <w:drawing>
              <wp:anchor distT="0" distB="0" distL="114300" distR="114300" simplePos="0" relativeHeight="251725824" behindDoc="0" locked="0" layoutInCell="1" allowOverlap="1" wp14:anchorId="12F5B48F" wp14:editId="771C8FB0">
                <wp:simplePos x="0" y="0"/>
                <wp:positionH relativeFrom="column">
                  <wp:posOffset>5606415</wp:posOffset>
                </wp:positionH>
                <wp:positionV relativeFrom="paragraph">
                  <wp:posOffset>102235</wp:posOffset>
                </wp:positionV>
                <wp:extent cx="914400" cy="342900"/>
                <wp:effectExtent l="5715" t="6985" r="13335" b="1206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Pr="00215515" w:rsidRDefault="00ED43E7" w:rsidP="00A04384">
                            <w:pPr>
                              <w:rPr>
                                <w:sz w:val="12"/>
                                <w:szCs w:val="12"/>
                              </w:rPr>
                            </w:pPr>
                            <w:r>
                              <w:rPr>
                                <w:sz w:val="16"/>
                                <w:szCs w:val="16"/>
                              </w:rPr>
                              <w:t>Algebra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B48F" id="Text Box 71" o:spid="_x0000_s1030" type="#_x0000_t202" style="position:absolute;left:0;text-align:left;margin-left:441.45pt;margin-top:8.05pt;width:1in;height: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">
                <v:textbox>
                  <w:txbxContent>
                    <w:p w:rsidR="00ED43E7" w:rsidRPr="00215515" w:rsidRDefault="00ED43E7" w:rsidP="00A04384">
                      <w:pPr>
                        <w:rPr>
                          <w:sz w:val="12"/>
                          <w:szCs w:val="12"/>
                        </w:rPr>
                      </w:pPr>
                      <w:r>
                        <w:rPr>
                          <w:sz w:val="16"/>
                          <w:szCs w:val="16"/>
                        </w:rPr>
                        <w:t>Algebra 2*</w:t>
                      </w:r>
                    </w:p>
                  </w:txbxContent>
                </v:textbox>
              </v:shape>
            </w:pict>
          </mc:Fallback>
        </mc:AlternateContent>
      </w:r>
      <w:r w:rsidR="00A04384">
        <w:rPr>
          <w:rFonts w:ascii="Bookman Old Style" w:hAnsi="Bookman Old Style"/>
          <w:noProof/>
        </w:rPr>
        <mc:AlternateContent>
          <mc:Choice Requires="wps">
            <w:drawing>
              <wp:anchor distT="0" distB="0" distL="114300" distR="114300" simplePos="0" relativeHeight="251726848" behindDoc="0" locked="0" layoutInCell="1" allowOverlap="1" wp14:anchorId="1DC1468E" wp14:editId="1ABC738E">
                <wp:simplePos x="0" y="0"/>
                <wp:positionH relativeFrom="column">
                  <wp:posOffset>5069205</wp:posOffset>
                </wp:positionH>
                <wp:positionV relativeFrom="paragraph">
                  <wp:posOffset>153670</wp:posOffset>
                </wp:positionV>
                <wp:extent cx="537210" cy="346710"/>
                <wp:effectExtent l="11430" t="10795" r="41910" b="5207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1407B" id="_x0000_t32" coordsize="21600,21600" o:spt="32" o:oned="t" path="m,l21600,21600e" filled="f">
                <v:path arrowok="t" fillok="f" o:connecttype="none"/>
                <o:lock v:ext="edit" shapetype="t"/>
              </v:shapetype>
              <v:shape id="Straight Arrow Connector 70" o:spid="_x0000_s1026" type="#_x0000_t32" style="position:absolute;margin-left:399.15pt;margin-top:12.1pt;width:42.3pt;height:27.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">
                <v:stroke endarrow="block"/>
              </v:shape>
            </w:pict>
          </mc:Fallback>
        </mc:AlternateContent>
      </w:r>
      <w:r w:rsidR="00A04384">
        <w:rPr>
          <w:rFonts w:ascii="Bookman Old Style" w:hAnsi="Bookman Old Style"/>
          <w:noProof/>
        </w:rPr>
        <mc:AlternateContent>
          <mc:Choice Requires="wps">
            <w:drawing>
              <wp:anchor distT="0" distB="0" distL="114300" distR="114300" simplePos="0" relativeHeight="251727872" behindDoc="0" locked="0" layoutInCell="1" allowOverlap="1" wp14:anchorId="4AA9CA61" wp14:editId="6EC5C320">
                <wp:simplePos x="0" y="0"/>
                <wp:positionH relativeFrom="column">
                  <wp:posOffset>5069205</wp:posOffset>
                </wp:positionH>
                <wp:positionV relativeFrom="paragraph">
                  <wp:posOffset>153670</wp:posOffset>
                </wp:positionV>
                <wp:extent cx="571500" cy="0"/>
                <wp:effectExtent l="11430" t="58420" r="17145" b="5588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B22EF" id="Straight Connector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15pt,12.1pt" to="44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eP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ZdEq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">
                <v:stroke endarrow="block"/>
              </v:line>
            </w:pict>
          </mc:Fallback>
        </mc:AlternateContent>
      </w:r>
      <w:r w:rsidR="00A04384">
        <w:rPr>
          <w:rFonts w:ascii="Bookman Old Style" w:hAnsi="Bookman Old Style"/>
          <w:b/>
          <w:noProof/>
          <w:color w:val="000000"/>
          <w:u w:val="single"/>
        </w:rPr>
        <mc:AlternateContent>
          <mc:Choice Requires="wps">
            <w:drawing>
              <wp:anchor distT="0" distB="0" distL="114300" distR="114300" simplePos="0" relativeHeight="251728896" behindDoc="0" locked="0" layoutInCell="1" allowOverlap="1" wp14:anchorId="33DBA54D" wp14:editId="0C614C6C">
                <wp:simplePos x="0" y="0"/>
                <wp:positionH relativeFrom="column">
                  <wp:posOffset>4145280</wp:posOffset>
                </wp:positionH>
                <wp:positionV relativeFrom="paragraph">
                  <wp:posOffset>39370</wp:posOffset>
                </wp:positionV>
                <wp:extent cx="923925" cy="342900"/>
                <wp:effectExtent l="11430" t="10795" r="7620" b="825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42900"/>
                        </a:xfrm>
                        <a:prstGeom prst="rect">
                          <a:avLst/>
                        </a:prstGeom>
                        <a:solidFill>
                          <a:srgbClr val="FFFFFF"/>
                        </a:solidFill>
                        <a:ln w="9525">
                          <a:solidFill>
                            <a:srgbClr val="000000"/>
                          </a:solidFill>
                          <a:miter lim="800000"/>
                          <a:headEnd/>
                          <a:tailEnd/>
                        </a:ln>
                      </wps:spPr>
                      <wps:txbx>
                        <w:txbxContent>
                          <w:p w:rsidR="00ED43E7" w:rsidRDefault="00ED43E7" w:rsidP="00A04384">
                            <w:r w:rsidRPr="00362B20">
                              <w:rPr>
                                <w:sz w:val="20"/>
                              </w:rPr>
                              <w:t>Geometry*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BA54D" id="Text Box 66" o:spid="_x0000_s1031" type="#_x0000_t202" style="position:absolute;left:0;text-align:left;margin-left:326.4pt;margin-top:3.1pt;width:72.7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">
                <v:textbox>
                  <w:txbxContent>
                    <w:p w:rsidR="00ED43E7" w:rsidRDefault="00ED43E7" w:rsidP="00A04384">
                      <w:r w:rsidRPr="00362B20">
                        <w:rPr>
                          <w:sz w:val="20"/>
                        </w:rPr>
                        <w:t>Geometry*</w:t>
                      </w:r>
                    </w:p>
                  </w:txbxContent>
                </v:textbox>
              </v:shape>
            </w:pict>
          </mc:Fallback>
        </mc:AlternateContent>
      </w:r>
      <w:r w:rsidR="00A04384">
        <w:rPr>
          <w:rFonts w:ascii="Bookman Old Style" w:hAnsi="Bookman Old Style"/>
          <w:b/>
          <w:noProof/>
          <w:color w:val="000000"/>
          <w:u w:val="single"/>
        </w:rPr>
        <mc:AlternateContent>
          <mc:Choice Requires="wps">
            <w:drawing>
              <wp:anchor distT="0" distB="0" distL="114300" distR="114300" simplePos="0" relativeHeight="251729920" behindDoc="0" locked="0" layoutInCell="1" allowOverlap="1" wp14:anchorId="0BBD8FB9" wp14:editId="023F6070">
                <wp:simplePos x="0" y="0"/>
                <wp:positionH relativeFrom="column">
                  <wp:posOffset>3802380</wp:posOffset>
                </wp:positionH>
                <wp:positionV relativeFrom="paragraph">
                  <wp:posOffset>153670</wp:posOffset>
                </wp:positionV>
                <wp:extent cx="342900" cy="0"/>
                <wp:effectExtent l="11430" t="58420" r="17145" b="5588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B6325" id="Straight Connector 6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4pt,12.1pt" to="326.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wfOg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">
                <v:stroke endarrow="block"/>
              </v:line>
            </w:pict>
          </mc:Fallback>
        </mc:AlternateContent>
      </w:r>
      <w:r w:rsidR="00A04384">
        <w:rPr>
          <w:rFonts w:ascii="Bookman Old Style" w:hAnsi="Bookman Old Style"/>
          <w:noProof/>
          <w:color w:val="000000"/>
          <w:u w:val="single"/>
        </w:rPr>
        <mc:AlternateContent>
          <mc:Choice Requires="wps">
            <w:drawing>
              <wp:anchor distT="0" distB="0" distL="114300" distR="114300" simplePos="0" relativeHeight="251731968" behindDoc="0" locked="0" layoutInCell="1" allowOverlap="1" wp14:anchorId="16630B0D" wp14:editId="70ABB78E">
                <wp:simplePos x="0" y="0"/>
                <wp:positionH relativeFrom="column">
                  <wp:posOffset>2863215</wp:posOffset>
                </wp:positionH>
                <wp:positionV relativeFrom="paragraph">
                  <wp:posOffset>39370</wp:posOffset>
                </wp:positionV>
                <wp:extent cx="914400" cy="342900"/>
                <wp:effectExtent l="5715" t="10795" r="13335" b="825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Default="00ED43E7" w:rsidP="00A04384">
                            <w:pPr>
                              <w:rPr>
                                <w:sz w:val="20"/>
                              </w:rPr>
                            </w:pPr>
                            <w:r w:rsidRPr="00056A8E">
                              <w:rPr>
                                <w:sz w:val="20"/>
                              </w:rPr>
                              <w:t>Algebra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0B0D" id="Text Box 63" o:spid="_x0000_s1032" type="#_x0000_t202" style="position:absolute;left:0;text-align:left;margin-left:225.45pt;margin-top:3.1pt;width:1in;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">
                <v:textbox>
                  <w:txbxContent>
                    <w:p w:rsidR="00ED43E7" w:rsidRDefault="00ED43E7" w:rsidP="00A04384">
                      <w:pPr>
                        <w:rPr>
                          <w:sz w:val="20"/>
                        </w:rPr>
                      </w:pPr>
                      <w:r w:rsidRPr="00056A8E">
                        <w:rPr>
                          <w:sz w:val="20"/>
                        </w:rPr>
                        <w:t>Algebra 1*</w:t>
                      </w:r>
                    </w:p>
                  </w:txbxContent>
                </v:textbox>
              </v:shape>
            </w:pict>
          </mc:Fallback>
        </mc:AlternateContent>
      </w:r>
      <w:r w:rsidR="00A04384">
        <w:rPr>
          <w:rFonts w:ascii="Bookman Old Style" w:hAnsi="Bookman Old Style"/>
          <w:noProof/>
          <w:color w:val="000000"/>
          <w:u w:val="single"/>
        </w:rPr>
        <mc:AlternateContent>
          <mc:Choice Requires="wps">
            <w:drawing>
              <wp:anchor distT="0" distB="0" distL="114300" distR="114300" simplePos="0" relativeHeight="251732992" behindDoc="0" locked="0" layoutInCell="1" allowOverlap="1" wp14:anchorId="06ADB305" wp14:editId="50B97C64">
                <wp:simplePos x="0" y="0"/>
                <wp:positionH relativeFrom="column">
                  <wp:posOffset>2291715</wp:posOffset>
                </wp:positionH>
                <wp:positionV relativeFrom="paragraph">
                  <wp:posOffset>153670</wp:posOffset>
                </wp:positionV>
                <wp:extent cx="571500" cy="0"/>
                <wp:effectExtent l="5715" t="58420" r="22860" b="558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DFA0" id="Straight Connector 62"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12.1pt" to="225.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94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ZBC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">
                <v:stroke endarrow="block"/>
              </v:line>
            </w:pict>
          </mc:Fallback>
        </mc:AlternateContent>
      </w:r>
      <w:r w:rsidR="00A04384">
        <w:rPr>
          <w:rFonts w:ascii="Bookman Old Style" w:hAnsi="Bookman Old Style"/>
          <w:noProof/>
          <w:color w:val="000000"/>
          <w:u w:val="single"/>
        </w:rPr>
        <mc:AlternateContent>
          <mc:Choice Requires="wps">
            <w:drawing>
              <wp:anchor distT="0" distB="0" distL="114300" distR="114300" simplePos="0" relativeHeight="251735040" behindDoc="0" locked="0" layoutInCell="1" allowOverlap="1" wp14:anchorId="76E5DD4B" wp14:editId="6B6785B2">
                <wp:simplePos x="0" y="0"/>
                <wp:positionH relativeFrom="column">
                  <wp:posOffset>805815</wp:posOffset>
                </wp:positionH>
                <wp:positionV relativeFrom="paragraph">
                  <wp:posOffset>153670</wp:posOffset>
                </wp:positionV>
                <wp:extent cx="571500" cy="0"/>
                <wp:effectExtent l="5715" t="58420" r="22860" b="5588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090D" id="Straight Connector 59"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2.1pt" to="108.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GX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Ai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">
                <v:stroke endarrow="block"/>
              </v:line>
            </w:pict>
          </mc:Fallback>
        </mc:AlternateContent>
      </w:r>
      <w:r w:rsidR="00A04384">
        <w:rPr>
          <w:rFonts w:ascii="Bookman Old Style" w:hAnsi="Bookman Old Style"/>
          <w:noProof/>
          <w:color w:val="000000"/>
          <w:u w:val="single"/>
        </w:rPr>
        <mc:AlternateContent>
          <mc:Choice Requires="wps">
            <w:drawing>
              <wp:anchor distT="0" distB="0" distL="114300" distR="114300" simplePos="0" relativeHeight="251736064" behindDoc="0" locked="0" layoutInCell="1" allowOverlap="1" wp14:anchorId="7D80FCD0" wp14:editId="586FC134">
                <wp:simplePos x="0" y="0"/>
                <wp:positionH relativeFrom="column">
                  <wp:posOffset>-108585</wp:posOffset>
                </wp:positionH>
                <wp:positionV relativeFrom="paragraph">
                  <wp:posOffset>39370</wp:posOffset>
                </wp:positionV>
                <wp:extent cx="914400" cy="342900"/>
                <wp:effectExtent l="5715" t="10795" r="1333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Pr="006D752D" w:rsidRDefault="00ED43E7" w:rsidP="00A04384">
                            <w:pPr>
                              <w:jc w:val="center"/>
                              <w:rPr>
                                <w:sz w:val="20"/>
                              </w:rPr>
                            </w:pPr>
                            <w:r w:rsidRPr="006D752D">
                              <w:rPr>
                                <w:sz w:val="20"/>
                              </w:rPr>
                              <w:t>Math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FCD0" id="Text Box 58" o:spid="_x0000_s1033" type="#_x0000_t202" style="position:absolute;left:0;text-align:left;margin-left:-8.55pt;margin-top:3.1pt;width:1in;height:2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">
                <v:textbox>
                  <w:txbxContent>
                    <w:p w:rsidR="00ED43E7" w:rsidRPr="006D752D" w:rsidRDefault="00ED43E7" w:rsidP="00A04384">
                      <w:pPr>
                        <w:jc w:val="center"/>
                        <w:rPr>
                          <w:sz w:val="20"/>
                        </w:rPr>
                      </w:pPr>
                      <w:r w:rsidRPr="006D752D">
                        <w:rPr>
                          <w:sz w:val="20"/>
                        </w:rPr>
                        <w:t>Math 6</w:t>
                      </w:r>
                    </w:p>
                  </w:txbxContent>
                </v:textbox>
              </v:shape>
            </w:pict>
          </mc:Fallback>
        </mc:AlternateContent>
      </w:r>
    </w:p>
    <w:p w:rsidR="00A04384" w:rsidRPr="00D253F5" w:rsidRDefault="00A04384" w:rsidP="00A04384">
      <w:pPr>
        <w:jc w:val="both"/>
        <w:rPr>
          <w:rFonts w:ascii="Bookman Old Style" w:hAnsi="Bookman Old Style"/>
          <w:color w:val="000000"/>
          <w:u w:val="single"/>
          <w:lang w:val="es-ES"/>
        </w:rPr>
      </w:pPr>
      <w:r>
        <w:rPr>
          <w:rFonts w:ascii="Bookman Old Style" w:hAnsi="Bookman Old Style"/>
          <w:b/>
          <w:noProof/>
          <w:color w:val="000000"/>
          <w:u w:val="single"/>
        </w:rPr>
        <mc:AlternateContent>
          <mc:Choice Requires="wps">
            <w:drawing>
              <wp:anchor distT="0" distB="0" distL="114300" distR="114300" simplePos="0" relativeHeight="251737088" behindDoc="0" locked="0" layoutInCell="1" allowOverlap="1" wp14:anchorId="5253DBA7" wp14:editId="761E87DB">
                <wp:simplePos x="0" y="0"/>
                <wp:positionH relativeFrom="column">
                  <wp:posOffset>5606415</wp:posOffset>
                </wp:positionH>
                <wp:positionV relativeFrom="paragraph">
                  <wp:posOffset>156210</wp:posOffset>
                </wp:positionV>
                <wp:extent cx="914400" cy="351155"/>
                <wp:effectExtent l="5715" t="13335" r="13335" b="698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1155"/>
                        </a:xfrm>
                        <a:prstGeom prst="rect">
                          <a:avLst/>
                        </a:prstGeom>
                        <a:solidFill>
                          <a:srgbClr val="FFFFFF"/>
                        </a:solidFill>
                        <a:ln w="9525">
                          <a:solidFill>
                            <a:srgbClr val="000000"/>
                          </a:solidFill>
                          <a:miter lim="800000"/>
                          <a:headEnd/>
                          <a:tailEnd/>
                        </a:ln>
                      </wps:spPr>
                      <wps:txbx>
                        <w:txbxContent>
                          <w:p w:rsidR="00ED43E7" w:rsidRDefault="00ED43E7" w:rsidP="00A04384">
                            <w:pPr>
                              <w:rPr>
                                <w:sz w:val="18"/>
                              </w:rPr>
                            </w:pPr>
                            <w:r>
                              <w:rPr>
                                <w:sz w:val="18"/>
                              </w:rPr>
                              <w:t>Honors</w:t>
                            </w:r>
                          </w:p>
                          <w:p w:rsidR="00ED43E7" w:rsidRDefault="00ED43E7" w:rsidP="00A04384">
                            <w:pPr>
                              <w:rPr>
                                <w:sz w:val="18"/>
                              </w:rPr>
                            </w:pPr>
                            <w:r>
                              <w:rPr>
                                <w:sz w:val="18"/>
                              </w:rPr>
                              <w:t xml:space="preserve">Algebra 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3DBA7" id="Text Box 57" o:spid="_x0000_s1034" type="#_x0000_t202" style="position:absolute;left:0;text-align:left;margin-left:441.45pt;margin-top:12.3pt;width:1in;height:27.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">
                <v:textbox>
                  <w:txbxContent>
                    <w:p w:rsidR="00ED43E7" w:rsidRDefault="00ED43E7" w:rsidP="00A04384">
                      <w:pPr>
                        <w:rPr>
                          <w:sz w:val="18"/>
                        </w:rPr>
                      </w:pPr>
                      <w:r>
                        <w:rPr>
                          <w:sz w:val="18"/>
                        </w:rPr>
                        <w:t>Honors</w:t>
                      </w:r>
                    </w:p>
                    <w:p w:rsidR="00ED43E7" w:rsidRDefault="00ED43E7" w:rsidP="00A04384">
                      <w:pPr>
                        <w:rPr>
                          <w:sz w:val="18"/>
                        </w:rPr>
                      </w:pPr>
                      <w:r>
                        <w:rPr>
                          <w:sz w:val="18"/>
                        </w:rPr>
                        <w:t xml:space="preserve">Algebra 2* </w:t>
                      </w:r>
                    </w:p>
                  </w:txbxContent>
                </v:textbox>
              </v:shap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color w:val="000000"/>
          <w:u w:val="single"/>
        </w:rPr>
        <mc:AlternateContent>
          <mc:Choice Requires="wps">
            <w:drawing>
              <wp:anchor distT="0" distB="0" distL="114300" distR="114300" simplePos="0" relativeHeight="251738112" behindDoc="0" locked="0" layoutInCell="1" allowOverlap="1" wp14:anchorId="0C4ED5DF" wp14:editId="476F827C">
                <wp:simplePos x="0" y="0"/>
                <wp:positionH relativeFrom="column">
                  <wp:posOffset>4234815</wp:posOffset>
                </wp:positionH>
                <wp:positionV relativeFrom="paragraph">
                  <wp:posOffset>85090</wp:posOffset>
                </wp:positionV>
                <wp:extent cx="914400" cy="405130"/>
                <wp:effectExtent l="5715" t="8890" r="13335" b="50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5130"/>
                        </a:xfrm>
                        <a:prstGeom prst="rect">
                          <a:avLst/>
                        </a:prstGeom>
                        <a:solidFill>
                          <a:srgbClr val="FFFFFF"/>
                        </a:solidFill>
                        <a:ln w="9525">
                          <a:solidFill>
                            <a:srgbClr val="000000"/>
                          </a:solidFill>
                          <a:miter lim="800000"/>
                          <a:headEnd/>
                          <a:tailEnd/>
                        </a:ln>
                      </wps:spPr>
                      <wps:txbx>
                        <w:txbxContent>
                          <w:p w:rsidR="00ED43E7" w:rsidRPr="00362B20" w:rsidRDefault="00ED43E7" w:rsidP="00A04384">
                            <w:pPr>
                              <w:rPr>
                                <w:sz w:val="20"/>
                              </w:rPr>
                            </w:pPr>
                            <w:r w:rsidRPr="00362B20">
                              <w:rPr>
                                <w:sz w:val="20"/>
                              </w:rPr>
                              <w:t>Honors Geometry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ED5DF" id="Text Box 56" o:spid="_x0000_s1035" type="#_x0000_t202" style="position:absolute;left:0;text-align:left;margin-left:333.45pt;margin-top:6.7pt;width:1in;height:31.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">
                <v:textbox>
                  <w:txbxContent>
                    <w:p w:rsidR="00ED43E7" w:rsidRPr="00362B20" w:rsidRDefault="00ED43E7" w:rsidP="00A04384">
                      <w:pPr>
                        <w:rPr>
                          <w:sz w:val="20"/>
                        </w:rPr>
                      </w:pPr>
                      <w:r w:rsidRPr="00362B20">
                        <w:rPr>
                          <w:sz w:val="20"/>
                        </w:rPr>
                        <w:t>Honors Geometry *</w:t>
                      </w:r>
                    </w:p>
                  </w:txbxContent>
                </v:textbox>
              </v:shape>
            </w:pict>
          </mc:Fallback>
        </mc:AlternateContent>
      </w:r>
      <w:r>
        <w:rPr>
          <w:rFonts w:ascii="Bookman Old Style" w:hAnsi="Bookman Old Style"/>
          <w:noProof/>
          <w:color w:val="000000"/>
          <w:u w:val="single"/>
        </w:rPr>
        <mc:AlternateContent>
          <mc:Choice Requires="wps">
            <w:drawing>
              <wp:anchor distT="0" distB="0" distL="114300" distR="114300" simplePos="0" relativeHeight="251739136" behindDoc="0" locked="0" layoutInCell="1" allowOverlap="1" wp14:anchorId="1BEDAAE9" wp14:editId="07C27AA6">
                <wp:simplePos x="0" y="0"/>
                <wp:positionH relativeFrom="column">
                  <wp:posOffset>3549015</wp:posOffset>
                </wp:positionH>
                <wp:positionV relativeFrom="paragraph">
                  <wp:posOffset>24765</wp:posOffset>
                </wp:positionV>
                <wp:extent cx="685800" cy="232410"/>
                <wp:effectExtent l="5715" t="5715" r="32385" b="571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1E583" id="Straight Arrow Connector 55" o:spid="_x0000_s1026" type="#_x0000_t32" style="position:absolute;margin-left:279.45pt;margin-top:1.95pt;width:54pt;height:18.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dJQQIAAHIEAAAOAAAAZHJzL2Uyb0RvYy54bWysVE1v2zAMvQ/YfxB0T22nTpY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">
                <v:stroke endarrow="block"/>
              </v:shape>
            </w:pict>
          </mc:Fallback>
        </mc:AlternateContent>
      </w:r>
      <w:r>
        <w:rPr>
          <w:rFonts w:ascii="Bookman Old Style" w:hAnsi="Bookman Old Style"/>
          <w:noProof/>
        </w:rPr>
        <mc:AlternateContent>
          <mc:Choice Requires="wps">
            <w:drawing>
              <wp:anchor distT="0" distB="0" distL="114300" distR="114300" simplePos="0" relativeHeight="251740160" behindDoc="0" locked="0" layoutInCell="1" allowOverlap="1" wp14:anchorId="4AE7E927" wp14:editId="3DE85582">
                <wp:simplePos x="0" y="0"/>
                <wp:positionH relativeFrom="column">
                  <wp:posOffset>5149215</wp:posOffset>
                </wp:positionH>
                <wp:positionV relativeFrom="paragraph">
                  <wp:posOffset>142875</wp:posOffset>
                </wp:positionV>
                <wp:extent cx="457200" cy="0"/>
                <wp:effectExtent l="5715" t="57150" r="22860" b="571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061CC" id="Straight Connector 54"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11.25pt" to="44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JkOQIAAGMEAAAOAAAAZHJzL2Uyb0RvYy54bWysVMGO2jAQvVfqP1i+QxIaW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">
                <v:stroke endarrow="block"/>
              </v:lin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41184" behindDoc="0" locked="0" layoutInCell="1" allowOverlap="1" wp14:anchorId="15253BFD" wp14:editId="507B11A1">
                <wp:simplePos x="0" y="0"/>
                <wp:positionH relativeFrom="column">
                  <wp:posOffset>5377815</wp:posOffset>
                </wp:positionH>
                <wp:positionV relativeFrom="paragraph">
                  <wp:posOffset>132080</wp:posOffset>
                </wp:positionV>
                <wp:extent cx="228600" cy="0"/>
                <wp:effectExtent l="5715" t="55880" r="22860" b="5842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1B83" id="Straight Connector 5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10.4pt" to="44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b+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">
                <v:stroke endarrow="block"/>
              </v:line>
            </w:pict>
          </mc:Fallback>
        </mc:AlternateContent>
      </w:r>
      <w:r>
        <w:rPr>
          <w:rFonts w:ascii="Bookman Old Style" w:hAnsi="Bookman Old Style"/>
          <w:noProof/>
        </w:rPr>
        <mc:AlternateContent>
          <mc:Choice Requires="wps">
            <w:drawing>
              <wp:anchor distT="0" distB="0" distL="114300" distR="114300" simplePos="0" relativeHeight="251742208" behindDoc="0" locked="0" layoutInCell="1" allowOverlap="1" wp14:anchorId="1C603A96" wp14:editId="32B451F4">
                <wp:simplePos x="0" y="0"/>
                <wp:positionH relativeFrom="column">
                  <wp:posOffset>5377815</wp:posOffset>
                </wp:positionH>
                <wp:positionV relativeFrom="paragraph">
                  <wp:posOffset>132080</wp:posOffset>
                </wp:positionV>
                <wp:extent cx="0" cy="685800"/>
                <wp:effectExtent l="5715" t="8255" r="13335" b="107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72549" id="Straight Connector 5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10.4pt" to="423.4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e98HgIAADc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"/>
            </w:pict>
          </mc:Fallback>
        </mc:AlternateContent>
      </w:r>
      <w:r>
        <w:rPr>
          <w:rFonts w:ascii="Bookman Old Style" w:hAnsi="Bookman Old Style"/>
          <w:noProof/>
        </w:rPr>
        <mc:AlternateContent>
          <mc:Choice Requires="wps">
            <w:drawing>
              <wp:anchor distT="0" distB="0" distL="114300" distR="114300" simplePos="0" relativeHeight="251743232" behindDoc="0" locked="0" layoutInCell="1" allowOverlap="1" wp14:anchorId="4AB8BFBA" wp14:editId="2CA0245A">
                <wp:simplePos x="0" y="0"/>
                <wp:positionH relativeFrom="column">
                  <wp:posOffset>5606415</wp:posOffset>
                </wp:positionH>
                <wp:positionV relativeFrom="paragraph">
                  <wp:posOffset>17780</wp:posOffset>
                </wp:positionV>
                <wp:extent cx="914400" cy="228600"/>
                <wp:effectExtent l="5715" t="8255" r="13335" b="1079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ED43E7" w:rsidRPr="003059ED" w:rsidRDefault="00ED43E7" w:rsidP="00A04384">
                            <w:pPr>
                              <w:rPr>
                                <w:sz w:val="14"/>
                                <w:szCs w:val="14"/>
                              </w:rPr>
                            </w:pPr>
                            <w:r w:rsidRPr="003059ED">
                              <w:rPr>
                                <w:sz w:val="14"/>
                                <w:szCs w:val="14"/>
                              </w:rPr>
                              <w:t>Honors Geometry</w:t>
                            </w:r>
                            <w:r>
                              <w:rPr>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8BFBA" id="Text Box 50" o:spid="_x0000_s1036" type="#_x0000_t202" style="position:absolute;left:0;text-align:left;margin-left:441.45pt;margin-top:1.4pt;width:1in;height: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">
                <v:textbox>
                  <w:txbxContent>
                    <w:p w:rsidR="00ED43E7" w:rsidRPr="003059ED" w:rsidRDefault="00ED43E7" w:rsidP="00A04384">
                      <w:pPr>
                        <w:rPr>
                          <w:sz w:val="14"/>
                          <w:szCs w:val="14"/>
                        </w:rPr>
                      </w:pPr>
                      <w:r w:rsidRPr="003059ED">
                        <w:rPr>
                          <w:sz w:val="14"/>
                          <w:szCs w:val="14"/>
                        </w:rPr>
                        <w:t>Honors Geometry</w:t>
                      </w:r>
                      <w:r>
                        <w:rPr>
                          <w:sz w:val="14"/>
                          <w:szCs w:val="14"/>
                        </w:rPr>
                        <w:t>*</w:t>
                      </w:r>
                    </w:p>
                  </w:txbxContent>
                </v:textbox>
              </v:shap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44256" behindDoc="0" locked="0" layoutInCell="1" allowOverlap="1" wp14:anchorId="169F6C1C" wp14:editId="7D0338B9">
                <wp:simplePos x="0" y="0"/>
                <wp:positionH relativeFrom="column">
                  <wp:posOffset>4349115</wp:posOffset>
                </wp:positionH>
                <wp:positionV relativeFrom="paragraph">
                  <wp:posOffset>80010</wp:posOffset>
                </wp:positionV>
                <wp:extent cx="914400" cy="342900"/>
                <wp:effectExtent l="5715" t="13335" r="13335" b="571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Default="00ED43E7" w:rsidP="00A04384">
                            <w:pPr>
                              <w:rPr>
                                <w:sz w:val="20"/>
                              </w:rPr>
                            </w:pPr>
                            <w:r>
                              <w:rPr>
                                <w:sz w:val="20"/>
                              </w:rPr>
                              <w:t>Algebra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F6C1C" id="Text Box 49" o:spid="_x0000_s1037" type="#_x0000_t202" style="position:absolute;left:0;text-align:left;margin-left:342.45pt;margin-top:6.3pt;width:1in;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Em2KwIAAFk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">
                <v:textbox>
                  <w:txbxContent>
                    <w:p w:rsidR="00ED43E7" w:rsidRDefault="00ED43E7" w:rsidP="00A04384">
                      <w:pPr>
                        <w:rPr>
                          <w:sz w:val="20"/>
                        </w:rPr>
                      </w:pPr>
                      <w:r>
                        <w:rPr>
                          <w:sz w:val="20"/>
                        </w:rPr>
                        <w:t>Algebra 1*</w:t>
                      </w:r>
                    </w:p>
                  </w:txbxContent>
                </v:textbox>
              </v:shap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46304" behindDoc="0" locked="0" layoutInCell="1" allowOverlap="1" wp14:anchorId="352ED21D" wp14:editId="603F6286">
                <wp:simplePos x="0" y="0"/>
                <wp:positionH relativeFrom="column">
                  <wp:posOffset>5606415</wp:posOffset>
                </wp:positionH>
                <wp:positionV relativeFrom="paragraph">
                  <wp:posOffset>6350</wp:posOffset>
                </wp:positionV>
                <wp:extent cx="914400" cy="228600"/>
                <wp:effectExtent l="5715" t="6350" r="13335"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ED43E7" w:rsidRPr="003059ED" w:rsidRDefault="00ED43E7" w:rsidP="00A04384">
                            <w:pPr>
                              <w:rPr>
                                <w:sz w:val="16"/>
                                <w:szCs w:val="16"/>
                              </w:rPr>
                            </w:pPr>
                            <w:r w:rsidRPr="003059ED">
                              <w:rPr>
                                <w:sz w:val="16"/>
                                <w:szCs w:val="16"/>
                              </w:rPr>
                              <w:t>Geometry</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D21D" id="Text Box 47" o:spid="_x0000_s1038" type="#_x0000_t202" style="position:absolute;left:0;text-align:left;margin-left:441.45pt;margin-top:.5pt;width:1in;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">
                <v:textbox>
                  <w:txbxContent>
                    <w:p w:rsidR="00ED43E7" w:rsidRPr="003059ED" w:rsidRDefault="00ED43E7" w:rsidP="00A04384">
                      <w:pPr>
                        <w:rPr>
                          <w:sz w:val="16"/>
                          <w:szCs w:val="16"/>
                        </w:rPr>
                      </w:pPr>
                      <w:r w:rsidRPr="003059ED">
                        <w:rPr>
                          <w:sz w:val="16"/>
                          <w:szCs w:val="16"/>
                        </w:rPr>
                        <w:t>Geometry</w:t>
                      </w:r>
                      <w:r>
                        <w:rPr>
                          <w:sz w:val="16"/>
                          <w:szCs w:val="16"/>
                        </w:rPr>
                        <w:t>*</w:t>
                      </w:r>
                    </w:p>
                  </w:txbxContent>
                </v:textbox>
              </v:shape>
            </w:pict>
          </mc:Fallback>
        </mc:AlternateContent>
      </w:r>
      <w:r>
        <w:rPr>
          <w:rFonts w:ascii="Bookman Old Style" w:hAnsi="Bookman Old Style"/>
          <w:noProof/>
        </w:rPr>
        <mc:AlternateContent>
          <mc:Choice Requires="wps">
            <w:drawing>
              <wp:anchor distT="0" distB="0" distL="114300" distR="114300" simplePos="0" relativeHeight="251747328" behindDoc="0" locked="0" layoutInCell="1" allowOverlap="1" wp14:anchorId="7AB38D29" wp14:editId="553B5FF8">
                <wp:simplePos x="0" y="0"/>
                <wp:positionH relativeFrom="column">
                  <wp:posOffset>5263515</wp:posOffset>
                </wp:positionH>
                <wp:positionV relativeFrom="paragraph">
                  <wp:posOffset>132080</wp:posOffset>
                </wp:positionV>
                <wp:extent cx="342900" cy="0"/>
                <wp:effectExtent l="5715" t="55880" r="22860" b="5842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302A8" id="Straight Connector 4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10.4pt" to="44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Tw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">
                <v:stroke endarrow="block"/>
              </v:lin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49376" behindDoc="0" locked="0" layoutInCell="1" allowOverlap="1" wp14:anchorId="6EE86F28" wp14:editId="65FD3855">
                <wp:simplePos x="0" y="0"/>
                <wp:positionH relativeFrom="column">
                  <wp:posOffset>5606415</wp:posOffset>
                </wp:positionH>
                <wp:positionV relativeFrom="paragraph">
                  <wp:posOffset>172720</wp:posOffset>
                </wp:positionV>
                <wp:extent cx="914400" cy="398780"/>
                <wp:effectExtent l="5715" t="10795" r="13335" b="952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98780"/>
                        </a:xfrm>
                        <a:prstGeom prst="rect">
                          <a:avLst/>
                        </a:prstGeom>
                        <a:solidFill>
                          <a:srgbClr val="FFFFFF"/>
                        </a:solidFill>
                        <a:ln w="9525">
                          <a:solidFill>
                            <a:srgbClr val="000000"/>
                          </a:solidFill>
                          <a:miter lim="800000"/>
                          <a:headEnd/>
                          <a:tailEnd/>
                        </a:ln>
                      </wps:spPr>
                      <wps:txbx>
                        <w:txbxContent>
                          <w:p w:rsidR="00ED43E7" w:rsidRPr="00A96483" w:rsidRDefault="00ED43E7" w:rsidP="00A04384">
                            <w:pPr>
                              <w:rPr>
                                <w:sz w:val="13"/>
                                <w:szCs w:val="13"/>
                              </w:rPr>
                            </w:pPr>
                            <w:r>
                              <w:rPr>
                                <w:sz w:val="13"/>
                                <w:szCs w:val="13"/>
                              </w:rPr>
                              <w:t>Principles of Geometry &amp;</w:t>
                            </w:r>
                            <w:r w:rsidRPr="00A96483">
                              <w:rPr>
                                <w:sz w:val="13"/>
                                <w:szCs w:val="13"/>
                              </w:rPr>
                              <w:t>Algebra</w:t>
                            </w:r>
                            <w:r>
                              <w:rPr>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86F28" id="Text Box 44" o:spid="_x0000_s1039" type="#_x0000_t202" style="position:absolute;left:0;text-align:left;margin-left:441.45pt;margin-top:13.6pt;width:1in;height:31.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">
                <v:textbox>
                  <w:txbxContent>
                    <w:p w:rsidR="00ED43E7" w:rsidRPr="00A96483" w:rsidRDefault="00ED43E7" w:rsidP="00A04384">
                      <w:pPr>
                        <w:rPr>
                          <w:sz w:val="13"/>
                          <w:szCs w:val="13"/>
                        </w:rPr>
                      </w:pPr>
                      <w:r>
                        <w:rPr>
                          <w:sz w:val="13"/>
                          <w:szCs w:val="13"/>
                        </w:rPr>
                        <w:t>Principles of Geometry &amp;</w:t>
                      </w:r>
                      <w:r w:rsidRPr="00A96483">
                        <w:rPr>
                          <w:sz w:val="13"/>
                          <w:szCs w:val="13"/>
                        </w:rPr>
                        <w:t>Algebra</w:t>
                      </w:r>
                      <w:r>
                        <w:rPr>
                          <w:sz w:val="13"/>
                          <w:szCs w:val="13"/>
                        </w:rPr>
                        <w:t>*</w:t>
                      </w:r>
                    </w:p>
                  </w:txbxContent>
                </v:textbox>
              </v:shap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51424" behindDoc="0" locked="0" layoutInCell="1" allowOverlap="1" wp14:anchorId="0BE07F8A" wp14:editId="3E897B18">
                <wp:simplePos x="0" y="0"/>
                <wp:positionH relativeFrom="column">
                  <wp:posOffset>5377815</wp:posOffset>
                </wp:positionH>
                <wp:positionV relativeFrom="paragraph">
                  <wp:posOffset>109855</wp:posOffset>
                </wp:positionV>
                <wp:extent cx="228600" cy="0"/>
                <wp:effectExtent l="5715" t="52705" r="22860" b="6159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1E06" id="Straight Connector 42"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45pt,8.65pt" to="441.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SBMwIAAFk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">
                <v:stroke endarrow="block"/>
              </v:lin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52448" behindDoc="0" locked="0" layoutInCell="1" allowOverlap="1" wp14:anchorId="3B4416C5" wp14:editId="3E2A4F3F">
                <wp:simplePos x="0" y="0"/>
                <wp:positionH relativeFrom="column">
                  <wp:posOffset>4006215</wp:posOffset>
                </wp:positionH>
                <wp:positionV relativeFrom="paragraph">
                  <wp:posOffset>99060</wp:posOffset>
                </wp:positionV>
                <wp:extent cx="1257300" cy="342900"/>
                <wp:effectExtent l="5715" t="13335" r="13335" b="571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ED43E7" w:rsidRPr="003A1CFB" w:rsidRDefault="00ED43E7" w:rsidP="00A04384">
                            <w:pPr>
                              <w:rPr>
                                <w:sz w:val="16"/>
                                <w:szCs w:val="16"/>
                              </w:rPr>
                            </w:pPr>
                            <w:r w:rsidRPr="003A1CFB">
                              <w:rPr>
                                <w:sz w:val="16"/>
                                <w:szCs w:val="16"/>
                              </w:rPr>
                              <w:t>Mathematical Approach to Problem Solving</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416C5" id="Text Box 41" o:spid="_x0000_s1040" type="#_x0000_t202" style="position:absolute;left:0;text-align:left;margin-left:315.45pt;margin-top:7.8pt;width:99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">
                <v:textbox>
                  <w:txbxContent>
                    <w:p w:rsidR="00ED43E7" w:rsidRPr="003A1CFB" w:rsidRDefault="00ED43E7" w:rsidP="00A04384">
                      <w:pPr>
                        <w:rPr>
                          <w:sz w:val="16"/>
                          <w:szCs w:val="16"/>
                        </w:rPr>
                      </w:pPr>
                      <w:r w:rsidRPr="003A1CFB">
                        <w:rPr>
                          <w:sz w:val="16"/>
                          <w:szCs w:val="16"/>
                        </w:rPr>
                        <w:t>Mathematical Approach to Problem Solving</w:t>
                      </w:r>
                      <w:r>
                        <w:rPr>
                          <w:sz w:val="16"/>
                          <w:szCs w:val="16"/>
                        </w:rPr>
                        <w:t>*</w:t>
                      </w:r>
                    </w:p>
                  </w:txbxContent>
                </v:textbox>
              </v:shape>
            </w:pict>
          </mc:Fallback>
        </mc:AlternateContent>
      </w:r>
      <w:r>
        <w:rPr>
          <w:rFonts w:ascii="Bookman Old Style" w:hAnsi="Bookman Old Style"/>
          <w:noProof/>
        </w:rPr>
        <mc:AlternateContent>
          <mc:Choice Requires="wps">
            <w:drawing>
              <wp:anchor distT="0" distB="0" distL="114300" distR="114300" simplePos="0" relativeHeight="251753472" behindDoc="0" locked="0" layoutInCell="1" allowOverlap="1" wp14:anchorId="782EE8E4" wp14:editId="3AA97E32">
                <wp:simplePos x="0" y="0"/>
                <wp:positionH relativeFrom="column">
                  <wp:posOffset>5606415</wp:posOffset>
                </wp:positionH>
                <wp:positionV relativeFrom="paragraph">
                  <wp:posOffset>99060</wp:posOffset>
                </wp:positionV>
                <wp:extent cx="914400" cy="342900"/>
                <wp:effectExtent l="5715" t="13335" r="13335" b="571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Default="00ED43E7" w:rsidP="00A04384">
                            <w:pPr>
                              <w:rPr>
                                <w:sz w:val="20"/>
                              </w:rPr>
                            </w:pPr>
                            <w:r>
                              <w:rPr>
                                <w:sz w:val="20"/>
                              </w:rPr>
                              <w:t>Algebra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EE8E4" id="Text Box 40" o:spid="_x0000_s1041" type="#_x0000_t202" style="position:absolute;left:0;text-align:left;margin-left:441.45pt;margin-top:7.8pt;width:1in;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">
                <v:textbox>
                  <w:txbxContent>
                    <w:p w:rsidR="00ED43E7" w:rsidRDefault="00ED43E7" w:rsidP="00A04384">
                      <w:pPr>
                        <w:rPr>
                          <w:sz w:val="20"/>
                        </w:rPr>
                      </w:pPr>
                      <w:r>
                        <w:rPr>
                          <w:sz w:val="20"/>
                        </w:rPr>
                        <w:t>Algebra 1*</w:t>
                      </w:r>
                    </w:p>
                  </w:txbxContent>
                </v:textbox>
              </v:shap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55520" behindDoc="0" locked="0" layoutInCell="1" allowOverlap="1" wp14:anchorId="785D68F7" wp14:editId="3290CA36">
                <wp:simplePos x="0" y="0"/>
                <wp:positionH relativeFrom="column">
                  <wp:posOffset>5263515</wp:posOffset>
                </wp:positionH>
                <wp:positionV relativeFrom="paragraph">
                  <wp:posOffset>150495</wp:posOffset>
                </wp:positionV>
                <wp:extent cx="342900" cy="0"/>
                <wp:effectExtent l="5715" t="55245" r="22860" b="5905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1B4D" id="Straight Connector 38"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11.85pt" to="441.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5St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">
                <v:stroke endarrow="block"/>
              </v:lin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C87C58"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57568" behindDoc="0" locked="0" layoutInCell="1" allowOverlap="1" wp14:anchorId="77AA4478" wp14:editId="5A119B0A">
                <wp:simplePos x="0" y="0"/>
                <wp:positionH relativeFrom="column">
                  <wp:posOffset>5615940</wp:posOffset>
                </wp:positionH>
                <wp:positionV relativeFrom="paragraph">
                  <wp:posOffset>125730</wp:posOffset>
                </wp:positionV>
                <wp:extent cx="914400" cy="342900"/>
                <wp:effectExtent l="5715" t="11430" r="13335"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Pr="00056A8E" w:rsidRDefault="00ED43E7" w:rsidP="00C87C58">
                            <w:pPr>
                              <w:rPr>
                                <w:sz w:val="18"/>
                              </w:rPr>
                            </w:pPr>
                            <w:r w:rsidRPr="00056A8E">
                              <w:rPr>
                                <w:sz w:val="18"/>
                              </w:rPr>
                              <w:t>Honors</w:t>
                            </w:r>
                          </w:p>
                          <w:p w:rsidR="00ED43E7" w:rsidRDefault="00ED43E7" w:rsidP="00C87C58">
                            <w:pPr>
                              <w:rPr>
                                <w:sz w:val="18"/>
                              </w:rPr>
                            </w:pPr>
                            <w:proofErr w:type="spellStart"/>
                            <w:r w:rsidRPr="00056A8E">
                              <w:rPr>
                                <w:sz w:val="18"/>
                              </w:rPr>
                              <w:t>Precalculus</w:t>
                            </w:r>
                            <w:proofErr w:type="spellEnd"/>
                            <w:r>
                              <w:rPr>
                                <w:sz w:val="18"/>
                              </w:rPr>
                              <w:t xml:space="preserve"> *</w:t>
                            </w:r>
                          </w:p>
                          <w:p w:rsidR="00ED43E7" w:rsidRPr="00D95498" w:rsidRDefault="00ED43E7" w:rsidP="00A04384">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4478" id="Text Box 36" o:spid="_x0000_s1042" type="#_x0000_t202" style="position:absolute;left:0;text-align:left;margin-left:442.2pt;margin-top:9.9pt;width:1in;height: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4UKwIAAFk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">
                <v:textbox>
                  <w:txbxContent>
                    <w:p w:rsidR="00ED43E7" w:rsidRPr="00056A8E" w:rsidRDefault="00ED43E7" w:rsidP="00C87C58">
                      <w:pPr>
                        <w:rPr>
                          <w:sz w:val="18"/>
                        </w:rPr>
                      </w:pPr>
                      <w:r w:rsidRPr="00056A8E">
                        <w:rPr>
                          <w:sz w:val="18"/>
                        </w:rPr>
                        <w:t>Honors</w:t>
                      </w:r>
                    </w:p>
                    <w:p w:rsidR="00ED43E7" w:rsidRDefault="00ED43E7" w:rsidP="00C87C58">
                      <w:pPr>
                        <w:rPr>
                          <w:sz w:val="18"/>
                        </w:rPr>
                      </w:pPr>
                      <w:proofErr w:type="spellStart"/>
                      <w:r w:rsidRPr="00056A8E">
                        <w:rPr>
                          <w:sz w:val="18"/>
                        </w:rPr>
                        <w:t>Precalculus</w:t>
                      </w:r>
                      <w:proofErr w:type="spellEnd"/>
                      <w:r>
                        <w:rPr>
                          <w:sz w:val="18"/>
                        </w:rPr>
                        <w:t xml:space="preserve"> *</w:t>
                      </w:r>
                    </w:p>
                    <w:p w:rsidR="00ED43E7" w:rsidRPr="00D95498" w:rsidRDefault="00ED43E7" w:rsidP="00A04384">
                      <w:pPr>
                        <w:rPr>
                          <w:sz w:val="16"/>
                          <w:szCs w:val="16"/>
                        </w:rPr>
                      </w:pPr>
                    </w:p>
                  </w:txbxContent>
                </v:textbox>
              </v:shape>
            </w:pict>
          </mc:Fallback>
        </mc:AlternateContent>
      </w:r>
      <w:r>
        <w:rPr>
          <w:rFonts w:ascii="Bookman Old Style" w:hAnsi="Bookman Old Style"/>
          <w:noProof/>
        </w:rPr>
        <mc:AlternateContent>
          <mc:Choice Requires="wps">
            <w:drawing>
              <wp:anchor distT="0" distB="0" distL="114300" distR="114300" simplePos="0" relativeHeight="251756544" behindDoc="0" locked="0" layoutInCell="1" allowOverlap="1" wp14:anchorId="7075BAC0" wp14:editId="6F8A5C12">
                <wp:simplePos x="0" y="0"/>
                <wp:positionH relativeFrom="column">
                  <wp:posOffset>4354830</wp:posOffset>
                </wp:positionH>
                <wp:positionV relativeFrom="paragraph">
                  <wp:posOffset>36829</wp:posOffset>
                </wp:positionV>
                <wp:extent cx="914400" cy="4667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solidFill>
                          <a:srgbClr val="FFFFFF"/>
                        </a:solidFill>
                        <a:ln w="9525">
                          <a:solidFill>
                            <a:srgbClr val="000000"/>
                          </a:solidFill>
                          <a:miter lim="800000"/>
                          <a:headEnd/>
                          <a:tailEnd/>
                        </a:ln>
                      </wps:spPr>
                      <wps:txbx>
                        <w:txbxContent>
                          <w:p w:rsidR="00ED43E7" w:rsidRPr="00362B20" w:rsidRDefault="00ED43E7" w:rsidP="00C87C58">
                            <w:pPr>
                              <w:rPr>
                                <w:sz w:val="20"/>
                              </w:rPr>
                            </w:pPr>
                            <w:r w:rsidRPr="00056A8E">
                              <w:rPr>
                                <w:sz w:val="20"/>
                              </w:rPr>
                              <w:t>Honors Algebra 2*</w:t>
                            </w:r>
                          </w:p>
                          <w:p w:rsidR="00ED43E7" w:rsidRPr="00362B20" w:rsidRDefault="00ED43E7" w:rsidP="00A0438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BAC0" id="Text Box 37" o:spid="_x0000_s1043" type="#_x0000_t202" style="position:absolute;left:0;text-align:left;margin-left:342.9pt;margin-top:2.9pt;width:1in;height:36.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">
                <v:textbox>
                  <w:txbxContent>
                    <w:p w:rsidR="00ED43E7" w:rsidRPr="00362B20" w:rsidRDefault="00ED43E7" w:rsidP="00C87C58">
                      <w:pPr>
                        <w:rPr>
                          <w:sz w:val="20"/>
                        </w:rPr>
                      </w:pPr>
                      <w:r w:rsidRPr="00056A8E">
                        <w:rPr>
                          <w:sz w:val="20"/>
                        </w:rPr>
                        <w:t>Honors Algebra 2*</w:t>
                      </w:r>
                    </w:p>
                    <w:p w:rsidR="00ED43E7" w:rsidRPr="00362B20" w:rsidRDefault="00ED43E7" w:rsidP="00A04384">
                      <w:pPr>
                        <w:rPr>
                          <w:sz w:val="20"/>
                        </w:rPr>
                      </w:pPr>
                    </w:p>
                  </w:txbxContent>
                </v:textbox>
              </v:shape>
            </w:pict>
          </mc:Fallback>
        </mc:AlternateContent>
      </w:r>
      <w:r>
        <w:rPr>
          <w:rFonts w:ascii="Bookman Old Style" w:hAnsi="Bookman Old Style"/>
          <w:noProof/>
        </w:rPr>
        <mc:AlternateContent>
          <mc:Choice Requires="wps">
            <w:drawing>
              <wp:anchor distT="0" distB="0" distL="114300" distR="114300" simplePos="0" relativeHeight="251759616" behindDoc="0" locked="0" layoutInCell="1" allowOverlap="1" wp14:anchorId="29FB165A" wp14:editId="20953F42">
                <wp:simplePos x="0" y="0"/>
                <wp:positionH relativeFrom="column">
                  <wp:posOffset>2868930</wp:posOffset>
                </wp:positionH>
                <wp:positionV relativeFrom="paragraph">
                  <wp:posOffset>65405</wp:posOffset>
                </wp:positionV>
                <wp:extent cx="914400" cy="476250"/>
                <wp:effectExtent l="0" t="0" r="1905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solidFill>
                          <a:srgbClr val="FFFFFF"/>
                        </a:solidFill>
                        <a:ln w="9525">
                          <a:solidFill>
                            <a:srgbClr val="000000"/>
                          </a:solidFill>
                          <a:miter lim="800000"/>
                          <a:headEnd/>
                          <a:tailEnd/>
                        </a:ln>
                      </wps:spPr>
                      <wps:txbx>
                        <w:txbxContent>
                          <w:p w:rsidR="00ED43E7" w:rsidRPr="003059ED" w:rsidRDefault="00ED43E7" w:rsidP="00C87C58">
                            <w:pPr>
                              <w:rPr>
                                <w:sz w:val="20"/>
                              </w:rPr>
                            </w:pPr>
                            <w:r w:rsidRPr="00056A8E">
                              <w:rPr>
                                <w:sz w:val="20"/>
                              </w:rPr>
                              <w:t>Honors Geometry*</w:t>
                            </w:r>
                          </w:p>
                          <w:p w:rsidR="00ED43E7" w:rsidRDefault="00ED43E7" w:rsidP="00A04384">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B165A" id="Text Box 34" o:spid="_x0000_s1044" type="#_x0000_t202" style="position:absolute;left:0;text-align:left;margin-left:225.9pt;margin-top:5.15pt;width:1in;height: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">
                <v:textbox>
                  <w:txbxContent>
                    <w:p w:rsidR="00ED43E7" w:rsidRPr="003059ED" w:rsidRDefault="00ED43E7" w:rsidP="00C87C58">
                      <w:pPr>
                        <w:rPr>
                          <w:sz w:val="20"/>
                        </w:rPr>
                      </w:pPr>
                      <w:r w:rsidRPr="00056A8E">
                        <w:rPr>
                          <w:sz w:val="20"/>
                        </w:rPr>
                        <w:t>Honors Geometry*</w:t>
                      </w:r>
                    </w:p>
                    <w:p w:rsidR="00ED43E7" w:rsidRDefault="00ED43E7" w:rsidP="00A04384">
                      <w:pPr>
                        <w:rPr>
                          <w:sz w:val="20"/>
                        </w:rPr>
                      </w:pPr>
                    </w:p>
                  </w:txbxContent>
                </v:textbox>
              </v:shape>
            </w:pict>
          </mc:Fallback>
        </mc:AlternateContent>
      </w:r>
      <w:r w:rsidR="00A04384">
        <w:rPr>
          <w:rFonts w:ascii="Bookman Old Style" w:hAnsi="Bookman Old Style"/>
          <w:noProof/>
        </w:rPr>
        <mc:AlternateContent>
          <mc:Choice Requires="wps">
            <w:drawing>
              <wp:anchor distT="0" distB="0" distL="114300" distR="114300" simplePos="0" relativeHeight="251758592" behindDoc="0" locked="0" layoutInCell="1" allowOverlap="1" wp14:anchorId="18A8822C" wp14:editId="1396987F">
                <wp:simplePos x="0" y="0"/>
                <wp:positionH relativeFrom="column">
                  <wp:posOffset>-108585</wp:posOffset>
                </wp:positionH>
                <wp:positionV relativeFrom="paragraph">
                  <wp:posOffset>58420</wp:posOffset>
                </wp:positionV>
                <wp:extent cx="914400" cy="353695"/>
                <wp:effectExtent l="5715" t="10795" r="13335" b="69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3695"/>
                        </a:xfrm>
                        <a:prstGeom prst="rect">
                          <a:avLst/>
                        </a:prstGeom>
                        <a:solidFill>
                          <a:srgbClr val="FFFFFF"/>
                        </a:solidFill>
                        <a:ln w="9525">
                          <a:solidFill>
                            <a:srgbClr val="000000"/>
                          </a:solidFill>
                          <a:miter lim="800000"/>
                          <a:headEnd/>
                          <a:tailEnd/>
                        </a:ln>
                      </wps:spPr>
                      <wps:txbx>
                        <w:txbxContent>
                          <w:p w:rsidR="00ED43E7" w:rsidRDefault="00ED43E7" w:rsidP="00C87C58">
                            <w:pPr>
                              <w:rPr>
                                <w:sz w:val="16"/>
                              </w:rPr>
                            </w:pPr>
                            <w:r w:rsidRPr="00056A8E">
                              <w:rPr>
                                <w:sz w:val="16"/>
                              </w:rPr>
                              <w:t>Investigations in Mathematics</w:t>
                            </w:r>
                          </w:p>
                          <w:p w:rsidR="00ED43E7" w:rsidRPr="006D752D" w:rsidRDefault="00ED43E7" w:rsidP="00A0438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8822C" id="Text Box 35" o:spid="_x0000_s1045" type="#_x0000_t202" style="position:absolute;left:0;text-align:left;margin-left:-8.55pt;margin-top:4.6pt;width:1in;height:27.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">
                <v:textbox>
                  <w:txbxContent>
                    <w:p w:rsidR="00ED43E7" w:rsidRDefault="00ED43E7" w:rsidP="00C87C58">
                      <w:pPr>
                        <w:rPr>
                          <w:sz w:val="16"/>
                        </w:rPr>
                      </w:pPr>
                      <w:r w:rsidRPr="00056A8E">
                        <w:rPr>
                          <w:sz w:val="16"/>
                        </w:rPr>
                        <w:t>Investigations in Mathematics</w:t>
                      </w:r>
                    </w:p>
                    <w:p w:rsidR="00ED43E7" w:rsidRPr="006D752D" w:rsidRDefault="00ED43E7" w:rsidP="00A04384">
                      <w:pPr>
                        <w:jc w:val="center"/>
                        <w:rPr>
                          <w:sz w:val="20"/>
                        </w:rPr>
                      </w:pPr>
                    </w:p>
                  </w:txbxContent>
                </v:textbox>
              </v:shape>
            </w:pict>
          </mc:Fallback>
        </mc:AlternateContent>
      </w:r>
      <w:r w:rsidR="00A04384">
        <w:rPr>
          <w:rFonts w:ascii="Bookman Old Style" w:hAnsi="Bookman Old Style"/>
          <w:noProof/>
        </w:rPr>
        <mc:AlternateContent>
          <mc:Choice Requires="wps">
            <w:drawing>
              <wp:anchor distT="0" distB="0" distL="114300" distR="114300" simplePos="0" relativeHeight="251760640" behindDoc="0" locked="0" layoutInCell="1" allowOverlap="1" wp14:anchorId="1364F0B1" wp14:editId="227284C1">
                <wp:simplePos x="0" y="0"/>
                <wp:positionH relativeFrom="column">
                  <wp:posOffset>1377315</wp:posOffset>
                </wp:positionH>
                <wp:positionV relativeFrom="paragraph">
                  <wp:posOffset>69215</wp:posOffset>
                </wp:positionV>
                <wp:extent cx="914400" cy="342900"/>
                <wp:effectExtent l="5715" t="12065" r="13335" b="69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ED43E7" w:rsidRDefault="00ED43E7" w:rsidP="00C87C58">
                            <w:pPr>
                              <w:rPr>
                                <w:sz w:val="20"/>
                              </w:rPr>
                            </w:pPr>
                            <w:r w:rsidRPr="00056A8E">
                              <w:rPr>
                                <w:sz w:val="20"/>
                              </w:rPr>
                              <w:t>Algebra 1*</w:t>
                            </w:r>
                          </w:p>
                          <w:p w:rsidR="00ED43E7" w:rsidRDefault="00ED43E7" w:rsidP="00A04384">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F0B1" id="Text Box 33" o:spid="_x0000_s1046" type="#_x0000_t202" style="position:absolute;left:0;text-align:left;margin-left:108.45pt;margin-top:5.45pt;width:1in;height:2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">
                <v:textbox>
                  <w:txbxContent>
                    <w:p w:rsidR="00ED43E7" w:rsidRDefault="00ED43E7" w:rsidP="00C87C58">
                      <w:pPr>
                        <w:rPr>
                          <w:sz w:val="20"/>
                        </w:rPr>
                      </w:pPr>
                      <w:r w:rsidRPr="00056A8E">
                        <w:rPr>
                          <w:sz w:val="20"/>
                        </w:rPr>
                        <w:t>Algebra 1*</w:t>
                      </w:r>
                    </w:p>
                    <w:p w:rsidR="00ED43E7" w:rsidRDefault="00ED43E7" w:rsidP="00A04384">
                      <w:pPr>
                        <w:rPr>
                          <w:sz w:val="16"/>
                        </w:rPr>
                      </w:pPr>
                    </w:p>
                  </w:txbxContent>
                </v:textbox>
              </v:shape>
            </w:pict>
          </mc:Fallback>
        </mc:AlternateContent>
      </w:r>
    </w:p>
    <w:p w:rsidR="00A04384" w:rsidRPr="00D253F5" w:rsidRDefault="00C87C58" w:rsidP="00A04384">
      <w:pPr>
        <w:pStyle w:val="Footer"/>
        <w:tabs>
          <w:tab w:val="clear" w:pos="4320"/>
          <w:tab w:val="clear" w:pos="8640"/>
        </w:tabs>
        <w:jc w:val="both"/>
        <w:rPr>
          <w:rFonts w:ascii="Bookman Old Style" w:hAnsi="Bookman Old Style"/>
          <w:lang w:val="es-ES"/>
        </w:rPr>
      </w:pPr>
      <w:r>
        <w:rPr>
          <w:rFonts w:ascii="Bookman Old Style" w:hAnsi="Bookman Old Style"/>
          <w:noProof/>
        </w:rPr>
        <mc:AlternateContent>
          <mc:Choice Requires="wps">
            <w:drawing>
              <wp:anchor distT="0" distB="0" distL="114300" distR="114300" simplePos="0" relativeHeight="251762688" behindDoc="0" locked="0" layoutInCell="1" allowOverlap="1" wp14:anchorId="1E5B9A69" wp14:editId="3B3F6DC2">
                <wp:simplePos x="0" y="0"/>
                <wp:positionH relativeFrom="column">
                  <wp:posOffset>5263515</wp:posOffset>
                </wp:positionH>
                <wp:positionV relativeFrom="paragraph">
                  <wp:posOffset>63500</wp:posOffset>
                </wp:positionV>
                <wp:extent cx="342900" cy="0"/>
                <wp:effectExtent l="5715" t="53975" r="22860" b="603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6C16B" id="Straight Connector 31"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45pt,5pt" to="441.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">
                <v:stroke endarrow="block"/>
              </v:line>
            </w:pict>
          </mc:Fallback>
        </mc:AlternateContent>
      </w:r>
      <w:r>
        <w:rPr>
          <w:rFonts w:ascii="Bookman Old Style" w:hAnsi="Bookman Old Style"/>
          <w:noProof/>
          <w:color w:val="000000"/>
          <w:u w:val="single"/>
        </w:rPr>
        <mc:AlternateContent>
          <mc:Choice Requires="wps">
            <w:drawing>
              <wp:anchor distT="0" distB="0" distL="114300" distR="114300" simplePos="0" relativeHeight="251766784" behindDoc="0" locked="0" layoutInCell="1" allowOverlap="1" wp14:anchorId="0B628D7C" wp14:editId="5EDA9800">
                <wp:simplePos x="0" y="0"/>
                <wp:positionH relativeFrom="column">
                  <wp:posOffset>3777615</wp:posOffset>
                </wp:positionH>
                <wp:positionV relativeFrom="paragraph">
                  <wp:posOffset>109220</wp:posOffset>
                </wp:positionV>
                <wp:extent cx="571500" cy="0"/>
                <wp:effectExtent l="5715" t="53975" r="22860" b="603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C0E967" id="Straight Connector 27"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8.6pt" to="342.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FHKNA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">
                <v:stroke endarrow="block"/>
              </v:line>
            </w:pict>
          </mc:Fallback>
        </mc:AlternateContent>
      </w:r>
      <w:r>
        <w:rPr>
          <w:rFonts w:ascii="Bookman Old Style" w:hAnsi="Bookman Old Style"/>
          <w:noProof/>
        </w:rPr>
        <mc:AlternateContent>
          <mc:Choice Requires="wps">
            <w:drawing>
              <wp:anchor distT="0" distB="0" distL="114300" distR="114300" simplePos="0" relativeHeight="251767808" behindDoc="0" locked="0" layoutInCell="1" allowOverlap="1" wp14:anchorId="03061C8F" wp14:editId="1C824449">
                <wp:simplePos x="0" y="0"/>
                <wp:positionH relativeFrom="column">
                  <wp:posOffset>2291715</wp:posOffset>
                </wp:positionH>
                <wp:positionV relativeFrom="paragraph">
                  <wp:posOffset>109220</wp:posOffset>
                </wp:positionV>
                <wp:extent cx="571500" cy="0"/>
                <wp:effectExtent l="5715" t="53975" r="22860" b="603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A56CD" id="Straight Connector 26"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5pt,8.6pt" to="225.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BS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DC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">
                <v:stroke endarrow="block"/>
              </v:line>
            </w:pict>
          </mc:Fallback>
        </mc:AlternateContent>
      </w:r>
      <w:r>
        <w:rPr>
          <w:rFonts w:ascii="Bookman Old Style" w:hAnsi="Bookman Old Style"/>
          <w:noProof/>
        </w:rPr>
        <mc:AlternateContent>
          <mc:Choice Requires="wps">
            <w:drawing>
              <wp:anchor distT="0" distB="0" distL="114300" distR="114300" simplePos="0" relativeHeight="251768832" behindDoc="0" locked="0" layoutInCell="1" allowOverlap="1" wp14:anchorId="4C82700D" wp14:editId="431170CC">
                <wp:simplePos x="0" y="0"/>
                <wp:positionH relativeFrom="column">
                  <wp:posOffset>834390</wp:posOffset>
                </wp:positionH>
                <wp:positionV relativeFrom="paragraph">
                  <wp:posOffset>90170</wp:posOffset>
                </wp:positionV>
                <wp:extent cx="571500" cy="0"/>
                <wp:effectExtent l="5715" t="53975" r="22860" b="603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3253" id="Straight Connector 25"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7.1pt" to="110.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KMg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">
                <v:stroke endarrow="block"/>
              </v:line>
            </w:pict>
          </mc:Fallback>
        </mc:AlternateContent>
      </w: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pStyle w:val="Footer"/>
        <w:tabs>
          <w:tab w:val="clear" w:pos="4320"/>
          <w:tab w:val="clear" w:pos="8640"/>
        </w:tabs>
        <w:jc w:val="both"/>
        <w:rPr>
          <w:rFonts w:ascii="Bookman Old Style" w:hAnsi="Bookman Old Style"/>
          <w:lang w:val="es-ES"/>
        </w:rPr>
      </w:pPr>
    </w:p>
    <w:p w:rsidR="00A04384" w:rsidRPr="00D253F5" w:rsidRDefault="00A04384" w:rsidP="00A04384">
      <w:pPr>
        <w:tabs>
          <w:tab w:val="left" w:pos="5040"/>
        </w:tabs>
        <w:jc w:val="both"/>
        <w:rPr>
          <w:rFonts w:ascii="Bookman Old Style" w:hAnsi="Bookman Old Style"/>
          <w:b/>
          <w:color w:val="000000"/>
          <w:u w:val="single"/>
          <w:lang w:val="es-ES"/>
        </w:rPr>
      </w:pPr>
    </w:p>
    <w:p w:rsidR="00A44DCE" w:rsidRPr="00D253F5" w:rsidRDefault="00A44DCE" w:rsidP="00A44DCE">
      <w:pPr>
        <w:tabs>
          <w:tab w:val="left" w:pos="5040"/>
        </w:tabs>
        <w:jc w:val="both"/>
        <w:rPr>
          <w:rFonts w:ascii="Bookman Old Style" w:hAnsi="Bookman Old Style"/>
          <w:b/>
          <w:color w:val="000000"/>
          <w:u w:val="single"/>
          <w:lang w:val="es-ES"/>
        </w:rPr>
      </w:pPr>
    </w:p>
    <w:p w:rsidR="00A44DCE" w:rsidRDefault="00A44DCE" w:rsidP="00A44DCE">
      <w:pPr>
        <w:jc w:val="both"/>
        <w:rPr>
          <w:rFonts w:ascii="Bookman Old Style" w:hAnsi="Bookman Old Style"/>
          <w:color w:val="000000"/>
          <w:sz w:val="22"/>
          <w:szCs w:val="22"/>
          <w:u w:val="single"/>
        </w:rPr>
      </w:pPr>
      <w:r w:rsidRPr="008A0DAF">
        <w:rPr>
          <w:rFonts w:ascii="Bookman Old Style" w:hAnsi="Bookman Old Style"/>
          <w:b/>
          <w:color w:val="000000"/>
        </w:rPr>
        <w:t xml:space="preserve">* </w:t>
      </w:r>
      <w:r w:rsidRPr="003059ED">
        <w:rPr>
          <w:rFonts w:ascii="Bookman Old Style" w:hAnsi="Bookman Old Style"/>
          <w:color w:val="000000"/>
          <w:sz w:val="22"/>
          <w:szCs w:val="22"/>
        </w:rPr>
        <w:t>Students who register for h</w:t>
      </w:r>
      <w:r>
        <w:rPr>
          <w:rFonts w:ascii="Bookman Old Style" w:hAnsi="Bookman Old Style"/>
          <w:color w:val="000000"/>
          <w:sz w:val="22"/>
          <w:szCs w:val="22"/>
        </w:rPr>
        <w:t xml:space="preserve">igh school mathematics courses </w:t>
      </w:r>
      <w:r w:rsidRPr="003059ED">
        <w:rPr>
          <w:rFonts w:ascii="Bookman Old Style" w:hAnsi="Bookman Old Style"/>
          <w:color w:val="000000"/>
          <w:sz w:val="22"/>
          <w:szCs w:val="22"/>
        </w:rPr>
        <w:t>while in middle school are awarded hig</w:t>
      </w:r>
      <w:r>
        <w:rPr>
          <w:rFonts w:ascii="Bookman Old Style" w:hAnsi="Bookman Old Style"/>
          <w:color w:val="000000"/>
          <w:sz w:val="22"/>
          <w:szCs w:val="22"/>
        </w:rPr>
        <w:t xml:space="preserve">h school credit. </w:t>
      </w:r>
      <w:r w:rsidRPr="00100857">
        <w:rPr>
          <w:rFonts w:ascii="Bookman Old Style" w:hAnsi="Bookman Old Style"/>
          <w:color w:val="000000"/>
          <w:sz w:val="22"/>
          <w:szCs w:val="22"/>
          <w:u w:val="single"/>
        </w:rPr>
        <w:t>The</w:t>
      </w:r>
      <w:r w:rsidRPr="003059ED">
        <w:rPr>
          <w:rFonts w:ascii="Bookman Old Style" w:hAnsi="Bookman Old Style"/>
          <w:color w:val="000000"/>
          <w:sz w:val="22"/>
          <w:szCs w:val="22"/>
          <w:u w:val="single"/>
        </w:rPr>
        <w:t xml:space="preserve"> final </w:t>
      </w:r>
      <w:r>
        <w:rPr>
          <w:rFonts w:ascii="Bookman Old Style" w:hAnsi="Bookman Old Style"/>
          <w:color w:val="000000"/>
          <w:sz w:val="22"/>
          <w:szCs w:val="22"/>
          <w:u w:val="single"/>
        </w:rPr>
        <w:t xml:space="preserve">semester </w:t>
      </w:r>
      <w:r w:rsidRPr="003059ED">
        <w:rPr>
          <w:rFonts w:ascii="Bookman Old Style" w:hAnsi="Bookman Old Style"/>
          <w:color w:val="000000"/>
          <w:sz w:val="22"/>
          <w:szCs w:val="22"/>
          <w:u w:val="single"/>
        </w:rPr>
        <w:t>grade</w:t>
      </w:r>
      <w:r>
        <w:rPr>
          <w:rFonts w:ascii="Bookman Old Style" w:hAnsi="Bookman Old Style"/>
          <w:color w:val="000000"/>
          <w:sz w:val="22"/>
          <w:szCs w:val="22"/>
          <w:u w:val="single"/>
        </w:rPr>
        <w:t>s</w:t>
      </w:r>
      <w:r w:rsidRPr="003059ED">
        <w:rPr>
          <w:rFonts w:ascii="Bookman Old Style" w:hAnsi="Bookman Old Style"/>
          <w:color w:val="000000"/>
          <w:sz w:val="22"/>
          <w:szCs w:val="22"/>
          <w:u w:val="single"/>
        </w:rPr>
        <w:t xml:space="preserve"> received in this class will appear on the students’ high school transcript.</w:t>
      </w:r>
    </w:p>
    <w:p w:rsidR="00A44DCE" w:rsidRDefault="00A44DCE" w:rsidP="00A44DCE">
      <w:pPr>
        <w:jc w:val="both"/>
        <w:rPr>
          <w:rFonts w:ascii="Bookman Old Style" w:hAnsi="Bookman Old Style"/>
          <w:color w:val="000000"/>
          <w:sz w:val="22"/>
          <w:szCs w:val="22"/>
          <w:u w:val="single"/>
        </w:rPr>
      </w:pPr>
    </w:p>
    <w:p w:rsidR="00A44DCE" w:rsidRPr="00D253F5" w:rsidRDefault="00A44DCE" w:rsidP="00A44DCE">
      <w:pPr>
        <w:tabs>
          <w:tab w:val="left" w:pos="5040"/>
        </w:tabs>
        <w:jc w:val="both"/>
        <w:rPr>
          <w:rFonts w:ascii="Bookman Old Style" w:hAnsi="Bookman Old Style"/>
          <w:color w:val="000000"/>
          <w:sz w:val="22"/>
          <w:szCs w:val="22"/>
        </w:rPr>
      </w:pPr>
      <w:r w:rsidRPr="00D253F5">
        <w:rPr>
          <w:rFonts w:ascii="Bookman Old Style" w:hAnsi="Bookman Old Style"/>
          <w:color w:val="000000"/>
          <w:sz w:val="22"/>
          <w:szCs w:val="22"/>
        </w:rPr>
        <w:t xml:space="preserve">Middle and High School Math Sequences available online at: </w:t>
      </w:r>
    </w:p>
    <w:bookmarkStart w:id="5" w:name="_Toc124137840"/>
    <w:p w:rsidR="003E7712" w:rsidRDefault="003E7712" w:rsidP="00804535">
      <w:r>
        <w:fldChar w:fldCharType="begin"/>
      </w:r>
      <w:r>
        <w:instrText xml:space="preserve"> HYPERLINK "</w:instrText>
      </w:r>
      <w:r w:rsidRPr="003E7712">
        <w:instrText>http://www.montgomeryschoolsmd.org/curriculum/math/middle/</w:instrText>
      </w:r>
      <w:r>
        <w:instrText xml:space="preserve">" </w:instrText>
      </w:r>
      <w:r>
        <w:fldChar w:fldCharType="separate"/>
      </w:r>
      <w:r w:rsidRPr="00D11FD1">
        <w:rPr>
          <w:rStyle w:val="Hyperlink"/>
        </w:rPr>
        <w:t>http://www.montgomeryschoolsmd.org/curriculum/math/middle/</w:t>
      </w:r>
      <w:r>
        <w:fldChar w:fldCharType="end"/>
      </w:r>
    </w:p>
    <w:p w:rsidR="003E7712" w:rsidRDefault="00023599" w:rsidP="00804535">
      <w:hyperlink r:id="rId14" w:history="1">
        <w:r w:rsidR="003E7712" w:rsidRPr="00D11FD1">
          <w:rPr>
            <w:rStyle w:val="Hyperlink"/>
          </w:rPr>
          <w:t>http://www.montgomeryschoolsmd.org/curriculum/math/high/</w:t>
        </w:r>
      </w:hyperlink>
    </w:p>
    <w:p w:rsidR="008D658B" w:rsidRDefault="008D658B" w:rsidP="00804535"/>
    <w:p w:rsidR="001E3240" w:rsidRDefault="001E3240" w:rsidP="00804535">
      <w:r>
        <w:t xml:space="preserve">Pathways for </w:t>
      </w:r>
      <w:r w:rsidR="008D658B">
        <w:t xml:space="preserve">Math </w:t>
      </w:r>
      <w:r>
        <w:t>K-12:</w:t>
      </w:r>
    </w:p>
    <w:p w:rsidR="001E3240" w:rsidRDefault="00023599" w:rsidP="00804535">
      <w:hyperlink r:id="rId15" w:history="1">
        <w:r w:rsidR="001E3240" w:rsidRPr="00D11FD1">
          <w:rPr>
            <w:rStyle w:val="Hyperlink"/>
          </w:rPr>
          <w:t>http://www.montgomeryschoolsmd.org/curriculum/math/pathways/</w:t>
        </w:r>
      </w:hyperlink>
    </w:p>
    <w:p w:rsidR="00804535" w:rsidRDefault="00804535" w:rsidP="003E7712"/>
    <w:p w:rsidR="00A04384" w:rsidRDefault="00A04384" w:rsidP="003E7712"/>
    <w:p w:rsidR="00C13710" w:rsidRDefault="00C13710" w:rsidP="003E7712"/>
    <w:p w:rsidR="009B2016" w:rsidRPr="009B2016" w:rsidRDefault="009B2016" w:rsidP="0065040C">
      <w:pPr>
        <w:spacing w:after="160" w:line="259" w:lineRule="auto"/>
        <w:jc w:val="center"/>
        <w:rPr>
          <w:rFonts w:ascii="Bookman Old Style" w:eastAsia="Adobe Gothic Std B" w:hAnsi="Bookman Old Style"/>
          <w:b/>
          <w:i/>
          <w:sz w:val="48"/>
          <w:szCs w:val="48"/>
        </w:rPr>
      </w:pPr>
      <w:r w:rsidRPr="009B2016">
        <w:rPr>
          <w:rFonts w:ascii="Bookman Old Style" w:eastAsia="Calibri" w:hAnsi="Bookman Old Style"/>
          <w:b/>
          <w:i/>
          <w:noProof/>
          <w:sz w:val="48"/>
          <w:szCs w:val="48"/>
        </w:rPr>
        <w:lastRenderedPageBreak/>
        <mc:AlternateContent>
          <mc:Choice Requires="wps">
            <w:drawing>
              <wp:anchor distT="45720" distB="45720" distL="114300" distR="114300" simplePos="0" relativeHeight="251809792" behindDoc="0" locked="0" layoutInCell="1" allowOverlap="1" wp14:anchorId="3CB79D6D" wp14:editId="6B1F39A2">
                <wp:simplePos x="0" y="0"/>
                <wp:positionH relativeFrom="column">
                  <wp:posOffset>1828800</wp:posOffset>
                </wp:positionH>
                <wp:positionV relativeFrom="paragraph">
                  <wp:posOffset>800100</wp:posOffset>
                </wp:positionV>
                <wp:extent cx="1362075" cy="800100"/>
                <wp:effectExtent l="0" t="0" r="2857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800100"/>
                        </a:xfrm>
                        <a:prstGeom prst="rect">
                          <a:avLst/>
                        </a:prstGeom>
                        <a:solidFill>
                          <a:srgbClr val="FFFFFF"/>
                        </a:solidFill>
                        <a:ln w="9525">
                          <a:solidFill>
                            <a:srgbClr val="000000"/>
                          </a:solidFill>
                          <a:miter lim="800000"/>
                          <a:headEnd/>
                          <a:tailEnd/>
                        </a:ln>
                      </wps:spPr>
                      <wps:txbx>
                        <w:txbxContent>
                          <w:p w:rsidR="00ED43E7" w:rsidRDefault="00ED43E7" w:rsidP="009B2016">
                            <w:r>
                              <w:t xml:space="preserve">Grade 7 </w:t>
                            </w:r>
                          </w:p>
                          <w:p w:rsidR="00ED43E7" w:rsidRDefault="00ED43E7" w:rsidP="009B2016">
                            <w:r>
                              <w:t>World Languages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79D6D" id="_x0000_s1047" type="#_x0000_t202" style="position:absolute;left:0;text-align:left;margin-left:2in;margin-top:63pt;width:107.25pt;height:63pt;z-index:251809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">
                <v:textbox>
                  <w:txbxContent>
                    <w:p w:rsidR="00ED43E7" w:rsidRDefault="00ED43E7" w:rsidP="009B2016">
                      <w:r>
                        <w:t xml:space="preserve">Grade 7 </w:t>
                      </w:r>
                    </w:p>
                    <w:p w:rsidR="00ED43E7" w:rsidRDefault="00ED43E7" w:rsidP="009B2016">
                      <w:r>
                        <w:t>World Languages Options</w:t>
                      </w:r>
                    </w:p>
                  </w:txbxContent>
                </v:textbox>
                <w10:wrap type="square"/>
              </v:shape>
            </w:pict>
          </mc:Fallback>
        </mc:AlternateContent>
      </w:r>
      <w:r w:rsidRPr="009B2016">
        <w:rPr>
          <w:rFonts w:ascii="Bookman Old Style" w:eastAsia="Adobe Gothic Std B" w:hAnsi="Bookman Old Style"/>
          <w:b/>
          <w:i/>
          <w:sz w:val="48"/>
          <w:szCs w:val="48"/>
        </w:rPr>
        <w:t>World Languages Flow Chart</w:t>
      </w:r>
    </w:p>
    <w:p w:rsidR="009B2016" w:rsidRPr="009B2016" w:rsidRDefault="00E541CF" w:rsidP="009B2016">
      <w:r w:rsidRPr="009B2016">
        <w:rPr>
          <w:rFonts w:ascii="Bookman Old Style" w:eastAsia="Calibri" w:hAnsi="Bookman Old Style"/>
          <w:b/>
          <w:i/>
          <w:noProof/>
          <w:sz w:val="48"/>
          <w:szCs w:val="48"/>
        </w:rPr>
        <mc:AlternateContent>
          <mc:Choice Requires="wps">
            <w:drawing>
              <wp:anchor distT="45720" distB="45720" distL="114300" distR="114300" simplePos="0" relativeHeight="251808768" behindDoc="0" locked="0" layoutInCell="1" allowOverlap="1" wp14:anchorId="646EC9DA" wp14:editId="0942AFA7">
                <wp:simplePos x="0" y="0"/>
                <wp:positionH relativeFrom="column">
                  <wp:posOffset>192405</wp:posOffset>
                </wp:positionH>
                <wp:positionV relativeFrom="paragraph">
                  <wp:posOffset>14605</wp:posOffset>
                </wp:positionV>
                <wp:extent cx="1314450" cy="1323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9525">
                          <a:solidFill>
                            <a:srgbClr val="000000"/>
                          </a:solidFill>
                          <a:miter lim="800000"/>
                          <a:headEnd/>
                          <a:tailEnd/>
                        </a:ln>
                      </wps:spPr>
                      <wps:txbx>
                        <w:txbxContent>
                          <w:p w:rsidR="00ED43E7" w:rsidRDefault="00ED43E7" w:rsidP="009B2016">
                            <w:r>
                              <w:t>Grade 6</w:t>
                            </w:r>
                          </w:p>
                          <w:p w:rsidR="00ED43E7" w:rsidRDefault="00ED43E7" w:rsidP="009B2016">
                            <w:r>
                              <w:t>Students may take Chinese 1A, French 1A or Spanish 1A Full Year World Languages only</w:t>
                            </w:r>
                          </w:p>
                          <w:p w:rsidR="00ED43E7" w:rsidRDefault="00ED43E7" w:rsidP="009B20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EC9DA" id="_x0000_s1048" type="#_x0000_t202" style="position:absolute;margin-left:15.15pt;margin-top:1.15pt;width:103.5pt;height:104.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3oEJQIAAE0EAAAOAAAAZHJzL2Uyb0RvYy54bWysVNtu2zAMfR+wfxD0vjhxkr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">
                <v:textbox>
                  <w:txbxContent>
                    <w:p w:rsidR="00ED43E7" w:rsidRDefault="00ED43E7" w:rsidP="009B2016">
                      <w:r>
                        <w:t>Grade 6</w:t>
                      </w:r>
                    </w:p>
                    <w:p w:rsidR="00ED43E7" w:rsidRDefault="00ED43E7" w:rsidP="009B2016">
                      <w:r>
                        <w:t>Students may take Chinese 1A, French 1A or Spanish 1A Full Year World Languages only</w:t>
                      </w:r>
                    </w:p>
                    <w:p w:rsidR="00ED43E7" w:rsidRDefault="00ED43E7" w:rsidP="009B2016"/>
                  </w:txbxContent>
                </v:textbox>
                <w10:wrap type="square"/>
              </v:shape>
            </w:pict>
          </mc:Fallback>
        </mc:AlternateContent>
      </w:r>
    </w:p>
    <w:p w:rsidR="009B2016" w:rsidRPr="009B2016" w:rsidRDefault="009B2016" w:rsidP="009B2016">
      <w:r w:rsidRPr="009B2016">
        <w:rPr>
          <w:noProof/>
        </w:rPr>
        <mc:AlternateContent>
          <mc:Choice Requires="wps">
            <w:drawing>
              <wp:anchor distT="45720" distB="45720" distL="114300" distR="114300" simplePos="0" relativeHeight="251810816" behindDoc="0" locked="0" layoutInCell="1" allowOverlap="1" wp14:anchorId="4AFB98C6" wp14:editId="3120BBD2">
                <wp:simplePos x="0" y="0"/>
                <wp:positionH relativeFrom="column">
                  <wp:posOffset>3516630</wp:posOffset>
                </wp:positionH>
                <wp:positionV relativeFrom="paragraph">
                  <wp:posOffset>147701</wp:posOffset>
                </wp:positionV>
                <wp:extent cx="1371600" cy="80010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ED43E7" w:rsidRDefault="00ED43E7" w:rsidP="009B2016">
                            <w:r>
                              <w:t>Grade 8</w:t>
                            </w:r>
                          </w:p>
                          <w:p w:rsidR="00ED43E7" w:rsidRDefault="00ED43E7" w:rsidP="009B2016">
                            <w:r>
                              <w:t>World Languages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B98C6" id="_x0000_s1049" type="#_x0000_t202" style="position:absolute;margin-left:276.9pt;margin-top:11.65pt;width:108pt;height:63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">
                <v:textbox>
                  <w:txbxContent>
                    <w:p w:rsidR="00ED43E7" w:rsidRDefault="00ED43E7" w:rsidP="009B2016">
                      <w:r>
                        <w:t>Grade 8</w:t>
                      </w:r>
                    </w:p>
                    <w:p w:rsidR="00ED43E7" w:rsidRDefault="00ED43E7" w:rsidP="009B2016">
                      <w:r>
                        <w:t>World Languages Options</w:t>
                      </w:r>
                    </w:p>
                  </w:txbxContent>
                </v:textbox>
                <w10:wrap type="square"/>
              </v:shape>
            </w:pict>
          </mc:Fallback>
        </mc:AlternateContent>
      </w:r>
    </w:p>
    <w:p w:rsidR="009B2016" w:rsidRPr="009B2016" w:rsidRDefault="009B2016" w:rsidP="009B2016"/>
    <w:p w:rsidR="009B2016" w:rsidRPr="009B2016" w:rsidRDefault="009B2016" w:rsidP="009B2016"/>
    <w:p w:rsidR="009B2016" w:rsidRPr="009B2016" w:rsidRDefault="009B2016" w:rsidP="009B2016"/>
    <w:p w:rsidR="009B2016" w:rsidRPr="009B2016" w:rsidRDefault="009B2016" w:rsidP="009B2016"/>
    <w:p w:rsidR="009B2016" w:rsidRPr="009B2016" w:rsidRDefault="00E541CF" w:rsidP="009B2016">
      <w:r w:rsidRPr="009B2016">
        <w:rPr>
          <w:noProof/>
        </w:rPr>
        <mc:AlternateContent>
          <mc:Choice Requires="wps">
            <w:drawing>
              <wp:anchor distT="45720" distB="45720" distL="114300" distR="114300" simplePos="0" relativeHeight="251811840" behindDoc="0" locked="0" layoutInCell="1" allowOverlap="1" wp14:anchorId="5A7DDD26" wp14:editId="2999E162">
                <wp:simplePos x="0" y="0"/>
                <wp:positionH relativeFrom="column">
                  <wp:posOffset>125730</wp:posOffset>
                </wp:positionH>
                <wp:positionV relativeFrom="paragraph">
                  <wp:posOffset>410845</wp:posOffset>
                </wp:positionV>
                <wp:extent cx="1371600" cy="197167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71675"/>
                        </a:xfrm>
                        <a:prstGeom prst="rect">
                          <a:avLst/>
                        </a:prstGeom>
                        <a:solidFill>
                          <a:srgbClr val="FFFFFF"/>
                        </a:solidFill>
                        <a:ln w="9525">
                          <a:solidFill>
                            <a:srgbClr val="000000"/>
                          </a:solidFill>
                          <a:miter lim="800000"/>
                          <a:headEnd/>
                          <a:tailEnd/>
                        </a:ln>
                      </wps:spPr>
                      <wps:txbx>
                        <w:txbxContent>
                          <w:p w:rsidR="00ED43E7" w:rsidRDefault="00ED43E7" w:rsidP="009B2016">
                            <w:r>
                              <w:t xml:space="preserve">This is a middle school pace course. </w:t>
                            </w:r>
                          </w:p>
                          <w:p w:rsidR="00ED43E7" w:rsidRDefault="00ED43E7" w:rsidP="009B2016">
                            <w:r>
                              <w:t>1 High School credit earned by end of 1B course when student passes:</w:t>
                            </w:r>
                          </w:p>
                          <w:p w:rsidR="00ED43E7" w:rsidRDefault="00ED43E7" w:rsidP="000B70F2">
                            <w:pPr>
                              <w:pStyle w:val="ListParagraph"/>
                              <w:numPr>
                                <w:ilvl w:val="0"/>
                                <w:numId w:val="8"/>
                              </w:numPr>
                              <w:spacing w:after="160" w:line="259" w:lineRule="auto"/>
                            </w:pPr>
                            <w:r>
                              <w:t xml:space="preserve">Level 1A </w:t>
                            </w:r>
                          </w:p>
                          <w:p w:rsidR="00ED43E7" w:rsidRDefault="00ED43E7" w:rsidP="000B70F2">
                            <w:pPr>
                              <w:pStyle w:val="ListParagraph"/>
                              <w:numPr>
                                <w:ilvl w:val="0"/>
                                <w:numId w:val="8"/>
                              </w:numPr>
                              <w:spacing w:after="160" w:line="259" w:lineRule="auto"/>
                            </w:pPr>
                            <w:r>
                              <w:t xml:space="preserve">Level 1B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7DDD26" id="_x0000_s1050" type="#_x0000_t202" style="position:absolute;margin-left:9.9pt;margin-top:32.35pt;width:108pt;height:155.2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">
                <v:textbox>
                  <w:txbxContent>
                    <w:p w:rsidR="00ED43E7" w:rsidRDefault="00ED43E7" w:rsidP="009B2016">
                      <w:r>
                        <w:t xml:space="preserve">This is a middle school pace course. </w:t>
                      </w:r>
                    </w:p>
                    <w:p w:rsidR="00ED43E7" w:rsidRDefault="00ED43E7" w:rsidP="009B2016">
                      <w:r>
                        <w:t>1 High School credit earned by end of 1B course when student passes:</w:t>
                      </w:r>
                    </w:p>
                    <w:p w:rsidR="00ED43E7" w:rsidRDefault="00ED43E7" w:rsidP="000B70F2">
                      <w:pPr>
                        <w:pStyle w:val="ListParagraph"/>
                        <w:numPr>
                          <w:ilvl w:val="0"/>
                          <w:numId w:val="8"/>
                        </w:numPr>
                        <w:spacing w:after="160" w:line="259" w:lineRule="auto"/>
                      </w:pPr>
                      <w:r>
                        <w:t xml:space="preserve">Level 1A </w:t>
                      </w:r>
                    </w:p>
                    <w:p w:rsidR="00ED43E7" w:rsidRDefault="00ED43E7" w:rsidP="000B70F2">
                      <w:pPr>
                        <w:pStyle w:val="ListParagraph"/>
                        <w:numPr>
                          <w:ilvl w:val="0"/>
                          <w:numId w:val="8"/>
                        </w:numPr>
                        <w:spacing w:after="160" w:line="259" w:lineRule="auto"/>
                      </w:pPr>
                      <w:r>
                        <w:t xml:space="preserve">Level 1B </w:t>
                      </w:r>
                    </w:p>
                  </w:txbxContent>
                </v:textbox>
                <w10:wrap type="square"/>
              </v:shape>
            </w:pict>
          </mc:Fallback>
        </mc:AlternateContent>
      </w:r>
      <w:r w:rsidR="009B2016" w:rsidRPr="009B2016">
        <w:rPr>
          <w:noProof/>
        </w:rPr>
        <mc:AlternateContent>
          <mc:Choice Requires="wps">
            <w:drawing>
              <wp:anchor distT="45720" distB="45720" distL="114300" distR="114300" simplePos="0" relativeHeight="251820032" behindDoc="0" locked="0" layoutInCell="1" allowOverlap="1" wp14:anchorId="2C768D12" wp14:editId="5B0EAED3">
                <wp:simplePos x="0" y="0"/>
                <wp:positionH relativeFrom="column">
                  <wp:posOffset>5059680</wp:posOffset>
                </wp:positionH>
                <wp:positionV relativeFrom="paragraph">
                  <wp:posOffset>144145</wp:posOffset>
                </wp:positionV>
                <wp:extent cx="1638300" cy="243713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437130"/>
                        </a:xfrm>
                        <a:prstGeom prst="rect">
                          <a:avLst/>
                        </a:prstGeom>
                        <a:solidFill>
                          <a:srgbClr val="FFFFFF"/>
                        </a:solidFill>
                        <a:ln w="9525">
                          <a:solidFill>
                            <a:srgbClr val="000000"/>
                          </a:solidFill>
                          <a:miter lim="800000"/>
                          <a:headEnd/>
                          <a:tailEnd/>
                        </a:ln>
                      </wps:spPr>
                      <wps:txbx>
                        <w:txbxContent>
                          <w:p w:rsidR="00ED43E7" w:rsidRDefault="00ED43E7" w:rsidP="009B2016">
                            <w:r>
                              <w:t xml:space="preserve">There are 4-5 units of study for each </w:t>
                            </w:r>
                            <w:r w:rsidRPr="00DF3B5A">
                              <w:rPr>
                                <w:b/>
                              </w:rPr>
                              <w:t>year</w:t>
                            </w:r>
                            <w:r>
                              <w:t xml:space="preserve">. </w:t>
                            </w:r>
                          </w:p>
                          <w:p w:rsidR="00ED43E7" w:rsidRDefault="00ED43E7" w:rsidP="009B2016">
                            <w:r>
                              <w:t>To decide the right pace for student please consider:</w:t>
                            </w:r>
                          </w:p>
                          <w:p w:rsidR="00ED43E7" w:rsidRDefault="00ED43E7" w:rsidP="000B70F2">
                            <w:pPr>
                              <w:pStyle w:val="ListParagraph"/>
                              <w:numPr>
                                <w:ilvl w:val="0"/>
                                <w:numId w:val="9"/>
                              </w:numPr>
                              <w:spacing w:after="160" w:line="259" w:lineRule="auto"/>
                              <w:ind w:left="180" w:hanging="180"/>
                            </w:pPr>
                            <w:r>
                              <w:t>English course                 grade</w:t>
                            </w:r>
                          </w:p>
                          <w:p w:rsidR="00ED43E7" w:rsidRDefault="00ED43E7" w:rsidP="000B70F2">
                            <w:pPr>
                              <w:pStyle w:val="ListParagraph"/>
                              <w:numPr>
                                <w:ilvl w:val="0"/>
                                <w:numId w:val="9"/>
                              </w:numPr>
                              <w:spacing w:after="160" w:line="259" w:lineRule="auto"/>
                              <w:ind w:left="180" w:hanging="180"/>
                            </w:pPr>
                            <w:r>
                              <w:t>MAPP-R scores</w:t>
                            </w:r>
                          </w:p>
                          <w:p w:rsidR="00ED43E7" w:rsidRDefault="00ED43E7" w:rsidP="000B70F2">
                            <w:pPr>
                              <w:pStyle w:val="ListParagraph"/>
                              <w:numPr>
                                <w:ilvl w:val="0"/>
                                <w:numId w:val="9"/>
                              </w:numPr>
                              <w:spacing w:after="160" w:line="259" w:lineRule="auto"/>
                              <w:ind w:left="180" w:hanging="180"/>
                            </w:pPr>
                            <w:r>
                              <w:t>Self-motivation</w:t>
                            </w:r>
                          </w:p>
                          <w:p w:rsidR="00ED43E7" w:rsidRDefault="00ED43E7" w:rsidP="000B70F2">
                            <w:pPr>
                              <w:pStyle w:val="ListParagraph"/>
                              <w:numPr>
                                <w:ilvl w:val="0"/>
                                <w:numId w:val="9"/>
                              </w:numPr>
                              <w:spacing w:after="160" w:line="259" w:lineRule="auto"/>
                              <w:ind w:left="180" w:hanging="180"/>
                            </w:pPr>
                            <w:r>
                              <w:t>Self-advocate</w:t>
                            </w:r>
                          </w:p>
                          <w:p w:rsidR="00ED43E7" w:rsidRDefault="00ED43E7" w:rsidP="000B70F2">
                            <w:pPr>
                              <w:pStyle w:val="ListParagraph"/>
                              <w:numPr>
                                <w:ilvl w:val="0"/>
                                <w:numId w:val="9"/>
                              </w:numPr>
                              <w:spacing w:after="160" w:line="259" w:lineRule="auto"/>
                              <w:ind w:left="180" w:hanging="180"/>
                            </w:pPr>
                            <w:r>
                              <w:t>Risk-taker</w:t>
                            </w:r>
                          </w:p>
                          <w:p w:rsidR="00ED43E7" w:rsidRDefault="00ED43E7" w:rsidP="000B70F2">
                            <w:pPr>
                              <w:pStyle w:val="ListParagraph"/>
                              <w:numPr>
                                <w:ilvl w:val="0"/>
                                <w:numId w:val="9"/>
                              </w:numPr>
                              <w:spacing w:after="160" w:line="259" w:lineRule="auto"/>
                              <w:ind w:left="180" w:hanging="180"/>
                            </w:pPr>
                            <w:r>
                              <w:t>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8D12" id="_x0000_s1051" type="#_x0000_t202" style="position:absolute;margin-left:398.4pt;margin-top:11.35pt;width:129pt;height:191.9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TZKAIAAE8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">
                <v:textbox>
                  <w:txbxContent>
                    <w:p w:rsidR="00ED43E7" w:rsidRDefault="00ED43E7" w:rsidP="009B2016">
                      <w:r>
                        <w:t xml:space="preserve">There are 4-5 units of study for each </w:t>
                      </w:r>
                      <w:r w:rsidRPr="00DF3B5A">
                        <w:rPr>
                          <w:b/>
                        </w:rPr>
                        <w:t>year</w:t>
                      </w:r>
                      <w:r>
                        <w:t xml:space="preserve">. </w:t>
                      </w:r>
                    </w:p>
                    <w:p w:rsidR="00ED43E7" w:rsidRDefault="00ED43E7" w:rsidP="009B2016">
                      <w:r>
                        <w:t>To decide the right pace for student please consider:</w:t>
                      </w:r>
                    </w:p>
                    <w:p w:rsidR="00ED43E7" w:rsidRDefault="00ED43E7" w:rsidP="000B70F2">
                      <w:pPr>
                        <w:pStyle w:val="ListParagraph"/>
                        <w:numPr>
                          <w:ilvl w:val="0"/>
                          <w:numId w:val="9"/>
                        </w:numPr>
                        <w:spacing w:after="160" w:line="259" w:lineRule="auto"/>
                        <w:ind w:left="180" w:hanging="180"/>
                      </w:pPr>
                      <w:r>
                        <w:t>English course                 grade</w:t>
                      </w:r>
                    </w:p>
                    <w:p w:rsidR="00ED43E7" w:rsidRDefault="00ED43E7" w:rsidP="000B70F2">
                      <w:pPr>
                        <w:pStyle w:val="ListParagraph"/>
                        <w:numPr>
                          <w:ilvl w:val="0"/>
                          <w:numId w:val="9"/>
                        </w:numPr>
                        <w:spacing w:after="160" w:line="259" w:lineRule="auto"/>
                        <w:ind w:left="180" w:hanging="180"/>
                      </w:pPr>
                      <w:r>
                        <w:t>MAPP-R scores</w:t>
                      </w:r>
                    </w:p>
                    <w:p w:rsidR="00ED43E7" w:rsidRDefault="00ED43E7" w:rsidP="000B70F2">
                      <w:pPr>
                        <w:pStyle w:val="ListParagraph"/>
                        <w:numPr>
                          <w:ilvl w:val="0"/>
                          <w:numId w:val="9"/>
                        </w:numPr>
                        <w:spacing w:after="160" w:line="259" w:lineRule="auto"/>
                        <w:ind w:left="180" w:hanging="180"/>
                      </w:pPr>
                      <w:r>
                        <w:t>Self-motivation</w:t>
                      </w:r>
                    </w:p>
                    <w:p w:rsidR="00ED43E7" w:rsidRDefault="00ED43E7" w:rsidP="000B70F2">
                      <w:pPr>
                        <w:pStyle w:val="ListParagraph"/>
                        <w:numPr>
                          <w:ilvl w:val="0"/>
                          <w:numId w:val="9"/>
                        </w:numPr>
                        <w:spacing w:after="160" w:line="259" w:lineRule="auto"/>
                        <w:ind w:left="180" w:hanging="180"/>
                      </w:pPr>
                      <w:r>
                        <w:t>Self-advocate</w:t>
                      </w:r>
                    </w:p>
                    <w:p w:rsidR="00ED43E7" w:rsidRDefault="00ED43E7" w:rsidP="000B70F2">
                      <w:pPr>
                        <w:pStyle w:val="ListParagraph"/>
                        <w:numPr>
                          <w:ilvl w:val="0"/>
                          <w:numId w:val="9"/>
                        </w:numPr>
                        <w:spacing w:after="160" w:line="259" w:lineRule="auto"/>
                        <w:ind w:left="180" w:hanging="180"/>
                      </w:pPr>
                      <w:r>
                        <w:t>Risk-taker</w:t>
                      </w:r>
                    </w:p>
                    <w:p w:rsidR="00ED43E7" w:rsidRDefault="00ED43E7" w:rsidP="000B70F2">
                      <w:pPr>
                        <w:pStyle w:val="ListParagraph"/>
                        <w:numPr>
                          <w:ilvl w:val="0"/>
                          <w:numId w:val="9"/>
                        </w:numPr>
                        <w:spacing w:after="160" w:line="259" w:lineRule="auto"/>
                        <w:ind w:left="180" w:hanging="180"/>
                      </w:pPr>
                      <w:r>
                        <w:t>resilience</w:t>
                      </w:r>
                    </w:p>
                  </w:txbxContent>
                </v:textbox>
                <w10:wrap type="square"/>
              </v:shape>
            </w:pict>
          </mc:Fallback>
        </mc:AlternateContent>
      </w:r>
      <w:r w:rsidR="009B2016" w:rsidRPr="009B2016">
        <w:rPr>
          <w:noProof/>
        </w:rPr>
        <mc:AlternateContent>
          <mc:Choice Requires="wps">
            <w:drawing>
              <wp:anchor distT="45720" distB="45720" distL="114300" distR="114300" simplePos="0" relativeHeight="251815936" behindDoc="0" locked="0" layoutInCell="1" allowOverlap="1" wp14:anchorId="0A8B84D2" wp14:editId="25731C78">
                <wp:simplePos x="0" y="0"/>
                <wp:positionH relativeFrom="margin">
                  <wp:posOffset>1682115</wp:posOffset>
                </wp:positionH>
                <wp:positionV relativeFrom="paragraph">
                  <wp:posOffset>1641094</wp:posOffset>
                </wp:positionV>
                <wp:extent cx="1639570" cy="396240"/>
                <wp:effectExtent l="0" t="0" r="1778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96240"/>
                        </a:xfrm>
                        <a:prstGeom prst="rect">
                          <a:avLst/>
                        </a:prstGeom>
                        <a:solidFill>
                          <a:srgbClr val="FFFFFF"/>
                        </a:solidFill>
                        <a:ln w="9525">
                          <a:solidFill>
                            <a:srgbClr val="000000"/>
                          </a:solidFill>
                          <a:miter lim="800000"/>
                          <a:headEnd/>
                          <a:tailEnd/>
                        </a:ln>
                      </wps:spPr>
                      <wps:txbx>
                        <w:txbxContent>
                          <w:p w:rsidR="00ED43E7" w:rsidRDefault="00ED43E7" w:rsidP="009B2016">
                            <w:r>
                              <w:t>Spanish 1A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B84D2" id="_x0000_s1052" type="#_x0000_t202" style="position:absolute;margin-left:132.45pt;margin-top:129.2pt;width:129.1pt;height:31.2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RJwIAAE0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">
                <v:textbox>
                  <w:txbxContent>
                    <w:p w:rsidR="00ED43E7" w:rsidRDefault="00ED43E7" w:rsidP="009B2016">
                      <w:r>
                        <w:t>Spanish 1A Full Year</w:t>
                      </w:r>
                    </w:p>
                  </w:txbxContent>
                </v:textbox>
                <w10:wrap type="square" anchorx="margin"/>
              </v:shape>
            </w:pict>
          </mc:Fallback>
        </mc:AlternateContent>
      </w:r>
      <w:r w:rsidR="009B2016" w:rsidRPr="009B2016">
        <w:rPr>
          <w:noProof/>
        </w:rPr>
        <mc:AlternateContent>
          <mc:Choice Requires="wps">
            <w:drawing>
              <wp:anchor distT="45720" distB="45720" distL="114300" distR="114300" simplePos="0" relativeHeight="251814912" behindDoc="0" locked="0" layoutInCell="1" allowOverlap="1" wp14:anchorId="4C17F991" wp14:editId="4ECDFE93">
                <wp:simplePos x="0" y="0"/>
                <wp:positionH relativeFrom="margin">
                  <wp:posOffset>1828800</wp:posOffset>
                </wp:positionH>
                <wp:positionV relativeFrom="paragraph">
                  <wp:posOffset>948436</wp:posOffset>
                </wp:positionV>
                <wp:extent cx="1362075" cy="261620"/>
                <wp:effectExtent l="0" t="0" r="28575"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61620"/>
                        </a:xfrm>
                        <a:prstGeom prst="rect">
                          <a:avLst/>
                        </a:prstGeom>
                        <a:solidFill>
                          <a:srgbClr val="FFFFFF"/>
                        </a:solidFill>
                        <a:ln w="9525">
                          <a:solidFill>
                            <a:srgbClr val="000000"/>
                          </a:solidFill>
                          <a:miter lim="800000"/>
                          <a:headEnd/>
                          <a:tailEnd/>
                        </a:ln>
                      </wps:spPr>
                      <wps:txbx>
                        <w:txbxContent>
                          <w:p w:rsidR="00ED43E7" w:rsidRDefault="00ED43E7" w:rsidP="009B2016">
                            <w:r>
                              <w:t>French 1A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7F991" id="_x0000_s1053" type="#_x0000_t202" style="position:absolute;margin-left:2in;margin-top:74.7pt;width:107.25pt;height:20.6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d0JgIAAE0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">
                <v:textbox>
                  <w:txbxContent>
                    <w:p w:rsidR="00ED43E7" w:rsidRDefault="00ED43E7" w:rsidP="009B2016">
                      <w:r>
                        <w:t>French 1A Full Year</w:t>
                      </w:r>
                    </w:p>
                  </w:txbxContent>
                </v:textbox>
                <w10:wrap type="square" anchorx="margin"/>
              </v:shape>
            </w:pict>
          </mc:Fallback>
        </mc:AlternateContent>
      </w:r>
      <w:r w:rsidR="009B2016" w:rsidRPr="009B2016">
        <w:rPr>
          <w:noProof/>
        </w:rPr>
        <mc:AlternateContent>
          <mc:Choice Requires="wps">
            <w:drawing>
              <wp:anchor distT="0" distB="0" distL="114300" distR="114300" simplePos="0" relativeHeight="251812864" behindDoc="0" locked="0" layoutInCell="1" allowOverlap="1" wp14:anchorId="4FAC3182" wp14:editId="1BF4157B">
                <wp:simplePos x="0" y="0"/>
                <wp:positionH relativeFrom="column">
                  <wp:posOffset>1470660</wp:posOffset>
                </wp:positionH>
                <wp:positionV relativeFrom="paragraph">
                  <wp:posOffset>174625</wp:posOffset>
                </wp:positionV>
                <wp:extent cx="2047875" cy="1485900"/>
                <wp:effectExtent l="38100" t="0" r="0" b="19050"/>
                <wp:wrapNone/>
                <wp:docPr id="23" name="Double Brace 23"/>
                <wp:cNvGraphicFramePr/>
                <a:graphic xmlns:a="http://schemas.openxmlformats.org/drawingml/2006/main">
                  <a:graphicData uri="http://schemas.microsoft.com/office/word/2010/wordprocessingShape">
                    <wps:wsp>
                      <wps:cNvSpPr/>
                      <wps:spPr>
                        <a:xfrm>
                          <a:off x="0" y="0"/>
                          <a:ext cx="2047875" cy="1485900"/>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7FCA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3" o:spid="_x0000_s1026" type="#_x0000_t186" style="position:absolute;margin-left:115.8pt;margin-top:13.75pt;width:161.25pt;height:11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" strokecolor="#4a7ebb"/>
            </w:pict>
          </mc:Fallback>
        </mc:AlternateContent>
      </w:r>
    </w:p>
    <w:p w:rsidR="009B2016" w:rsidRPr="009B2016" w:rsidRDefault="009B2016" w:rsidP="009B2016">
      <w:pPr>
        <w:keepNext/>
        <w:outlineLvl w:val="0"/>
        <w:rPr>
          <w:rFonts w:ascii="Bookman Old Style" w:eastAsia="Times New Roman" w:hAnsi="Bookman Old Style"/>
          <w:bCs/>
          <w:sz w:val="48"/>
          <w:szCs w:val="48"/>
        </w:rPr>
      </w:pPr>
      <w:r w:rsidRPr="009B2016">
        <w:rPr>
          <w:rFonts w:ascii="Techno" w:eastAsia="Times New Roman" w:hAnsi="Techno"/>
          <w:b/>
          <w:noProof/>
          <w:sz w:val="32"/>
        </w:rPr>
        <mc:AlternateContent>
          <mc:Choice Requires="wps">
            <w:drawing>
              <wp:anchor distT="45720" distB="45720" distL="114300" distR="114300" simplePos="0" relativeHeight="251817984" behindDoc="0" locked="0" layoutInCell="1" allowOverlap="1" wp14:anchorId="7DE8CD92" wp14:editId="67235B97">
                <wp:simplePos x="0" y="0"/>
                <wp:positionH relativeFrom="margin">
                  <wp:posOffset>3565652</wp:posOffset>
                </wp:positionH>
                <wp:positionV relativeFrom="paragraph">
                  <wp:posOffset>772795</wp:posOffset>
                </wp:positionV>
                <wp:extent cx="1362075" cy="274320"/>
                <wp:effectExtent l="0" t="0" r="28575"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74320"/>
                        </a:xfrm>
                        <a:prstGeom prst="rect">
                          <a:avLst/>
                        </a:prstGeom>
                        <a:solidFill>
                          <a:srgbClr val="FFFFFF"/>
                        </a:solidFill>
                        <a:ln w="9525">
                          <a:solidFill>
                            <a:srgbClr val="000000"/>
                          </a:solidFill>
                          <a:miter lim="800000"/>
                          <a:headEnd/>
                          <a:tailEnd/>
                        </a:ln>
                      </wps:spPr>
                      <wps:txbx>
                        <w:txbxContent>
                          <w:p w:rsidR="00ED43E7" w:rsidRDefault="00ED43E7" w:rsidP="009B2016">
                            <w:r>
                              <w:t>French 1B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8CD92" id="_x0000_s1054" type="#_x0000_t202" style="position:absolute;margin-left:280.75pt;margin-top:60.85pt;width:107.25pt;height:21.6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">
                <v:textbox>
                  <w:txbxContent>
                    <w:p w:rsidR="00ED43E7" w:rsidRDefault="00ED43E7" w:rsidP="009B2016">
                      <w:r>
                        <w:t>French 1B Full Year</w:t>
                      </w:r>
                    </w:p>
                  </w:txbxContent>
                </v:textbox>
                <w10:wrap type="square" anchorx="margin"/>
              </v:shape>
            </w:pict>
          </mc:Fallback>
        </mc:AlternateContent>
      </w:r>
      <w:r w:rsidRPr="009B2016">
        <w:rPr>
          <w:rFonts w:ascii="Techno" w:eastAsia="Times New Roman" w:hAnsi="Techno"/>
          <w:b/>
          <w:noProof/>
          <w:sz w:val="32"/>
        </w:rPr>
        <mc:AlternateContent>
          <mc:Choice Requires="wps">
            <w:drawing>
              <wp:anchor distT="45720" distB="45720" distL="114300" distR="114300" simplePos="0" relativeHeight="251819008" behindDoc="0" locked="0" layoutInCell="1" allowOverlap="1" wp14:anchorId="527D8BF1" wp14:editId="356E7F75">
                <wp:simplePos x="0" y="0"/>
                <wp:positionH relativeFrom="margin">
                  <wp:posOffset>3474085</wp:posOffset>
                </wp:positionH>
                <wp:positionV relativeFrom="paragraph">
                  <wp:posOffset>1485265</wp:posOffset>
                </wp:positionV>
                <wp:extent cx="1541780" cy="365760"/>
                <wp:effectExtent l="0" t="0" r="20320" b="152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365760"/>
                        </a:xfrm>
                        <a:prstGeom prst="rect">
                          <a:avLst/>
                        </a:prstGeom>
                        <a:solidFill>
                          <a:srgbClr val="FFFFFF"/>
                        </a:solidFill>
                        <a:ln w="9525">
                          <a:solidFill>
                            <a:srgbClr val="000000"/>
                          </a:solidFill>
                          <a:miter lim="800000"/>
                          <a:headEnd/>
                          <a:tailEnd/>
                        </a:ln>
                      </wps:spPr>
                      <wps:txbx>
                        <w:txbxContent>
                          <w:p w:rsidR="00ED43E7" w:rsidRDefault="00ED43E7" w:rsidP="009B2016">
                            <w:r>
                              <w:t>Spanish 1B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D8BF1" id="_x0000_s1055" type="#_x0000_t202" style="position:absolute;margin-left:273.55pt;margin-top:116.95pt;width:121.4pt;height:28.8pt;z-index:251819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46JwIAAE0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">
                <v:textbox>
                  <w:txbxContent>
                    <w:p w:rsidR="00ED43E7" w:rsidRDefault="00ED43E7" w:rsidP="009B2016">
                      <w:r>
                        <w:t>Spanish 1B Full Year</w:t>
                      </w:r>
                    </w:p>
                  </w:txbxContent>
                </v:textbox>
                <w10:wrap type="square" anchorx="margin"/>
              </v:shape>
            </w:pict>
          </mc:Fallback>
        </mc:AlternateContent>
      </w:r>
      <w:r w:rsidRPr="009B2016">
        <w:rPr>
          <w:rFonts w:ascii="Techno" w:eastAsia="Times New Roman" w:hAnsi="Techno"/>
          <w:b/>
          <w:noProof/>
          <w:sz w:val="32"/>
        </w:rPr>
        <mc:AlternateContent>
          <mc:Choice Requires="wps">
            <w:drawing>
              <wp:anchor distT="45720" distB="45720" distL="114300" distR="114300" simplePos="0" relativeHeight="251816960" behindDoc="0" locked="0" layoutInCell="1" allowOverlap="1" wp14:anchorId="6B1C7C59" wp14:editId="3EDB6229">
                <wp:simplePos x="0" y="0"/>
                <wp:positionH relativeFrom="margin">
                  <wp:posOffset>3517265</wp:posOffset>
                </wp:positionH>
                <wp:positionV relativeFrom="paragraph">
                  <wp:posOffset>122555</wp:posOffset>
                </wp:positionV>
                <wp:extent cx="1362075" cy="286385"/>
                <wp:effectExtent l="0" t="0" r="2857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6385"/>
                        </a:xfrm>
                        <a:prstGeom prst="rect">
                          <a:avLst/>
                        </a:prstGeom>
                        <a:solidFill>
                          <a:srgbClr val="FFFFFF"/>
                        </a:solidFill>
                        <a:ln w="9525">
                          <a:solidFill>
                            <a:srgbClr val="000000"/>
                          </a:solidFill>
                          <a:miter lim="800000"/>
                          <a:headEnd/>
                          <a:tailEnd/>
                        </a:ln>
                      </wps:spPr>
                      <wps:txbx>
                        <w:txbxContent>
                          <w:p w:rsidR="00ED43E7" w:rsidRDefault="00ED43E7" w:rsidP="009B2016">
                            <w:r>
                              <w:t>Chinese 1B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C7C59" id="_x0000_s1056" type="#_x0000_t202" style="position:absolute;margin-left:276.95pt;margin-top:9.65pt;width:107.25pt;height:22.55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n1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">
                <v:textbox>
                  <w:txbxContent>
                    <w:p w:rsidR="00ED43E7" w:rsidRDefault="00ED43E7" w:rsidP="009B2016">
                      <w:r>
                        <w:t>Chinese 1B Full Year</w:t>
                      </w:r>
                    </w:p>
                  </w:txbxContent>
                </v:textbox>
                <w10:wrap type="square" anchorx="margin"/>
              </v:shape>
            </w:pict>
          </mc:Fallback>
        </mc:AlternateContent>
      </w:r>
      <w:r w:rsidRPr="009B2016">
        <w:rPr>
          <w:rFonts w:ascii="Techno" w:eastAsia="Times New Roman" w:hAnsi="Techno"/>
          <w:b/>
          <w:noProof/>
          <w:sz w:val="32"/>
        </w:rPr>
        <mc:AlternateContent>
          <mc:Choice Requires="wps">
            <w:drawing>
              <wp:anchor distT="45720" distB="45720" distL="114300" distR="114300" simplePos="0" relativeHeight="251813888" behindDoc="0" locked="0" layoutInCell="1" allowOverlap="1" wp14:anchorId="0151943E" wp14:editId="31B0BDBB">
                <wp:simplePos x="0" y="0"/>
                <wp:positionH relativeFrom="margin">
                  <wp:posOffset>1828800</wp:posOffset>
                </wp:positionH>
                <wp:positionV relativeFrom="paragraph">
                  <wp:posOffset>123190</wp:posOffset>
                </wp:positionV>
                <wp:extent cx="1362075" cy="286385"/>
                <wp:effectExtent l="0" t="0" r="28575" b="1841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86385"/>
                        </a:xfrm>
                        <a:prstGeom prst="rect">
                          <a:avLst/>
                        </a:prstGeom>
                        <a:solidFill>
                          <a:srgbClr val="FFFFFF"/>
                        </a:solidFill>
                        <a:ln w="9525">
                          <a:solidFill>
                            <a:srgbClr val="000000"/>
                          </a:solidFill>
                          <a:miter lim="800000"/>
                          <a:headEnd/>
                          <a:tailEnd/>
                        </a:ln>
                      </wps:spPr>
                      <wps:txbx>
                        <w:txbxContent>
                          <w:p w:rsidR="00ED43E7" w:rsidRDefault="00ED43E7" w:rsidP="009B2016">
                            <w:r>
                              <w:t>Chinese 1A Full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1943E" id="_x0000_s1057" type="#_x0000_t202" style="position:absolute;margin-left:2in;margin-top:9.7pt;width:107.25pt;height:22.55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">
                <v:textbox>
                  <w:txbxContent>
                    <w:p w:rsidR="00ED43E7" w:rsidRDefault="00ED43E7" w:rsidP="009B2016">
                      <w:r>
                        <w:t>Chinese 1A Full Year</w:t>
                      </w:r>
                    </w:p>
                  </w:txbxContent>
                </v:textbox>
                <w10:wrap type="square" anchorx="margin"/>
              </v:shape>
            </w:pict>
          </mc:Fallback>
        </mc:AlternateContent>
      </w:r>
    </w:p>
    <w:p w:rsidR="009B2016" w:rsidRPr="009B2016" w:rsidRDefault="00E541CF" w:rsidP="009B2016">
      <w:pPr>
        <w:keepNext/>
        <w:outlineLvl w:val="0"/>
        <w:rPr>
          <w:rFonts w:ascii="Bookman Old Style" w:eastAsia="Times New Roman" w:hAnsi="Bookman Old Style"/>
          <w:b/>
          <w:bCs/>
          <w:i/>
          <w:sz w:val="48"/>
          <w:szCs w:val="48"/>
        </w:rPr>
      </w:pPr>
      <w:r w:rsidRPr="009B2016">
        <w:rPr>
          <w:rFonts w:ascii="Techno" w:eastAsia="Times New Roman" w:hAnsi="Techno"/>
          <w:b/>
          <w:noProof/>
          <w:sz w:val="32"/>
        </w:rPr>
        <mc:AlternateContent>
          <mc:Choice Requires="wps">
            <w:drawing>
              <wp:anchor distT="0" distB="0" distL="114300" distR="114300" simplePos="0" relativeHeight="251822080" behindDoc="0" locked="0" layoutInCell="1" allowOverlap="1" wp14:anchorId="0CE0071D" wp14:editId="097DA4E0">
                <wp:simplePos x="0" y="0"/>
                <wp:positionH relativeFrom="column">
                  <wp:posOffset>1574165</wp:posOffset>
                </wp:positionH>
                <wp:positionV relativeFrom="paragraph">
                  <wp:posOffset>252730</wp:posOffset>
                </wp:positionV>
                <wp:extent cx="2038350" cy="2800350"/>
                <wp:effectExtent l="38100" t="0" r="0" b="19050"/>
                <wp:wrapNone/>
                <wp:docPr id="32" name="Double Brace 32"/>
                <wp:cNvGraphicFramePr/>
                <a:graphic xmlns:a="http://schemas.openxmlformats.org/drawingml/2006/main">
                  <a:graphicData uri="http://schemas.microsoft.com/office/word/2010/wordprocessingShape">
                    <wps:wsp>
                      <wps:cNvSpPr/>
                      <wps:spPr>
                        <a:xfrm>
                          <a:off x="0" y="0"/>
                          <a:ext cx="2038350" cy="2800350"/>
                        </a:xfrm>
                        <a:prstGeom prst="brace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1462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2" o:spid="_x0000_s1026" type="#_x0000_t186" style="position:absolute;margin-left:123.95pt;margin-top:19.9pt;width:160.5pt;height:22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" strokecolor="#4a7ebb"/>
            </w:pict>
          </mc:Fallback>
        </mc:AlternateContent>
      </w:r>
    </w:p>
    <w:p w:rsidR="009B2016" w:rsidRPr="009B2016" w:rsidRDefault="002C2E0A" w:rsidP="009B2016">
      <w:pPr>
        <w:keepNext/>
        <w:outlineLvl w:val="0"/>
        <w:rPr>
          <w:rFonts w:ascii="Bookman Old Style" w:eastAsia="Times New Roman" w:hAnsi="Bookman Old Style"/>
          <w:b/>
          <w:bCs/>
          <w:i/>
          <w:sz w:val="48"/>
          <w:szCs w:val="48"/>
        </w:rPr>
      </w:pPr>
      <w:r w:rsidRPr="009B2016">
        <w:rPr>
          <w:rFonts w:ascii="Techno" w:eastAsia="Times New Roman" w:hAnsi="Techno"/>
          <w:b/>
          <w:noProof/>
          <w:sz w:val="32"/>
        </w:rPr>
        <mc:AlternateContent>
          <mc:Choice Requires="wps">
            <w:drawing>
              <wp:anchor distT="45720" distB="45720" distL="114300" distR="114300" simplePos="0" relativeHeight="251821056" behindDoc="0" locked="0" layoutInCell="1" allowOverlap="1" wp14:anchorId="6B201258" wp14:editId="486CAEEE">
                <wp:simplePos x="0" y="0"/>
                <wp:positionH relativeFrom="column">
                  <wp:posOffset>116205</wp:posOffset>
                </wp:positionH>
                <wp:positionV relativeFrom="paragraph">
                  <wp:posOffset>27940</wp:posOffset>
                </wp:positionV>
                <wp:extent cx="1371600" cy="2409825"/>
                <wp:effectExtent l="0" t="0" r="19050" b="28575"/>
                <wp:wrapSquare wrapText="bothSides"/>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09825"/>
                        </a:xfrm>
                        <a:prstGeom prst="rect">
                          <a:avLst/>
                        </a:prstGeom>
                        <a:solidFill>
                          <a:srgbClr val="FFFFFF"/>
                        </a:solidFill>
                        <a:ln w="9525">
                          <a:solidFill>
                            <a:srgbClr val="000000"/>
                          </a:solidFill>
                          <a:miter lim="800000"/>
                          <a:headEnd/>
                          <a:tailEnd/>
                        </a:ln>
                      </wps:spPr>
                      <wps:txbx>
                        <w:txbxContent>
                          <w:p w:rsidR="00ED43E7" w:rsidRDefault="00ED43E7" w:rsidP="009B2016">
                            <w:r>
                              <w:t xml:space="preserve">This is a high school pace course. </w:t>
                            </w:r>
                          </w:p>
                          <w:p w:rsidR="00ED43E7" w:rsidRDefault="00ED43E7" w:rsidP="009B2016">
                            <w:r>
                              <w:t xml:space="preserve">1 High School credit earned by end of 1B  </w:t>
                            </w:r>
                          </w:p>
                          <w:p w:rsidR="00ED43E7" w:rsidRDefault="00ED43E7" w:rsidP="009B2016">
                            <w:r>
                              <w:t>1 High School credit earned by end of 2B course when student passes:</w:t>
                            </w:r>
                          </w:p>
                          <w:p w:rsidR="00ED43E7" w:rsidRDefault="00ED43E7" w:rsidP="000B70F2">
                            <w:pPr>
                              <w:pStyle w:val="ListParagraph"/>
                              <w:numPr>
                                <w:ilvl w:val="0"/>
                                <w:numId w:val="8"/>
                              </w:numPr>
                              <w:spacing w:after="160" w:line="259" w:lineRule="auto"/>
                            </w:pPr>
                            <w:r>
                              <w:t>Level A</w:t>
                            </w:r>
                          </w:p>
                          <w:p w:rsidR="00ED43E7" w:rsidRDefault="00ED43E7" w:rsidP="000B70F2">
                            <w:pPr>
                              <w:pStyle w:val="ListParagraph"/>
                              <w:numPr>
                                <w:ilvl w:val="0"/>
                                <w:numId w:val="8"/>
                              </w:numPr>
                              <w:spacing w:after="160" w:line="259" w:lineRule="auto"/>
                            </w:pPr>
                            <w:r>
                              <w:t xml:space="preserve">Level B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01258" id="_x0000_s1058" type="#_x0000_t202" style="position:absolute;margin-left:9.15pt;margin-top:2.2pt;width:108pt;height:189.75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">
                <v:textbox>
                  <w:txbxContent>
                    <w:p w:rsidR="00ED43E7" w:rsidRDefault="00ED43E7" w:rsidP="009B2016">
                      <w:r>
                        <w:t xml:space="preserve">This is a high school pace course. </w:t>
                      </w:r>
                    </w:p>
                    <w:p w:rsidR="00ED43E7" w:rsidRDefault="00ED43E7" w:rsidP="009B2016">
                      <w:r>
                        <w:t xml:space="preserve">1 High School credit earned by end of 1B  </w:t>
                      </w:r>
                    </w:p>
                    <w:p w:rsidR="00ED43E7" w:rsidRDefault="00ED43E7" w:rsidP="009B2016">
                      <w:r>
                        <w:t>1 High School credit earned by end of 2B course when student passes:</w:t>
                      </w:r>
                    </w:p>
                    <w:p w:rsidR="00ED43E7" w:rsidRDefault="00ED43E7" w:rsidP="000B70F2">
                      <w:pPr>
                        <w:pStyle w:val="ListParagraph"/>
                        <w:numPr>
                          <w:ilvl w:val="0"/>
                          <w:numId w:val="8"/>
                        </w:numPr>
                        <w:spacing w:after="160" w:line="259" w:lineRule="auto"/>
                      </w:pPr>
                      <w:r>
                        <w:t>Level A</w:t>
                      </w:r>
                    </w:p>
                    <w:p w:rsidR="00ED43E7" w:rsidRDefault="00ED43E7" w:rsidP="000B70F2">
                      <w:pPr>
                        <w:pStyle w:val="ListParagraph"/>
                        <w:numPr>
                          <w:ilvl w:val="0"/>
                          <w:numId w:val="8"/>
                        </w:numPr>
                        <w:spacing w:after="160" w:line="259" w:lineRule="auto"/>
                      </w:pPr>
                      <w:r>
                        <w:t xml:space="preserve">Level B </w:t>
                      </w:r>
                    </w:p>
                  </w:txbxContent>
                </v:textbox>
                <w10:wrap type="square"/>
              </v:shape>
            </w:pict>
          </mc:Fallback>
        </mc:AlternateContent>
      </w:r>
      <w:r w:rsidR="00E541CF" w:rsidRPr="009B2016">
        <w:rPr>
          <w:rFonts w:ascii="Techno" w:eastAsia="Times New Roman" w:hAnsi="Techno"/>
          <w:b/>
          <w:noProof/>
          <w:sz w:val="32"/>
        </w:rPr>
        <mc:AlternateContent>
          <mc:Choice Requires="wps">
            <w:drawing>
              <wp:anchor distT="45720" distB="45720" distL="114300" distR="114300" simplePos="0" relativeHeight="251823104" behindDoc="0" locked="0" layoutInCell="1" allowOverlap="1" wp14:anchorId="655D4358" wp14:editId="45ED68E6">
                <wp:simplePos x="0" y="0"/>
                <wp:positionH relativeFrom="column">
                  <wp:posOffset>5052695</wp:posOffset>
                </wp:positionH>
                <wp:positionV relativeFrom="paragraph">
                  <wp:posOffset>25400</wp:posOffset>
                </wp:positionV>
                <wp:extent cx="1733550" cy="2400300"/>
                <wp:effectExtent l="0" t="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00300"/>
                        </a:xfrm>
                        <a:prstGeom prst="rect">
                          <a:avLst/>
                        </a:prstGeom>
                        <a:solidFill>
                          <a:srgbClr val="FFFFFF"/>
                        </a:solidFill>
                        <a:ln w="9525">
                          <a:solidFill>
                            <a:srgbClr val="000000"/>
                          </a:solidFill>
                          <a:miter lim="800000"/>
                          <a:headEnd/>
                          <a:tailEnd/>
                        </a:ln>
                      </wps:spPr>
                      <wps:txbx>
                        <w:txbxContent>
                          <w:p w:rsidR="00ED43E7" w:rsidRDefault="00ED43E7" w:rsidP="009B2016">
                            <w:r>
                              <w:t xml:space="preserve">There are 4-5 units of study for each </w:t>
                            </w:r>
                            <w:r w:rsidRPr="00DF3B5A">
                              <w:rPr>
                                <w:b/>
                              </w:rPr>
                              <w:t>semester</w:t>
                            </w:r>
                            <w:r>
                              <w:t xml:space="preserve">. </w:t>
                            </w:r>
                          </w:p>
                          <w:p w:rsidR="00ED43E7" w:rsidRDefault="00ED43E7" w:rsidP="009B2016">
                            <w:r>
                              <w:t>To decide the right pace for student please consider:</w:t>
                            </w:r>
                          </w:p>
                          <w:p w:rsidR="00ED43E7" w:rsidRDefault="00ED43E7" w:rsidP="000B70F2">
                            <w:pPr>
                              <w:pStyle w:val="ListParagraph"/>
                              <w:numPr>
                                <w:ilvl w:val="0"/>
                                <w:numId w:val="9"/>
                              </w:numPr>
                              <w:spacing w:after="160" w:line="259" w:lineRule="auto"/>
                              <w:ind w:left="180" w:hanging="180"/>
                            </w:pPr>
                            <w:r>
                              <w:t>English course grade</w:t>
                            </w:r>
                          </w:p>
                          <w:p w:rsidR="00ED43E7" w:rsidRDefault="00ED43E7" w:rsidP="000B70F2">
                            <w:pPr>
                              <w:pStyle w:val="ListParagraph"/>
                              <w:numPr>
                                <w:ilvl w:val="0"/>
                                <w:numId w:val="9"/>
                              </w:numPr>
                              <w:spacing w:after="160" w:line="259" w:lineRule="auto"/>
                              <w:ind w:left="180" w:hanging="180"/>
                            </w:pPr>
                            <w:r>
                              <w:t>MAPP-R scores</w:t>
                            </w:r>
                          </w:p>
                          <w:p w:rsidR="00ED43E7" w:rsidRDefault="00ED43E7" w:rsidP="000B70F2">
                            <w:pPr>
                              <w:pStyle w:val="ListParagraph"/>
                              <w:numPr>
                                <w:ilvl w:val="0"/>
                                <w:numId w:val="9"/>
                              </w:numPr>
                              <w:spacing w:after="160" w:line="259" w:lineRule="auto"/>
                              <w:ind w:left="180" w:hanging="180"/>
                            </w:pPr>
                            <w:r>
                              <w:t>Self-motivation</w:t>
                            </w:r>
                          </w:p>
                          <w:p w:rsidR="00ED43E7" w:rsidRDefault="00ED43E7" w:rsidP="000B70F2">
                            <w:pPr>
                              <w:pStyle w:val="ListParagraph"/>
                              <w:numPr>
                                <w:ilvl w:val="0"/>
                                <w:numId w:val="9"/>
                              </w:numPr>
                              <w:spacing w:after="160" w:line="259" w:lineRule="auto"/>
                              <w:ind w:left="180" w:hanging="180"/>
                            </w:pPr>
                            <w:r>
                              <w:t>Self-advocate</w:t>
                            </w:r>
                          </w:p>
                          <w:p w:rsidR="00ED43E7" w:rsidRDefault="00ED43E7" w:rsidP="000B70F2">
                            <w:pPr>
                              <w:pStyle w:val="ListParagraph"/>
                              <w:numPr>
                                <w:ilvl w:val="0"/>
                                <w:numId w:val="9"/>
                              </w:numPr>
                              <w:spacing w:after="160" w:line="259" w:lineRule="auto"/>
                              <w:ind w:left="180" w:hanging="180"/>
                            </w:pPr>
                            <w:r>
                              <w:t>Risk-taker</w:t>
                            </w:r>
                          </w:p>
                          <w:p w:rsidR="00ED43E7" w:rsidRDefault="00ED43E7" w:rsidP="000B70F2">
                            <w:pPr>
                              <w:pStyle w:val="ListParagraph"/>
                              <w:numPr>
                                <w:ilvl w:val="0"/>
                                <w:numId w:val="9"/>
                              </w:numPr>
                              <w:spacing w:after="160" w:line="259" w:lineRule="auto"/>
                              <w:ind w:left="180" w:hanging="180"/>
                            </w:pPr>
                            <w:r>
                              <w:t>resilience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D4358" id="_x0000_s1059" type="#_x0000_t202" style="position:absolute;margin-left:397.85pt;margin-top:2pt;width:136.5pt;height:189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t5KQIAAE8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">
                <v:textbox>
                  <w:txbxContent>
                    <w:p w:rsidR="00ED43E7" w:rsidRDefault="00ED43E7" w:rsidP="009B2016">
                      <w:r>
                        <w:t xml:space="preserve">There are 4-5 units of study for each </w:t>
                      </w:r>
                      <w:r w:rsidRPr="00DF3B5A">
                        <w:rPr>
                          <w:b/>
                        </w:rPr>
                        <w:t>semester</w:t>
                      </w:r>
                      <w:r>
                        <w:t xml:space="preserve">. </w:t>
                      </w:r>
                    </w:p>
                    <w:p w:rsidR="00ED43E7" w:rsidRDefault="00ED43E7" w:rsidP="009B2016">
                      <w:r>
                        <w:t>To decide the right pace for student please consider:</w:t>
                      </w:r>
                    </w:p>
                    <w:p w:rsidR="00ED43E7" w:rsidRDefault="00ED43E7" w:rsidP="000B70F2">
                      <w:pPr>
                        <w:pStyle w:val="ListParagraph"/>
                        <w:numPr>
                          <w:ilvl w:val="0"/>
                          <w:numId w:val="9"/>
                        </w:numPr>
                        <w:spacing w:after="160" w:line="259" w:lineRule="auto"/>
                        <w:ind w:left="180" w:hanging="180"/>
                      </w:pPr>
                      <w:r>
                        <w:t>English course grade</w:t>
                      </w:r>
                    </w:p>
                    <w:p w:rsidR="00ED43E7" w:rsidRDefault="00ED43E7" w:rsidP="000B70F2">
                      <w:pPr>
                        <w:pStyle w:val="ListParagraph"/>
                        <w:numPr>
                          <w:ilvl w:val="0"/>
                          <w:numId w:val="9"/>
                        </w:numPr>
                        <w:spacing w:after="160" w:line="259" w:lineRule="auto"/>
                        <w:ind w:left="180" w:hanging="180"/>
                      </w:pPr>
                      <w:r>
                        <w:t>MAPP-R scores</w:t>
                      </w:r>
                    </w:p>
                    <w:p w:rsidR="00ED43E7" w:rsidRDefault="00ED43E7" w:rsidP="000B70F2">
                      <w:pPr>
                        <w:pStyle w:val="ListParagraph"/>
                        <w:numPr>
                          <w:ilvl w:val="0"/>
                          <w:numId w:val="9"/>
                        </w:numPr>
                        <w:spacing w:after="160" w:line="259" w:lineRule="auto"/>
                        <w:ind w:left="180" w:hanging="180"/>
                      </w:pPr>
                      <w:r>
                        <w:t>Self-motivation</w:t>
                      </w:r>
                    </w:p>
                    <w:p w:rsidR="00ED43E7" w:rsidRDefault="00ED43E7" w:rsidP="000B70F2">
                      <w:pPr>
                        <w:pStyle w:val="ListParagraph"/>
                        <w:numPr>
                          <w:ilvl w:val="0"/>
                          <w:numId w:val="9"/>
                        </w:numPr>
                        <w:spacing w:after="160" w:line="259" w:lineRule="auto"/>
                        <w:ind w:left="180" w:hanging="180"/>
                      </w:pPr>
                      <w:r>
                        <w:t>Self-advocate</w:t>
                      </w:r>
                    </w:p>
                    <w:p w:rsidR="00ED43E7" w:rsidRDefault="00ED43E7" w:rsidP="000B70F2">
                      <w:pPr>
                        <w:pStyle w:val="ListParagraph"/>
                        <w:numPr>
                          <w:ilvl w:val="0"/>
                          <w:numId w:val="9"/>
                        </w:numPr>
                        <w:spacing w:after="160" w:line="259" w:lineRule="auto"/>
                        <w:ind w:left="180" w:hanging="180"/>
                      </w:pPr>
                      <w:r>
                        <w:t>Risk-taker</w:t>
                      </w:r>
                    </w:p>
                    <w:p w:rsidR="00ED43E7" w:rsidRDefault="00ED43E7" w:rsidP="000B70F2">
                      <w:pPr>
                        <w:pStyle w:val="ListParagraph"/>
                        <w:numPr>
                          <w:ilvl w:val="0"/>
                          <w:numId w:val="9"/>
                        </w:numPr>
                        <w:spacing w:after="160" w:line="259" w:lineRule="auto"/>
                        <w:ind w:left="180" w:hanging="180"/>
                      </w:pPr>
                      <w:r>
                        <w:t>resilience</w:t>
                      </w:r>
                    </w:p>
                  </w:txbxContent>
                </v:textbox>
              </v:shape>
            </w:pict>
          </mc:Fallback>
        </mc:AlternateContent>
      </w:r>
    </w:p>
    <w:p w:rsidR="009B2016" w:rsidRPr="009B2016" w:rsidRDefault="009B2016" w:rsidP="009B2016">
      <w:pPr>
        <w:keepNext/>
        <w:outlineLvl w:val="0"/>
        <w:rPr>
          <w:rFonts w:ascii="Bookman Old Style" w:eastAsia="Times New Roman" w:hAnsi="Bookman Old Style"/>
          <w:b/>
          <w:bCs/>
          <w:i/>
          <w:sz w:val="48"/>
          <w:szCs w:val="48"/>
        </w:rPr>
      </w:pPr>
      <w:r w:rsidRPr="009B2016">
        <w:rPr>
          <w:rFonts w:ascii="Bookman Old Style" w:eastAsia="Times New Roman" w:hAnsi="Bookman Old Style"/>
          <w:b/>
          <w:bCs/>
          <w:i/>
          <w:noProof/>
          <w:sz w:val="48"/>
          <w:szCs w:val="48"/>
        </w:rPr>
        <mc:AlternateContent>
          <mc:Choice Requires="wps">
            <w:drawing>
              <wp:anchor distT="45720" distB="45720" distL="114300" distR="114300" simplePos="0" relativeHeight="251825152" behindDoc="0" locked="0" layoutInCell="1" allowOverlap="1" wp14:anchorId="28D14952" wp14:editId="7FF69212">
                <wp:simplePos x="0" y="0"/>
                <wp:positionH relativeFrom="margin">
                  <wp:posOffset>3590290</wp:posOffset>
                </wp:positionH>
                <wp:positionV relativeFrom="paragraph">
                  <wp:posOffset>125095</wp:posOffset>
                </wp:positionV>
                <wp:extent cx="1425575" cy="298450"/>
                <wp:effectExtent l="0" t="0" r="22225" b="25400"/>
                <wp:wrapSquare wrapText="bothSides"/>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298450"/>
                        </a:xfrm>
                        <a:prstGeom prst="rect">
                          <a:avLst/>
                        </a:prstGeom>
                        <a:solidFill>
                          <a:srgbClr val="FFFFFF"/>
                        </a:solidFill>
                        <a:ln w="9525">
                          <a:solidFill>
                            <a:srgbClr val="000000"/>
                          </a:solidFill>
                          <a:miter lim="800000"/>
                          <a:headEnd/>
                          <a:tailEnd/>
                        </a:ln>
                      </wps:spPr>
                      <wps:txbx>
                        <w:txbxContent>
                          <w:p w:rsidR="00ED43E7" w:rsidRDefault="00ED43E7" w:rsidP="009B2016">
                            <w:r>
                              <w:t>Chinese 2A/B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14952" id="Text Box 192" o:spid="_x0000_s1060" type="#_x0000_t202" style="position:absolute;margin-left:282.7pt;margin-top:9.85pt;width:112.25pt;height:23.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dM7KAIAAFA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">
                <v:textbox>
                  <w:txbxContent>
                    <w:p w:rsidR="00ED43E7" w:rsidRDefault="00ED43E7" w:rsidP="009B2016">
                      <w:r>
                        <w:t>Chinese 2A/B</w:t>
                      </w:r>
                    </w:p>
                  </w:txbxContent>
                </v:textbox>
                <w10:wrap type="square" anchorx="margin"/>
              </v:shape>
            </w:pict>
          </mc:Fallback>
        </mc:AlternateContent>
      </w:r>
      <w:r w:rsidRPr="009B2016">
        <w:rPr>
          <w:rFonts w:ascii="Bookman Old Style" w:eastAsia="Times New Roman" w:hAnsi="Bookman Old Style"/>
          <w:b/>
          <w:bCs/>
          <w:i/>
          <w:noProof/>
          <w:sz w:val="48"/>
          <w:szCs w:val="48"/>
        </w:rPr>
        <mc:AlternateContent>
          <mc:Choice Requires="wps">
            <w:drawing>
              <wp:anchor distT="45720" distB="45720" distL="114300" distR="114300" simplePos="0" relativeHeight="251824128" behindDoc="0" locked="0" layoutInCell="1" allowOverlap="1" wp14:anchorId="314EC117" wp14:editId="35524F45">
                <wp:simplePos x="0" y="0"/>
                <wp:positionH relativeFrom="margin">
                  <wp:posOffset>1838325</wp:posOffset>
                </wp:positionH>
                <wp:positionV relativeFrom="paragraph">
                  <wp:posOffset>162560</wp:posOffset>
                </wp:positionV>
                <wp:extent cx="1343025" cy="257175"/>
                <wp:effectExtent l="0" t="0" r="28575" b="2857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57175"/>
                        </a:xfrm>
                        <a:prstGeom prst="rect">
                          <a:avLst/>
                        </a:prstGeom>
                        <a:solidFill>
                          <a:srgbClr val="FFFFFF"/>
                        </a:solidFill>
                        <a:ln w="9525">
                          <a:solidFill>
                            <a:srgbClr val="000000"/>
                          </a:solidFill>
                          <a:miter lim="800000"/>
                          <a:headEnd/>
                          <a:tailEnd/>
                        </a:ln>
                      </wps:spPr>
                      <wps:txbx>
                        <w:txbxContent>
                          <w:p w:rsidR="00ED43E7" w:rsidRDefault="00ED43E7" w:rsidP="009B2016">
                            <w:r>
                              <w:t>Chinese 1A/B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C117" id="Text Box 72" o:spid="_x0000_s1061" type="#_x0000_t202" style="position:absolute;margin-left:144.75pt;margin-top:12.8pt;width:105.75pt;height:20.25pt;z-index:251824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">
                <v:textbox>
                  <w:txbxContent>
                    <w:p w:rsidR="00ED43E7" w:rsidRDefault="00ED43E7" w:rsidP="009B2016">
                      <w:r>
                        <w:t>Chinese 1A/B</w:t>
                      </w:r>
                    </w:p>
                  </w:txbxContent>
                </v:textbox>
                <w10:wrap type="square" anchorx="margin"/>
              </v:shape>
            </w:pict>
          </mc:Fallback>
        </mc:AlternateContent>
      </w:r>
    </w:p>
    <w:p w:rsidR="009B2016" w:rsidRPr="009B2016" w:rsidRDefault="009B2016" w:rsidP="009B2016">
      <w:pPr>
        <w:keepNext/>
        <w:outlineLvl w:val="0"/>
        <w:rPr>
          <w:rFonts w:ascii="Bookman Old Style" w:eastAsia="Times New Roman" w:hAnsi="Bookman Old Style"/>
          <w:b/>
          <w:bCs/>
          <w:i/>
          <w:sz w:val="48"/>
          <w:szCs w:val="48"/>
        </w:rPr>
      </w:pPr>
    </w:p>
    <w:p w:rsidR="009B2016" w:rsidRPr="009B2016" w:rsidRDefault="009B2016" w:rsidP="009B2016">
      <w:pPr>
        <w:keepNext/>
        <w:outlineLvl w:val="0"/>
        <w:rPr>
          <w:rFonts w:ascii="Bookman Old Style" w:eastAsia="Times New Roman" w:hAnsi="Bookman Old Style"/>
          <w:b/>
          <w:bCs/>
          <w:i/>
          <w:sz w:val="48"/>
          <w:szCs w:val="48"/>
        </w:rPr>
      </w:pPr>
      <w:r w:rsidRPr="009B2016">
        <w:rPr>
          <w:rFonts w:ascii="Techno" w:eastAsia="Times New Roman" w:hAnsi="Techno"/>
          <w:b/>
          <w:noProof/>
          <w:sz w:val="32"/>
        </w:rPr>
        <mc:AlternateContent>
          <mc:Choice Requires="wps">
            <w:drawing>
              <wp:anchor distT="45720" distB="45720" distL="114300" distR="114300" simplePos="0" relativeHeight="251828224" behindDoc="0" locked="0" layoutInCell="1" allowOverlap="1" wp14:anchorId="31B7E195" wp14:editId="7655F0F6">
                <wp:simplePos x="0" y="0"/>
                <wp:positionH relativeFrom="margin">
                  <wp:posOffset>3635375</wp:posOffset>
                </wp:positionH>
                <wp:positionV relativeFrom="paragraph">
                  <wp:posOffset>55245</wp:posOffset>
                </wp:positionV>
                <wp:extent cx="1381125" cy="273685"/>
                <wp:effectExtent l="0" t="0" r="28575" b="1206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73685"/>
                        </a:xfrm>
                        <a:prstGeom prst="rect">
                          <a:avLst/>
                        </a:prstGeom>
                        <a:solidFill>
                          <a:srgbClr val="FFFFFF"/>
                        </a:solidFill>
                        <a:ln w="9525">
                          <a:solidFill>
                            <a:srgbClr val="000000"/>
                          </a:solidFill>
                          <a:miter lim="800000"/>
                          <a:headEnd/>
                          <a:tailEnd/>
                        </a:ln>
                      </wps:spPr>
                      <wps:txbx>
                        <w:txbxContent>
                          <w:p w:rsidR="00ED43E7" w:rsidRDefault="00ED43E7" w:rsidP="009B2016">
                            <w:r>
                              <w:t>French 2A/B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7E195" id="_x0000_s1062" type="#_x0000_t202" style="position:absolute;margin-left:286.25pt;margin-top:4.35pt;width:108.75pt;height:21.55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">
                <v:textbox>
                  <w:txbxContent>
                    <w:p w:rsidR="00ED43E7" w:rsidRDefault="00ED43E7" w:rsidP="009B2016">
                      <w:r>
                        <w:t>French 2A/B</w:t>
                      </w:r>
                    </w:p>
                  </w:txbxContent>
                </v:textbox>
                <w10:wrap type="square" anchorx="margin"/>
              </v:shape>
            </w:pict>
          </mc:Fallback>
        </mc:AlternateContent>
      </w:r>
      <w:r w:rsidRPr="009B2016">
        <w:rPr>
          <w:rFonts w:ascii="Bookman Old Style" w:eastAsia="Times New Roman" w:hAnsi="Bookman Old Style"/>
          <w:b/>
          <w:bCs/>
          <w:i/>
          <w:noProof/>
          <w:sz w:val="48"/>
          <w:szCs w:val="48"/>
        </w:rPr>
        <mc:AlternateContent>
          <mc:Choice Requires="wps">
            <w:drawing>
              <wp:anchor distT="45720" distB="45720" distL="114300" distR="114300" simplePos="0" relativeHeight="251827200" behindDoc="0" locked="0" layoutInCell="1" allowOverlap="1" wp14:anchorId="5A09F36B" wp14:editId="4ACC38FF">
                <wp:simplePos x="0" y="0"/>
                <wp:positionH relativeFrom="margin">
                  <wp:posOffset>1840865</wp:posOffset>
                </wp:positionH>
                <wp:positionV relativeFrom="paragraph">
                  <wp:posOffset>49530</wp:posOffset>
                </wp:positionV>
                <wp:extent cx="1381125" cy="280035"/>
                <wp:effectExtent l="0" t="0" r="28575" b="24765"/>
                <wp:wrapSquare wrapText="bothSides"/>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80035"/>
                        </a:xfrm>
                        <a:prstGeom prst="rect">
                          <a:avLst/>
                        </a:prstGeom>
                        <a:solidFill>
                          <a:srgbClr val="FFFFFF"/>
                        </a:solidFill>
                        <a:ln w="9525">
                          <a:solidFill>
                            <a:srgbClr val="000000"/>
                          </a:solidFill>
                          <a:miter lim="800000"/>
                          <a:headEnd/>
                          <a:tailEnd/>
                        </a:ln>
                      </wps:spPr>
                      <wps:txbx>
                        <w:txbxContent>
                          <w:p w:rsidR="00ED43E7" w:rsidRDefault="00ED43E7" w:rsidP="009B2016">
                            <w:r>
                              <w:t>French 1A/B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9F36B" id="_x0000_s1063" type="#_x0000_t202" style="position:absolute;margin-left:144.95pt;margin-top:3.9pt;width:108.75pt;height:22.0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">
                <v:textbox>
                  <w:txbxContent>
                    <w:p w:rsidR="00ED43E7" w:rsidRDefault="00ED43E7" w:rsidP="009B2016">
                      <w:r>
                        <w:t>French 1A/B</w:t>
                      </w:r>
                    </w:p>
                  </w:txbxContent>
                </v:textbox>
                <w10:wrap type="square" anchorx="margin"/>
              </v:shape>
            </w:pict>
          </mc:Fallback>
        </mc:AlternateContent>
      </w:r>
    </w:p>
    <w:p w:rsidR="009B2016" w:rsidRPr="009B2016" w:rsidRDefault="009B2016" w:rsidP="009B2016">
      <w:pPr>
        <w:keepNext/>
        <w:outlineLvl w:val="0"/>
        <w:rPr>
          <w:rFonts w:ascii="Bookman Old Style" w:eastAsia="Times New Roman" w:hAnsi="Bookman Old Style"/>
          <w:b/>
          <w:bCs/>
          <w:i/>
          <w:sz w:val="48"/>
          <w:szCs w:val="48"/>
        </w:rPr>
      </w:pPr>
    </w:p>
    <w:p w:rsidR="009B2016" w:rsidRPr="009B2016" w:rsidRDefault="009B2016" w:rsidP="009B2016">
      <w:pPr>
        <w:keepNext/>
        <w:outlineLvl w:val="0"/>
        <w:rPr>
          <w:rFonts w:ascii="Bookman Old Style" w:eastAsia="Times New Roman" w:hAnsi="Bookman Old Style"/>
          <w:b/>
          <w:bCs/>
          <w:i/>
          <w:sz w:val="48"/>
          <w:szCs w:val="48"/>
        </w:rPr>
      </w:pPr>
      <w:r w:rsidRPr="009B2016">
        <w:rPr>
          <w:rFonts w:ascii="Techno" w:eastAsia="Times New Roman" w:hAnsi="Techno"/>
          <w:b/>
          <w:noProof/>
          <w:sz w:val="32"/>
        </w:rPr>
        <mc:AlternateContent>
          <mc:Choice Requires="wps">
            <w:drawing>
              <wp:anchor distT="45720" distB="45720" distL="114300" distR="114300" simplePos="0" relativeHeight="251829248" behindDoc="0" locked="0" layoutInCell="1" allowOverlap="1" wp14:anchorId="17B36269" wp14:editId="57D30C77">
                <wp:simplePos x="0" y="0"/>
                <wp:positionH relativeFrom="margin">
                  <wp:posOffset>3632835</wp:posOffset>
                </wp:positionH>
                <wp:positionV relativeFrom="paragraph">
                  <wp:posOffset>62865</wp:posOffset>
                </wp:positionV>
                <wp:extent cx="1352550" cy="286385"/>
                <wp:effectExtent l="0" t="0" r="19050" b="1841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86385"/>
                        </a:xfrm>
                        <a:prstGeom prst="rect">
                          <a:avLst/>
                        </a:prstGeom>
                        <a:solidFill>
                          <a:srgbClr val="FFFFFF"/>
                        </a:solidFill>
                        <a:ln w="9525">
                          <a:solidFill>
                            <a:srgbClr val="000000"/>
                          </a:solidFill>
                          <a:miter lim="800000"/>
                          <a:headEnd/>
                          <a:tailEnd/>
                        </a:ln>
                      </wps:spPr>
                      <wps:txbx>
                        <w:txbxContent>
                          <w:p w:rsidR="00ED43E7" w:rsidRDefault="00ED43E7" w:rsidP="009B2016">
                            <w:r>
                              <w:t>Spanish 2A/B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6269" id="_x0000_s1064" type="#_x0000_t202" style="position:absolute;margin-left:286.05pt;margin-top:4.95pt;width:106.5pt;height:22.55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">
                <v:textbox>
                  <w:txbxContent>
                    <w:p w:rsidR="00ED43E7" w:rsidRDefault="00ED43E7" w:rsidP="009B2016">
                      <w:r>
                        <w:t>Spanish 2A/B</w:t>
                      </w:r>
                    </w:p>
                  </w:txbxContent>
                </v:textbox>
                <w10:wrap type="square" anchorx="margin"/>
              </v:shape>
            </w:pict>
          </mc:Fallback>
        </mc:AlternateContent>
      </w:r>
      <w:r w:rsidRPr="009B2016">
        <w:rPr>
          <w:rFonts w:ascii="Bookman Old Style" w:eastAsia="Times New Roman" w:hAnsi="Bookman Old Style"/>
          <w:b/>
          <w:bCs/>
          <w:i/>
          <w:noProof/>
          <w:sz w:val="48"/>
          <w:szCs w:val="48"/>
        </w:rPr>
        <mc:AlternateContent>
          <mc:Choice Requires="wps">
            <w:drawing>
              <wp:anchor distT="45720" distB="45720" distL="114300" distR="114300" simplePos="0" relativeHeight="251826176" behindDoc="0" locked="0" layoutInCell="1" allowOverlap="1" wp14:anchorId="56922585" wp14:editId="3FB6358F">
                <wp:simplePos x="0" y="0"/>
                <wp:positionH relativeFrom="margin">
                  <wp:posOffset>1847850</wp:posOffset>
                </wp:positionH>
                <wp:positionV relativeFrom="paragraph">
                  <wp:posOffset>104013</wp:posOffset>
                </wp:positionV>
                <wp:extent cx="1381125" cy="247650"/>
                <wp:effectExtent l="0" t="0" r="28575" b="19050"/>
                <wp:wrapSquare wrapText="bothSides"/>
                <wp:docPr id="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47650"/>
                        </a:xfrm>
                        <a:prstGeom prst="rect">
                          <a:avLst/>
                        </a:prstGeom>
                        <a:solidFill>
                          <a:srgbClr val="FFFFFF"/>
                        </a:solidFill>
                        <a:ln w="9525">
                          <a:solidFill>
                            <a:srgbClr val="000000"/>
                          </a:solidFill>
                          <a:miter lim="800000"/>
                          <a:headEnd/>
                          <a:tailEnd/>
                        </a:ln>
                      </wps:spPr>
                      <wps:txbx>
                        <w:txbxContent>
                          <w:p w:rsidR="00ED43E7" w:rsidRDefault="00ED43E7" w:rsidP="009B2016">
                            <w:r>
                              <w:t>Spanish 1A/B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22585" id="_x0000_s1065" type="#_x0000_t202" style="position:absolute;margin-left:145.5pt;margin-top:8.2pt;width:108.75pt;height:19.5pt;z-index:25182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">
                <v:textbox>
                  <w:txbxContent>
                    <w:p w:rsidR="00ED43E7" w:rsidRDefault="00ED43E7" w:rsidP="009B2016">
                      <w:r>
                        <w:t>Spanish 1A/B</w:t>
                      </w:r>
                    </w:p>
                  </w:txbxContent>
                </v:textbox>
                <w10:wrap type="square" anchorx="margin"/>
              </v:shape>
            </w:pict>
          </mc:Fallback>
        </mc:AlternateContent>
      </w:r>
    </w:p>
    <w:p w:rsidR="009B2016" w:rsidRPr="009B2016" w:rsidRDefault="009B2016" w:rsidP="009B2016">
      <w:pPr>
        <w:keepNext/>
        <w:outlineLvl w:val="0"/>
        <w:rPr>
          <w:rFonts w:ascii="Bookman Old Style" w:eastAsia="Times New Roman" w:hAnsi="Bookman Old Style"/>
          <w:b/>
          <w:bCs/>
          <w:i/>
          <w:sz w:val="48"/>
          <w:szCs w:val="48"/>
        </w:rPr>
      </w:pPr>
    </w:p>
    <w:p w:rsidR="009B2016" w:rsidRPr="009B2016" w:rsidRDefault="009B2016" w:rsidP="009B2016">
      <w:pPr>
        <w:keepNext/>
        <w:outlineLvl w:val="0"/>
        <w:rPr>
          <w:rFonts w:ascii="Bookman Old Style" w:eastAsia="Times New Roman" w:hAnsi="Bookman Old Style"/>
          <w:b/>
          <w:bCs/>
          <w:i/>
          <w:sz w:val="48"/>
          <w:szCs w:val="48"/>
        </w:rPr>
      </w:pPr>
    </w:p>
    <w:p w:rsidR="00E541CF" w:rsidRPr="00294382" w:rsidRDefault="00E541CF" w:rsidP="00E541CF">
      <w:pPr>
        <w:rPr>
          <w:rFonts w:ascii="Bookman Old Style" w:hAnsi="Bookman Old Style"/>
          <w:sz w:val="22"/>
          <w:szCs w:val="22"/>
        </w:rPr>
      </w:pPr>
      <w:r w:rsidRPr="00294382">
        <w:rPr>
          <w:rFonts w:ascii="Bookman Old Style" w:hAnsi="Bookman Old Style"/>
          <w:sz w:val="22"/>
          <w:szCs w:val="22"/>
        </w:rPr>
        <w:t>FY= Full Year</w:t>
      </w:r>
    </w:p>
    <w:p w:rsidR="00E541CF" w:rsidRPr="00294382" w:rsidRDefault="00E541CF" w:rsidP="00E541CF">
      <w:pPr>
        <w:rPr>
          <w:rFonts w:ascii="Bookman Old Style" w:hAnsi="Bookman Old Style"/>
          <w:sz w:val="22"/>
          <w:szCs w:val="22"/>
        </w:rPr>
      </w:pPr>
    </w:p>
    <w:p w:rsidR="00E541CF" w:rsidRPr="00294382" w:rsidRDefault="00E541CF" w:rsidP="00E541CF">
      <w:pPr>
        <w:rPr>
          <w:rFonts w:ascii="Bookman Old Style" w:hAnsi="Bookman Old Style"/>
          <w:sz w:val="22"/>
          <w:szCs w:val="22"/>
        </w:rPr>
      </w:pPr>
      <w:r w:rsidRPr="00294382">
        <w:rPr>
          <w:rFonts w:ascii="Bookman Old Style" w:hAnsi="Bookman Old Style"/>
          <w:sz w:val="22"/>
          <w:szCs w:val="22"/>
        </w:rPr>
        <w:t>Students with prior world language experience can be assessed through a skills inventory to ensure they are enrolled in the appropriate language level. Dates for incoming 6</w:t>
      </w:r>
      <w:r w:rsidRPr="00294382">
        <w:rPr>
          <w:rFonts w:ascii="Bookman Old Style" w:hAnsi="Bookman Old Style"/>
          <w:sz w:val="22"/>
          <w:szCs w:val="22"/>
          <w:vertAlign w:val="superscript"/>
        </w:rPr>
        <w:t>th</w:t>
      </w:r>
      <w:r w:rsidRPr="00294382">
        <w:rPr>
          <w:rFonts w:ascii="Bookman Old Style" w:hAnsi="Bookman Old Style"/>
          <w:sz w:val="22"/>
          <w:szCs w:val="22"/>
        </w:rPr>
        <w:t xml:space="preserve"> grade students to take the skills inventory will be announced through your elementary counselors. The inventory will take place in </w:t>
      </w:r>
      <w:proofErr w:type="gramStart"/>
      <w:r w:rsidRPr="00294382">
        <w:rPr>
          <w:rFonts w:ascii="Bookman Old Style" w:hAnsi="Bookman Old Style"/>
          <w:sz w:val="22"/>
          <w:szCs w:val="22"/>
        </w:rPr>
        <w:t>Spring</w:t>
      </w:r>
      <w:proofErr w:type="gramEnd"/>
      <w:r w:rsidRPr="00294382">
        <w:rPr>
          <w:rFonts w:ascii="Bookman Old Style" w:hAnsi="Bookman Old Style"/>
          <w:sz w:val="22"/>
          <w:szCs w:val="22"/>
        </w:rPr>
        <w:t xml:space="preserve"> 2017 at Robert Frost Middle School with World Languages Resource Teacher. </w:t>
      </w:r>
    </w:p>
    <w:p w:rsidR="00396B76" w:rsidRPr="00396B76" w:rsidRDefault="00396B76" w:rsidP="00396B76">
      <w:pPr>
        <w:rPr>
          <w:rFonts w:ascii="Bookman Old Style" w:hAnsi="Bookman Old Style"/>
          <w:b/>
          <w:i/>
          <w:sz w:val="22"/>
          <w:szCs w:val="22"/>
        </w:rPr>
      </w:pPr>
      <w:r w:rsidRPr="00396B76">
        <w:rPr>
          <w:rFonts w:ascii="Bookman Old Style" w:hAnsi="Bookman Old Style"/>
          <w:b/>
          <w:i/>
          <w:sz w:val="22"/>
          <w:szCs w:val="22"/>
        </w:rPr>
        <w:lastRenderedPageBreak/>
        <w:t xml:space="preserve">The following information is provided from the Montgomery County Public Schools High School Course Bulletin. You may go to the following link for more information. </w:t>
      </w:r>
    </w:p>
    <w:p w:rsidR="00396B76" w:rsidRPr="00396B76" w:rsidRDefault="00023599" w:rsidP="00396B76">
      <w:pPr>
        <w:rPr>
          <w:rFonts w:ascii="Bookman Old Style" w:hAnsi="Bookman Old Style"/>
          <w:b/>
          <w:i/>
        </w:rPr>
      </w:pPr>
      <w:hyperlink r:id="rId16" w:history="1">
        <w:r w:rsidR="00396B76" w:rsidRPr="00396B76">
          <w:rPr>
            <w:rStyle w:val="Hyperlink"/>
            <w:rFonts w:ascii="Bookman Old Style" w:hAnsi="Bookman Old Style"/>
            <w:b/>
            <w:i/>
            <w:sz w:val="22"/>
            <w:szCs w:val="22"/>
          </w:rPr>
          <w:t>http://apps.montgomeryschoolsmd.org/coursebulletin/Home</w:t>
        </w:r>
      </w:hyperlink>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High School Credit for Middle School Students</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 xml:space="preserve">“High school credit is awarded to students who successfully complete yearlong high school courses while in middle school. The credit and grade are recorded on a student's transcript during the first year of high school. Grades 6–8 students may retake a high school course taken in middle school and receive the higher grade earned.” </w:t>
      </w:r>
    </w:p>
    <w:p w:rsidR="00396B76" w:rsidRPr="00396B76" w:rsidRDefault="00396B76" w:rsidP="00396B76">
      <w:pPr>
        <w:rPr>
          <w:rFonts w:ascii="Bookman Old Style" w:hAnsi="Bookman Old Style"/>
          <w:i/>
          <w:sz w:val="22"/>
          <w:szCs w:val="22"/>
        </w:rPr>
      </w:pPr>
      <w:r w:rsidRPr="00396B76">
        <w:rPr>
          <w:rFonts w:ascii="Bookman Old Style" w:hAnsi="Bookman Old Style"/>
          <w:bCs/>
          <w:i/>
          <w:sz w:val="22"/>
          <w:szCs w:val="22"/>
        </w:rPr>
        <w:t>Repeating a Course to Earn a Higher Grade</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Students graduating in 2014 and beyond may retake a course to work towards a higher grade than they first earned. Students must take the exact same course to take advantage of this opportunity. Upon completion of the course, their official transcript and GPA/</w:t>
      </w:r>
      <w:proofErr w:type="spellStart"/>
      <w:r w:rsidRPr="00396B76">
        <w:rPr>
          <w:rFonts w:ascii="Bookman Old Style" w:hAnsi="Bookman Old Style"/>
          <w:i/>
          <w:sz w:val="22"/>
          <w:szCs w:val="22"/>
        </w:rPr>
        <w:t>WGPA</w:t>
      </w:r>
      <w:proofErr w:type="spellEnd"/>
      <w:r w:rsidRPr="00396B76">
        <w:rPr>
          <w:rFonts w:ascii="Bookman Old Style" w:hAnsi="Bookman Old Style"/>
          <w:i/>
          <w:sz w:val="22"/>
          <w:szCs w:val="22"/>
        </w:rPr>
        <w:t xml:space="preserve"> will reflect only the higher grade earned. To learn more about this opportunity, contact the student’s counselor or High School Programs in the MCPS Department of Enriched and Innovative Programs, 301-279-5632. </w:t>
      </w:r>
    </w:p>
    <w:p w:rsidR="00396B76" w:rsidRPr="00396B76" w:rsidRDefault="00396B76" w:rsidP="00396B76">
      <w:pPr>
        <w:rPr>
          <w:rFonts w:ascii="Bookman Old Style" w:hAnsi="Bookman Old Style"/>
          <w:i/>
          <w:sz w:val="22"/>
          <w:szCs w:val="22"/>
        </w:rPr>
      </w:pPr>
    </w:p>
    <w:p w:rsidR="00396B76" w:rsidRPr="00396B76" w:rsidRDefault="00396B76" w:rsidP="00396B76">
      <w:pPr>
        <w:rPr>
          <w:rFonts w:ascii="Bookman Old Style" w:hAnsi="Bookman Old Style"/>
          <w:b/>
          <w:i/>
          <w:sz w:val="22"/>
          <w:szCs w:val="22"/>
        </w:rPr>
      </w:pPr>
      <w:r w:rsidRPr="00396B76">
        <w:rPr>
          <w:rFonts w:ascii="Bookman Old Style" w:hAnsi="Bookman Old Style"/>
          <w:b/>
          <w:i/>
          <w:sz w:val="22"/>
          <w:szCs w:val="22"/>
        </w:rPr>
        <w:t>The following information is provided from the Montgomery County Public Schools Middle School Course Bulletin. You may go to the following link for more information.</w:t>
      </w:r>
    </w:p>
    <w:p w:rsidR="00396B76" w:rsidRDefault="00023599" w:rsidP="00396B76">
      <w:pPr>
        <w:rPr>
          <w:rFonts w:ascii="Bookman Old Style" w:hAnsi="Bookman Old Style"/>
          <w:b/>
          <w:i/>
          <w:sz w:val="20"/>
        </w:rPr>
      </w:pPr>
      <w:hyperlink r:id="rId17" w:history="1">
        <w:r w:rsidR="00396B76" w:rsidRPr="00396B76">
          <w:rPr>
            <w:rStyle w:val="Hyperlink"/>
            <w:rFonts w:ascii="Bookman Old Style" w:hAnsi="Bookman Old Style"/>
            <w:b/>
            <w:i/>
            <w:sz w:val="20"/>
          </w:rPr>
          <w:t>http://www.montgomeryschoolsmd.org/uploadedFiles/curriculum/middleschool/MiddleSchoolCourseBulletin_2015.pdf</w:t>
        </w:r>
      </w:hyperlink>
    </w:p>
    <w:p w:rsidR="00396B76" w:rsidRPr="00396B76" w:rsidRDefault="00396B76" w:rsidP="00396B76">
      <w:pPr>
        <w:rPr>
          <w:rFonts w:ascii="Bookman Old Style" w:hAnsi="Bookman Old Style"/>
          <w:b/>
          <w:i/>
          <w:sz w:val="20"/>
        </w:rPr>
      </w:pP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WORLD LANGUAGES Level 1A/1B*</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This is a high school credit-bearing course. Students begin to learn to communicate orally and in writing in a culturally appropriate manner about topics related to daily life. They interpret basic information when listening and reading. Vocabulary and basic grammatical structures are taught within the context of these familiar topics. Culture is embedded throughout the course. Students who successfully complete both semesters of 1A/1B earn 1 foreign language credit toward graduation.</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 xml:space="preserve">NOTE: Level 1A and 1B may be offered in middle school as full year courses. In that case, students must pass the full year of 1A and the full year of 1B to earn credit. </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WORLD LANGUAGES Level 2A/2B*</w:t>
      </w:r>
    </w:p>
    <w:p w:rsidR="00396B76" w:rsidRPr="00396B76" w:rsidRDefault="00396B76" w:rsidP="00396B76">
      <w:pPr>
        <w:rPr>
          <w:rFonts w:ascii="Bookman Old Style" w:hAnsi="Bookman Old Style"/>
          <w:i/>
          <w:sz w:val="22"/>
          <w:szCs w:val="22"/>
        </w:rPr>
      </w:pPr>
      <w:r w:rsidRPr="00396B76">
        <w:rPr>
          <w:rFonts w:ascii="Bookman Old Style" w:hAnsi="Bookman Old Style"/>
          <w:i/>
          <w:sz w:val="22"/>
          <w:szCs w:val="22"/>
        </w:rPr>
        <w:t>This is a high school credit-bearing course. Students expand their ability to communicate orally and in writing in a culturally appropriate manner about topics related to daily life. They interpret information when listening and reading. Vocabulary and grammatical structures are taught within the context of these topics. Culture is embedded throughout the course. Students who successfully complete both semesters to earn 1 foreign language credit toward graduation.</w:t>
      </w:r>
    </w:p>
    <w:p w:rsidR="00762830" w:rsidRDefault="00762830" w:rsidP="003E7712"/>
    <w:p w:rsidR="009A1A46" w:rsidRDefault="009A1A46">
      <w:pPr>
        <w:rPr>
          <w:rFonts w:ascii="Bookman Old Style" w:eastAsia="Times New Roman" w:hAnsi="Bookman Old Style"/>
          <w:b/>
          <w:bCs/>
          <w:i/>
          <w:sz w:val="48"/>
          <w:szCs w:val="48"/>
        </w:rPr>
      </w:pPr>
      <w:r>
        <w:rPr>
          <w:rFonts w:ascii="Bookman Old Style" w:hAnsi="Bookman Old Style"/>
          <w:bCs/>
          <w:i/>
          <w:sz w:val="48"/>
          <w:szCs w:val="48"/>
        </w:rPr>
        <w:br w:type="page"/>
      </w:r>
    </w:p>
    <w:p w:rsidR="006175EA" w:rsidRDefault="006175EA" w:rsidP="0065040C">
      <w:pPr>
        <w:pStyle w:val="Heading1"/>
        <w:jc w:val="center"/>
        <w:rPr>
          <w:rFonts w:ascii="Bookman Old Style" w:hAnsi="Bookman Old Style"/>
          <w:bCs/>
          <w:i/>
          <w:sz w:val="48"/>
          <w:szCs w:val="48"/>
        </w:rPr>
      </w:pPr>
      <w:r w:rsidRPr="00976E36">
        <w:rPr>
          <w:rFonts w:ascii="Bookman Old Style" w:hAnsi="Bookman Old Style"/>
          <w:bCs/>
          <w:i/>
          <w:sz w:val="48"/>
          <w:szCs w:val="48"/>
        </w:rPr>
        <w:lastRenderedPageBreak/>
        <w:t>Special Programs</w:t>
      </w:r>
      <w:bookmarkEnd w:id="5"/>
    </w:p>
    <w:p w:rsidR="00743205" w:rsidRDefault="00743205" w:rsidP="00743205"/>
    <w:p w:rsidR="009E3BAF" w:rsidRPr="00CF4DE6" w:rsidRDefault="009E3BAF" w:rsidP="009E3BAF">
      <w:pPr>
        <w:rPr>
          <w:rFonts w:ascii="Bookman Old Style" w:eastAsia="Times New Roman" w:hAnsi="Bookman Old Style"/>
          <w:szCs w:val="24"/>
        </w:rPr>
      </w:pPr>
      <w:r w:rsidRPr="00CF4DE6">
        <w:rPr>
          <w:rFonts w:ascii="Bookman Old Style" w:eastAsia="Times New Roman" w:hAnsi="Bookman Old Style" w:cs="Arial"/>
          <w:b/>
          <w:bCs/>
          <w:i/>
          <w:iCs/>
          <w:color w:val="000000"/>
          <w:szCs w:val="24"/>
          <w:u w:val="single"/>
        </w:rPr>
        <w:t>SPECIAL EDUCATION</w:t>
      </w:r>
    </w:p>
    <w:p w:rsidR="009E3BAF" w:rsidRPr="00B47505" w:rsidRDefault="009E3BAF" w:rsidP="009E3BAF">
      <w:pPr>
        <w:rPr>
          <w:rFonts w:ascii="Times New Roman" w:eastAsia="Times New Roman" w:hAnsi="Times New Roman"/>
          <w:szCs w:val="24"/>
        </w:rPr>
      </w:pP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The Special Education team provides specialized instruction and resource support to students identified as having a disability, according to state and federal guidelines.  Students are placed in general education classes, whenever possible, to provide the least restrictive environment.  The special education teachers meet and work with the grade level teachers to support student progress.</w:t>
      </w:r>
    </w:p>
    <w:p w:rsidR="009E3BAF" w:rsidRPr="00294382" w:rsidRDefault="009E3BAF" w:rsidP="009E3BAF">
      <w:pPr>
        <w:rPr>
          <w:rFonts w:ascii="Bookman Old Style" w:eastAsia="Times New Roman" w:hAnsi="Bookman Old Style"/>
          <w:sz w:val="22"/>
          <w:szCs w:val="22"/>
        </w:rPr>
      </w:pP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 xml:space="preserve">At Frost, all teachers work with special education students and address their needs on an individual student-by-student basis.  Teachers recognize that students with an </w:t>
      </w:r>
      <w:proofErr w:type="spellStart"/>
      <w:r w:rsidRPr="00294382">
        <w:rPr>
          <w:rFonts w:ascii="Bookman Old Style" w:eastAsia="Times New Roman" w:hAnsi="Bookman Old Style" w:cs="Arial"/>
          <w:color w:val="000000"/>
          <w:sz w:val="22"/>
          <w:szCs w:val="22"/>
        </w:rPr>
        <w:t>IEP</w:t>
      </w:r>
      <w:proofErr w:type="spellEnd"/>
      <w:r w:rsidRPr="00294382">
        <w:rPr>
          <w:rFonts w:ascii="Bookman Old Style" w:eastAsia="Times New Roman" w:hAnsi="Bookman Old Style" w:cs="Arial"/>
          <w:color w:val="000000"/>
          <w:sz w:val="22"/>
          <w:szCs w:val="22"/>
        </w:rPr>
        <w:t xml:space="preserve"> may require a diverse approach to delivering curriculum.  All teachers accommodate students based on their </w:t>
      </w:r>
      <w:proofErr w:type="spellStart"/>
      <w:r w:rsidRPr="00294382">
        <w:rPr>
          <w:rFonts w:ascii="Bookman Old Style" w:eastAsia="Times New Roman" w:hAnsi="Bookman Old Style" w:cs="Arial"/>
          <w:color w:val="000000"/>
          <w:sz w:val="22"/>
          <w:szCs w:val="22"/>
        </w:rPr>
        <w:t>IEP</w:t>
      </w:r>
      <w:proofErr w:type="spellEnd"/>
      <w:r w:rsidRPr="00294382">
        <w:rPr>
          <w:rFonts w:ascii="Bookman Old Style" w:eastAsia="Times New Roman" w:hAnsi="Bookman Old Style" w:cs="Arial"/>
          <w:color w:val="000000"/>
          <w:sz w:val="22"/>
          <w:szCs w:val="22"/>
        </w:rPr>
        <w:t xml:space="preserve"> goals.  Consultation and collaboration between general and special education teachers is essential to ensure that students have a relevant and flexible instructional program.  </w:t>
      </w:r>
    </w:p>
    <w:p w:rsidR="009E3BAF" w:rsidRPr="00294382" w:rsidRDefault="009E3BAF" w:rsidP="009E3BAF">
      <w:pPr>
        <w:rPr>
          <w:rFonts w:ascii="Bookman Old Style" w:eastAsia="Times New Roman" w:hAnsi="Bookman Old Style"/>
          <w:sz w:val="22"/>
          <w:szCs w:val="22"/>
        </w:rPr>
      </w:pP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The supported classes consist of a general classroom teacher working with a special educator or para educator, both delivering curriculum to the entire class.  Students are placed in general education classes based on their Individualized Education Plan (</w:t>
      </w:r>
      <w:proofErr w:type="spellStart"/>
      <w:r w:rsidRPr="00294382">
        <w:rPr>
          <w:rFonts w:ascii="Bookman Old Style" w:eastAsia="Times New Roman" w:hAnsi="Bookman Old Style" w:cs="Arial"/>
          <w:color w:val="000000"/>
          <w:sz w:val="22"/>
          <w:szCs w:val="22"/>
        </w:rPr>
        <w:t>IEP</w:t>
      </w:r>
      <w:proofErr w:type="spellEnd"/>
      <w:r w:rsidRPr="00294382">
        <w:rPr>
          <w:rFonts w:ascii="Bookman Old Style" w:eastAsia="Times New Roman" w:hAnsi="Bookman Old Style" w:cs="Arial"/>
          <w:color w:val="000000"/>
          <w:sz w:val="22"/>
          <w:szCs w:val="22"/>
        </w:rPr>
        <w:t xml:space="preserve">).  The </w:t>
      </w:r>
      <w:proofErr w:type="spellStart"/>
      <w:r w:rsidRPr="00294382">
        <w:rPr>
          <w:rFonts w:ascii="Bookman Old Style" w:eastAsia="Times New Roman" w:hAnsi="Bookman Old Style" w:cs="Arial"/>
          <w:color w:val="000000"/>
          <w:sz w:val="22"/>
          <w:szCs w:val="22"/>
        </w:rPr>
        <w:t>IEP</w:t>
      </w:r>
      <w:proofErr w:type="spellEnd"/>
      <w:r w:rsidRPr="00294382">
        <w:rPr>
          <w:rFonts w:ascii="Bookman Old Style" w:eastAsia="Times New Roman" w:hAnsi="Bookman Old Style" w:cs="Arial"/>
          <w:color w:val="000000"/>
          <w:sz w:val="22"/>
          <w:szCs w:val="22"/>
        </w:rPr>
        <w:t xml:space="preserve"> team determines where the student will be most successful and where the student’s </w:t>
      </w:r>
      <w:proofErr w:type="spellStart"/>
      <w:r w:rsidRPr="00294382">
        <w:rPr>
          <w:rFonts w:ascii="Bookman Old Style" w:eastAsia="Times New Roman" w:hAnsi="Bookman Old Style" w:cs="Arial"/>
          <w:color w:val="000000"/>
          <w:sz w:val="22"/>
          <w:szCs w:val="22"/>
        </w:rPr>
        <w:t>IEP</w:t>
      </w:r>
      <w:proofErr w:type="spellEnd"/>
      <w:r w:rsidRPr="00294382">
        <w:rPr>
          <w:rFonts w:ascii="Bookman Old Style" w:eastAsia="Times New Roman" w:hAnsi="Bookman Old Style" w:cs="Arial"/>
          <w:color w:val="000000"/>
          <w:sz w:val="22"/>
          <w:szCs w:val="22"/>
        </w:rPr>
        <w:t xml:space="preserve"> goals will be met.</w:t>
      </w:r>
    </w:p>
    <w:p w:rsidR="009E3BAF" w:rsidRPr="00B47505" w:rsidRDefault="009E3BAF" w:rsidP="009E3BAF">
      <w:pPr>
        <w:rPr>
          <w:rFonts w:ascii="Times New Roman" w:eastAsia="Times New Roman" w:hAnsi="Times New Roman"/>
          <w:b/>
          <w:szCs w:val="24"/>
        </w:rPr>
      </w:pPr>
    </w:p>
    <w:p w:rsidR="009E3BAF" w:rsidRPr="00CF4DE6" w:rsidRDefault="009E3BAF" w:rsidP="009E3BAF">
      <w:pPr>
        <w:jc w:val="both"/>
        <w:outlineLvl w:val="0"/>
        <w:rPr>
          <w:rFonts w:ascii="Bookman Old Style" w:eastAsia="Times New Roman" w:hAnsi="Bookman Old Style"/>
          <w:b/>
          <w:bCs/>
          <w:kern w:val="36"/>
          <w:szCs w:val="24"/>
        </w:rPr>
      </w:pPr>
      <w:r w:rsidRPr="00CF4DE6">
        <w:rPr>
          <w:rFonts w:ascii="Bookman Old Style" w:eastAsia="Times New Roman" w:hAnsi="Bookman Old Style" w:cs="Arial"/>
          <w:b/>
          <w:iCs/>
          <w:color w:val="000000"/>
          <w:kern w:val="36"/>
          <w:szCs w:val="24"/>
          <w:u w:val="single"/>
        </w:rPr>
        <w:t>SPEECH AND LANGUAGE PROGRAM</w:t>
      </w: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The speech and language program provides diagnostic, remedial and consultative services to identified students.  The speech language pathologist works individually with students to support them in various general education classes.</w:t>
      </w:r>
    </w:p>
    <w:p w:rsidR="006175EA" w:rsidRPr="00976E36" w:rsidRDefault="006175EA" w:rsidP="006175EA">
      <w:pPr>
        <w:jc w:val="both"/>
        <w:rPr>
          <w:rFonts w:ascii="Bookman Old Style" w:hAnsi="Bookman Old Style"/>
          <w:sz w:val="16"/>
          <w:szCs w:val="16"/>
        </w:rPr>
      </w:pPr>
    </w:p>
    <w:p w:rsidR="009E3BAF" w:rsidRPr="00CF4DE6" w:rsidRDefault="009E3BAF" w:rsidP="009E3BAF">
      <w:pPr>
        <w:jc w:val="both"/>
        <w:outlineLvl w:val="0"/>
        <w:rPr>
          <w:rFonts w:ascii="Bookman Old Style" w:eastAsia="Times New Roman" w:hAnsi="Bookman Old Style"/>
          <w:b/>
          <w:bCs/>
          <w:i/>
          <w:kern w:val="36"/>
          <w:szCs w:val="24"/>
        </w:rPr>
      </w:pPr>
      <w:r w:rsidRPr="00CF4DE6">
        <w:rPr>
          <w:rFonts w:ascii="Bookman Old Style" w:eastAsia="Times New Roman" w:hAnsi="Bookman Old Style" w:cs="Arial"/>
          <w:b/>
          <w:bCs/>
          <w:i/>
          <w:color w:val="000000"/>
          <w:kern w:val="36"/>
          <w:szCs w:val="24"/>
          <w:u w:val="single"/>
        </w:rPr>
        <w:t>MIDDLE SCHOOL LITERACY INTERVENTIONS</w:t>
      </w: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 xml:space="preserve">MCPS is committed to improving the reading ability of all students. Reading is the most basic skill that adolescents need to develop for success in school and in preparation for life. Literacy intervention are interventions that support and improve the performance of students who are reading at least 2 years below the proficient level. </w:t>
      </w:r>
    </w:p>
    <w:p w:rsidR="009E3BAF" w:rsidRPr="00294382" w:rsidRDefault="009E3BAF" w:rsidP="009E3BAF">
      <w:pPr>
        <w:rPr>
          <w:rFonts w:ascii="Bookman Old Style" w:eastAsia="Times New Roman" w:hAnsi="Bookman Old Style"/>
          <w:sz w:val="22"/>
          <w:szCs w:val="22"/>
        </w:rPr>
      </w:pPr>
    </w:p>
    <w:p w:rsidR="009E3BAF" w:rsidRPr="00294382" w:rsidRDefault="009E3BAF" w:rsidP="009E3BAF">
      <w:pPr>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It is our goal to have all MCPS students reading at or above grade level. During the school year, all middle schools will administer the reading assessment: Measure of Academic Progress in Reading (MAP-R) to provide teachers and families with information about a student’s progress in reading and to consistently report information for teachers, parents, and MCPS.</w:t>
      </w:r>
    </w:p>
    <w:p w:rsidR="009E3BAF" w:rsidRPr="00294382" w:rsidRDefault="009E3BAF" w:rsidP="009E3BAF">
      <w:pPr>
        <w:rPr>
          <w:rFonts w:ascii="Bookman Old Style" w:eastAsia="Times New Roman" w:hAnsi="Bookman Old Style"/>
          <w:sz w:val="22"/>
          <w:szCs w:val="22"/>
        </w:rPr>
      </w:pPr>
    </w:p>
    <w:p w:rsidR="009E3BAF" w:rsidRPr="00294382" w:rsidRDefault="009E3BAF" w:rsidP="009E3BAF">
      <w:pPr>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MAP-R measures students’ individual reading achievement and provides information about student growth over time. It is administered to all students in Grades 6, 7, and 8. This assessment will provide common data points to use as students articulate from one grade level to another, which will assist in supporting instructional and program decisions for students.</w:t>
      </w:r>
    </w:p>
    <w:p w:rsidR="009E3BAF" w:rsidRPr="009E3BAF" w:rsidRDefault="009E3BAF" w:rsidP="009E3BAF">
      <w:pPr>
        <w:rPr>
          <w:rFonts w:ascii="Times New Roman" w:eastAsia="Times New Roman" w:hAnsi="Times New Roman"/>
          <w:szCs w:val="24"/>
        </w:rPr>
      </w:pPr>
    </w:p>
    <w:p w:rsidR="00294382" w:rsidRDefault="00294382" w:rsidP="009E3BAF">
      <w:pPr>
        <w:jc w:val="both"/>
        <w:rPr>
          <w:rFonts w:ascii="Arial" w:eastAsia="Times New Roman" w:hAnsi="Arial" w:cs="Arial"/>
          <w:b/>
          <w:bCs/>
          <w:color w:val="000000"/>
          <w:szCs w:val="24"/>
          <w:u w:val="single"/>
        </w:rPr>
      </w:pPr>
    </w:p>
    <w:p w:rsidR="00294382" w:rsidRDefault="00294382" w:rsidP="009E3BAF">
      <w:pPr>
        <w:jc w:val="both"/>
        <w:rPr>
          <w:rFonts w:ascii="Arial" w:eastAsia="Times New Roman" w:hAnsi="Arial" w:cs="Arial"/>
          <w:b/>
          <w:bCs/>
          <w:color w:val="000000"/>
          <w:szCs w:val="24"/>
          <w:u w:val="single"/>
        </w:rPr>
      </w:pPr>
    </w:p>
    <w:p w:rsidR="00294382" w:rsidRDefault="00294382" w:rsidP="009E3BAF">
      <w:pPr>
        <w:jc w:val="both"/>
        <w:rPr>
          <w:rFonts w:ascii="Arial" w:eastAsia="Times New Roman" w:hAnsi="Arial" w:cs="Arial"/>
          <w:b/>
          <w:bCs/>
          <w:color w:val="000000"/>
          <w:szCs w:val="24"/>
          <w:u w:val="single"/>
        </w:rPr>
      </w:pPr>
    </w:p>
    <w:p w:rsidR="00E56FD9" w:rsidRDefault="00E56FD9" w:rsidP="009E3BAF">
      <w:pPr>
        <w:jc w:val="both"/>
        <w:rPr>
          <w:rFonts w:ascii="Bookman Old Style" w:eastAsia="Times New Roman" w:hAnsi="Bookman Old Style" w:cs="Arial"/>
          <w:b/>
          <w:bCs/>
          <w:i/>
          <w:color w:val="000000"/>
          <w:szCs w:val="24"/>
          <w:u w:val="single"/>
        </w:rPr>
      </w:pPr>
    </w:p>
    <w:p w:rsidR="009E3BAF" w:rsidRPr="00B06C2F" w:rsidRDefault="009E3BAF" w:rsidP="009E3BAF">
      <w:pPr>
        <w:jc w:val="both"/>
        <w:rPr>
          <w:rFonts w:ascii="Bookman Old Style" w:eastAsia="Times New Roman" w:hAnsi="Bookman Old Style"/>
          <w:i/>
          <w:szCs w:val="24"/>
        </w:rPr>
      </w:pPr>
      <w:r w:rsidRPr="00B06C2F">
        <w:rPr>
          <w:rFonts w:ascii="Bookman Old Style" w:eastAsia="Times New Roman" w:hAnsi="Bookman Old Style" w:cs="Arial"/>
          <w:b/>
          <w:bCs/>
          <w:i/>
          <w:color w:val="000000"/>
          <w:szCs w:val="24"/>
          <w:u w:val="single"/>
        </w:rPr>
        <w:lastRenderedPageBreak/>
        <w:t xml:space="preserve">READ 180 </w:t>
      </w: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Read 180 is a reading intervention program that addresses the needs of struggling readers through differentiated instruction, adaptive software, background knowledge building videos, instructional software, high interest literature, and explicit instruction in reading, writing, and vocabulary skills.  After the initial whole group lesson, students rotate in small groups to different stations that include individualized software, audio books for modeled reading, paperback books for independent reading, and small group instruction with the teacher.  Progress monitoring is embedded in the program.</w:t>
      </w:r>
    </w:p>
    <w:p w:rsidR="009E3BAF" w:rsidRPr="009E3BAF" w:rsidRDefault="009E3BAF" w:rsidP="009E3BAF">
      <w:pPr>
        <w:rPr>
          <w:rFonts w:ascii="Times New Roman" w:eastAsia="Times New Roman" w:hAnsi="Times New Roman"/>
          <w:szCs w:val="24"/>
        </w:rPr>
      </w:pPr>
    </w:p>
    <w:p w:rsidR="009E3BAF" w:rsidRPr="00B06C2F" w:rsidRDefault="009E3BAF" w:rsidP="009E3BAF">
      <w:pPr>
        <w:jc w:val="both"/>
        <w:rPr>
          <w:rFonts w:ascii="Bookman Old Style" w:eastAsia="Times New Roman" w:hAnsi="Bookman Old Style"/>
          <w:i/>
          <w:szCs w:val="24"/>
        </w:rPr>
      </w:pPr>
      <w:r w:rsidRPr="00B06C2F">
        <w:rPr>
          <w:rFonts w:ascii="Bookman Old Style" w:eastAsia="Times New Roman" w:hAnsi="Bookman Old Style" w:cs="Arial"/>
          <w:b/>
          <w:bCs/>
          <w:i/>
          <w:color w:val="000000"/>
          <w:szCs w:val="24"/>
          <w:u w:val="single"/>
        </w:rPr>
        <w:t>BASIC READING</w:t>
      </w:r>
    </w:p>
    <w:p w:rsidR="009E3BAF" w:rsidRPr="00294382" w:rsidRDefault="009E3BAF" w:rsidP="009E3BAF">
      <w:pPr>
        <w:jc w:val="both"/>
        <w:rPr>
          <w:rFonts w:ascii="Bookman Old Style" w:eastAsia="Times New Roman" w:hAnsi="Bookman Old Style"/>
          <w:sz w:val="22"/>
          <w:szCs w:val="22"/>
        </w:rPr>
      </w:pPr>
      <w:r w:rsidRPr="00294382">
        <w:rPr>
          <w:rFonts w:ascii="Bookman Old Style" w:eastAsia="Times New Roman" w:hAnsi="Bookman Old Style" w:cs="Arial"/>
          <w:color w:val="000000"/>
          <w:sz w:val="22"/>
          <w:szCs w:val="22"/>
        </w:rPr>
        <w:t>Basic Reading uses the Rewards reading program which is designed to teach secondary students flexible strategy for decoding multi-syllabic words and to increase their oral and silent reading fluency.  As a result students will be able to: decode previously unknown multi-syllabic words, accurately read multi-syllabic words found in science and social studies classroom, read content area passages not only accurately but fluency, experience increase comprehension as their accuracy and fluency increase and build confidence in their reading ability.  </w:t>
      </w:r>
    </w:p>
    <w:p w:rsidR="009E3BAF" w:rsidRPr="009E3BAF" w:rsidRDefault="009E3BAF" w:rsidP="009E3BAF">
      <w:pPr>
        <w:rPr>
          <w:rFonts w:ascii="Times New Roman" w:eastAsia="Times New Roman" w:hAnsi="Times New Roman"/>
          <w:szCs w:val="24"/>
        </w:rPr>
      </w:pPr>
    </w:p>
    <w:p w:rsidR="009E3BAF" w:rsidRPr="00B06C2F" w:rsidRDefault="009E3BAF" w:rsidP="009E3BAF">
      <w:pPr>
        <w:spacing w:before="40"/>
        <w:jc w:val="both"/>
        <w:outlineLvl w:val="2"/>
        <w:rPr>
          <w:rFonts w:ascii="Bookman Old Style" w:eastAsia="Times New Roman" w:hAnsi="Bookman Old Style"/>
          <w:b/>
          <w:bCs/>
          <w:i/>
          <w:sz w:val="27"/>
          <w:szCs w:val="27"/>
        </w:rPr>
      </w:pPr>
      <w:r w:rsidRPr="00B06C2F">
        <w:rPr>
          <w:rFonts w:ascii="Bookman Old Style" w:eastAsia="Times New Roman" w:hAnsi="Bookman Old Style" w:cs="Arial"/>
          <w:b/>
          <w:bCs/>
          <w:i/>
          <w:color w:val="000000"/>
          <w:szCs w:val="24"/>
          <w:u w:val="single"/>
        </w:rPr>
        <w:t>DIGITAL LITERACY</w:t>
      </w:r>
      <w:r w:rsidRPr="00B06C2F">
        <w:rPr>
          <w:rFonts w:ascii="Bookman Old Style" w:eastAsia="Times New Roman" w:hAnsi="Bookman Old Style" w:cs="Arial"/>
          <w:i/>
          <w:color w:val="000000"/>
          <w:szCs w:val="24"/>
        </w:rPr>
        <w:tab/>
        <w:t>          </w:t>
      </w:r>
    </w:p>
    <w:p w:rsidR="00294382" w:rsidRPr="00294382" w:rsidRDefault="00E56FD9" w:rsidP="00294382">
      <w:pPr>
        <w:rPr>
          <w:rFonts w:ascii="Bookman Old Style" w:hAnsi="Bookman Old Style" w:cs="Arial"/>
          <w:color w:val="000000"/>
          <w:sz w:val="22"/>
          <w:szCs w:val="22"/>
        </w:rPr>
      </w:pPr>
      <w:r w:rsidRPr="00E56FD9">
        <w:rPr>
          <w:rFonts w:ascii="Bookman Old Style" w:hAnsi="Bookman Old Style" w:cs="Arial"/>
          <w:color w:val="000000"/>
          <w:sz w:val="22"/>
          <w:szCs w:val="22"/>
        </w:rPr>
        <w:t>Digital Literacy 1 focuses on developing critical and creative thinking skills by reading, writing, speaking and listening through a 21st Century approach.  Working through an engineering and design problem-based process, students learn to define real world problems of interest, research causes of those problems using current international and local texts, and then create solutions to address the problems</w:t>
      </w:r>
      <w:r>
        <w:rPr>
          <w:rFonts w:ascii="Bookman Old Style" w:hAnsi="Bookman Old Style" w:cs="Arial"/>
          <w:color w:val="000000"/>
          <w:sz w:val="22"/>
          <w:szCs w:val="22"/>
        </w:rPr>
        <w:t xml:space="preserve">. </w:t>
      </w:r>
      <w:r w:rsidR="00294382" w:rsidRPr="00294382">
        <w:rPr>
          <w:rFonts w:ascii="Bookman Old Style" w:hAnsi="Bookman Old Style" w:cs="Arial"/>
          <w:color w:val="000000"/>
          <w:sz w:val="22"/>
          <w:szCs w:val="22"/>
        </w:rPr>
        <w:t>Students will investigate real-world problems ranging from pollution to cyberbullying. Students will learn how to read and navigate websites, search engines and databases in order to generate specific research and create persuasive educational presentations through apps like Google Classroom: Google Slides, with works cited, in an effort to spread awareness of local, national and international issues. Students will develop a better understanding of digital communications technology and further a skillset for lifelong success.</w:t>
      </w:r>
    </w:p>
    <w:p w:rsidR="00294382" w:rsidRDefault="00294382" w:rsidP="00294382">
      <w:pPr>
        <w:rPr>
          <w:rFonts w:ascii="Times New Roman" w:hAnsi="Times New Roman"/>
          <w:szCs w:val="24"/>
        </w:rPr>
      </w:pPr>
      <w:r>
        <w:rPr>
          <w:rFonts w:ascii="Arial" w:hAnsi="Arial" w:cs="Arial"/>
          <w:color w:val="000000"/>
        </w:rPr>
        <w:t xml:space="preserve"> </w:t>
      </w:r>
    </w:p>
    <w:p w:rsidR="00E8151F" w:rsidRPr="00C35894" w:rsidRDefault="00E12AD8" w:rsidP="00743205">
      <w:pPr>
        <w:pStyle w:val="Heading4"/>
        <w:jc w:val="both"/>
        <w:rPr>
          <w:rFonts w:ascii="Bookman Old Style" w:hAnsi="Bookman Old Style"/>
          <w:b w:val="0"/>
        </w:rPr>
      </w:pPr>
      <w:r w:rsidRPr="00B06C2F">
        <w:rPr>
          <w:rFonts w:ascii="Bookman Old Style" w:hAnsi="Bookman Old Style"/>
          <w:i/>
        </w:rPr>
        <w:t>RESOURCE</w:t>
      </w:r>
      <w:r w:rsidR="00E8151F" w:rsidRPr="00C35894">
        <w:rPr>
          <w:rFonts w:ascii="Bookman Old Style" w:hAnsi="Bookman Old Style"/>
        </w:rPr>
        <w:t xml:space="preserve"> </w:t>
      </w:r>
      <w:r w:rsidR="00E8151F" w:rsidRPr="00C35894">
        <w:rPr>
          <w:rFonts w:ascii="Bookman Old Style" w:hAnsi="Bookman Old Style"/>
          <w:b w:val="0"/>
        </w:rPr>
        <w:t>(Grades 6, 7 and 8)</w:t>
      </w:r>
      <w:r w:rsidR="00E8151F" w:rsidRPr="00E8151F">
        <w:rPr>
          <w:rFonts w:ascii="Bookman Old Style" w:hAnsi="Bookman Old Style"/>
          <w:b w:val="0"/>
          <w:u w:val="none"/>
        </w:rPr>
        <w:tab/>
      </w:r>
      <w:r w:rsidR="00E8151F" w:rsidRPr="00E8151F">
        <w:rPr>
          <w:rFonts w:ascii="Bookman Old Style" w:hAnsi="Bookman Old Style"/>
          <w:u w:val="none"/>
        </w:rPr>
        <w:t xml:space="preserve">             </w:t>
      </w:r>
      <w:r w:rsidR="00743205">
        <w:rPr>
          <w:rFonts w:ascii="Bookman Old Style" w:hAnsi="Bookman Old Style"/>
          <w:u w:val="none"/>
        </w:rPr>
        <w:t xml:space="preserve">                   </w:t>
      </w:r>
      <w:r w:rsidR="00E8151F" w:rsidRPr="00E8151F">
        <w:rPr>
          <w:rFonts w:ascii="Bookman Old Style" w:hAnsi="Bookman Old Style"/>
          <w:u w:val="none"/>
        </w:rPr>
        <w:t xml:space="preserve"> </w:t>
      </w:r>
      <w:r w:rsidR="00E8151F" w:rsidRPr="00C35894">
        <w:rPr>
          <w:rFonts w:ascii="Bookman Old Style" w:hAnsi="Bookman Old Style"/>
        </w:rPr>
        <w:t>Weekly Study Hours: 1</w:t>
      </w:r>
    </w:p>
    <w:p w:rsidR="00E8151F" w:rsidRPr="00E8151F" w:rsidRDefault="00E8151F" w:rsidP="00743205">
      <w:pPr>
        <w:jc w:val="both"/>
        <w:rPr>
          <w:rFonts w:ascii="Bookman Old Style" w:hAnsi="Bookman Old Style"/>
          <w:sz w:val="22"/>
          <w:szCs w:val="22"/>
        </w:rPr>
      </w:pPr>
      <w:r w:rsidRPr="00E8151F">
        <w:rPr>
          <w:rFonts w:ascii="Bookman Old Style" w:hAnsi="Bookman Old Style"/>
          <w:sz w:val="22"/>
          <w:szCs w:val="22"/>
        </w:rPr>
        <w:t xml:space="preserve">This course is </w:t>
      </w:r>
      <w:r w:rsidR="00C54882">
        <w:rPr>
          <w:rFonts w:ascii="Bookman Old Style" w:hAnsi="Bookman Old Style"/>
          <w:sz w:val="22"/>
          <w:szCs w:val="22"/>
        </w:rPr>
        <w:t>o</w:t>
      </w:r>
      <w:r w:rsidRPr="00E8151F">
        <w:rPr>
          <w:rFonts w:ascii="Bookman Old Style" w:hAnsi="Bookman Old Style"/>
          <w:sz w:val="22"/>
          <w:szCs w:val="22"/>
        </w:rPr>
        <w:t xml:space="preserve">ffered to students </w:t>
      </w:r>
      <w:r w:rsidR="00C54882">
        <w:rPr>
          <w:rFonts w:ascii="Bookman Old Style" w:hAnsi="Bookman Old Style"/>
          <w:sz w:val="22"/>
          <w:szCs w:val="22"/>
        </w:rPr>
        <w:t>w</w:t>
      </w:r>
      <w:r w:rsidRPr="00E8151F">
        <w:rPr>
          <w:rFonts w:ascii="Bookman Old Style" w:hAnsi="Bookman Old Style"/>
          <w:sz w:val="22"/>
          <w:szCs w:val="22"/>
        </w:rPr>
        <w:t xml:space="preserve">ho need </w:t>
      </w:r>
      <w:r w:rsidRPr="00E8151F">
        <w:rPr>
          <w:rFonts w:ascii="Bookman Old Style" w:hAnsi="Bookman Old Style"/>
          <w:sz w:val="22"/>
          <w:szCs w:val="22"/>
          <w:u w:val="single"/>
        </w:rPr>
        <w:t>significant</w:t>
      </w:r>
      <w:r w:rsidRPr="00E8151F">
        <w:rPr>
          <w:rFonts w:ascii="Bookman Old Style" w:hAnsi="Bookman Old Style"/>
          <w:sz w:val="22"/>
          <w:szCs w:val="22"/>
        </w:rPr>
        <w:t xml:space="preserve"> academic and organizational support.  This course is not a study hall.  Students will be given instruction in the areas of reading, writing, organization, study skills and test-taking skills according to the MCPS curriculum.  The outcome for the resource class is for students to learn the necessary strategies and skills to attain expected progress on </w:t>
      </w:r>
      <w:r w:rsidR="00C54882">
        <w:rPr>
          <w:rFonts w:ascii="Bookman Old Style" w:hAnsi="Bookman Old Style"/>
          <w:sz w:val="22"/>
          <w:szCs w:val="22"/>
        </w:rPr>
        <w:t xml:space="preserve">specific </w:t>
      </w:r>
      <w:r w:rsidRPr="00E8151F">
        <w:rPr>
          <w:rFonts w:ascii="Bookman Old Style" w:hAnsi="Bookman Old Style"/>
          <w:sz w:val="22"/>
          <w:szCs w:val="22"/>
        </w:rPr>
        <w:t xml:space="preserve">goals and objectives, including use of the learned strategies and skills throughout the student's day.  </w:t>
      </w:r>
    </w:p>
    <w:p w:rsidR="006175EA" w:rsidRPr="00E8151F" w:rsidRDefault="006175EA" w:rsidP="006175EA">
      <w:pPr>
        <w:pStyle w:val="Heading4"/>
        <w:jc w:val="both"/>
        <w:rPr>
          <w:rFonts w:ascii="Bookman Old Style" w:hAnsi="Bookman Old Style"/>
          <w:b w:val="0"/>
          <w:sz w:val="22"/>
          <w:szCs w:val="22"/>
        </w:rPr>
      </w:pPr>
    </w:p>
    <w:p w:rsidR="00E8151F" w:rsidRPr="00B06C2F" w:rsidRDefault="00E07B97" w:rsidP="00D82AF1">
      <w:pPr>
        <w:pStyle w:val="Heading1"/>
        <w:jc w:val="both"/>
        <w:rPr>
          <w:rFonts w:ascii="Bookman Old Style" w:hAnsi="Bookman Old Style"/>
          <w:i/>
          <w:sz w:val="24"/>
          <w:szCs w:val="24"/>
          <w:u w:val="single"/>
        </w:rPr>
      </w:pPr>
      <w:bookmarkStart w:id="6" w:name="_Toc124137844"/>
      <w:r w:rsidRPr="00B06C2F">
        <w:rPr>
          <w:rFonts w:ascii="Bookman Old Style" w:hAnsi="Bookman Old Style"/>
          <w:i/>
          <w:sz w:val="24"/>
          <w:szCs w:val="24"/>
          <w:u w:val="single"/>
        </w:rPr>
        <w:t xml:space="preserve">SECTION </w:t>
      </w:r>
      <w:r w:rsidR="00E8151F" w:rsidRPr="00B06C2F">
        <w:rPr>
          <w:rFonts w:ascii="Bookman Old Style" w:hAnsi="Bookman Old Style"/>
          <w:i/>
          <w:sz w:val="24"/>
          <w:szCs w:val="24"/>
          <w:u w:val="single"/>
        </w:rPr>
        <w:t>504 ELIGIBILITY</w:t>
      </w:r>
    </w:p>
    <w:p w:rsidR="00E8151F" w:rsidRPr="00E8151F" w:rsidRDefault="00E8151F" w:rsidP="00D82AF1">
      <w:pPr>
        <w:jc w:val="both"/>
        <w:rPr>
          <w:rFonts w:ascii="Bookman Old Style" w:hAnsi="Bookman Old Style"/>
          <w:sz w:val="22"/>
          <w:szCs w:val="22"/>
        </w:rPr>
      </w:pPr>
      <w:r w:rsidRPr="00E8151F">
        <w:rPr>
          <w:rFonts w:ascii="Bookman Old Style" w:hAnsi="Bookman Old Style"/>
          <w:sz w:val="22"/>
          <w:szCs w:val="22"/>
        </w:rPr>
        <w:t>Students who are identified as eligible under</w:t>
      </w:r>
      <w:r w:rsidR="00E07B97">
        <w:rPr>
          <w:rFonts w:ascii="Bookman Old Style" w:hAnsi="Bookman Old Style"/>
          <w:sz w:val="22"/>
          <w:szCs w:val="22"/>
        </w:rPr>
        <w:t xml:space="preserve"> section</w:t>
      </w:r>
      <w:r w:rsidRPr="00E8151F">
        <w:rPr>
          <w:rFonts w:ascii="Bookman Old Style" w:hAnsi="Bookman Old Style"/>
          <w:sz w:val="22"/>
          <w:szCs w:val="22"/>
        </w:rPr>
        <w:t xml:space="preserve"> 504 guidelines may receive direct classroom support as well as indirect consultative support as specified on their 504 Plan.  Consultation with staff and monitoring of students take place during regularly scheduled grade level team meetings or with individual teachers, as needed.</w:t>
      </w:r>
      <w:r w:rsidR="00631A4C">
        <w:rPr>
          <w:rFonts w:ascii="Bookman Old Style" w:hAnsi="Bookman Old Style"/>
          <w:sz w:val="22"/>
          <w:szCs w:val="22"/>
        </w:rPr>
        <w:t xml:space="preserve">  School counselors serve as the primary case manager for students with a 504 plan.  </w:t>
      </w:r>
    </w:p>
    <w:p w:rsidR="002300D6" w:rsidRDefault="002300D6" w:rsidP="002300D6">
      <w:pPr>
        <w:ind w:left="720"/>
        <w:jc w:val="both"/>
        <w:rPr>
          <w:rFonts w:ascii="Bookman Old Style" w:hAnsi="Bookman Old Style"/>
          <w:sz w:val="22"/>
          <w:szCs w:val="22"/>
        </w:rPr>
      </w:pPr>
    </w:p>
    <w:p w:rsidR="006175EA" w:rsidRPr="00B06C2F" w:rsidRDefault="00533DDA" w:rsidP="00D82AF1">
      <w:pPr>
        <w:pStyle w:val="Heading1"/>
        <w:tabs>
          <w:tab w:val="left" w:pos="0"/>
        </w:tabs>
        <w:ind w:left="-90"/>
        <w:rPr>
          <w:rFonts w:ascii="Bookman Old Style" w:hAnsi="Bookman Old Style" w:cs="Arial"/>
          <w:i/>
          <w:sz w:val="24"/>
          <w:szCs w:val="24"/>
          <w:u w:val="single"/>
        </w:rPr>
      </w:pPr>
      <w:r w:rsidRPr="00B06C2F">
        <w:rPr>
          <w:rFonts w:ascii="Bookman Old Style" w:hAnsi="Bookman Old Style" w:cs="Arial"/>
          <w:i/>
          <w:sz w:val="24"/>
          <w:szCs w:val="24"/>
          <w:u w:val="single"/>
        </w:rPr>
        <w:t>ENGLISH FOR SPEAKERS OF OTHER LANGUAGES</w:t>
      </w:r>
      <w:r w:rsidR="006175EA" w:rsidRPr="00B06C2F">
        <w:rPr>
          <w:rFonts w:ascii="Bookman Old Style" w:hAnsi="Bookman Old Style" w:cs="Arial"/>
          <w:i/>
          <w:sz w:val="24"/>
          <w:szCs w:val="24"/>
          <w:u w:val="single"/>
        </w:rPr>
        <w:t xml:space="preserve"> </w:t>
      </w:r>
      <w:r w:rsidRPr="00B06C2F">
        <w:rPr>
          <w:rFonts w:ascii="Bookman Old Style" w:hAnsi="Bookman Old Style" w:cs="Arial"/>
          <w:i/>
          <w:sz w:val="24"/>
          <w:szCs w:val="24"/>
          <w:u w:val="single"/>
        </w:rPr>
        <w:t>(</w:t>
      </w:r>
      <w:proofErr w:type="spellStart"/>
      <w:r w:rsidRPr="00B06C2F">
        <w:rPr>
          <w:rFonts w:ascii="Bookman Old Style" w:hAnsi="Bookman Old Style" w:cs="Arial"/>
          <w:i/>
          <w:sz w:val="24"/>
          <w:szCs w:val="24"/>
          <w:u w:val="single"/>
        </w:rPr>
        <w:t>ESOL</w:t>
      </w:r>
      <w:proofErr w:type="spellEnd"/>
      <w:r w:rsidRPr="00B06C2F">
        <w:rPr>
          <w:rFonts w:ascii="Bookman Old Style" w:hAnsi="Bookman Old Style" w:cs="Arial"/>
          <w:i/>
          <w:sz w:val="24"/>
          <w:szCs w:val="24"/>
          <w:u w:val="single"/>
        </w:rPr>
        <w:t xml:space="preserve">) </w:t>
      </w:r>
      <w:r w:rsidR="006175EA" w:rsidRPr="00B06C2F">
        <w:rPr>
          <w:rFonts w:ascii="Bookman Old Style" w:hAnsi="Bookman Old Style" w:cs="Arial"/>
          <w:i/>
          <w:sz w:val="24"/>
          <w:szCs w:val="24"/>
          <w:u w:val="single"/>
        </w:rPr>
        <w:t>PROGRAM</w:t>
      </w:r>
      <w:bookmarkEnd w:id="6"/>
    </w:p>
    <w:p w:rsidR="00D82AF1" w:rsidRPr="00D82AF1" w:rsidRDefault="00D82AF1" w:rsidP="00D82AF1">
      <w:pPr>
        <w:jc w:val="both"/>
        <w:rPr>
          <w:rFonts w:ascii="Bookman Old Style" w:eastAsia="Times New Roman" w:hAnsi="Bookman Old Style"/>
          <w:sz w:val="22"/>
          <w:szCs w:val="22"/>
          <w:u w:val="single"/>
        </w:rPr>
      </w:pPr>
      <w:r w:rsidRPr="00D82AF1">
        <w:rPr>
          <w:rFonts w:ascii="Bookman Old Style" w:eastAsia="Times New Roman" w:hAnsi="Bookman Old Style"/>
          <w:sz w:val="22"/>
          <w:szCs w:val="22"/>
        </w:rPr>
        <w:t xml:space="preserve">English for Speakers of Other Languages is offered to students at three levels.  Beginners take level one, intermediates take level two and advanced students take level three.  Levels 1 and 2 are one year in duration in lieu of regular English and reading or foreign language.  Level 3 sixth graders will be scheduled for a double period of </w:t>
      </w:r>
      <w:proofErr w:type="spellStart"/>
      <w:r w:rsidRPr="00D82AF1">
        <w:rPr>
          <w:rFonts w:ascii="Bookman Old Style" w:eastAsia="Times New Roman" w:hAnsi="Bookman Old Style"/>
          <w:sz w:val="22"/>
          <w:szCs w:val="22"/>
        </w:rPr>
        <w:t>ESOL</w:t>
      </w:r>
      <w:proofErr w:type="spellEnd"/>
      <w:r w:rsidRPr="00D82AF1">
        <w:rPr>
          <w:rFonts w:ascii="Bookman Old Style" w:eastAsia="Times New Roman" w:hAnsi="Bookman Old Style"/>
          <w:sz w:val="22"/>
          <w:szCs w:val="22"/>
        </w:rPr>
        <w:t xml:space="preserve"> and a sixth grade reading </w:t>
      </w:r>
      <w:r w:rsidRPr="00D82AF1">
        <w:rPr>
          <w:rFonts w:ascii="Bookman Old Style" w:eastAsia="Times New Roman" w:hAnsi="Bookman Old Style"/>
          <w:sz w:val="22"/>
          <w:szCs w:val="22"/>
        </w:rPr>
        <w:lastRenderedPageBreak/>
        <w:t xml:space="preserve">class as well.  Level 3 seventh grade or eighth graders will have one period of </w:t>
      </w:r>
      <w:proofErr w:type="spellStart"/>
      <w:r w:rsidRPr="00D82AF1">
        <w:rPr>
          <w:rFonts w:ascii="Bookman Old Style" w:eastAsia="Times New Roman" w:hAnsi="Bookman Old Style"/>
          <w:sz w:val="22"/>
          <w:szCs w:val="22"/>
        </w:rPr>
        <w:t>ESOL</w:t>
      </w:r>
      <w:proofErr w:type="spellEnd"/>
      <w:r w:rsidRPr="00D82AF1">
        <w:rPr>
          <w:rFonts w:ascii="Bookman Old Style" w:eastAsia="Times New Roman" w:hAnsi="Bookman Old Style"/>
          <w:sz w:val="22"/>
          <w:szCs w:val="22"/>
        </w:rPr>
        <w:t xml:space="preserve"> while scheduled for a developmental reading class alongside </w:t>
      </w:r>
      <w:proofErr w:type="spellStart"/>
      <w:r w:rsidRPr="00D82AF1">
        <w:rPr>
          <w:rFonts w:ascii="Bookman Old Style" w:eastAsia="Times New Roman" w:hAnsi="Bookman Old Style"/>
          <w:sz w:val="22"/>
          <w:szCs w:val="22"/>
        </w:rPr>
        <w:t>ESOL</w:t>
      </w:r>
      <w:proofErr w:type="spellEnd"/>
      <w:r w:rsidRPr="00D82AF1">
        <w:rPr>
          <w:rFonts w:ascii="Bookman Old Style" w:eastAsia="Times New Roman" w:hAnsi="Bookman Old Style"/>
          <w:sz w:val="22"/>
          <w:szCs w:val="22"/>
        </w:rPr>
        <w:t xml:space="preserve"> if their </w:t>
      </w:r>
      <w:proofErr w:type="spellStart"/>
      <w:r w:rsidR="00E45739">
        <w:rPr>
          <w:rFonts w:ascii="Bookman Old Style" w:eastAsia="Times New Roman" w:hAnsi="Bookman Old Style"/>
          <w:sz w:val="22"/>
          <w:szCs w:val="22"/>
        </w:rPr>
        <w:t>ESOL</w:t>
      </w:r>
      <w:proofErr w:type="spellEnd"/>
      <w:r w:rsidR="00E45739">
        <w:rPr>
          <w:rFonts w:ascii="Bookman Old Style" w:eastAsia="Times New Roman" w:hAnsi="Bookman Old Style"/>
          <w:sz w:val="22"/>
          <w:szCs w:val="22"/>
        </w:rPr>
        <w:t xml:space="preserve"> assessment </w:t>
      </w:r>
      <w:r w:rsidRPr="00D82AF1">
        <w:rPr>
          <w:rFonts w:ascii="Bookman Old Style" w:eastAsia="Times New Roman" w:hAnsi="Bookman Old Style"/>
          <w:sz w:val="22"/>
          <w:szCs w:val="22"/>
        </w:rPr>
        <w:t xml:space="preserve">reading score or MAP-R score warrant it.  </w:t>
      </w:r>
    </w:p>
    <w:p w:rsidR="006529A4" w:rsidRDefault="006529A4" w:rsidP="006175EA">
      <w:pPr>
        <w:jc w:val="both"/>
        <w:rPr>
          <w:rFonts w:ascii="Bookman Old Style" w:eastAsia="Times New Roman" w:hAnsi="Bookman Old Style"/>
          <w:sz w:val="28"/>
          <w:szCs w:val="28"/>
          <w:u w:val="single"/>
        </w:rPr>
      </w:pPr>
    </w:p>
    <w:p w:rsidR="001A2A08" w:rsidRPr="00976E36" w:rsidRDefault="007B3A50" w:rsidP="006175EA">
      <w:pPr>
        <w:jc w:val="both"/>
        <w:rPr>
          <w:rFonts w:ascii="Bookman Old Style" w:eastAsia="Times New Roman" w:hAnsi="Bookman Old Style"/>
          <w:sz w:val="28"/>
          <w:szCs w:val="28"/>
          <w:u w:val="single"/>
        </w:rPr>
      </w:pPr>
      <w:r w:rsidRPr="00B06C2F">
        <w:rPr>
          <w:rFonts w:ascii="Bookman Old Style" w:eastAsia="Times New Roman" w:hAnsi="Bookman Old Style"/>
          <w:b/>
          <w:i/>
          <w:szCs w:val="24"/>
          <w:u w:val="single"/>
        </w:rPr>
        <w:t>ACADEMIC SUPPORT CLASS</w:t>
      </w:r>
      <w:r w:rsidR="001A2A08" w:rsidRPr="00B06C2F">
        <w:rPr>
          <w:rFonts w:ascii="Bookman Old Style" w:eastAsia="Times New Roman" w:hAnsi="Bookman Old Style"/>
          <w:b/>
          <w:i/>
          <w:szCs w:val="24"/>
          <w:u w:val="single"/>
        </w:rPr>
        <w:t xml:space="preserve"> (ASC)</w:t>
      </w:r>
      <w:r w:rsidR="001A2A08" w:rsidRPr="00976E36">
        <w:rPr>
          <w:rFonts w:ascii="Bookman Old Style" w:eastAsia="Times New Roman" w:hAnsi="Bookman Old Style"/>
          <w:sz w:val="28"/>
          <w:szCs w:val="28"/>
          <w:u w:val="single"/>
        </w:rPr>
        <w:t xml:space="preserve"> (</w:t>
      </w:r>
      <w:r w:rsidR="00533DDA" w:rsidRPr="00976E36">
        <w:rPr>
          <w:rFonts w:ascii="Bookman Old Style" w:eastAsia="Times New Roman" w:hAnsi="Bookman Old Style"/>
          <w:sz w:val="28"/>
          <w:szCs w:val="28"/>
          <w:u w:val="single"/>
        </w:rPr>
        <w:t xml:space="preserve">based on </w:t>
      </w:r>
      <w:r w:rsidR="001A2A08" w:rsidRPr="00976E36">
        <w:rPr>
          <w:rFonts w:ascii="Bookman Old Style" w:eastAsia="Times New Roman" w:hAnsi="Bookman Old Style"/>
          <w:sz w:val="28"/>
          <w:szCs w:val="28"/>
          <w:u w:val="single"/>
        </w:rPr>
        <w:t>tea</w:t>
      </w:r>
      <w:r w:rsidR="005E725A">
        <w:rPr>
          <w:rFonts w:ascii="Bookman Old Style" w:eastAsia="Times New Roman" w:hAnsi="Bookman Old Style"/>
          <w:sz w:val="28"/>
          <w:szCs w:val="28"/>
          <w:u w:val="single"/>
        </w:rPr>
        <w:t>m</w:t>
      </w:r>
      <w:r w:rsidR="001A2A08" w:rsidRPr="00976E36">
        <w:rPr>
          <w:rFonts w:ascii="Bookman Old Style" w:eastAsia="Times New Roman" w:hAnsi="Bookman Old Style"/>
          <w:sz w:val="28"/>
          <w:szCs w:val="28"/>
          <w:u w:val="single"/>
        </w:rPr>
        <w:t xml:space="preserve"> recommendation)</w:t>
      </w:r>
    </w:p>
    <w:p w:rsidR="00804535" w:rsidRPr="00E45739" w:rsidRDefault="00F432C7" w:rsidP="00E45739">
      <w:pPr>
        <w:jc w:val="both"/>
        <w:rPr>
          <w:rFonts w:ascii="Bookman Old Style" w:hAnsi="Bookman Old Style"/>
          <w:sz w:val="22"/>
          <w:szCs w:val="22"/>
        </w:rPr>
      </w:pPr>
      <w:bookmarkStart w:id="7" w:name="_Toc124137845"/>
      <w:r>
        <w:rPr>
          <w:rFonts w:ascii="Bookman Old Style" w:eastAsia="Times New Roman" w:hAnsi="Bookman Old Style"/>
          <w:sz w:val="22"/>
          <w:szCs w:val="22"/>
        </w:rPr>
        <w:t>Enrollment in the ASC course is determined by the Education Management Team (</w:t>
      </w:r>
      <w:proofErr w:type="spellStart"/>
      <w:r>
        <w:rPr>
          <w:rFonts w:ascii="Bookman Old Style" w:eastAsia="Times New Roman" w:hAnsi="Bookman Old Style"/>
          <w:sz w:val="22"/>
          <w:szCs w:val="22"/>
        </w:rPr>
        <w:t>EMT</w:t>
      </w:r>
      <w:proofErr w:type="spellEnd"/>
      <w:r>
        <w:rPr>
          <w:rFonts w:ascii="Bookman Old Style" w:eastAsia="Times New Roman" w:hAnsi="Bookman Old Style"/>
          <w:sz w:val="22"/>
          <w:szCs w:val="22"/>
        </w:rPr>
        <w:t xml:space="preserve">).  </w:t>
      </w:r>
      <w:r w:rsidR="00D82AF1" w:rsidRPr="00D82AF1">
        <w:rPr>
          <w:rFonts w:ascii="Bookman Old Style" w:eastAsia="Times New Roman" w:hAnsi="Bookman Old Style"/>
          <w:sz w:val="22"/>
          <w:szCs w:val="22"/>
        </w:rPr>
        <w:t xml:space="preserve">The goal of the Academic Support Class is to increase student achievement through the use of learning skills and motivational strategies. As </w:t>
      </w:r>
      <w:proofErr w:type="spellStart"/>
      <w:r w:rsidR="00D82AF1" w:rsidRPr="00D82AF1">
        <w:rPr>
          <w:rFonts w:ascii="Bookman Old Style" w:eastAsia="Times New Roman" w:hAnsi="Bookman Old Style"/>
          <w:sz w:val="22"/>
          <w:szCs w:val="22"/>
        </w:rPr>
        <w:t>students</w:t>
      </w:r>
      <w:proofErr w:type="spellEnd"/>
      <w:r w:rsidR="00D82AF1" w:rsidRPr="00D82AF1">
        <w:rPr>
          <w:rFonts w:ascii="Bookman Old Style" w:eastAsia="Times New Roman" w:hAnsi="Bookman Old Style"/>
          <w:sz w:val="22"/>
          <w:szCs w:val="22"/>
        </w:rPr>
        <w:t xml:space="preserve"> progress through the marking period, </w:t>
      </w:r>
      <w:r w:rsidR="00D82AF1" w:rsidRPr="00D82AF1">
        <w:rPr>
          <w:rFonts w:ascii="Bookman Old Style" w:hAnsi="Bookman Old Style"/>
          <w:sz w:val="22"/>
          <w:szCs w:val="22"/>
        </w:rPr>
        <w:t>they are expected to gain strategies and skills to assist them</w:t>
      </w:r>
      <w:r w:rsidR="00D82AF1" w:rsidRPr="00D82AF1">
        <w:rPr>
          <w:rFonts w:ascii="Bookman Old Style" w:eastAsia="Times New Roman" w:hAnsi="Bookman Old Style"/>
          <w:sz w:val="22"/>
          <w:szCs w:val="22"/>
        </w:rPr>
        <w:t xml:space="preserve"> with time management, organization, work completion, self-advocacy. Ultimately we want our students to utilize all resources available to them in order to become independent learners. Student progress is reviewed quarterly to see if they have reached the goals of the class. </w:t>
      </w:r>
    </w:p>
    <w:p w:rsidR="009B2016" w:rsidRDefault="009B2016">
      <w:pPr>
        <w:rPr>
          <w:rFonts w:ascii="Bookman Old Style" w:eastAsia="Times New Roman" w:hAnsi="Bookman Old Style"/>
          <w:b/>
          <w:bCs/>
          <w:i/>
          <w:sz w:val="48"/>
          <w:szCs w:val="48"/>
        </w:rPr>
      </w:pPr>
      <w:r>
        <w:rPr>
          <w:rFonts w:ascii="Bookman Old Style" w:hAnsi="Bookman Old Style"/>
          <w:bCs/>
          <w:i/>
          <w:sz w:val="48"/>
          <w:szCs w:val="48"/>
        </w:rPr>
        <w:br w:type="page"/>
      </w:r>
    </w:p>
    <w:p w:rsidR="00C61ED0" w:rsidRPr="00B22F4E" w:rsidRDefault="00C61ED0" w:rsidP="0065040C">
      <w:pPr>
        <w:pStyle w:val="Heading1"/>
        <w:jc w:val="center"/>
        <w:rPr>
          <w:rFonts w:ascii="Bookman Old Style" w:hAnsi="Bookman Old Style"/>
          <w:bCs/>
          <w:i/>
          <w:sz w:val="48"/>
          <w:szCs w:val="48"/>
        </w:rPr>
      </w:pPr>
      <w:r w:rsidRPr="00B22F4E">
        <w:rPr>
          <w:rFonts w:ascii="Bookman Old Style" w:hAnsi="Bookman Old Style"/>
          <w:bCs/>
          <w:i/>
          <w:sz w:val="48"/>
          <w:szCs w:val="48"/>
        </w:rPr>
        <w:lastRenderedPageBreak/>
        <w:t>Maryland State Testing</w:t>
      </w:r>
      <w:bookmarkEnd w:id="7"/>
    </w:p>
    <w:p w:rsidR="00C61ED0" w:rsidRPr="00D253F5" w:rsidRDefault="00C61ED0" w:rsidP="00C61ED0">
      <w:pPr>
        <w:jc w:val="both"/>
        <w:rPr>
          <w:rFonts w:ascii="Bookman Old Style" w:hAnsi="Bookman Old Style"/>
          <w:b/>
          <w:sz w:val="22"/>
          <w:szCs w:val="22"/>
        </w:rPr>
      </w:pPr>
    </w:p>
    <w:p w:rsidR="00D82AF1" w:rsidRPr="000F6A02" w:rsidRDefault="000F6A02" w:rsidP="00D82AF1">
      <w:pPr>
        <w:pStyle w:val="Heading1"/>
        <w:jc w:val="both"/>
        <w:rPr>
          <w:rFonts w:ascii="Bookman Old Style" w:hAnsi="Bookman Old Style"/>
          <w:b w:val="0"/>
          <w:color w:val="000000"/>
          <w:sz w:val="24"/>
          <w:szCs w:val="24"/>
          <w:u w:val="single"/>
        </w:rPr>
      </w:pPr>
      <w:r w:rsidRPr="000F6A02">
        <w:rPr>
          <w:rFonts w:ascii="Bookman Old Style" w:hAnsi="Bookman Old Style"/>
          <w:b w:val="0"/>
          <w:color w:val="000000"/>
          <w:sz w:val="24"/>
          <w:szCs w:val="24"/>
          <w:u w:val="single"/>
        </w:rPr>
        <w:t>PARTNERSHIP FOR ASSESSMENT OF READINESS FOR COLLEGE AND CAREERS</w:t>
      </w:r>
    </w:p>
    <w:p w:rsidR="00D82AF1" w:rsidRPr="00BD73AC" w:rsidRDefault="000F6A02" w:rsidP="00BD73AC">
      <w:pPr>
        <w:pStyle w:val="Heading1"/>
        <w:jc w:val="both"/>
        <w:rPr>
          <w:rFonts w:ascii="Bookman Old Style" w:eastAsia="Times" w:hAnsi="Bookman Old Style"/>
          <w:b w:val="0"/>
          <w:sz w:val="22"/>
          <w:szCs w:val="22"/>
        </w:rPr>
      </w:pPr>
      <w:bookmarkStart w:id="8" w:name="_Toc124137847"/>
      <w:r w:rsidRPr="000F6A02">
        <w:rPr>
          <w:rFonts w:ascii="Bookman Old Style" w:eastAsia="Times" w:hAnsi="Bookman Old Style"/>
          <w:b w:val="0"/>
          <w:sz w:val="22"/>
          <w:szCs w:val="22"/>
        </w:rPr>
        <w:t>The Partnership for Assessment of Readiness for College and Careers (PARCC) is a group of states working together to develop a set of assessments that measure whether students are on track to be successful in college and their careers. These high quality, computer-based K–12 assessments in Mathematics and English Language Arts/Literacy give teachers, schools, students, and parents better information whether students are on track in their learning and for success after high school, and tools to help teachers customize learning to meet student needs.</w:t>
      </w:r>
      <w:bookmarkEnd w:id="8"/>
      <w:r w:rsidR="00BD73AC">
        <w:rPr>
          <w:rFonts w:ascii="Bookman Old Style" w:eastAsia="Times" w:hAnsi="Bookman Old Style"/>
          <w:b w:val="0"/>
          <w:sz w:val="22"/>
          <w:szCs w:val="22"/>
        </w:rPr>
        <w:t xml:space="preserve"> </w:t>
      </w:r>
      <w:r w:rsidR="00D82AF1" w:rsidRPr="00BD73AC">
        <w:rPr>
          <w:rFonts w:ascii="Bookman Old Style" w:hAnsi="Bookman Old Style"/>
          <w:b w:val="0"/>
          <w:sz w:val="22"/>
          <w:szCs w:val="22"/>
        </w:rPr>
        <w:t xml:space="preserve">Currently, students will take one high school assessment </w:t>
      </w:r>
      <w:r w:rsidR="00BD73AC">
        <w:rPr>
          <w:rFonts w:ascii="Bookman Old Style" w:hAnsi="Bookman Old Style"/>
          <w:b w:val="0"/>
          <w:sz w:val="22"/>
          <w:szCs w:val="22"/>
        </w:rPr>
        <w:t>for A</w:t>
      </w:r>
      <w:r w:rsidR="00276B27">
        <w:rPr>
          <w:rFonts w:ascii="Bookman Old Style" w:hAnsi="Bookman Old Style"/>
          <w:b w:val="0"/>
          <w:sz w:val="22"/>
          <w:szCs w:val="22"/>
        </w:rPr>
        <w:t>lgebra/data analysis</w:t>
      </w:r>
      <w:r w:rsidR="00D82AF1" w:rsidRPr="00BD73AC">
        <w:rPr>
          <w:rFonts w:ascii="Bookman Old Style" w:hAnsi="Bookman Old Style"/>
          <w:b w:val="0"/>
          <w:sz w:val="22"/>
          <w:szCs w:val="22"/>
        </w:rPr>
        <w:t xml:space="preserve">.  </w:t>
      </w:r>
      <w:r w:rsidR="00D82AF1" w:rsidRPr="00BD73AC">
        <w:rPr>
          <w:rFonts w:ascii="Bookman Old Style" w:hAnsi="Bookman Old Style"/>
          <w:b w:val="0"/>
          <w:i/>
          <w:sz w:val="22"/>
          <w:szCs w:val="22"/>
        </w:rPr>
        <w:t xml:space="preserve">(Students taking Algebra at Frost will take the </w:t>
      </w:r>
      <w:r w:rsidRPr="00BD73AC">
        <w:rPr>
          <w:rFonts w:ascii="Bookman Old Style" w:hAnsi="Bookman Old Style"/>
          <w:b w:val="0"/>
          <w:i/>
          <w:sz w:val="22"/>
          <w:szCs w:val="22"/>
        </w:rPr>
        <w:t>PARCC assessment during the school year.</w:t>
      </w:r>
      <w:r w:rsidR="00D82AF1" w:rsidRPr="00BD73AC">
        <w:rPr>
          <w:rFonts w:ascii="Bookman Old Style" w:hAnsi="Bookman Old Style"/>
          <w:b w:val="0"/>
          <w:i/>
          <w:sz w:val="22"/>
          <w:szCs w:val="22"/>
        </w:rPr>
        <w:t xml:space="preserve">) </w:t>
      </w:r>
    </w:p>
    <w:p w:rsidR="00D82AF1" w:rsidRPr="001C4AAD" w:rsidRDefault="00D82AF1" w:rsidP="00D82AF1">
      <w:pPr>
        <w:jc w:val="both"/>
        <w:rPr>
          <w:rFonts w:ascii="Bookman Old Style" w:hAnsi="Bookman Old Style"/>
          <w:sz w:val="22"/>
          <w:szCs w:val="22"/>
        </w:rPr>
      </w:pPr>
    </w:p>
    <w:p w:rsidR="00D82AF1" w:rsidRPr="001C4AAD" w:rsidRDefault="00D82AF1" w:rsidP="00D82AF1">
      <w:pPr>
        <w:jc w:val="both"/>
        <w:rPr>
          <w:rFonts w:ascii="Bookman Old Style" w:hAnsi="Bookman Old Style"/>
          <w:sz w:val="22"/>
          <w:szCs w:val="22"/>
        </w:rPr>
      </w:pPr>
      <w:r w:rsidRPr="001C4AAD">
        <w:rPr>
          <w:rFonts w:ascii="Bookman Old Style" w:hAnsi="Bookman Old Style"/>
          <w:sz w:val="22"/>
          <w:szCs w:val="22"/>
        </w:rPr>
        <w:t xml:space="preserve">In preparation for these tests, the students at </w:t>
      </w:r>
      <w:r w:rsidR="00A5034E" w:rsidRPr="001C4AAD">
        <w:rPr>
          <w:rFonts w:ascii="Bookman Old Style" w:hAnsi="Bookman Old Style"/>
          <w:sz w:val="22"/>
          <w:szCs w:val="22"/>
        </w:rPr>
        <w:fldChar w:fldCharType="begin"/>
      </w:r>
      <w:r w:rsidRPr="001C4AAD">
        <w:rPr>
          <w:rFonts w:ascii="Bookman Old Style" w:hAnsi="Bookman Old Style"/>
          <w:sz w:val="22"/>
          <w:szCs w:val="22"/>
        </w:rPr>
        <w:instrText xml:space="preserve"> CONTACT _Con-462BB0741 </w:instrText>
      </w:r>
      <w:r w:rsidR="00A5034E" w:rsidRPr="001C4AAD">
        <w:rPr>
          <w:rFonts w:ascii="Bookman Old Style" w:hAnsi="Bookman Old Style"/>
          <w:sz w:val="22"/>
          <w:szCs w:val="22"/>
        </w:rPr>
        <w:fldChar w:fldCharType="separate"/>
      </w:r>
      <w:r w:rsidRPr="001C4AAD">
        <w:rPr>
          <w:rFonts w:ascii="Bookman Old Style" w:hAnsi="Bookman Old Style"/>
          <w:sz w:val="22"/>
          <w:szCs w:val="22"/>
        </w:rPr>
        <w:t>Robert Frost Middle School</w:t>
      </w:r>
      <w:r w:rsidR="00A5034E" w:rsidRPr="001C4AAD">
        <w:rPr>
          <w:rFonts w:ascii="Bookman Old Style" w:hAnsi="Bookman Old Style"/>
          <w:sz w:val="22"/>
          <w:szCs w:val="22"/>
        </w:rPr>
        <w:fldChar w:fldCharType="end"/>
      </w:r>
      <w:r w:rsidRPr="001C4AAD">
        <w:rPr>
          <w:rFonts w:ascii="Bookman Old Style" w:hAnsi="Bookman Old Style"/>
          <w:sz w:val="22"/>
          <w:szCs w:val="22"/>
        </w:rPr>
        <w:t xml:space="preserve"> are exposed to the structure and function of the tests through every day instruction and implementation of the county’s curricula.  The increasing emphasis on reading and writing in all content areas will support student success on these assessments.  </w:t>
      </w:r>
    </w:p>
    <w:p w:rsidR="00D82AF1" w:rsidRPr="00D253F5" w:rsidRDefault="00D82AF1" w:rsidP="00D82AF1">
      <w:pPr>
        <w:jc w:val="both"/>
        <w:rPr>
          <w:rFonts w:ascii="Bookman Old Style" w:hAnsi="Bookman Old Style"/>
          <w:b/>
          <w:sz w:val="16"/>
          <w:szCs w:val="16"/>
        </w:rPr>
      </w:pPr>
    </w:p>
    <w:p w:rsidR="00D82AF1" w:rsidRPr="00381263" w:rsidRDefault="00D82AF1" w:rsidP="00D82AF1">
      <w:pPr>
        <w:pStyle w:val="Heading1"/>
        <w:jc w:val="both"/>
        <w:rPr>
          <w:rFonts w:ascii="Bookman Old Style" w:hAnsi="Bookman Old Style"/>
          <w:b w:val="0"/>
          <w:sz w:val="28"/>
          <w:szCs w:val="28"/>
          <w:u w:val="single"/>
        </w:rPr>
      </w:pPr>
      <w:bookmarkStart w:id="9" w:name="_Toc124137848"/>
      <w:r w:rsidRPr="00381263">
        <w:rPr>
          <w:rFonts w:ascii="Bookman Old Style" w:hAnsi="Bookman Old Style"/>
          <w:b w:val="0"/>
          <w:sz w:val="28"/>
          <w:szCs w:val="28"/>
          <w:u w:val="single"/>
        </w:rPr>
        <w:t xml:space="preserve">LOOKING FOR </w:t>
      </w:r>
      <w:r w:rsidRPr="00381263">
        <w:rPr>
          <w:rFonts w:ascii="Bookman Old Style" w:hAnsi="Bookman Old Style"/>
          <w:b w:val="0"/>
          <w:color w:val="000000"/>
          <w:sz w:val="28"/>
          <w:szCs w:val="28"/>
          <w:u w:val="single"/>
        </w:rPr>
        <w:t>MORE INFORMATION</w:t>
      </w:r>
      <w:r w:rsidRPr="00381263">
        <w:rPr>
          <w:rFonts w:ascii="Bookman Old Style" w:hAnsi="Bookman Old Style"/>
          <w:b w:val="0"/>
          <w:sz w:val="28"/>
          <w:szCs w:val="28"/>
          <w:u w:val="single"/>
        </w:rPr>
        <w:t>?</w:t>
      </w:r>
      <w:bookmarkEnd w:id="9"/>
    </w:p>
    <w:p w:rsidR="00D82AF1" w:rsidRPr="001C4AAD" w:rsidRDefault="00D82AF1" w:rsidP="00D82AF1">
      <w:pPr>
        <w:jc w:val="both"/>
        <w:rPr>
          <w:rFonts w:ascii="Bookman Old Style" w:hAnsi="Bookman Old Style"/>
          <w:sz w:val="22"/>
          <w:szCs w:val="22"/>
        </w:rPr>
      </w:pPr>
      <w:r w:rsidRPr="001C4AAD">
        <w:rPr>
          <w:rFonts w:ascii="Bookman Old Style" w:hAnsi="Bookman Old Style"/>
          <w:sz w:val="22"/>
          <w:szCs w:val="22"/>
        </w:rPr>
        <w:t>For more information related to these assessments, please visit the following websites:</w:t>
      </w:r>
    </w:p>
    <w:p w:rsidR="00D82AF1" w:rsidRPr="001C4AAD" w:rsidRDefault="00D82AF1" w:rsidP="00D82AF1">
      <w:pPr>
        <w:jc w:val="both"/>
        <w:rPr>
          <w:rFonts w:ascii="Bookman Old Style" w:hAnsi="Bookman Old Style"/>
          <w:sz w:val="22"/>
          <w:szCs w:val="22"/>
        </w:rPr>
      </w:pPr>
    </w:p>
    <w:p w:rsidR="001C4AAD" w:rsidRDefault="00D82AF1" w:rsidP="00D82AF1">
      <w:pPr>
        <w:jc w:val="both"/>
        <w:rPr>
          <w:rFonts w:ascii="Bookman Old Style" w:hAnsi="Bookman Old Style"/>
          <w:sz w:val="22"/>
          <w:szCs w:val="22"/>
        </w:rPr>
      </w:pPr>
      <w:r w:rsidRPr="001C4AAD">
        <w:rPr>
          <w:rFonts w:ascii="Bookman Old Style" w:hAnsi="Bookman Old Style"/>
          <w:sz w:val="22"/>
          <w:szCs w:val="22"/>
        </w:rPr>
        <w:t>Maryland School Improvement Website</w:t>
      </w:r>
      <w:r w:rsidR="001C4AAD">
        <w:rPr>
          <w:rFonts w:ascii="Bookman Old Style" w:hAnsi="Bookman Old Style"/>
          <w:sz w:val="22"/>
          <w:szCs w:val="22"/>
        </w:rPr>
        <w:t xml:space="preserve"> –</w:t>
      </w:r>
    </w:p>
    <w:p w:rsidR="00D82AF1" w:rsidRDefault="00023599" w:rsidP="00D82AF1">
      <w:pPr>
        <w:jc w:val="both"/>
      </w:pPr>
      <w:hyperlink r:id="rId18" w:history="1">
        <w:r w:rsidR="00BD73AC" w:rsidRPr="00C42308">
          <w:rPr>
            <w:rStyle w:val="Hyperlink"/>
          </w:rPr>
          <w:t>http://www.parcconline.org/</w:t>
        </w:r>
      </w:hyperlink>
    </w:p>
    <w:p w:rsidR="00BD73AC" w:rsidRPr="001C4AAD" w:rsidRDefault="00BD73AC" w:rsidP="00D82AF1">
      <w:pPr>
        <w:jc w:val="both"/>
        <w:rPr>
          <w:rFonts w:ascii="Bookman Old Style" w:hAnsi="Bookman Old Style"/>
          <w:sz w:val="22"/>
          <w:szCs w:val="22"/>
        </w:rPr>
      </w:pPr>
    </w:p>
    <w:p w:rsidR="001C4AAD" w:rsidRPr="001C4AAD" w:rsidRDefault="001C4AAD" w:rsidP="001C4AAD">
      <w:pPr>
        <w:jc w:val="both"/>
        <w:rPr>
          <w:rFonts w:ascii="Bookman Old Style" w:hAnsi="Bookman Old Style"/>
          <w:sz w:val="22"/>
          <w:szCs w:val="22"/>
        </w:rPr>
      </w:pPr>
      <w:r>
        <w:rPr>
          <w:rFonts w:ascii="Bookman Old Style" w:hAnsi="Bookman Old Style"/>
          <w:sz w:val="22"/>
          <w:szCs w:val="22"/>
        </w:rPr>
        <w:t xml:space="preserve">MCPS High School Assessment Website- </w:t>
      </w:r>
    </w:p>
    <w:p w:rsidR="001C4AAD" w:rsidRPr="001C4AAD" w:rsidRDefault="00023599" w:rsidP="001C4AAD">
      <w:pPr>
        <w:rPr>
          <w:rFonts w:ascii="Bookman Old Style" w:hAnsi="Bookman Old Style"/>
          <w:sz w:val="22"/>
          <w:szCs w:val="22"/>
        </w:rPr>
      </w:pPr>
      <w:hyperlink r:id="rId19" w:history="1">
        <w:r w:rsidR="001C4AAD" w:rsidRPr="001C4AAD">
          <w:rPr>
            <w:rStyle w:val="Hyperlink"/>
            <w:rFonts w:ascii="Bookman Old Style" w:hAnsi="Bookman Old Style"/>
            <w:sz w:val="22"/>
            <w:szCs w:val="22"/>
          </w:rPr>
          <w:t>http://www.montgomeryschoolsmd.org/curriculum/hsa/</w:t>
        </w:r>
      </w:hyperlink>
    </w:p>
    <w:p w:rsidR="00D82AF1" w:rsidRPr="001C4AAD" w:rsidRDefault="00D82AF1" w:rsidP="00D82AF1">
      <w:pPr>
        <w:jc w:val="both"/>
        <w:rPr>
          <w:rFonts w:ascii="Bookman Old Style" w:hAnsi="Bookman Old Style"/>
          <w:sz w:val="22"/>
          <w:szCs w:val="22"/>
        </w:rPr>
      </w:pPr>
    </w:p>
    <w:p w:rsidR="00D82AF1" w:rsidRPr="001C4AAD" w:rsidRDefault="00D82AF1" w:rsidP="00D82AF1">
      <w:pPr>
        <w:jc w:val="both"/>
        <w:rPr>
          <w:rFonts w:ascii="Bookman Old Style" w:hAnsi="Bookman Old Style"/>
          <w:sz w:val="22"/>
          <w:szCs w:val="22"/>
        </w:rPr>
      </w:pPr>
      <w:r w:rsidRPr="001C4AAD">
        <w:rPr>
          <w:rFonts w:ascii="Bookman Old Style" w:hAnsi="Bookman Old Style"/>
          <w:sz w:val="22"/>
          <w:szCs w:val="22"/>
        </w:rPr>
        <w:t>MCPS Testing Information Websites</w:t>
      </w:r>
    </w:p>
    <w:p w:rsidR="002F5C47" w:rsidRDefault="00023599" w:rsidP="002F5C47">
      <w:pPr>
        <w:jc w:val="both"/>
        <w:rPr>
          <w:rStyle w:val="Hyperlink"/>
          <w:rFonts w:ascii="Bookman Old Style" w:hAnsi="Bookman Old Style"/>
          <w:sz w:val="22"/>
          <w:szCs w:val="22"/>
        </w:rPr>
      </w:pPr>
      <w:hyperlink r:id="rId20" w:history="1">
        <w:r w:rsidR="00D82AF1" w:rsidRPr="001C4AAD">
          <w:rPr>
            <w:rStyle w:val="Hyperlink"/>
            <w:rFonts w:ascii="Bookman Old Style" w:hAnsi="Bookman Old Style"/>
            <w:sz w:val="22"/>
            <w:szCs w:val="22"/>
          </w:rPr>
          <w:t>http://www.montgomeryschoolsmd.org/info/assessments.shtm</w:t>
        </w:r>
      </w:hyperlink>
      <w:bookmarkStart w:id="10" w:name="_Toc124137854"/>
    </w:p>
    <w:p w:rsidR="002F5C47" w:rsidRDefault="002F5C47" w:rsidP="002F5C47">
      <w:pPr>
        <w:jc w:val="both"/>
        <w:rPr>
          <w:rStyle w:val="Hyperlink"/>
          <w:rFonts w:ascii="Bookman Old Style" w:hAnsi="Bookman Old Style"/>
          <w:sz w:val="22"/>
          <w:szCs w:val="22"/>
        </w:rPr>
      </w:pPr>
    </w:p>
    <w:p w:rsidR="002F5C47" w:rsidRDefault="002F5C47" w:rsidP="002F5C47">
      <w:pPr>
        <w:jc w:val="both"/>
        <w:rPr>
          <w:rStyle w:val="Hyperlink"/>
          <w:rFonts w:ascii="Bookman Old Style" w:hAnsi="Bookman Old Style"/>
          <w:sz w:val="22"/>
          <w:szCs w:val="22"/>
        </w:rPr>
      </w:pPr>
    </w:p>
    <w:p w:rsidR="002F5C47" w:rsidRDefault="002F5C47" w:rsidP="002F5C47">
      <w:pPr>
        <w:jc w:val="both"/>
        <w:rPr>
          <w:rStyle w:val="Hyperlink"/>
          <w:rFonts w:ascii="Bookman Old Style" w:hAnsi="Bookman Old Style"/>
          <w:sz w:val="22"/>
          <w:szCs w:val="22"/>
        </w:rPr>
      </w:pPr>
    </w:p>
    <w:p w:rsidR="002F5C47" w:rsidRDefault="002F5C47" w:rsidP="0002166D">
      <w:pPr>
        <w:pStyle w:val="Heading1"/>
        <w:rPr>
          <w:rFonts w:ascii="Bookman Old Style" w:hAnsi="Bookman Old Style"/>
          <w:bCs/>
          <w:i/>
          <w:sz w:val="48"/>
          <w:szCs w:val="48"/>
        </w:rPr>
      </w:pPr>
    </w:p>
    <w:p w:rsidR="00A55BDF" w:rsidRPr="00A55BDF" w:rsidRDefault="00A55BDF" w:rsidP="00A55BDF"/>
    <w:p w:rsidR="00157E72" w:rsidRDefault="00157E72" w:rsidP="0002166D">
      <w:pPr>
        <w:pStyle w:val="Heading1"/>
        <w:rPr>
          <w:rFonts w:ascii="Bookman Old Style" w:hAnsi="Bookman Old Style"/>
          <w:bCs/>
          <w:i/>
          <w:sz w:val="48"/>
          <w:szCs w:val="48"/>
        </w:rPr>
      </w:pPr>
    </w:p>
    <w:p w:rsidR="009F6889" w:rsidRDefault="009F6889" w:rsidP="0002166D">
      <w:pPr>
        <w:pStyle w:val="Heading1"/>
        <w:rPr>
          <w:rFonts w:ascii="Bookman Old Style" w:hAnsi="Bookman Old Style"/>
          <w:bCs/>
          <w:i/>
          <w:sz w:val="48"/>
          <w:szCs w:val="48"/>
        </w:rPr>
      </w:pPr>
    </w:p>
    <w:p w:rsidR="009B2016" w:rsidRDefault="009B2016">
      <w:pPr>
        <w:rPr>
          <w:rFonts w:ascii="Bookman Old Style" w:eastAsia="Times New Roman" w:hAnsi="Bookman Old Style"/>
          <w:b/>
          <w:bCs/>
          <w:i/>
          <w:sz w:val="48"/>
          <w:szCs w:val="48"/>
        </w:rPr>
      </w:pPr>
      <w:r>
        <w:rPr>
          <w:rFonts w:ascii="Bookman Old Style" w:hAnsi="Bookman Old Style"/>
          <w:bCs/>
          <w:i/>
          <w:sz w:val="48"/>
          <w:szCs w:val="48"/>
        </w:rPr>
        <w:br w:type="page"/>
      </w:r>
    </w:p>
    <w:p w:rsidR="0002166D" w:rsidRPr="00F432C7" w:rsidRDefault="0002166D" w:rsidP="0065040C">
      <w:pPr>
        <w:pStyle w:val="Heading1"/>
        <w:jc w:val="center"/>
        <w:rPr>
          <w:rFonts w:ascii="Bookman Old Style" w:hAnsi="Bookman Old Style"/>
          <w:bCs/>
          <w:i/>
          <w:sz w:val="48"/>
          <w:szCs w:val="48"/>
        </w:rPr>
      </w:pPr>
      <w:r w:rsidRPr="00F432C7">
        <w:rPr>
          <w:rFonts w:ascii="Bookman Old Style" w:hAnsi="Bookman Old Style"/>
          <w:bCs/>
          <w:i/>
          <w:sz w:val="48"/>
          <w:szCs w:val="48"/>
        </w:rPr>
        <w:lastRenderedPageBreak/>
        <w:t>Resources and Activities</w:t>
      </w:r>
    </w:p>
    <w:p w:rsidR="001C4AAD" w:rsidRPr="00B06C2F" w:rsidRDefault="001C4AAD" w:rsidP="001C4AAD">
      <w:pPr>
        <w:pStyle w:val="Heading1"/>
        <w:rPr>
          <w:rFonts w:ascii="Bookman Old Style" w:hAnsi="Bookman Old Style"/>
          <w:i/>
          <w:sz w:val="24"/>
          <w:szCs w:val="24"/>
          <w:u w:val="single"/>
        </w:rPr>
      </w:pPr>
      <w:bookmarkStart w:id="11" w:name="_Toc124137850"/>
      <w:r w:rsidRPr="00B06C2F">
        <w:rPr>
          <w:rFonts w:ascii="Bookman Old Style" w:hAnsi="Bookman Old Style"/>
          <w:i/>
          <w:sz w:val="24"/>
          <w:szCs w:val="24"/>
          <w:u w:val="single"/>
        </w:rPr>
        <w:t>COUNSELING DEPARTMENT</w:t>
      </w:r>
      <w:bookmarkEnd w:id="11"/>
    </w:p>
    <w:p w:rsidR="001C4AAD" w:rsidRDefault="001C4AAD" w:rsidP="00804535">
      <w:pPr>
        <w:jc w:val="both"/>
        <w:rPr>
          <w:rFonts w:ascii="Bookman Old Style" w:hAnsi="Bookman Old Style"/>
          <w:sz w:val="22"/>
          <w:szCs w:val="22"/>
        </w:rPr>
      </w:pPr>
      <w:r w:rsidRPr="00804535">
        <w:rPr>
          <w:rFonts w:ascii="Bookman Old Style" w:hAnsi="Bookman Old Style"/>
          <w:sz w:val="22"/>
          <w:szCs w:val="22"/>
        </w:rPr>
        <w:t>The Frost Counseling Department supports the educational mission of the school by assisting all students to become effective learners and to achieve the high academic standards established by national, state, and local guidelines. The Comprehensive School Counseling Program focuses on academic, personal, interpersonal, health, and career-development skills that are critical to school success.</w:t>
      </w:r>
    </w:p>
    <w:p w:rsidR="001C4AAD" w:rsidRPr="00804535" w:rsidRDefault="001C4AAD" w:rsidP="00804535">
      <w:pPr>
        <w:jc w:val="both"/>
        <w:rPr>
          <w:rFonts w:ascii="Bookman Old Style" w:hAnsi="Bookman Old Style"/>
          <w:sz w:val="22"/>
          <w:szCs w:val="22"/>
        </w:rPr>
      </w:pPr>
      <w:r w:rsidRPr="00804535">
        <w:rPr>
          <w:rFonts w:ascii="Bookman Old Style" w:hAnsi="Bookman Old Style"/>
          <w:sz w:val="22"/>
          <w:szCs w:val="22"/>
        </w:rPr>
        <w:t>School counselors collaborate with teachers, administrators, families, and community agencies to address barriers to academic achievement. They support students through a variety of services, including group guidance, responsive counseling, individual planning, and school program support</w:t>
      </w:r>
      <w:r w:rsidR="00804535">
        <w:rPr>
          <w:rFonts w:ascii="Bookman Old Style" w:hAnsi="Bookman Old Style"/>
          <w:sz w:val="22"/>
          <w:szCs w:val="22"/>
        </w:rPr>
        <w:t>.</w:t>
      </w:r>
    </w:p>
    <w:p w:rsidR="001C4AAD" w:rsidRPr="003F593D" w:rsidRDefault="001C4AAD" w:rsidP="001C4AAD">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sidRPr="003F593D">
        <w:rPr>
          <w:rFonts w:ascii="Bookman Old Style" w:hAnsi="Bookman Old Style" w:cs="MyriadPro-Bold"/>
          <w:b/>
          <w:bCs/>
          <w:w w:val="96"/>
          <w:szCs w:val="24"/>
          <w:u w:val="single"/>
        </w:rPr>
        <w:t xml:space="preserve">Group </w:t>
      </w:r>
      <w:r>
        <w:rPr>
          <w:rFonts w:ascii="Bookman Old Style" w:hAnsi="Bookman Old Style" w:cs="MyriadPro-Bold"/>
          <w:b/>
          <w:bCs/>
          <w:w w:val="96"/>
          <w:szCs w:val="24"/>
          <w:u w:val="single"/>
        </w:rPr>
        <w:t>Counseling</w:t>
      </w:r>
    </w:p>
    <w:p w:rsidR="001C4AAD" w:rsidRPr="00804535" w:rsidRDefault="001C4AAD" w:rsidP="00804535">
      <w:pPr>
        <w:jc w:val="both"/>
        <w:rPr>
          <w:rFonts w:ascii="Bookman Old Style" w:hAnsi="Bookman Old Style"/>
          <w:sz w:val="22"/>
          <w:szCs w:val="22"/>
        </w:rPr>
      </w:pPr>
      <w:r w:rsidRPr="00804535">
        <w:rPr>
          <w:rFonts w:ascii="Bookman Old Style" w:hAnsi="Bookman Old Style"/>
          <w:sz w:val="22"/>
          <w:szCs w:val="22"/>
        </w:rPr>
        <w:t>Through group counseling, counselors teach skills that all students should acquire in order to be successful learners. Counselors work with students in small-group settings or in the classroom to address skills such as decision</w:t>
      </w:r>
      <w:r w:rsidR="006F350E">
        <w:rPr>
          <w:rFonts w:ascii="Bookman Old Style" w:hAnsi="Bookman Old Style"/>
          <w:sz w:val="22"/>
          <w:szCs w:val="22"/>
        </w:rPr>
        <w:t>-</w:t>
      </w:r>
      <w:r w:rsidRPr="00804535">
        <w:rPr>
          <w:rFonts w:ascii="Bookman Old Style" w:hAnsi="Bookman Old Style"/>
          <w:sz w:val="22"/>
          <w:szCs w:val="22"/>
        </w:rPr>
        <w:t>making, conflict resolution, anger management, organizational techniques, and career planning.</w:t>
      </w:r>
    </w:p>
    <w:p w:rsidR="001C4AAD" w:rsidRPr="003F593D" w:rsidRDefault="001C4AAD" w:rsidP="001C4AAD">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sidRPr="003F593D">
        <w:rPr>
          <w:rFonts w:ascii="Bookman Old Style" w:hAnsi="Bookman Old Style" w:cs="MyriadPro-Bold"/>
          <w:b/>
          <w:bCs/>
          <w:w w:val="96"/>
          <w:szCs w:val="24"/>
          <w:u w:val="single"/>
        </w:rPr>
        <w:t>Responsive Counseling</w:t>
      </w:r>
    </w:p>
    <w:p w:rsidR="001C4AAD" w:rsidRPr="00804535" w:rsidRDefault="001C4AAD" w:rsidP="00804535">
      <w:pPr>
        <w:jc w:val="both"/>
        <w:rPr>
          <w:rFonts w:ascii="Bookman Old Style" w:hAnsi="Bookman Old Style"/>
          <w:sz w:val="22"/>
          <w:szCs w:val="22"/>
        </w:rPr>
      </w:pPr>
      <w:r w:rsidRPr="00804535">
        <w:rPr>
          <w:rFonts w:ascii="Bookman Old Style" w:hAnsi="Bookman Old Style"/>
          <w:sz w:val="22"/>
          <w:szCs w:val="22"/>
        </w:rPr>
        <w:t>Counselors use responsive counseling to help students with problems that are having an impact on their learning. Counselors help students individu</w:t>
      </w:r>
      <w:r w:rsidRPr="00804535">
        <w:rPr>
          <w:rFonts w:ascii="Bookman Old Style" w:hAnsi="Bookman Old Style"/>
          <w:sz w:val="22"/>
          <w:szCs w:val="22"/>
        </w:rPr>
        <w:softHyphen/>
        <w:t>ally and in small groups, consult with parents and staff, and act as liaison between MCPS and community agen</w:t>
      </w:r>
      <w:r w:rsidRPr="00804535">
        <w:rPr>
          <w:rFonts w:ascii="Bookman Old Style" w:hAnsi="Bookman Old Style"/>
          <w:sz w:val="22"/>
          <w:szCs w:val="22"/>
        </w:rPr>
        <w:softHyphen/>
        <w:t>cies. Counselors may address issues such as grief and loss, family changes, coping with school transitions, maintaining friendships, respect, st</w:t>
      </w:r>
      <w:r w:rsidR="0015366E">
        <w:rPr>
          <w:rFonts w:ascii="Bookman Old Style" w:hAnsi="Bookman Old Style"/>
          <w:sz w:val="22"/>
          <w:szCs w:val="22"/>
        </w:rPr>
        <w:t>udy skills</w:t>
      </w:r>
      <w:r w:rsidRPr="00804535">
        <w:rPr>
          <w:rFonts w:ascii="Bookman Old Style" w:hAnsi="Bookman Old Style"/>
          <w:sz w:val="22"/>
          <w:szCs w:val="22"/>
        </w:rPr>
        <w:t>, and other topics of concern to students and their families. Crisis-intervention help is provided as needed.</w:t>
      </w:r>
    </w:p>
    <w:p w:rsidR="001C4AAD" w:rsidRPr="003F593D" w:rsidRDefault="001C4AAD" w:rsidP="001C4AAD">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sidRPr="003F593D">
        <w:rPr>
          <w:rFonts w:ascii="Bookman Old Style" w:hAnsi="Bookman Old Style" w:cs="MyriadPro-Bold"/>
          <w:b/>
          <w:bCs/>
          <w:w w:val="96"/>
          <w:szCs w:val="24"/>
          <w:u w:val="single"/>
        </w:rPr>
        <w:t>Individual Planning</w:t>
      </w:r>
    </w:p>
    <w:p w:rsidR="001C4AAD" w:rsidRPr="00804535" w:rsidRDefault="001C4AAD" w:rsidP="00804535">
      <w:pPr>
        <w:jc w:val="both"/>
        <w:rPr>
          <w:rFonts w:ascii="Bookman Old Style" w:hAnsi="Bookman Old Style"/>
          <w:sz w:val="22"/>
          <w:szCs w:val="22"/>
        </w:rPr>
      </w:pPr>
      <w:r w:rsidRPr="00804535">
        <w:rPr>
          <w:rFonts w:ascii="Bookman Old Style" w:hAnsi="Bookman Old Style"/>
          <w:sz w:val="22"/>
          <w:szCs w:val="22"/>
        </w:rPr>
        <w:t>Counselors provide support for produc</w:t>
      </w:r>
      <w:r w:rsidRPr="00804535">
        <w:rPr>
          <w:rFonts w:ascii="Bookman Old Style" w:hAnsi="Bookman Old Style"/>
          <w:sz w:val="22"/>
          <w:szCs w:val="22"/>
        </w:rPr>
        <w:softHyphen/>
        <w:t>tive decision-making about educational and career planning. Counselors, stu</w:t>
      </w:r>
      <w:r w:rsidRPr="00804535">
        <w:rPr>
          <w:rFonts w:ascii="Bookman Old Style" w:hAnsi="Bookman Old Style"/>
          <w:sz w:val="22"/>
          <w:szCs w:val="22"/>
        </w:rPr>
        <w:softHyphen/>
        <w:t>dents, parents, and staff share involve</w:t>
      </w:r>
      <w:r w:rsidRPr="00804535">
        <w:rPr>
          <w:rFonts w:ascii="Bookman Old Style" w:hAnsi="Bookman Old Style"/>
          <w:sz w:val="22"/>
          <w:szCs w:val="22"/>
        </w:rPr>
        <w:softHyphen/>
        <w:t>ment in this process.  Specific activities may include select</w:t>
      </w:r>
      <w:r w:rsidRPr="00804535">
        <w:rPr>
          <w:rFonts w:ascii="Bookman Old Style" w:hAnsi="Bookman Old Style"/>
          <w:sz w:val="22"/>
          <w:szCs w:val="22"/>
        </w:rPr>
        <w:softHyphen/>
        <w:t>ing courses, developing and revising academic plans for high school, and interpreting standardized test results. Counselors work to help students make prudent decisions about academic programs, educational choices, and career opportunities. They also work with teachers to plan student programs and consult about strategies that promote healthy social, emotional, and behav</w:t>
      </w:r>
      <w:r w:rsidRPr="00804535">
        <w:rPr>
          <w:rFonts w:ascii="Bookman Old Style" w:hAnsi="Bookman Old Style"/>
          <w:sz w:val="22"/>
          <w:szCs w:val="22"/>
        </w:rPr>
        <w:softHyphen/>
        <w:t xml:space="preserve">ioral development. </w:t>
      </w:r>
    </w:p>
    <w:p w:rsidR="001C4AAD" w:rsidRPr="003F593D" w:rsidRDefault="001C4AAD" w:rsidP="001C4AAD">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sidRPr="003F593D">
        <w:rPr>
          <w:rFonts w:ascii="Bookman Old Style" w:hAnsi="Bookman Old Style" w:cs="MyriadPro-Bold"/>
          <w:b/>
          <w:bCs/>
          <w:w w:val="96"/>
          <w:szCs w:val="24"/>
          <w:u w:val="single"/>
        </w:rPr>
        <w:t>School Program Support</w:t>
      </w:r>
    </w:p>
    <w:p w:rsidR="001C4AAD" w:rsidRPr="00804535" w:rsidRDefault="001C4AAD" w:rsidP="00804535">
      <w:pPr>
        <w:jc w:val="both"/>
        <w:rPr>
          <w:rFonts w:ascii="Bookman Old Style" w:hAnsi="Bookman Old Style"/>
          <w:sz w:val="22"/>
          <w:szCs w:val="22"/>
        </w:rPr>
      </w:pPr>
      <w:r w:rsidRPr="00804535">
        <w:rPr>
          <w:rFonts w:ascii="Bookman Old Style" w:hAnsi="Bookman Old Style"/>
          <w:sz w:val="22"/>
          <w:szCs w:val="22"/>
        </w:rPr>
        <w:t>Counseling activities necessary for ef</w:t>
      </w:r>
      <w:r w:rsidRPr="00804535">
        <w:rPr>
          <w:rFonts w:ascii="Bookman Old Style" w:hAnsi="Bookman Old Style"/>
          <w:sz w:val="22"/>
          <w:szCs w:val="22"/>
        </w:rPr>
        <w:softHyphen/>
        <w:t>fective implementation of the school’s program are included in this service component. Counselors help orient students and parents to middle school by assisting with course selection and regis</w:t>
      </w:r>
      <w:r w:rsidRPr="00804535">
        <w:rPr>
          <w:rFonts w:ascii="Bookman Old Style" w:hAnsi="Bookman Old Style"/>
          <w:sz w:val="22"/>
          <w:szCs w:val="22"/>
        </w:rPr>
        <w:softHyphen/>
        <w:t>tration,</w:t>
      </w:r>
      <w:r w:rsidR="00327487">
        <w:rPr>
          <w:rFonts w:ascii="Bookman Old Style" w:hAnsi="Bookman Old Style"/>
          <w:sz w:val="22"/>
          <w:szCs w:val="22"/>
        </w:rPr>
        <w:t xml:space="preserve"> </w:t>
      </w:r>
      <w:r w:rsidRPr="00804535">
        <w:rPr>
          <w:rFonts w:ascii="Bookman Old Style" w:hAnsi="Bookman Old Style"/>
          <w:sz w:val="22"/>
          <w:szCs w:val="22"/>
        </w:rPr>
        <w:t>interpreting cumulative records for parents, and facilitating the transi</w:t>
      </w:r>
      <w:r w:rsidRPr="00804535">
        <w:rPr>
          <w:rFonts w:ascii="Bookman Old Style" w:hAnsi="Bookman Old Style"/>
          <w:sz w:val="22"/>
          <w:szCs w:val="22"/>
        </w:rPr>
        <w:softHyphen/>
        <w:t>tion between grades or between school levels. Counselors also participate in the identification, referral, and program planning of exceptional students. This collaborative effort is designed to help students be successful. They also may of</w:t>
      </w:r>
      <w:r w:rsidRPr="00804535">
        <w:rPr>
          <w:rFonts w:ascii="Bookman Old Style" w:hAnsi="Bookman Old Style"/>
          <w:sz w:val="22"/>
          <w:szCs w:val="22"/>
        </w:rPr>
        <w:softHyphen/>
        <w:t>fer training(s) for staff development. They serve on school committees that analyze instructional programs, generate activi</w:t>
      </w:r>
      <w:r w:rsidRPr="00804535">
        <w:rPr>
          <w:rFonts w:ascii="Bookman Old Style" w:hAnsi="Bookman Old Style"/>
          <w:sz w:val="22"/>
          <w:szCs w:val="22"/>
        </w:rPr>
        <w:softHyphen/>
        <w:t>ties to improve school climate, enhance positive behavior, and support academic achievement for all students.</w:t>
      </w:r>
    </w:p>
    <w:p w:rsidR="00804535" w:rsidRDefault="00804535" w:rsidP="00804535">
      <w:pPr>
        <w:jc w:val="both"/>
        <w:rPr>
          <w:rFonts w:ascii="Bookman Old Style" w:hAnsi="Bookman Old Style"/>
          <w:sz w:val="22"/>
          <w:szCs w:val="22"/>
        </w:rPr>
      </w:pPr>
    </w:p>
    <w:p w:rsidR="001C4AAD" w:rsidRDefault="001C4AAD" w:rsidP="00804535">
      <w:pPr>
        <w:jc w:val="both"/>
        <w:rPr>
          <w:rFonts w:ascii="Bookman Old Style" w:hAnsi="Bookman Old Style"/>
          <w:sz w:val="22"/>
          <w:szCs w:val="22"/>
        </w:rPr>
      </w:pPr>
      <w:r w:rsidRPr="00804535">
        <w:rPr>
          <w:rFonts w:ascii="Bookman Old Style" w:hAnsi="Bookman Old Style"/>
          <w:sz w:val="22"/>
          <w:szCs w:val="22"/>
        </w:rPr>
        <w:t>Students are assigned to a counselor (alphabeti</w:t>
      </w:r>
      <w:r w:rsidRPr="00804535">
        <w:rPr>
          <w:rFonts w:ascii="Bookman Old Style" w:hAnsi="Bookman Old Style"/>
          <w:sz w:val="22"/>
          <w:szCs w:val="22"/>
        </w:rPr>
        <w:softHyphen/>
        <w:t>cally or by grade level) when they enter grade 6. This structure provides an opportunity for counselors to develop an ongoing relationship throughout the three years of middle school. Counselors are available to help students and their parents. Students and parents should feel free to contact their counselor whenever they need assistance and want infor</w:t>
      </w:r>
      <w:r w:rsidRPr="00804535">
        <w:rPr>
          <w:rFonts w:ascii="Bookman Old Style" w:hAnsi="Bookman Old Style"/>
          <w:sz w:val="22"/>
          <w:szCs w:val="22"/>
        </w:rPr>
        <w:softHyphen/>
        <w:t xml:space="preserve">mation, support, or resources to make middle school a </w:t>
      </w:r>
      <w:r w:rsidRPr="00804535">
        <w:rPr>
          <w:rFonts w:ascii="Bookman Old Style" w:hAnsi="Bookman Old Style"/>
          <w:sz w:val="22"/>
          <w:szCs w:val="22"/>
        </w:rPr>
        <w:lastRenderedPageBreak/>
        <w:t>positive, productive experience. Please call our school’s counseling office to set up an appointment.</w:t>
      </w:r>
    </w:p>
    <w:p w:rsidR="009B2016" w:rsidRPr="00804535" w:rsidRDefault="009B2016" w:rsidP="00804535">
      <w:pPr>
        <w:jc w:val="both"/>
        <w:rPr>
          <w:rFonts w:ascii="Bookman Old Style" w:hAnsi="Bookman Old Style"/>
          <w:sz w:val="22"/>
          <w:szCs w:val="22"/>
        </w:rPr>
      </w:pPr>
    </w:p>
    <w:p w:rsidR="001C4AAD" w:rsidRPr="00B06C2F" w:rsidRDefault="001C4AAD" w:rsidP="001C4AAD">
      <w:pPr>
        <w:pStyle w:val="Heading1"/>
        <w:rPr>
          <w:rFonts w:ascii="Bookman Old Style" w:hAnsi="Bookman Old Style"/>
          <w:i/>
          <w:sz w:val="24"/>
          <w:szCs w:val="24"/>
          <w:u w:val="single"/>
        </w:rPr>
      </w:pPr>
      <w:bookmarkStart w:id="12" w:name="_Toc124137851"/>
      <w:r w:rsidRPr="00B06C2F">
        <w:rPr>
          <w:rFonts w:ascii="Bookman Old Style" w:hAnsi="Bookman Old Style"/>
          <w:i/>
          <w:sz w:val="24"/>
          <w:szCs w:val="24"/>
          <w:u w:val="single"/>
        </w:rPr>
        <w:t>MEDIA CENTER</w:t>
      </w:r>
      <w:bookmarkEnd w:id="12"/>
    </w:p>
    <w:p w:rsidR="001C4AAD" w:rsidRPr="00976E36" w:rsidRDefault="001C4AAD" w:rsidP="001C4AAD">
      <w:pPr>
        <w:jc w:val="both"/>
        <w:rPr>
          <w:rFonts w:ascii="Bookman Old Style" w:hAnsi="Bookman Old Style"/>
          <w:sz w:val="20"/>
        </w:rPr>
      </w:pPr>
      <w:r w:rsidRPr="001C4AAD">
        <w:rPr>
          <w:rFonts w:ascii="Bookman Old Style" w:hAnsi="Bookman Old Style"/>
          <w:sz w:val="22"/>
          <w:szCs w:val="22"/>
        </w:rPr>
        <w:t>The goal of the Robert Frost Library Media Center program is to help students learn to locate, use, and evaluate information independently and to foster an appreciation of literature.  Activities include using research skills to explore our information-rich world with traditional and electronic reference tools.  The Media Center instructional program is designed for students to achieve the learning outcomes in information literacy with a focus on integrating these skills into each curricular area and for individual classroom needs.  Lessons are planned for students during each of their three years through instructional partnerships with teachers in all curricular areas.  Assignments are designed to help students analyze, process, and communicate information effectively, gain access to ideas expressed in print and visual literature, increase proficiency in using technologies, increase student achievement and encourage a habit of lifelong learning</w:t>
      </w:r>
      <w:r w:rsidRPr="00976E36">
        <w:rPr>
          <w:rFonts w:ascii="Bookman Old Style" w:hAnsi="Bookman Old Style"/>
          <w:sz w:val="20"/>
        </w:rPr>
        <w:t>.</w:t>
      </w:r>
    </w:p>
    <w:p w:rsidR="001C4AAD" w:rsidRPr="00976E36" w:rsidRDefault="001C4AAD" w:rsidP="001C4AAD">
      <w:pPr>
        <w:jc w:val="both"/>
        <w:rPr>
          <w:rFonts w:ascii="Bookman Old Style" w:hAnsi="Bookman Old Style"/>
          <w:sz w:val="16"/>
        </w:rPr>
      </w:pPr>
    </w:p>
    <w:p w:rsidR="001C4AAD" w:rsidRPr="00B06C2F" w:rsidRDefault="001C4AAD" w:rsidP="001C4AAD">
      <w:pPr>
        <w:pStyle w:val="Heading1"/>
        <w:rPr>
          <w:rFonts w:ascii="Bookman Old Style" w:hAnsi="Bookman Old Style"/>
          <w:i/>
          <w:sz w:val="24"/>
          <w:szCs w:val="24"/>
          <w:u w:val="single"/>
        </w:rPr>
      </w:pPr>
      <w:bookmarkStart w:id="13" w:name="_Toc124137852"/>
      <w:r w:rsidRPr="00B06C2F">
        <w:rPr>
          <w:rFonts w:ascii="Bookman Old Style" w:hAnsi="Bookman Old Style"/>
          <w:i/>
          <w:sz w:val="24"/>
          <w:szCs w:val="24"/>
          <w:u w:val="single"/>
        </w:rPr>
        <w:t>STUDENT SERVICE LEARNING</w:t>
      </w:r>
      <w:bookmarkEnd w:id="13"/>
    </w:p>
    <w:p w:rsidR="001C4AAD" w:rsidRPr="001C4AAD" w:rsidRDefault="001C4AAD" w:rsidP="001C4AAD">
      <w:pPr>
        <w:pStyle w:val="Heading1"/>
        <w:rPr>
          <w:rFonts w:ascii="Bookman Old Style" w:hAnsi="Bookman Old Style"/>
          <w:b w:val="0"/>
          <w:sz w:val="22"/>
          <w:szCs w:val="22"/>
        </w:rPr>
      </w:pPr>
      <w:r w:rsidRPr="001C4AAD">
        <w:rPr>
          <w:rFonts w:ascii="Bookman Old Style" w:hAnsi="Bookman Old Style"/>
          <w:b w:val="0"/>
          <w:sz w:val="22"/>
          <w:szCs w:val="22"/>
        </w:rPr>
        <w:t xml:space="preserve">Middle </w:t>
      </w:r>
      <w:r w:rsidR="00327487">
        <w:rPr>
          <w:rFonts w:ascii="Bookman Old Style" w:hAnsi="Bookman Old Style"/>
          <w:b w:val="0"/>
          <w:sz w:val="22"/>
          <w:szCs w:val="22"/>
        </w:rPr>
        <w:t>s</w:t>
      </w:r>
      <w:r w:rsidRPr="001C4AAD">
        <w:rPr>
          <w:rFonts w:ascii="Bookman Old Style" w:hAnsi="Bookman Old Style"/>
          <w:b w:val="0"/>
          <w:sz w:val="22"/>
          <w:szCs w:val="22"/>
        </w:rPr>
        <w:t>chool students will have the possibility of earning 30 (10 per grade) of the 75 student service learning hours</w:t>
      </w:r>
      <w:r w:rsidR="004F3E28">
        <w:rPr>
          <w:rFonts w:ascii="Bookman Old Style" w:hAnsi="Bookman Old Style"/>
          <w:b w:val="0"/>
          <w:sz w:val="22"/>
          <w:szCs w:val="22"/>
        </w:rPr>
        <w:t xml:space="preserve"> (SSL)</w:t>
      </w:r>
      <w:r w:rsidRPr="001C4AAD">
        <w:rPr>
          <w:rFonts w:ascii="Bookman Old Style" w:hAnsi="Bookman Old Style"/>
          <w:b w:val="0"/>
          <w:sz w:val="22"/>
          <w:szCs w:val="22"/>
        </w:rPr>
        <w:t xml:space="preserve"> needed for the high school graduation requirement in the state of Maryland. These hours occur through full participation and successful completion of service-learning activities in the 6th grade Science, 7th grade English, and 8th grade Social Studies curricula. Middle school students may complete all or part of the remaining 45 hours of this graduation requirement by full participation in service activities promoted by community opportunities and organizations preapproved for SSL. Some of the activities that students may participate in are:  environmental projects, providing service at food centers, mentoring or tutoring projects, and senior citizen programs. Service activities must be performed with an approved organization. Organizations and opportunities tagged as MCPS SSL approved are found at the MCPS website </w:t>
      </w:r>
      <w:hyperlink r:id="rId21" w:history="1">
        <w:r w:rsidRPr="001C4AAD">
          <w:rPr>
            <w:rStyle w:val="Hyperlink"/>
            <w:rFonts w:ascii="Bookman Old Style" w:hAnsi="Bookman Old Style"/>
            <w:b w:val="0"/>
            <w:sz w:val="22"/>
            <w:szCs w:val="22"/>
          </w:rPr>
          <w:t>www.mcpsssl.org</w:t>
        </w:r>
      </w:hyperlink>
      <w:r w:rsidRPr="001C4AAD">
        <w:rPr>
          <w:rFonts w:ascii="Bookman Old Style" w:hAnsi="Bookman Old Style"/>
          <w:b w:val="0"/>
          <w:sz w:val="22"/>
          <w:szCs w:val="22"/>
        </w:rPr>
        <w:t xml:space="preserve">. Organizations on this list have attended an orientation and provided information to the Montgomery County Public Schools and the Montgomery County Volunteer Center about their organization and service-learning opportunities. Students interested in earning service-learning hours with organizations that are </w:t>
      </w:r>
      <w:r w:rsidRPr="001C4AAD">
        <w:rPr>
          <w:rFonts w:ascii="Bookman Old Style" w:hAnsi="Bookman Old Style"/>
          <w:b w:val="0"/>
          <w:i/>
          <w:sz w:val="22"/>
          <w:szCs w:val="22"/>
        </w:rPr>
        <w:t>not</w:t>
      </w:r>
      <w:r w:rsidRPr="001C4AAD">
        <w:rPr>
          <w:rFonts w:ascii="Bookman Old Style" w:hAnsi="Bookman Old Style"/>
          <w:b w:val="0"/>
          <w:sz w:val="22"/>
          <w:szCs w:val="22"/>
        </w:rPr>
        <w:t xml:space="preserve"> tagged "Approved SSL MCPS" must submit MCPS Form 560-50, Request for SSL Pre approval to the school-based SSL coordinator in advance of any service. All service learning must be performed with a nonprofit tax exempt organization</w:t>
      </w:r>
      <w:r w:rsidRPr="001C4AAD">
        <w:rPr>
          <w:rFonts w:ascii="Bookman Old Style" w:hAnsi="Bookman Old Style"/>
          <w:b w:val="0"/>
          <w:color w:val="222222"/>
          <w:sz w:val="22"/>
          <w:szCs w:val="22"/>
        </w:rPr>
        <w:t xml:space="preserve">. For additional information about the SSL requirements, please visit the MCPS SSL Web site: </w:t>
      </w:r>
      <w:hyperlink r:id="rId22" w:history="1">
        <w:r w:rsidRPr="001C4AAD">
          <w:rPr>
            <w:rStyle w:val="Hyperlink"/>
            <w:rFonts w:ascii="Bookman Old Style" w:hAnsi="Bookman Old Style"/>
            <w:b w:val="0"/>
            <w:sz w:val="22"/>
            <w:szCs w:val="22"/>
          </w:rPr>
          <w:t>http://www.montgomeryschoolsmd.org/departments/ssl/index.aspx</w:t>
        </w:r>
      </w:hyperlink>
      <w:r w:rsidRPr="001C4AAD">
        <w:rPr>
          <w:rFonts w:ascii="Bookman Old Style" w:hAnsi="Bookman Old Style"/>
          <w:b w:val="0"/>
          <w:color w:val="222222"/>
          <w:sz w:val="22"/>
          <w:szCs w:val="22"/>
        </w:rPr>
        <w:t xml:space="preserve"> </w:t>
      </w:r>
    </w:p>
    <w:p w:rsidR="0002166D" w:rsidRPr="001C4AAD" w:rsidRDefault="0002166D" w:rsidP="0002166D">
      <w:pPr>
        <w:jc w:val="both"/>
        <w:rPr>
          <w:rFonts w:ascii="Bookman Old Style" w:hAnsi="Bookman Old Style"/>
          <w:sz w:val="16"/>
          <w:u w:val="single"/>
        </w:rPr>
      </w:pPr>
    </w:p>
    <w:p w:rsidR="00B06C2F" w:rsidRDefault="00B06C2F" w:rsidP="0002166D">
      <w:pPr>
        <w:pStyle w:val="Heading1"/>
        <w:rPr>
          <w:rFonts w:ascii="Bookman Old Style" w:hAnsi="Bookman Old Style"/>
          <w:i/>
          <w:sz w:val="24"/>
          <w:szCs w:val="24"/>
          <w:u w:val="single"/>
        </w:rPr>
      </w:pPr>
      <w:bookmarkStart w:id="14" w:name="_Toc124137853"/>
    </w:p>
    <w:p w:rsidR="0002166D" w:rsidRPr="00B06C2F" w:rsidRDefault="0002166D" w:rsidP="0002166D">
      <w:pPr>
        <w:pStyle w:val="Heading1"/>
        <w:rPr>
          <w:rFonts w:ascii="Bookman Old Style" w:hAnsi="Bookman Old Style"/>
          <w:i/>
          <w:sz w:val="24"/>
          <w:szCs w:val="24"/>
          <w:u w:val="single"/>
        </w:rPr>
      </w:pPr>
      <w:r w:rsidRPr="00B06C2F">
        <w:rPr>
          <w:rFonts w:ascii="Bookman Old Style" w:hAnsi="Bookman Old Style"/>
          <w:i/>
          <w:sz w:val="24"/>
          <w:szCs w:val="24"/>
          <w:u w:val="single"/>
        </w:rPr>
        <w:t>STUDENT ACTIVITIES</w:t>
      </w:r>
      <w:bookmarkEnd w:id="14"/>
    </w:p>
    <w:p w:rsidR="001C4AAD" w:rsidRPr="0080587A" w:rsidRDefault="001C4AAD" w:rsidP="001C4AAD">
      <w:pPr>
        <w:pStyle w:val="BodyText"/>
        <w:jc w:val="both"/>
        <w:rPr>
          <w:rFonts w:ascii="Bookman Old Style" w:hAnsi="Bookman Old Style"/>
          <w:color w:val="auto"/>
        </w:rPr>
      </w:pPr>
      <w:r w:rsidRPr="0080587A">
        <w:rPr>
          <w:rFonts w:ascii="Bookman Old Style" w:hAnsi="Bookman Old Style"/>
          <w:color w:val="auto"/>
        </w:rPr>
        <w:t>Frost offers many extracurricular activities throughout the school year.  We hope all students wi</w:t>
      </w:r>
      <w:r w:rsidR="004551D4" w:rsidRPr="0080587A">
        <w:rPr>
          <w:rFonts w:ascii="Bookman Old Style" w:hAnsi="Bookman Old Style"/>
          <w:color w:val="auto"/>
        </w:rPr>
        <w:t>ll participate in the after-</w:t>
      </w:r>
      <w:r w:rsidRPr="0080587A">
        <w:rPr>
          <w:rFonts w:ascii="Bookman Old Style" w:hAnsi="Bookman Old Style"/>
          <w:color w:val="auto"/>
        </w:rPr>
        <w:t>school activities which they enjoy.  An activity fee payable to MCPS is required.</w:t>
      </w:r>
    </w:p>
    <w:p w:rsidR="001C4AAD" w:rsidRPr="00976E36" w:rsidRDefault="001C4AAD" w:rsidP="001C4AAD">
      <w:pPr>
        <w:jc w:val="both"/>
        <w:rPr>
          <w:rFonts w:ascii="Bookman Old Style" w:hAnsi="Bookman Old Style"/>
          <w:sz w:val="20"/>
        </w:rPr>
      </w:pPr>
    </w:p>
    <w:p w:rsidR="0002166D" w:rsidRPr="00976E36" w:rsidRDefault="0002166D" w:rsidP="0002166D">
      <w:pPr>
        <w:jc w:val="both"/>
        <w:rPr>
          <w:rFonts w:ascii="Bookman Old Style" w:hAnsi="Bookman Old Style"/>
          <w:sz w:val="20"/>
        </w:rPr>
        <w:sectPr w:rsidR="0002166D" w:rsidRPr="00976E36" w:rsidSect="003A1614">
          <w:footerReference w:type="default" r:id="rId23"/>
          <w:pgSz w:w="12240" w:h="15840" w:code="1"/>
          <w:pgMar w:top="994" w:right="1152" w:bottom="806" w:left="1152" w:header="720" w:footer="720" w:gutter="0"/>
          <w:pgNumType w:start="0"/>
          <w:cols w:space="720"/>
          <w:titlePg/>
          <w:docGrid w:linePitch="326"/>
        </w:sectPr>
      </w:pPr>
    </w:p>
    <w:p w:rsidR="00E02FBB" w:rsidRPr="00976E36" w:rsidRDefault="00E02FBB" w:rsidP="0002166D">
      <w:pPr>
        <w:jc w:val="both"/>
        <w:rPr>
          <w:rFonts w:ascii="Bookman Old Style" w:hAnsi="Bookman Old Style"/>
          <w:sz w:val="20"/>
          <w:u w:val="single"/>
        </w:rPr>
      </w:pPr>
      <w:r w:rsidRPr="003E08E3">
        <w:rPr>
          <w:rFonts w:ascii="Bookman Old Style" w:hAnsi="Bookman Old Style"/>
          <w:b/>
          <w:sz w:val="22"/>
          <w:szCs w:val="22"/>
          <w:u w:val="single"/>
        </w:rPr>
        <w:t>Activities</w:t>
      </w:r>
      <w:r w:rsidRPr="00976E36">
        <w:rPr>
          <w:rFonts w:ascii="Bookman Old Style" w:hAnsi="Bookman Old Style"/>
          <w:b/>
          <w:szCs w:val="24"/>
          <w:u w:val="single"/>
        </w:rPr>
        <w:t xml:space="preserve"> </w:t>
      </w:r>
      <w:r w:rsidRPr="00976E36">
        <w:rPr>
          <w:rFonts w:ascii="Bookman Old Style" w:hAnsi="Bookman Old Style"/>
          <w:sz w:val="20"/>
          <w:u w:val="single"/>
        </w:rPr>
        <w:t>(including but not limited to):</w:t>
      </w:r>
    </w:p>
    <w:p w:rsidR="00E02FBB" w:rsidRPr="00976E36" w:rsidRDefault="00E02FBB" w:rsidP="0002166D">
      <w:pPr>
        <w:jc w:val="both"/>
        <w:rPr>
          <w:rFonts w:ascii="Bookman Old Style" w:hAnsi="Bookman Old Style"/>
          <w:szCs w:val="24"/>
        </w:rPr>
        <w:sectPr w:rsidR="00E02FBB" w:rsidRPr="00976E36" w:rsidSect="00103890">
          <w:footerReference w:type="even" r:id="rId24"/>
          <w:footerReference w:type="default" r:id="rId25"/>
          <w:type w:val="continuous"/>
          <w:pgSz w:w="12240" w:h="15840"/>
          <w:pgMar w:top="1080" w:right="1152" w:bottom="1152" w:left="1152" w:header="720" w:footer="720" w:gutter="0"/>
          <w:pgNumType w:start="3"/>
          <w:cols w:space="720"/>
          <w:titlePg/>
        </w:sectPr>
      </w:pPr>
    </w:p>
    <w:p w:rsidR="001C4AAD" w:rsidRPr="003E08E3" w:rsidRDefault="0002166D" w:rsidP="001C4AAD">
      <w:pPr>
        <w:jc w:val="both"/>
        <w:rPr>
          <w:rFonts w:ascii="Bookman Old Style" w:hAnsi="Bookman Old Style"/>
          <w:sz w:val="20"/>
        </w:rPr>
      </w:pPr>
      <w:r w:rsidRPr="00976E36">
        <w:rPr>
          <w:rFonts w:ascii="Bookman Old Style" w:hAnsi="Bookman Old Style"/>
          <w:szCs w:val="24"/>
        </w:rPr>
        <w:tab/>
      </w:r>
      <w:r w:rsidR="001C4AAD" w:rsidRPr="003E08E3">
        <w:rPr>
          <w:rFonts w:ascii="Bookman Old Style" w:hAnsi="Bookman Old Style"/>
          <w:sz w:val="20"/>
        </w:rPr>
        <w:t>Fitness Club</w:t>
      </w:r>
      <w:r w:rsidR="001C4AAD" w:rsidRPr="003E08E3">
        <w:rPr>
          <w:rFonts w:ascii="Bookman Old Style" w:hAnsi="Bookman Old Style"/>
          <w:sz w:val="20"/>
        </w:rPr>
        <w:tab/>
      </w:r>
      <w:r w:rsidR="001C4AAD" w:rsidRPr="003E08E3">
        <w:rPr>
          <w:rFonts w:ascii="Bookman Old Style" w:hAnsi="Bookman Old Style"/>
          <w:sz w:val="20"/>
        </w:rPr>
        <w:tab/>
      </w:r>
      <w:r w:rsidR="001C4AAD" w:rsidRPr="003E08E3">
        <w:rPr>
          <w:rFonts w:ascii="Bookman Old Style" w:hAnsi="Bookman Old Style"/>
          <w:sz w:val="20"/>
        </w:rPr>
        <w:tab/>
      </w:r>
      <w:r w:rsidR="001C4AAD" w:rsidRPr="003E08E3">
        <w:rPr>
          <w:rFonts w:ascii="Bookman Old Style" w:hAnsi="Bookman Old Style"/>
          <w:sz w:val="20"/>
        </w:rPr>
        <w:tab/>
        <w:t>Games Club</w:t>
      </w:r>
      <w:r w:rsidR="001C4AAD" w:rsidRPr="003E08E3">
        <w:rPr>
          <w:rFonts w:ascii="Bookman Old Style" w:hAnsi="Bookman Old Style"/>
          <w:sz w:val="20"/>
        </w:rPr>
        <w:tab/>
      </w:r>
      <w:r w:rsidR="001C4AAD" w:rsidRPr="003E08E3">
        <w:rPr>
          <w:rFonts w:ascii="Bookman Old Style" w:hAnsi="Bookman Old Style"/>
          <w:sz w:val="20"/>
        </w:rPr>
        <w:tab/>
      </w:r>
      <w:r w:rsidR="001C4AAD" w:rsidRPr="003E08E3">
        <w:rPr>
          <w:rFonts w:ascii="Bookman Old Style" w:hAnsi="Bookman Old Style"/>
          <w:sz w:val="20"/>
        </w:rPr>
        <w:tab/>
      </w:r>
      <w:r w:rsidR="00E749D0" w:rsidRPr="003E08E3">
        <w:rPr>
          <w:rFonts w:ascii="Bookman Old Style" w:hAnsi="Bookman Old Style"/>
          <w:sz w:val="20"/>
        </w:rPr>
        <w:t>International Club</w:t>
      </w:r>
    </w:p>
    <w:p w:rsidR="001C4AAD" w:rsidRPr="003E08E3" w:rsidRDefault="00E749D0" w:rsidP="001C4AAD">
      <w:pPr>
        <w:ind w:left="720"/>
        <w:jc w:val="both"/>
        <w:rPr>
          <w:rFonts w:ascii="Bookman Old Style" w:hAnsi="Bookman Old Style"/>
          <w:sz w:val="20"/>
        </w:rPr>
      </w:pPr>
      <w:r w:rsidRPr="003E08E3">
        <w:rPr>
          <w:rFonts w:ascii="Bookman Old Style" w:hAnsi="Bookman Old Style"/>
          <w:sz w:val="20"/>
        </w:rPr>
        <w:t>Intramural Sports</w:t>
      </w:r>
      <w:r w:rsidRPr="003E08E3">
        <w:rPr>
          <w:rFonts w:ascii="Bookman Old Style" w:hAnsi="Bookman Old Style"/>
          <w:sz w:val="20"/>
        </w:rPr>
        <w:tab/>
        <w:t xml:space="preserve">          </w:t>
      </w:r>
      <w:r w:rsidRPr="003E08E3">
        <w:rPr>
          <w:rFonts w:ascii="Bookman Old Style" w:hAnsi="Bookman Old Style"/>
          <w:sz w:val="20"/>
        </w:rPr>
        <w:tab/>
      </w:r>
      <w:r w:rsidRPr="003E08E3">
        <w:rPr>
          <w:rFonts w:ascii="Bookman Old Style" w:hAnsi="Bookman Old Style"/>
          <w:sz w:val="20"/>
        </w:rPr>
        <w:tab/>
      </w:r>
      <w:r w:rsidR="001C4AAD" w:rsidRPr="003E08E3">
        <w:rPr>
          <w:rFonts w:ascii="Bookman Old Style" w:hAnsi="Bookman Old Style"/>
          <w:sz w:val="20"/>
        </w:rPr>
        <w:t>Jazz Band</w:t>
      </w:r>
      <w:r w:rsidRPr="003E08E3">
        <w:rPr>
          <w:rFonts w:ascii="Bookman Old Style" w:hAnsi="Bookman Old Style"/>
          <w:sz w:val="20"/>
        </w:rPr>
        <w:t xml:space="preserve"> </w:t>
      </w:r>
      <w:r w:rsidRPr="003E08E3">
        <w:rPr>
          <w:rFonts w:ascii="Bookman Old Style" w:hAnsi="Bookman Old Style"/>
          <w:sz w:val="20"/>
        </w:rPr>
        <w:tab/>
      </w:r>
      <w:r w:rsidRPr="003E08E3">
        <w:rPr>
          <w:rFonts w:ascii="Bookman Old Style" w:hAnsi="Bookman Old Style"/>
          <w:sz w:val="20"/>
        </w:rPr>
        <w:tab/>
      </w:r>
      <w:r w:rsidRPr="003E08E3">
        <w:rPr>
          <w:rFonts w:ascii="Bookman Old Style" w:hAnsi="Bookman Old Style"/>
          <w:sz w:val="20"/>
        </w:rPr>
        <w:tab/>
      </w:r>
      <w:proofErr w:type="spellStart"/>
      <w:r w:rsidR="006173B9">
        <w:rPr>
          <w:rFonts w:ascii="Bookman Old Style" w:hAnsi="Bookman Old Style"/>
          <w:sz w:val="20"/>
        </w:rPr>
        <w:t>Rubiks</w:t>
      </w:r>
      <w:proofErr w:type="spellEnd"/>
      <w:r w:rsidR="006173B9">
        <w:rPr>
          <w:rFonts w:ascii="Bookman Old Style" w:hAnsi="Bookman Old Style"/>
          <w:sz w:val="20"/>
        </w:rPr>
        <w:t xml:space="preserve"> Cube Club</w:t>
      </w:r>
    </w:p>
    <w:p w:rsidR="001C4AAD" w:rsidRPr="003E08E3" w:rsidRDefault="001C4AAD" w:rsidP="001C4AAD">
      <w:pPr>
        <w:ind w:left="720"/>
        <w:jc w:val="both"/>
        <w:rPr>
          <w:rFonts w:ascii="Bookman Old Style" w:hAnsi="Bookman Old Style"/>
          <w:sz w:val="20"/>
        </w:rPr>
      </w:pPr>
      <w:proofErr w:type="spellStart"/>
      <w:r w:rsidRPr="003E08E3">
        <w:rPr>
          <w:rFonts w:ascii="Bookman Old Style" w:hAnsi="Bookman Old Style"/>
          <w:sz w:val="20"/>
        </w:rPr>
        <w:t>LYLAS</w:t>
      </w:r>
      <w:proofErr w:type="spellEnd"/>
      <w:r w:rsidRPr="003E08E3">
        <w:rPr>
          <w:rFonts w:ascii="Bookman Old Style" w:hAnsi="Bookman Old Style"/>
          <w:sz w:val="20"/>
        </w:rPr>
        <w:t xml:space="preserve"> (Girls Mentoring Club)</w:t>
      </w:r>
      <w:r w:rsidRPr="003E08E3">
        <w:rPr>
          <w:rFonts w:ascii="Bookman Old Style" w:hAnsi="Bookman Old Style"/>
          <w:sz w:val="20"/>
        </w:rPr>
        <w:tab/>
        <w:t xml:space="preserve">Math Team </w:t>
      </w:r>
      <w:r w:rsidRPr="003E08E3">
        <w:rPr>
          <w:rFonts w:ascii="Bookman Old Style" w:hAnsi="Bookman Old Style"/>
          <w:sz w:val="20"/>
        </w:rPr>
        <w:tab/>
      </w:r>
      <w:r w:rsidRPr="003E08E3">
        <w:rPr>
          <w:rFonts w:ascii="Bookman Old Style" w:hAnsi="Bookman Old Style"/>
          <w:sz w:val="20"/>
        </w:rPr>
        <w:tab/>
      </w:r>
      <w:r w:rsidRPr="003E08E3">
        <w:rPr>
          <w:rFonts w:ascii="Bookman Old Style" w:hAnsi="Bookman Old Style"/>
          <w:sz w:val="20"/>
        </w:rPr>
        <w:tab/>
        <w:t>Newspaper Club</w:t>
      </w:r>
    </w:p>
    <w:p w:rsidR="001C4AAD" w:rsidRPr="003E08E3" w:rsidRDefault="001C4AAD" w:rsidP="001C4AAD">
      <w:pPr>
        <w:ind w:left="720"/>
        <w:jc w:val="both"/>
        <w:rPr>
          <w:rFonts w:ascii="Bookman Old Style" w:hAnsi="Bookman Old Style"/>
          <w:sz w:val="20"/>
        </w:rPr>
      </w:pPr>
      <w:r w:rsidRPr="003E08E3">
        <w:rPr>
          <w:rFonts w:ascii="Bookman Old Style" w:hAnsi="Bookman Old Style"/>
          <w:sz w:val="20"/>
        </w:rPr>
        <w:t>Student Government Association</w:t>
      </w:r>
      <w:r w:rsidRPr="003E08E3">
        <w:rPr>
          <w:rFonts w:ascii="Bookman Old Style" w:hAnsi="Bookman Old Style"/>
          <w:sz w:val="20"/>
        </w:rPr>
        <w:tab/>
        <w:t>Talent Show</w:t>
      </w:r>
      <w:r w:rsidRPr="003E08E3">
        <w:rPr>
          <w:rFonts w:ascii="Bookman Old Style" w:hAnsi="Bookman Old Style"/>
          <w:sz w:val="20"/>
        </w:rPr>
        <w:tab/>
      </w:r>
      <w:r w:rsidRPr="003E08E3">
        <w:rPr>
          <w:rFonts w:ascii="Bookman Old Style" w:hAnsi="Bookman Old Style"/>
          <w:sz w:val="20"/>
        </w:rPr>
        <w:tab/>
      </w:r>
      <w:r w:rsidRPr="003E08E3">
        <w:rPr>
          <w:rFonts w:ascii="Bookman Old Style" w:hAnsi="Bookman Old Style"/>
          <w:sz w:val="20"/>
        </w:rPr>
        <w:tab/>
      </w:r>
      <w:proofErr w:type="spellStart"/>
      <w:r w:rsidRPr="003E08E3">
        <w:rPr>
          <w:rFonts w:ascii="Bookman Old Style" w:hAnsi="Bookman Old Style"/>
          <w:sz w:val="20"/>
        </w:rPr>
        <w:t>TCB</w:t>
      </w:r>
      <w:proofErr w:type="spellEnd"/>
      <w:r w:rsidRPr="003E08E3">
        <w:rPr>
          <w:rFonts w:ascii="Bookman Old Style" w:hAnsi="Bookman Old Style"/>
          <w:sz w:val="20"/>
        </w:rPr>
        <w:t xml:space="preserve"> (Male Mentoring Club)</w:t>
      </w:r>
    </w:p>
    <w:p w:rsidR="00FC2FEE" w:rsidRDefault="001C4AAD" w:rsidP="001C4AAD">
      <w:pPr>
        <w:ind w:left="720"/>
        <w:rPr>
          <w:rFonts w:ascii="Bookman Old Style" w:hAnsi="Bookman Old Style"/>
          <w:sz w:val="20"/>
        </w:rPr>
      </w:pPr>
      <w:r w:rsidRPr="003E08E3">
        <w:rPr>
          <w:rFonts w:ascii="Bookman Old Style" w:hAnsi="Bookman Old Style"/>
          <w:sz w:val="20"/>
        </w:rPr>
        <w:t>Wootton Tutoring</w:t>
      </w:r>
      <w:r w:rsidRPr="003E08E3">
        <w:rPr>
          <w:rFonts w:ascii="Bookman Old Style" w:hAnsi="Bookman Old Style"/>
          <w:sz w:val="20"/>
        </w:rPr>
        <w:tab/>
      </w:r>
      <w:r w:rsidRPr="003E08E3">
        <w:rPr>
          <w:rFonts w:ascii="Bookman Old Style" w:hAnsi="Bookman Old Style"/>
          <w:sz w:val="20"/>
        </w:rPr>
        <w:tab/>
      </w:r>
      <w:r w:rsidRPr="003E08E3">
        <w:rPr>
          <w:rFonts w:ascii="Bookman Old Style" w:hAnsi="Bookman Old Style"/>
          <w:sz w:val="20"/>
        </w:rPr>
        <w:tab/>
        <w:t>Chamber Music Club</w:t>
      </w:r>
      <w:r w:rsidRPr="003E08E3">
        <w:rPr>
          <w:rFonts w:ascii="Bookman Old Style" w:hAnsi="Bookman Old Style"/>
          <w:sz w:val="20"/>
        </w:rPr>
        <w:tab/>
      </w:r>
      <w:r w:rsidR="00FC2FEE">
        <w:rPr>
          <w:rFonts w:ascii="Bookman Old Style" w:hAnsi="Bookman Old Style"/>
          <w:sz w:val="20"/>
        </w:rPr>
        <w:tab/>
      </w:r>
      <w:r w:rsidRPr="003E08E3">
        <w:rPr>
          <w:rFonts w:ascii="Bookman Old Style" w:hAnsi="Bookman Old Style"/>
          <w:sz w:val="20"/>
        </w:rPr>
        <w:t>Knitting Club</w:t>
      </w:r>
      <w:r w:rsidRPr="003E08E3">
        <w:rPr>
          <w:rFonts w:ascii="Bookman Old Style" w:hAnsi="Bookman Old Style"/>
          <w:sz w:val="20"/>
        </w:rPr>
        <w:tab/>
      </w:r>
      <w:r w:rsidRPr="003E08E3">
        <w:rPr>
          <w:rFonts w:ascii="Bookman Old Style" w:hAnsi="Bookman Old Style"/>
          <w:sz w:val="20"/>
        </w:rPr>
        <w:tab/>
      </w:r>
    </w:p>
    <w:p w:rsidR="001C4AAD" w:rsidRPr="003E08E3" w:rsidRDefault="006173B9" w:rsidP="001C4AAD">
      <w:pPr>
        <w:ind w:left="720"/>
        <w:rPr>
          <w:rFonts w:ascii="Bookman Old Style" w:hAnsi="Bookman Old Style"/>
          <w:sz w:val="20"/>
        </w:rPr>
      </w:pPr>
      <w:r>
        <w:rPr>
          <w:rFonts w:ascii="Bookman Old Style" w:hAnsi="Bookman Old Style"/>
          <w:sz w:val="20"/>
        </w:rPr>
        <w:t>Generations Together</w:t>
      </w:r>
      <w:r w:rsidR="001C4AAD" w:rsidRPr="003E08E3">
        <w:rPr>
          <w:rFonts w:ascii="Bookman Old Style" w:hAnsi="Bookman Old Style"/>
          <w:sz w:val="20"/>
        </w:rPr>
        <w:tab/>
      </w:r>
      <w:r w:rsidR="001C4AAD" w:rsidRPr="003E08E3">
        <w:rPr>
          <w:rFonts w:ascii="Bookman Old Style" w:hAnsi="Bookman Old Style"/>
          <w:sz w:val="20"/>
        </w:rPr>
        <w:tab/>
      </w:r>
      <w:r w:rsidR="00FC2FEE">
        <w:rPr>
          <w:rFonts w:ascii="Bookman Old Style" w:hAnsi="Bookman Old Style"/>
          <w:sz w:val="20"/>
        </w:rPr>
        <w:tab/>
      </w:r>
      <w:r w:rsidR="001C4AAD" w:rsidRPr="003E08E3">
        <w:rPr>
          <w:rFonts w:ascii="Bookman Old Style" w:hAnsi="Bookman Old Style"/>
          <w:sz w:val="20"/>
        </w:rPr>
        <w:t>Book Club</w:t>
      </w:r>
      <w:r>
        <w:rPr>
          <w:rFonts w:ascii="Bookman Old Style" w:hAnsi="Bookman Old Style"/>
          <w:sz w:val="20"/>
        </w:rPr>
        <w:tab/>
      </w:r>
      <w:r>
        <w:rPr>
          <w:rFonts w:ascii="Bookman Old Style" w:hAnsi="Bookman Old Style"/>
          <w:sz w:val="20"/>
        </w:rPr>
        <w:tab/>
      </w:r>
      <w:r>
        <w:rPr>
          <w:rFonts w:ascii="Bookman Old Style" w:hAnsi="Bookman Old Style"/>
          <w:sz w:val="20"/>
        </w:rPr>
        <w:tab/>
        <w:t>Public Speaking Club</w:t>
      </w:r>
    </w:p>
    <w:p w:rsidR="001C4AAD" w:rsidRPr="003E08E3" w:rsidRDefault="001C4AAD" w:rsidP="001C4AAD">
      <w:pPr>
        <w:ind w:left="720"/>
        <w:rPr>
          <w:rFonts w:ascii="Bookman Old Style" w:hAnsi="Bookman Old Style"/>
          <w:sz w:val="20"/>
        </w:rPr>
      </w:pPr>
      <w:r w:rsidRPr="003E08E3">
        <w:rPr>
          <w:rFonts w:ascii="Bookman Old Style" w:hAnsi="Bookman Old Style"/>
          <w:sz w:val="20"/>
        </w:rPr>
        <w:t>Recycling Club</w:t>
      </w:r>
      <w:r w:rsidRPr="003E08E3">
        <w:rPr>
          <w:rFonts w:ascii="Bookman Old Style" w:hAnsi="Bookman Old Style"/>
          <w:sz w:val="20"/>
        </w:rPr>
        <w:tab/>
      </w:r>
      <w:r w:rsidRPr="003E08E3">
        <w:rPr>
          <w:rFonts w:ascii="Bookman Old Style" w:hAnsi="Bookman Old Style"/>
          <w:sz w:val="20"/>
        </w:rPr>
        <w:tab/>
      </w:r>
      <w:r w:rsidRPr="003E08E3">
        <w:rPr>
          <w:rFonts w:ascii="Bookman Old Style" w:hAnsi="Bookman Old Style"/>
          <w:sz w:val="20"/>
        </w:rPr>
        <w:tab/>
        <w:t>Yearbook Club</w:t>
      </w:r>
      <w:r w:rsidRPr="003E08E3">
        <w:rPr>
          <w:rFonts w:ascii="Bookman Old Style" w:hAnsi="Bookman Old Style"/>
          <w:sz w:val="20"/>
        </w:rPr>
        <w:tab/>
      </w:r>
      <w:r w:rsidRPr="003E08E3">
        <w:rPr>
          <w:rFonts w:ascii="Bookman Old Style" w:hAnsi="Bookman Old Style"/>
          <w:sz w:val="20"/>
        </w:rPr>
        <w:tab/>
        <w:t>Math Matters Club</w:t>
      </w:r>
    </w:p>
    <w:p w:rsidR="00E45739" w:rsidRDefault="001C4AAD" w:rsidP="00E45739">
      <w:pPr>
        <w:ind w:left="720"/>
        <w:rPr>
          <w:rFonts w:ascii="Bookman Old Style" w:hAnsi="Bookman Old Style"/>
          <w:sz w:val="22"/>
          <w:szCs w:val="22"/>
        </w:rPr>
      </w:pPr>
      <w:r w:rsidRPr="003E08E3">
        <w:rPr>
          <w:rFonts w:ascii="Bookman Old Style" w:hAnsi="Bookman Old Style"/>
          <w:sz w:val="20"/>
        </w:rPr>
        <w:t>Algebra Tutoring</w:t>
      </w:r>
      <w:r w:rsidRPr="003E08E3">
        <w:rPr>
          <w:rFonts w:ascii="Bookman Old Style" w:hAnsi="Bookman Old Style"/>
          <w:sz w:val="20"/>
        </w:rPr>
        <w:tab/>
      </w:r>
      <w:r w:rsidR="00C16815" w:rsidRPr="003E08E3">
        <w:rPr>
          <w:rFonts w:ascii="Bookman Old Style" w:hAnsi="Bookman Old Style"/>
          <w:sz w:val="20"/>
        </w:rPr>
        <w:tab/>
      </w:r>
      <w:r w:rsidR="00C16815" w:rsidRPr="003E08E3">
        <w:rPr>
          <w:rFonts w:ascii="Bookman Old Style" w:hAnsi="Bookman Old Style"/>
          <w:sz w:val="20"/>
        </w:rPr>
        <w:tab/>
        <w:t>Chess Club</w:t>
      </w:r>
      <w:r w:rsidR="00C16815" w:rsidRPr="003E08E3">
        <w:rPr>
          <w:rFonts w:ascii="Bookman Old Style" w:hAnsi="Bookman Old Style"/>
          <w:sz w:val="20"/>
        </w:rPr>
        <w:tab/>
      </w:r>
      <w:r w:rsidR="00C16815" w:rsidRPr="003E08E3">
        <w:rPr>
          <w:rFonts w:ascii="Bookman Old Style" w:hAnsi="Bookman Old Style"/>
          <w:sz w:val="20"/>
        </w:rPr>
        <w:tab/>
      </w:r>
      <w:r w:rsidR="00C16815" w:rsidRPr="003E08E3">
        <w:rPr>
          <w:rFonts w:ascii="Bookman Old Style" w:hAnsi="Bookman Old Style"/>
          <w:sz w:val="20"/>
        </w:rPr>
        <w:tab/>
        <w:t>Volunteer Club</w:t>
      </w:r>
      <w:r w:rsidRPr="003E08E3">
        <w:rPr>
          <w:rFonts w:ascii="Bookman Old Style" w:hAnsi="Bookman Old Style"/>
          <w:sz w:val="20"/>
        </w:rPr>
        <w:tab/>
      </w:r>
      <w:r w:rsidRPr="001C4AAD">
        <w:rPr>
          <w:rFonts w:ascii="Bookman Old Style" w:hAnsi="Bookman Old Style"/>
          <w:sz w:val="22"/>
          <w:szCs w:val="22"/>
        </w:rPr>
        <w:tab/>
      </w:r>
    </w:p>
    <w:p w:rsidR="0013435C" w:rsidRDefault="0013435C" w:rsidP="0002166D">
      <w:pPr>
        <w:jc w:val="both"/>
        <w:rPr>
          <w:rFonts w:ascii="Bookman Old Style" w:hAnsi="Bookman Old Style"/>
          <w:b/>
          <w:sz w:val="22"/>
          <w:szCs w:val="22"/>
          <w:u w:val="single"/>
        </w:rPr>
      </w:pPr>
    </w:p>
    <w:p w:rsidR="0013435C" w:rsidRDefault="0013435C" w:rsidP="0002166D">
      <w:pPr>
        <w:jc w:val="both"/>
        <w:rPr>
          <w:rFonts w:ascii="Bookman Old Style" w:hAnsi="Bookman Old Style"/>
          <w:b/>
          <w:sz w:val="22"/>
          <w:szCs w:val="22"/>
          <w:u w:val="single"/>
        </w:rPr>
      </w:pPr>
    </w:p>
    <w:p w:rsidR="0002166D" w:rsidRPr="003E08E3" w:rsidRDefault="0002166D" w:rsidP="0002166D">
      <w:pPr>
        <w:jc w:val="both"/>
        <w:rPr>
          <w:rFonts w:ascii="Bookman Old Style" w:hAnsi="Bookman Old Style"/>
          <w:sz w:val="22"/>
          <w:szCs w:val="22"/>
        </w:rPr>
      </w:pPr>
      <w:r w:rsidRPr="003E08E3">
        <w:rPr>
          <w:rFonts w:ascii="Bookman Old Style" w:hAnsi="Bookman Old Style"/>
          <w:b/>
          <w:sz w:val="22"/>
          <w:szCs w:val="22"/>
          <w:u w:val="single"/>
        </w:rPr>
        <w:t>Sports (Grades 7 &amp; 8)</w:t>
      </w:r>
      <w:r w:rsidRPr="003E08E3">
        <w:rPr>
          <w:rFonts w:ascii="Bookman Old Style" w:hAnsi="Bookman Old Style"/>
          <w:sz w:val="22"/>
          <w:szCs w:val="22"/>
        </w:rPr>
        <w:tab/>
      </w:r>
    </w:p>
    <w:p w:rsidR="0002166D" w:rsidRPr="003E08E3" w:rsidRDefault="0002166D" w:rsidP="0002166D">
      <w:pPr>
        <w:ind w:firstLine="720"/>
        <w:jc w:val="both"/>
        <w:rPr>
          <w:rFonts w:ascii="Bookman Old Style" w:hAnsi="Bookman Old Style"/>
          <w:sz w:val="20"/>
        </w:rPr>
      </w:pPr>
      <w:r w:rsidRPr="003E08E3">
        <w:rPr>
          <w:rFonts w:ascii="Bookman Old Style" w:hAnsi="Bookman Old Style"/>
          <w:sz w:val="20"/>
        </w:rPr>
        <w:t xml:space="preserve">Fall: </w:t>
      </w:r>
      <w:r w:rsidRPr="003E08E3">
        <w:rPr>
          <w:rFonts w:ascii="Bookman Old Style" w:hAnsi="Bookman Old Style"/>
          <w:sz w:val="20"/>
        </w:rPr>
        <w:tab/>
      </w:r>
      <w:r w:rsidRPr="003E08E3">
        <w:rPr>
          <w:rFonts w:ascii="Bookman Old Style" w:hAnsi="Bookman Old Style"/>
          <w:sz w:val="20"/>
        </w:rPr>
        <w:tab/>
      </w:r>
      <w:r w:rsidR="006A5C0C" w:rsidRPr="003E08E3">
        <w:rPr>
          <w:rFonts w:ascii="Bookman Old Style" w:hAnsi="Bookman Old Style"/>
          <w:sz w:val="20"/>
        </w:rPr>
        <w:tab/>
      </w:r>
      <w:r w:rsidRPr="003E08E3">
        <w:rPr>
          <w:rFonts w:ascii="Bookman Old Style" w:hAnsi="Bookman Old Style"/>
          <w:sz w:val="20"/>
        </w:rPr>
        <w:t>Boys and Girls Softball</w:t>
      </w:r>
      <w:r w:rsidR="00966159" w:rsidRPr="003E08E3">
        <w:rPr>
          <w:rFonts w:ascii="Bookman Old Style" w:hAnsi="Bookman Old Style"/>
          <w:sz w:val="20"/>
        </w:rPr>
        <w:t xml:space="preserve"> and Cross Country</w:t>
      </w:r>
    </w:p>
    <w:p w:rsidR="00CD5A98" w:rsidRPr="003E08E3" w:rsidRDefault="0002166D" w:rsidP="00CD5A98">
      <w:pPr>
        <w:ind w:firstLine="720"/>
        <w:jc w:val="both"/>
        <w:rPr>
          <w:rFonts w:ascii="Bookman Old Style" w:hAnsi="Bookman Old Style"/>
          <w:sz w:val="20"/>
        </w:rPr>
      </w:pPr>
      <w:r w:rsidRPr="003E08E3">
        <w:rPr>
          <w:rFonts w:ascii="Bookman Old Style" w:hAnsi="Bookman Old Style"/>
          <w:sz w:val="20"/>
        </w:rPr>
        <w:t>Winter:</w:t>
      </w:r>
      <w:r w:rsidRPr="003E08E3">
        <w:rPr>
          <w:rFonts w:ascii="Bookman Old Style" w:hAnsi="Bookman Old Style"/>
          <w:sz w:val="20"/>
        </w:rPr>
        <w:tab/>
      </w:r>
      <w:r w:rsidRPr="003E08E3">
        <w:rPr>
          <w:rFonts w:ascii="Bookman Old Style" w:hAnsi="Bookman Old Style"/>
          <w:sz w:val="20"/>
        </w:rPr>
        <w:tab/>
      </w:r>
      <w:r w:rsidR="003E08E3">
        <w:rPr>
          <w:rFonts w:ascii="Bookman Old Style" w:hAnsi="Bookman Old Style"/>
          <w:sz w:val="20"/>
        </w:rPr>
        <w:tab/>
      </w:r>
      <w:r w:rsidRPr="003E08E3">
        <w:rPr>
          <w:rFonts w:ascii="Bookman Old Style" w:hAnsi="Bookman Old Style"/>
          <w:sz w:val="20"/>
        </w:rPr>
        <w:t xml:space="preserve">Boys and Girls Basketball </w:t>
      </w:r>
    </w:p>
    <w:p w:rsidR="0002166D" w:rsidRDefault="0002166D" w:rsidP="00CD5A98">
      <w:pPr>
        <w:ind w:firstLine="720"/>
        <w:jc w:val="both"/>
        <w:rPr>
          <w:rFonts w:ascii="Bookman Old Style" w:hAnsi="Bookman Old Style"/>
          <w:color w:val="FF0000"/>
        </w:rPr>
      </w:pPr>
      <w:r w:rsidRPr="003E08E3">
        <w:rPr>
          <w:rFonts w:ascii="Bookman Old Style" w:hAnsi="Bookman Old Style"/>
          <w:sz w:val="20"/>
        </w:rPr>
        <w:t>Spring:</w:t>
      </w:r>
      <w:r w:rsidRPr="003E08E3">
        <w:rPr>
          <w:rFonts w:ascii="Bookman Old Style" w:hAnsi="Bookman Old Style"/>
          <w:sz w:val="20"/>
        </w:rPr>
        <w:tab/>
      </w:r>
      <w:r w:rsidRPr="003E08E3">
        <w:rPr>
          <w:rFonts w:ascii="Bookman Old Style" w:hAnsi="Bookman Old Style"/>
          <w:sz w:val="20"/>
        </w:rPr>
        <w:tab/>
      </w:r>
      <w:r w:rsidR="003E08E3">
        <w:rPr>
          <w:rFonts w:ascii="Bookman Old Style" w:hAnsi="Bookman Old Style"/>
          <w:sz w:val="20"/>
        </w:rPr>
        <w:tab/>
      </w:r>
      <w:r w:rsidRPr="003E08E3">
        <w:rPr>
          <w:rFonts w:ascii="Bookman Old Style" w:hAnsi="Bookman Old Style"/>
          <w:sz w:val="20"/>
        </w:rPr>
        <w:t>Boys and Girls Soccer</w:t>
      </w:r>
      <w:r w:rsidRPr="001C4AAD">
        <w:rPr>
          <w:rFonts w:ascii="Bookman Old Style" w:hAnsi="Bookman Old Style"/>
          <w:color w:val="FF0000"/>
          <w:sz w:val="22"/>
          <w:szCs w:val="22"/>
        </w:rPr>
        <w:tab/>
      </w:r>
      <w:r w:rsidRPr="002F70DF">
        <w:rPr>
          <w:rFonts w:ascii="Bookman Old Style" w:hAnsi="Bookman Old Style"/>
          <w:color w:val="FF0000"/>
        </w:rPr>
        <w:tab/>
      </w:r>
    </w:p>
    <w:p w:rsidR="002B59C0" w:rsidRPr="00976E36" w:rsidRDefault="002B59C0" w:rsidP="002B59C0">
      <w:pPr>
        <w:jc w:val="both"/>
        <w:rPr>
          <w:rFonts w:ascii="Bookman Old Style" w:hAnsi="Bookman Old Style"/>
          <w:b/>
          <w:sz w:val="20"/>
          <w:u w:val="single"/>
        </w:rPr>
      </w:pPr>
      <w:r>
        <w:rPr>
          <w:rFonts w:ascii="Bookman Old Style" w:hAnsi="Bookman Old Style"/>
          <w:b/>
          <w:sz w:val="20"/>
          <w:u w:val="single"/>
        </w:rPr>
        <w:t xml:space="preserve">Students who have a 2.0 average with no more than one “E” in the previous marking period are eligible to participate or practice in any extracurricular activity during the next marking period.  The eligibility period begins on the day the report card is issued.  </w:t>
      </w:r>
    </w:p>
    <w:p w:rsidR="005E725A" w:rsidRDefault="005E725A">
      <w:pPr>
        <w:rPr>
          <w:rFonts w:ascii="Arial" w:eastAsia="Times New Roman" w:hAnsi="Arial" w:cs="Arial"/>
          <w:b/>
          <w:bCs/>
          <w:i/>
          <w:noProof/>
          <w:sz w:val="144"/>
          <w:szCs w:val="144"/>
        </w:rPr>
      </w:pPr>
      <w:r>
        <w:rPr>
          <w:rFonts w:ascii="Arial" w:hAnsi="Arial" w:cs="Arial"/>
          <w:bCs/>
          <w:i/>
          <w:noProof/>
          <w:sz w:val="144"/>
          <w:szCs w:val="144"/>
        </w:rPr>
        <w:br w:type="page"/>
      </w:r>
    </w:p>
    <w:p w:rsidR="00CD5A98" w:rsidRPr="0080587A" w:rsidRDefault="003603C3" w:rsidP="003603C3">
      <w:pPr>
        <w:pStyle w:val="Heading1"/>
        <w:jc w:val="center"/>
        <w:rPr>
          <w:rFonts w:ascii="Arial" w:hAnsi="Arial" w:cs="Arial"/>
          <w:bCs/>
          <w:i/>
          <w:noProof/>
          <w:sz w:val="144"/>
          <w:szCs w:val="144"/>
        </w:rPr>
      </w:pPr>
      <w:r w:rsidRPr="0080587A">
        <w:rPr>
          <w:rFonts w:ascii="Arial" w:hAnsi="Arial" w:cs="Arial"/>
          <w:bCs/>
          <w:i/>
          <w:noProof/>
          <w:sz w:val="144"/>
          <w:szCs w:val="144"/>
        </w:rPr>
        <w:lastRenderedPageBreak/>
        <w:t>Grade 6</w:t>
      </w:r>
    </w:p>
    <w:p w:rsidR="003603C3" w:rsidRDefault="003603C3" w:rsidP="003603C3"/>
    <w:p w:rsidR="003603C3" w:rsidRDefault="003603C3" w:rsidP="003603C3">
      <w:r>
        <w:tab/>
      </w:r>
      <w:r>
        <w:tab/>
      </w:r>
    </w:p>
    <w:p w:rsidR="003603C3" w:rsidRDefault="003603C3">
      <w:r>
        <w:br w:type="page"/>
      </w:r>
    </w:p>
    <w:p w:rsidR="00F432C7" w:rsidRPr="0080587A" w:rsidRDefault="00F432C7" w:rsidP="00F432C7">
      <w:pPr>
        <w:jc w:val="center"/>
        <w:rPr>
          <w:rFonts w:ascii="Berlin Sans FB Demi" w:hAnsi="Berlin Sans FB Demi"/>
          <w:sz w:val="32"/>
          <w:u w:val="single"/>
        </w:rPr>
      </w:pPr>
      <w:r w:rsidRPr="0080587A">
        <w:rPr>
          <w:rFonts w:ascii="Berlin Sans FB Demi" w:hAnsi="Berlin Sans FB Demi"/>
          <w:noProof/>
          <w:sz w:val="32"/>
          <w:u w:val="single"/>
        </w:rPr>
        <w:lastRenderedPageBreak/>
        <mc:AlternateContent>
          <mc:Choice Requires="wps">
            <w:drawing>
              <wp:anchor distT="0" distB="0" distL="114300" distR="114300" simplePos="0" relativeHeight="251783168" behindDoc="0" locked="0" layoutInCell="1" allowOverlap="1" wp14:anchorId="04DCCC02" wp14:editId="258B2CEA">
                <wp:simplePos x="0" y="0"/>
                <wp:positionH relativeFrom="column">
                  <wp:posOffset>57150</wp:posOffset>
                </wp:positionH>
                <wp:positionV relativeFrom="paragraph">
                  <wp:posOffset>19050</wp:posOffset>
                </wp:positionV>
                <wp:extent cx="0" cy="9086850"/>
                <wp:effectExtent l="0" t="0" r="19050" b="19050"/>
                <wp:wrapNone/>
                <wp:docPr id="78" name="Straight Connector 78"/>
                <wp:cNvGraphicFramePr/>
                <a:graphic xmlns:a="http://schemas.openxmlformats.org/drawingml/2006/main">
                  <a:graphicData uri="http://schemas.microsoft.com/office/word/2010/wordprocessingShape">
                    <wps:wsp>
                      <wps:cNvCnPr/>
                      <wps:spPr>
                        <a:xfrm flipH="1">
                          <a:off x="0" y="0"/>
                          <a:ext cx="0" cy="908685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0A59A1" id="Straight Connector 78" o:spid="_x0000_s1026" style="position:absolute;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" strokecolor="black [3213]" strokeweight="1.5pt">
                <v:stroke dashstyle="dash"/>
              </v:line>
            </w:pict>
          </mc:Fallback>
        </mc:AlternateContent>
      </w:r>
      <w:r w:rsidRPr="0080587A">
        <w:rPr>
          <w:rFonts w:ascii="Berlin Sans FB Demi" w:hAnsi="Berlin Sans FB Demi"/>
          <w:sz w:val="32"/>
          <w:u w:val="single"/>
        </w:rPr>
        <w:t>6</w:t>
      </w:r>
      <w:r w:rsidRPr="0080587A">
        <w:rPr>
          <w:rFonts w:ascii="Berlin Sans FB Demi" w:hAnsi="Berlin Sans FB Demi"/>
          <w:sz w:val="32"/>
          <w:u w:val="single"/>
          <w:vertAlign w:val="superscript"/>
        </w:rPr>
        <w:t>TH</w:t>
      </w:r>
      <w:r w:rsidRPr="0080587A">
        <w:rPr>
          <w:rFonts w:ascii="Berlin Sans FB Demi" w:hAnsi="Berlin Sans FB Demi"/>
          <w:sz w:val="32"/>
          <w:u w:val="single"/>
        </w:rPr>
        <w:t xml:space="preserve"> GRADE REGISTRATION: PLANNING WORKSHEET</w:t>
      </w:r>
    </w:p>
    <w:p w:rsidR="00F432C7" w:rsidRPr="0080587A" w:rsidRDefault="00F432C7" w:rsidP="00F432C7">
      <w:pPr>
        <w:ind w:left="720"/>
        <w:jc w:val="both"/>
        <w:rPr>
          <w:rFonts w:ascii="Times New Roman" w:hAnsi="Times New Roman"/>
        </w:rPr>
      </w:pPr>
      <w:r w:rsidRPr="0080587A">
        <w:rPr>
          <w:rFonts w:ascii="Times New Roman" w:hAnsi="Times New Roman"/>
        </w:rPr>
        <w:t>This worksheet is for the sole purpose of helping you and your child plan the classes your child will take in the 6</w:t>
      </w:r>
      <w:r w:rsidRPr="0080587A">
        <w:rPr>
          <w:rFonts w:ascii="Times New Roman" w:hAnsi="Times New Roman"/>
          <w:vertAlign w:val="superscript"/>
        </w:rPr>
        <w:t>th</w:t>
      </w:r>
      <w:r w:rsidRPr="0080587A">
        <w:rPr>
          <w:rFonts w:ascii="Times New Roman" w:hAnsi="Times New Roman"/>
        </w:rPr>
        <w:t xml:space="preserve"> grade.  </w:t>
      </w:r>
    </w:p>
    <w:p w:rsidR="00F432C7" w:rsidRPr="0080587A" w:rsidRDefault="00F432C7" w:rsidP="00F432C7">
      <w:pPr>
        <w:ind w:left="720"/>
        <w:jc w:val="both"/>
        <w:rPr>
          <w:rFonts w:ascii="Times New Roman" w:hAnsi="Times New Roman"/>
        </w:rPr>
      </w:pPr>
      <w:r w:rsidRPr="0080587A">
        <w:rPr>
          <w:rFonts w:ascii="Times New Roman" w:hAnsi="Times New Roman"/>
        </w:rPr>
        <w:t>As you complete this worksheet please keep in mind that your child has been recommended for certain classes by their 5</w:t>
      </w:r>
      <w:r w:rsidRPr="0080587A">
        <w:rPr>
          <w:rFonts w:ascii="Times New Roman" w:hAnsi="Times New Roman"/>
          <w:vertAlign w:val="superscript"/>
        </w:rPr>
        <w:t>th</w:t>
      </w:r>
      <w:r w:rsidRPr="0080587A">
        <w:rPr>
          <w:rFonts w:ascii="Times New Roman" w:hAnsi="Times New Roman"/>
        </w:rPr>
        <w:t xml:space="preserve"> grade teacher, based on their performance in the 5</w:t>
      </w:r>
      <w:r w:rsidRPr="0080587A">
        <w:rPr>
          <w:rFonts w:ascii="Times New Roman" w:hAnsi="Times New Roman"/>
          <w:vertAlign w:val="superscript"/>
        </w:rPr>
        <w:t>th</w:t>
      </w:r>
      <w:r w:rsidRPr="0080587A">
        <w:rPr>
          <w:rFonts w:ascii="Times New Roman" w:hAnsi="Times New Roman"/>
        </w:rPr>
        <w:t xml:space="preserve"> grade.  Those recommendations are pre-printed on your child’s registration card.  The 6</w:t>
      </w:r>
      <w:r w:rsidRPr="0080587A">
        <w:rPr>
          <w:rFonts w:ascii="Times New Roman" w:hAnsi="Times New Roman"/>
          <w:vertAlign w:val="superscript"/>
        </w:rPr>
        <w:t>th</w:t>
      </w:r>
      <w:r w:rsidRPr="0080587A">
        <w:rPr>
          <w:rFonts w:ascii="Times New Roman" w:hAnsi="Times New Roman"/>
        </w:rPr>
        <w:t xml:space="preserve"> grade course offerings are listed on the following pages and include detailed descriptions.</w:t>
      </w:r>
    </w:p>
    <w:p w:rsidR="00F432C7" w:rsidRPr="0080587A" w:rsidRDefault="00F432C7" w:rsidP="00F432C7">
      <w:pPr>
        <w:ind w:left="720"/>
        <w:jc w:val="both"/>
        <w:rPr>
          <w:rFonts w:ascii="Times New Roman" w:hAnsi="Times New Roman"/>
        </w:rPr>
      </w:pPr>
      <w:r w:rsidRPr="0080587A">
        <w:rPr>
          <w:rFonts w:ascii="Times New Roman" w:hAnsi="Times New Roman"/>
        </w:rPr>
        <w:t>You will need to make smart, well-informed choices because student registration impacts our staffing for next year.  We anticipate very little, if any, movement between classes once students have been assigned to a class.</w:t>
      </w:r>
    </w:p>
    <w:p w:rsidR="00F432C7" w:rsidRPr="0080587A" w:rsidRDefault="00F432C7" w:rsidP="00F432C7">
      <w:pPr>
        <w:ind w:left="720"/>
        <w:jc w:val="both"/>
        <w:rPr>
          <w:rFonts w:ascii="Times New Roman" w:hAnsi="Times New Roman"/>
        </w:rPr>
      </w:pPr>
      <w:r w:rsidRPr="0080587A">
        <w:rPr>
          <w:rFonts w:ascii="Times New Roman" w:hAnsi="Times New Roman"/>
        </w:rPr>
        <w:t>Finally, this worksheet SHOULD NOT be turned in with your registration card.  This worksheet is simply a planning tool.</w:t>
      </w:r>
    </w:p>
    <w:p w:rsidR="00F432C7" w:rsidRPr="0080587A" w:rsidRDefault="00F432C7" w:rsidP="00F432C7">
      <w:pPr>
        <w:ind w:firstLine="720"/>
        <w:rPr>
          <w:rFonts w:ascii="Showcard Gothic" w:hAnsi="Showcard Gothic"/>
          <w:sz w:val="36"/>
          <w:u w:val="single"/>
        </w:rPr>
      </w:pPr>
      <w:r w:rsidRPr="0080587A">
        <w:rPr>
          <w:rFonts w:ascii="Berlin Sans FB Demi" w:hAnsi="Berlin Sans FB Demi"/>
          <w:noProof/>
          <w:sz w:val="28"/>
        </w:rPr>
        <mc:AlternateContent>
          <mc:Choice Requires="wps">
            <w:drawing>
              <wp:anchor distT="0" distB="0" distL="114300" distR="114300" simplePos="0" relativeHeight="251787264" behindDoc="0" locked="0" layoutInCell="1" allowOverlap="1" wp14:anchorId="6746CBB9" wp14:editId="22025352">
                <wp:simplePos x="0" y="0"/>
                <wp:positionH relativeFrom="margin">
                  <wp:align>right</wp:align>
                </wp:positionH>
                <wp:positionV relativeFrom="paragraph">
                  <wp:posOffset>13335</wp:posOffset>
                </wp:positionV>
                <wp:extent cx="2072005" cy="488950"/>
                <wp:effectExtent l="1543050" t="0" r="23495" b="254000"/>
                <wp:wrapNone/>
                <wp:docPr id="79" name="Line Callout 1 79"/>
                <wp:cNvGraphicFramePr/>
                <a:graphic xmlns:a="http://schemas.openxmlformats.org/drawingml/2006/main">
                  <a:graphicData uri="http://schemas.microsoft.com/office/word/2010/wordprocessingShape">
                    <wps:wsp>
                      <wps:cNvSpPr/>
                      <wps:spPr>
                        <a:xfrm>
                          <a:off x="4943475" y="2857500"/>
                          <a:ext cx="2072005" cy="488950"/>
                        </a:xfrm>
                        <a:prstGeom prst="borderCallout1">
                          <a:avLst>
                            <a:gd name="adj1" fmla="val 145401"/>
                            <a:gd name="adj2" fmla="val -74414"/>
                            <a:gd name="adj3" fmla="val 50437"/>
                            <a:gd name="adj4" fmla="val -63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E7" w:rsidRPr="001178F0" w:rsidRDefault="00ED43E7" w:rsidP="00F432C7">
                            <w:pPr>
                              <w:jc w:val="center"/>
                              <w:rPr>
                                <w:rFonts w:ascii="Arial Narrow" w:hAnsi="Arial Narrow"/>
                                <w:color w:val="000000" w:themeColor="text1"/>
                                <w:sz w:val="20"/>
                              </w:rPr>
                            </w:pPr>
                            <w:r>
                              <w:rPr>
                                <w:rFonts w:ascii="Arial Narrow" w:hAnsi="Arial Narrow"/>
                                <w:color w:val="000000" w:themeColor="text1"/>
                                <w:sz w:val="20"/>
                              </w:rPr>
                              <w:t>All 6</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6CBB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79" o:spid="_x0000_s1066" type="#_x0000_t47" style="position:absolute;left:0;text-align:left;margin-left:111.95pt;margin-top:1.05pt;width:163.15pt;height:38.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" adj="-137,10894,-16073,31407" fillcolor="white [3212]" strokecolor="black [3213]" strokeweight="2pt">
                <v:textbox>
                  <w:txbxContent>
                    <w:p w:rsidR="00ED43E7" w:rsidRPr="001178F0" w:rsidRDefault="00ED43E7" w:rsidP="00F432C7">
                      <w:pPr>
                        <w:jc w:val="center"/>
                        <w:rPr>
                          <w:rFonts w:ascii="Arial Narrow" w:hAnsi="Arial Narrow"/>
                          <w:color w:val="000000" w:themeColor="text1"/>
                          <w:sz w:val="20"/>
                        </w:rPr>
                      </w:pPr>
                      <w:r>
                        <w:rPr>
                          <w:rFonts w:ascii="Arial Narrow" w:hAnsi="Arial Narrow"/>
                          <w:color w:val="000000" w:themeColor="text1"/>
                          <w:sz w:val="20"/>
                        </w:rPr>
                        <w:t>All 6</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v:textbox>
                <o:callout v:ext="edit" minusx="t"/>
                <w10:wrap anchorx="margin"/>
              </v:shape>
            </w:pict>
          </mc:Fallback>
        </mc:AlternateContent>
      </w:r>
      <w:r w:rsidRPr="0080587A">
        <w:rPr>
          <w:rFonts w:ascii="Showcard Gothic" w:hAnsi="Showcard Gothic"/>
          <w:sz w:val="36"/>
          <w:u w:val="single"/>
        </w:rPr>
        <w:t>EXAMPLE:</w:t>
      </w:r>
    </w:p>
    <w:p w:rsidR="00F432C7" w:rsidRPr="0080587A" w:rsidRDefault="006173B9" w:rsidP="00F432C7">
      <w:pPr>
        <w:ind w:firstLine="720"/>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86240" behindDoc="0" locked="0" layoutInCell="1" allowOverlap="1" wp14:anchorId="1BCA537A" wp14:editId="3BF13B13">
                <wp:simplePos x="0" y="0"/>
                <wp:positionH relativeFrom="margin">
                  <wp:align>right</wp:align>
                </wp:positionH>
                <wp:positionV relativeFrom="paragraph">
                  <wp:posOffset>988696</wp:posOffset>
                </wp:positionV>
                <wp:extent cx="920750" cy="1447800"/>
                <wp:effectExtent l="590550" t="0" r="12700" b="57150"/>
                <wp:wrapNone/>
                <wp:docPr id="80" name="Line Callout 1 80"/>
                <wp:cNvGraphicFramePr/>
                <a:graphic xmlns:a="http://schemas.openxmlformats.org/drawingml/2006/main">
                  <a:graphicData uri="http://schemas.microsoft.com/office/word/2010/wordprocessingShape">
                    <wps:wsp>
                      <wps:cNvSpPr/>
                      <wps:spPr>
                        <a:xfrm>
                          <a:off x="0" y="0"/>
                          <a:ext cx="920750" cy="1447800"/>
                        </a:xfrm>
                        <a:prstGeom prst="borderCallout1">
                          <a:avLst>
                            <a:gd name="adj1" fmla="val 102553"/>
                            <a:gd name="adj2" fmla="val -64163"/>
                            <a:gd name="adj3" fmla="val 85629"/>
                            <a:gd name="adj4" fmla="val 105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E7" w:rsidRPr="001178F0" w:rsidRDefault="00ED43E7" w:rsidP="00F432C7">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 You have two (2) elective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A537A" id="Line Callout 1 80" o:spid="_x0000_s1067" type="#_x0000_t47" style="position:absolute;left:0;text-align:left;margin-left:21.3pt;margin-top:77.85pt;width:72.5pt;height:114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" adj="229,18496,-13859,22151" fillcolor="white [3212]" strokecolor="black [3213]" strokeweight="2pt">
                <v:textbox>
                  <w:txbxContent>
                    <w:p w:rsidR="00ED43E7" w:rsidRPr="001178F0" w:rsidRDefault="00ED43E7" w:rsidP="00F432C7">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 You have two (2) elective choices</w:t>
                      </w:r>
                    </w:p>
                  </w:txbxContent>
                </v:textbox>
                <o:callout v:ext="edit" minusx="t"/>
                <w10:wrap anchorx="margin"/>
              </v:shape>
            </w:pict>
          </mc:Fallback>
        </mc:AlternateContent>
      </w:r>
      <w:r w:rsidR="003130A4" w:rsidRPr="0080587A">
        <w:rPr>
          <w:rFonts w:ascii="Berlin Sans FB Demi" w:hAnsi="Berlin Sans FB Demi"/>
          <w:noProof/>
          <w:sz w:val="28"/>
        </w:rPr>
        <mc:AlternateContent>
          <mc:Choice Requires="wps">
            <w:drawing>
              <wp:anchor distT="0" distB="0" distL="114300" distR="114300" simplePos="0" relativeHeight="251785216" behindDoc="0" locked="0" layoutInCell="1" allowOverlap="1" wp14:anchorId="13764B88" wp14:editId="3C3C61D2">
                <wp:simplePos x="0" y="0"/>
                <wp:positionH relativeFrom="margin">
                  <wp:posOffset>192405</wp:posOffset>
                </wp:positionH>
                <wp:positionV relativeFrom="paragraph">
                  <wp:posOffset>407670</wp:posOffset>
                </wp:positionV>
                <wp:extent cx="695325" cy="1095154"/>
                <wp:effectExtent l="0" t="0" r="161925" b="10160"/>
                <wp:wrapNone/>
                <wp:docPr id="81" name="Line Callout 1 81"/>
                <wp:cNvGraphicFramePr/>
                <a:graphic xmlns:a="http://schemas.openxmlformats.org/drawingml/2006/main">
                  <a:graphicData uri="http://schemas.microsoft.com/office/word/2010/wordprocessingShape">
                    <wps:wsp>
                      <wps:cNvSpPr/>
                      <wps:spPr>
                        <a:xfrm>
                          <a:off x="0" y="0"/>
                          <a:ext cx="695325" cy="1095154"/>
                        </a:xfrm>
                        <a:prstGeom prst="borderCallout1">
                          <a:avLst>
                            <a:gd name="adj1" fmla="val 32388"/>
                            <a:gd name="adj2" fmla="val 101443"/>
                            <a:gd name="adj3" fmla="val 57949"/>
                            <a:gd name="adj4" fmla="val 117298"/>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43E7" w:rsidRPr="001178F0" w:rsidRDefault="00ED43E7" w:rsidP="00F432C7">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4B88" id="Line Callout 1 81" o:spid="_x0000_s1068" type="#_x0000_t47" style="position:absolute;left:0;text-align:left;margin-left:15.15pt;margin-top:32.1pt;width:54.75pt;height:86.2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" adj="25336,12517,21912,6996" fillcolor="white [3212]" strokecolor="black [3213]" strokeweight="2pt">
                <v:textbox>
                  <w:txbxContent>
                    <w:p w:rsidR="00ED43E7" w:rsidRPr="001178F0" w:rsidRDefault="00ED43E7" w:rsidP="00F432C7">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v:textbox>
                <o:callout v:ext="edit" minusx="t" minusy="t"/>
                <w10:wrap anchorx="margin"/>
              </v:shape>
            </w:pict>
          </mc:Fallback>
        </mc:AlternateContent>
      </w:r>
      <w:r w:rsidR="00F432C7" w:rsidRPr="0080587A">
        <w:rPr>
          <w:rFonts w:ascii="Berlin Sans FB Demi" w:hAnsi="Berlin Sans FB Demi"/>
          <w:sz w:val="28"/>
        </w:rPr>
        <w:t>6</w:t>
      </w:r>
      <w:r w:rsidR="00F432C7" w:rsidRPr="0080587A">
        <w:rPr>
          <w:rFonts w:ascii="Berlin Sans FB Demi" w:hAnsi="Berlin Sans FB Demi"/>
          <w:sz w:val="28"/>
          <w:vertAlign w:val="superscript"/>
        </w:rPr>
        <w:t>th</w:t>
      </w:r>
      <w:r w:rsidR="00F432C7" w:rsidRPr="0080587A">
        <w:rPr>
          <w:rFonts w:ascii="Berlin Sans FB Demi" w:hAnsi="Berlin Sans FB Demi"/>
          <w:sz w:val="28"/>
        </w:rPr>
        <w:t xml:space="preserve"> Grade Courses </w:t>
      </w:r>
    </w:p>
    <w:tbl>
      <w:tblPr>
        <w:tblStyle w:val="TableGrid"/>
        <w:tblW w:w="0" w:type="auto"/>
        <w:jc w:val="center"/>
        <w:tblLook w:val="04A0" w:firstRow="1" w:lastRow="0" w:firstColumn="1" w:lastColumn="0" w:noHBand="0" w:noVBand="1"/>
      </w:tblPr>
      <w:tblGrid>
        <w:gridCol w:w="749"/>
        <w:gridCol w:w="2311"/>
        <w:gridCol w:w="3870"/>
      </w:tblGrid>
      <w:tr w:rsidR="00F432C7" w:rsidRPr="0080587A" w:rsidTr="003130A4">
        <w:trPr>
          <w:jc w:val="center"/>
        </w:trPr>
        <w:tc>
          <w:tcPr>
            <w:tcW w:w="749" w:type="dxa"/>
            <w:shd w:val="clear" w:color="auto" w:fill="D9D9D9" w:themeFill="background1" w:themeFillShade="D9"/>
          </w:tcPr>
          <w:p w:rsidR="00F432C7" w:rsidRPr="0080587A" w:rsidRDefault="00F432C7" w:rsidP="002F5C47">
            <w:pPr>
              <w:jc w:val="center"/>
              <w:rPr>
                <w:rFonts w:ascii="Berlin Sans FB Demi" w:hAnsi="Berlin Sans FB Demi"/>
                <w:sz w:val="20"/>
              </w:rPr>
            </w:pPr>
            <w:r w:rsidRPr="0080587A">
              <w:rPr>
                <w:rFonts w:ascii="Berlin Sans FB Demi" w:hAnsi="Berlin Sans FB Demi"/>
                <w:sz w:val="20"/>
              </w:rPr>
              <w:t>Class</w:t>
            </w:r>
          </w:p>
        </w:tc>
        <w:tc>
          <w:tcPr>
            <w:tcW w:w="2311" w:type="dxa"/>
            <w:shd w:val="clear" w:color="auto" w:fill="D9D9D9" w:themeFill="background1" w:themeFillShade="D9"/>
          </w:tcPr>
          <w:p w:rsidR="00F432C7" w:rsidRPr="0080587A" w:rsidRDefault="00F432C7" w:rsidP="002F5C47">
            <w:pPr>
              <w:jc w:val="center"/>
              <w:rPr>
                <w:rFonts w:ascii="Berlin Sans FB Demi" w:hAnsi="Berlin Sans FB Demi"/>
                <w:sz w:val="20"/>
              </w:rPr>
            </w:pPr>
            <w:r w:rsidRPr="0080587A">
              <w:rPr>
                <w:rFonts w:ascii="Berlin Sans FB Demi" w:hAnsi="Berlin Sans FB Demi"/>
                <w:sz w:val="20"/>
              </w:rPr>
              <w:t>Subject</w:t>
            </w:r>
          </w:p>
        </w:tc>
        <w:tc>
          <w:tcPr>
            <w:tcW w:w="3870" w:type="dxa"/>
            <w:shd w:val="clear" w:color="auto" w:fill="D9D9D9" w:themeFill="background1" w:themeFillShade="D9"/>
          </w:tcPr>
          <w:p w:rsidR="00F432C7" w:rsidRPr="0080587A" w:rsidRDefault="00F432C7" w:rsidP="002F5C47">
            <w:pPr>
              <w:jc w:val="center"/>
              <w:rPr>
                <w:rFonts w:ascii="Berlin Sans FB Demi" w:hAnsi="Berlin Sans FB Demi"/>
                <w:sz w:val="20"/>
              </w:rPr>
            </w:pPr>
            <w:r w:rsidRPr="0080587A">
              <w:rPr>
                <w:rFonts w:ascii="Berlin Sans FB Demi" w:hAnsi="Berlin Sans FB Demi"/>
                <w:sz w:val="20"/>
              </w:rPr>
              <w:t>Course Name</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1</w:t>
            </w:r>
          </w:p>
        </w:tc>
        <w:tc>
          <w:tcPr>
            <w:tcW w:w="2311" w:type="dxa"/>
          </w:tcPr>
          <w:p w:rsidR="00F432C7" w:rsidRPr="0080587A" w:rsidRDefault="00287CFC" w:rsidP="002F5C47">
            <w:pPr>
              <w:spacing w:before="60" w:after="60"/>
              <w:jc w:val="center"/>
              <w:rPr>
                <w:b/>
                <w:sz w:val="20"/>
              </w:rPr>
            </w:pPr>
            <w:r>
              <w:rPr>
                <w:b/>
                <w:sz w:val="20"/>
              </w:rPr>
              <w:t xml:space="preserve">ADV. </w:t>
            </w:r>
            <w:r w:rsidR="00F432C7" w:rsidRPr="0080587A">
              <w:rPr>
                <w:b/>
                <w:sz w:val="20"/>
              </w:rPr>
              <w:t>ENGLISH</w:t>
            </w:r>
          </w:p>
        </w:tc>
        <w:tc>
          <w:tcPr>
            <w:tcW w:w="3870" w:type="dxa"/>
          </w:tcPr>
          <w:p w:rsidR="00F432C7" w:rsidRPr="0080587A" w:rsidRDefault="001330AC" w:rsidP="002F5C47">
            <w:pPr>
              <w:spacing w:before="60" w:after="60"/>
              <w:jc w:val="center"/>
              <w:rPr>
                <w:rFonts w:ascii="Lucida Handwriting" w:hAnsi="Lucida Handwriting"/>
                <w:sz w:val="20"/>
              </w:rPr>
            </w:pPr>
            <w:r>
              <w:rPr>
                <w:rFonts w:ascii="Lucida Handwriting" w:hAnsi="Lucida Handwriting"/>
                <w:sz w:val="20"/>
              </w:rPr>
              <w:t xml:space="preserve">ADV. </w:t>
            </w:r>
            <w:r w:rsidR="00F432C7" w:rsidRPr="0080587A">
              <w:rPr>
                <w:rFonts w:ascii="Lucida Handwriting" w:hAnsi="Lucida Handwriting"/>
                <w:sz w:val="20"/>
              </w:rPr>
              <w:t>English 6</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2</w:t>
            </w:r>
          </w:p>
        </w:tc>
        <w:tc>
          <w:tcPr>
            <w:tcW w:w="2311" w:type="dxa"/>
          </w:tcPr>
          <w:p w:rsidR="00F432C7" w:rsidRPr="0080587A" w:rsidRDefault="00F432C7" w:rsidP="002F5C47">
            <w:pPr>
              <w:spacing w:before="60" w:after="60"/>
              <w:jc w:val="center"/>
              <w:rPr>
                <w:b/>
                <w:sz w:val="20"/>
              </w:rPr>
            </w:pPr>
            <w:r w:rsidRPr="0080587A">
              <w:rPr>
                <w:b/>
                <w:sz w:val="20"/>
              </w:rPr>
              <w:t>MATH</w:t>
            </w:r>
          </w:p>
        </w:tc>
        <w:tc>
          <w:tcPr>
            <w:tcW w:w="3870" w:type="dxa"/>
          </w:tcPr>
          <w:p w:rsidR="00F432C7" w:rsidRPr="0080587A" w:rsidRDefault="00F432C7" w:rsidP="002F5C47">
            <w:pPr>
              <w:spacing w:before="60" w:after="60"/>
              <w:jc w:val="center"/>
              <w:rPr>
                <w:rFonts w:ascii="Lucida Handwriting" w:hAnsi="Lucida Handwriting"/>
                <w:sz w:val="20"/>
              </w:rPr>
            </w:pPr>
            <w:r w:rsidRPr="0080587A">
              <w:rPr>
                <w:rFonts w:ascii="Lucida Handwriting" w:hAnsi="Lucida Handwriting"/>
                <w:sz w:val="20"/>
              </w:rPr>
              <w:t>Math 6</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3</w:t>
            </w:r>
          </w:p>
        </w:tc>
        <w:tc>
          <w:tcPr>
            <w:tcW w:w="2311" w:type="dxa"/>
          </w:tcPr>
          <w:p w:rsidR="00F432C7" w:rsidRPr="0080587A" w:rsidRDefault="0013435C" w:rsidP="002F5C47">
            <w:pPr>
              <w:spacing w:before="60" w:after="60"/>
              <w:jc w:val="center"/>
              <w:rPr>
                <w:b/>
                <w:sz w:val="20"/>
              </w:rPr>
            </w:pPr>
            <w:r>
              <w:rPr>
                <w:b/>
                <w:sz w:val="20"/>
              </w:rPr>
              <w:t xml:space="preserve">ELECTIVE </w:t>
            </w:r>
            <w:r w:rsidR="00C86E3F">
              <w:rPr>
                <w:b/>
                <w:sz w:val="20"/>
              </w:rPr>
              <w:t xml:space="preserve"> </w:t>
            </w:r>
          </w:p>
        </w:tc>
        <w:tc>
          <w:tcPr>
            <w:tcW w:w="3870" w:type="dxa"/>
          </w:tcPr>
          <w:p w:rsidR="00F432C7" w:rsidRPr="0080587A" w:rsidRDefault="0013435C" w:rsidP="002F5C47">
            <w:pPr>
              <w:spacing w:before="60" w:after="60"/>
              <w:jc w:val="center"/>
              <w:rPr>
                <w:rFonts w:ascii="Lucida Handwriting" w:hAnsi="Lucida Handwriting"/>
                <w:sz w:val="20"/>
              </w:rPr>
            </w:pPr>
            <w:r>
              <w:rPr>
                <w:rFonts w:ascii="Lucida Handwriting" w:hAnsi="Lucida Handwriting"/>
                <w:sz w:val="20"/>
              </w:rPr>
              <w:t>See Bulletin</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4</w:t>
            </w:r>
          </w:p>
        </w:tc>
        <w:tc>
          <w:tcPr>
            <w:tcW w:w="2311" w:type="dxa"/>
          </w:tcPr>
          <w:p w:rsidR="00F432C7" w:rsidRPr="0080587A" w:rsidRDefault="00F432C7" w:rsidP="002F5C47">
            <w:pPr>
              <w:spacing w:before="60" w:after="60"/>
              <w:jc w:val="center"/>
              <w:rPr>
                <w:b/>
                <w:sz w:val="20"/>
              </w:rPr>
            </w:pPr>
            <w:r w:rsidRPr="0080587A">
              <w:rPr>
                <w:b/>
                <w:sz w:val="20"/>
              </w:rPr>
              <w:t>SCIENCE</w:t>
            </w:r>
          </w:p>
        </w:tc>
        <w:tc>
          <w:tcPr>
            <w:tcW w:w="3870" w:type="dxa"/>
          </w:tcPr>
          <w:p w:rsidR="00F432C7" w:rsidRPr="0080587A" w:rsidRDefault="00F432C7" w:rsidP="002F5C47">
            <w:pPr>
              <w:spacing w:before="60" w:after="60"/>
              <w:jc w:val="center"/>
              <w:rPr>
                <w:rFonts w:ascii="Lucida Handwriting" w:hAnsi="Lucida Handwriting"/>
                <w:sz w:val="20"/>
              </w:rPr>
            </w:pPr>
            <w:r w:rsidRPr="0080587A">
              <w:rPr>
                <w:rFonts w:ascii="Lucida Handwriting" w:hAnsi="Lucida Handwriting"/>
                <w:sz w:val="20"/>
              </w:rPr>
              <w:t>Investigations in Science 6</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5</w:t>
            </w:r>
          </w:p>
        </w:tc>
        <w:tc>
          <w:tcPr>
            <w:tcW w:w="2311" w:type="dxa"/>
          </w:tcPr>
          <w:p w:rsidR="00F432C7" w:rsidRPr="0080587A" w:rsidRDefault="00F432C7" w:rsidP="002F5C47">
            <w:pPr>
              <w:spacing w:before="60" w:after="60"/>
              <w:jc w:val="center"/>
              <w:rPr>
                <w:b/>
                <w:sz w:val="20"/>
              </w:rPr>
            </w:pPr>
            <w:r w:rsidRPr="0080587A">
              <w:rPr>
                <w:b/>
                <w:sz w:val="20"/>
              </w:rPr>
              <w:t>SOCIAL STUDIES</w:t>
            </w:r>
          </w:p>
        </w:tc>
        <w:tc>
          <w:tcPr>
            <w:tcW w:w="3870" w:type="dxa"/>
          </w:tcPr>
          <w:p w:rsidR="00F432C7" w:rsidRPr="0080587A" w:rsidRDefault="00F432C7" w:rsidP="002F5C47">
            <w:pPr>
              <w:spacing w:before="60" w:after="60"/>
              <w:jc w:val="center"/>
              <w:rPr>
                <w:rFonts w:ascii="Lucida Handwriting" w:hAnsi="Lucida Handwriting"/>
                <w:sz w:val="20"/>
              </w:rPr>
            </w:pPr>
            <w:r w:rsidRPr="0080587A">
              <w:rPr>
                <w:rFonts w:ascii="Lucida Handwriting" w:hAnsi="Lucida Handwriting"/>
                <w:sz w:val="20"/>
              </w:rPr>
              <w:t>Advanced Social Studies 6</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6</w:t>
            </w:r>
          </w:p>
        </w:tc>
        <w:tc>
          <w:tcPr>
            <w:tcW w:w="2311" w:type="dxa"/>
          </w:tcPr>
          <w:p w:rsidR="00F432C7" w:rsidRPr="0080587A" w:rsidRDefault="00F432C7" w:rsidP="002F5C47">
            <w:pPr>
              <w:spacing w:before="60" w:after="60"/>
              <w:jc w:val="center"/>
              <w:rPr>
                <w:b/>
                <w:sz w:val="20"/>
              </w:rPr>
            </w:pPr>
            <w:r w:rsidRPr="0080587A">
              <w:rPr>
                <w:b/>
                <w:sz w:val="20"/>
              </w:rPr>
              <w:t>PHYSICAL EDUCATION &amp; HEALTH</w:t>
            </w:r>
          </w:p>
        </w:tc>
        <w:tc>
          <w:tcPr>
            <w:tcW w:w="3870" w:type="dxa"/>
            <w:vAlign w:val="center"/>
          </w:tcPr>
          <w:p w:rsidR="00F432C7" w:rsidRPr="0080587A" w:rsidRDefault="00F432C7" w:rsidP="002F5C47">
            <w:pPr>
              <w:spacing w:before="60" w:after="60"/>
              <w:jc w:val="center"/>
              <w:rPr>
                <w:rFonts w:ascii="Lucida Handwriting" w:hAnsi="Lucida Handwriting"/>
                <w:sz w:val="20"/>
              </w:rPr>
            </w:pPr>
            <w:r w:rsidRPr="0080587A">
              <w:rPr>
                <w:rFonts w:ascii="Lucida Handwriting" w:hAnsi="Lucida Handwriting"/>
                <w:sz w:val="20"/>
              </w:rPr>
              <w:t>Physical Education/Health 6</w:t>
            </w:r>
          </w:p>
        </w:tc>
      </w:tr>
      <w:tr w:rsidR="00F432C7" w:rsidRPr="0080587A" w:rsidTr="003130A4">
        <w:trPr>
          <w:jc w:val="center"/>
        </w:trPr>
        <w:tc>
          <w:tcPr>
            <w:tcW w:w="749" w:type="dxa"/>
          </w:tcPr>
          <w:p w:rsidR="00F432C7" w:rsidRPr="0080587A" w:rsidRDefault="00F432C7" w:rsidP="002F5C47">
            <w:pPr>
              <w:spacing w:before="60" w:after="60"/>
              <w:jc w:val="center"/>
              <w:rPr>
                <w:b/>
                <w:sz w:val="20"/>
              </w:rPr>
            </w:pPr>
            <w:r w:rsidRPr="0080587A">
              <w:rPr>
                <w:b/>
                <w:sz w:val="20"/>
              </w:rPr>
              <w:t>7</w:t>
            </w:r>
          </w:p>
        </w:tc>
        <w:tc>
          <w:tcPr>
            <w:tcW w:w="2311" w:type="dxa"/>
          </w:tcPr>
          <w:p w:rsidR="00F432C7" w:rsidRPr="0080587A" w:rsidRDefault="00F432C7" w:rsidP="002F5C47">
            <w:pPr>
              <w:spacing w:before="60" w:after="60"/>
              <w:jc w:val="center"/>
              <w:rPr>
                <w:b/>
                <w:sz w:val="20"/>
              </w:rPr>
            </w:pPr>
            <w:r w:rsidRPr="0080587A">
              <w:rPr>
                <w:b/>
                <w:sz w:val="20"/>
              </w:rPr>
              <w:t>ELECTIVE</w:t>
            </w:r>
          </w:p>
        </w:tc>
        <w:tc>
          <w:tcPr>
            <w:tcW w:w="3870" w:type="dxa"/>
          </w:tcPr>
          <w:p w:rsidR="00F432C7" w:rsidRPr="00FA2B32" w:rsidRDefault="0013435C" w:rsidP="00FA2B32">
            <w:pPr>
              <w:spacing w:before="60" w:after="60"/>
              <w:jc w:val="center"/>
              <w:rPr>
                <w:rFonts w:ascii="Lucida Handwriting" w:hAnsi="Lucida Handwriting"/>
                <w:sz w:val="16"/>
                <w:szCs w:val="16"/>
              </w:rPr>
            </w:pPr>
            <w:r>
              <w:rPr>
                <w:rFonts w:ascii="Lucida Handwriting" w:hAnsi="Lucida Handwriting"/>
                <w:sz w:val="16"/>
                <w:szCs w:val="16"/>
              </w:rPr>
              <w:t>See Bulletin</w:t>
            </w:r>
          </w:p>
        </w:tc>
      </w:tr>
    </w:tbl>
    <w:p w:rsidR="00F432C7" w:rsidRPr="0080587A" w:rsidRDefault="00F432C7" w:rsidP="00F432C7">
      <w:pPr>
        <w:jc w:val="center"/>
      </w:pPr>
    </w:p>
    <w:p w:rsidR="00F432C7" w:rsidRPr="0080587A" w:rsidRDefault="00F432C7" w:rsidP="00F432C7">
      <w:pPr>
        <w:jc w:val="center"/>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84192" behindDoc="0" locked="0" layoutInCell="1" allowOverlap="1" wp14:anchorId="2CB52B86" wp14:editId="3D538E0B">
                <wp:simplePos x="0" y="0"/>
                <wp:positionH relativeFrom="margin">
                  <wp:align>right</wp:align>
                </wp:positionH>
                <wp:positionV relativeFrom="paragraph">
                  <wp:posOffset>59601</wp:posOffset>
                </wp:positionV>
                <wp:extent cx="6719776" cy="10633"/>
                <wp:effectExtent l="0" t="0" r="24130" b="27940"/>
                <wp:wrapNone/>
                <wp:docPr id="82" name="Straight Connector 82"/>
                <wp:cNvGraphicFramePr/>
                <a:graphic xmlns:a="http://schemas.openxmlformats.org/drawingml/2006/main">
                  <a:graphicData uri="http://schemas.microsoft.com/office/word/2010/wordprocessingShape">
                    <wps:wsp>
                      <wps:cNvCnPr/>
                      <wps:spPr>
                        <a:xfrm>
                          <a:off x="0" y="0"/>
                          <a:ext cx="6719776" cy="10633"/>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04B14" id="Straight Connector 82" o:spid="_x0000_s1026" style="position:absolute;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9pt,4.7pt" to="10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" strokecolor="black [3213]" strokeweight="1.5pt">
                <v:stroke dashstyle="dash"/>
                <w10:wrap anchorx="margin"/>
              </v:line>
            </w:pict>
          </mc:Fallback>
        </mc:AlternateContent>
      </w:r>
    </w:p>
    <w:p w:rsidR="00F432C7" w:rsidRPr="0080587A" w:rsidRDefault="00F432C7" w:rsidP="00F432C7">
      <w:pPr>
        <w:ind w:firstLine="720"/>
        <w:rPr>
          <w:rFonts w:ascii="Berlin Sans FB Demi" w:hAnsi="Berlin Sans FB Demi"/>
          <w:sz w:val="28"/>
        </w:rPr>
      </w:pPr>
      <w:r w:rsidRPr="0080587A">
        <w:rPr>
          <w:rFonts w:ascii="Berlin Sans FB Demi" w:hAnsi="Berlin Sans FB Demi"/>
          <w:sz w:val="28"/>
        </w:rPr>
        <w:t>6</w:t>
      </w:r>
      <w:r w:rsidRPr="0080587A">
        <w:rPr>
          <w:rFonts w:ascii="Berlin Sans FB Demi" w:hAnsi="Berlin Sans FB Demi"/>
          <w:sz w:val="28"/>
          <w:vertAlign w:val="superscript"/>
        </w:rPr>
        <w:t>th</w:t>
      </w:r>
      <w:r w:rsidRPr="0080587A">
        <w:rPr>
          <w:rFonts w:ascii="Berlin Sans FB Demi" w:hAnsi="Berlin Sans FB Demi"/>
          <w:sz w:val="28"/>
        </w:rPr>
        <w:t xml:space="preserve"> Grade Courses</w:t>
      </w:r>
    </w:p>
    <w:tbl>
      <w:tblPr>
        <w:tblStyle w:val="TableGrid"/>
        <w:tblW w:w="0" w:type="auto"/>
        <w:jc w:val="center"/>
        <w:tblLook w:val="04A0" w:firstRow="1" w:lastRow="0" w:firstColumn="1" w:lastColumn="0" w:noHBand="0" w:noVBand="1"/>
      </w:tblPr>
      <w:tblGrid>
        <w:gridCol w:w="985"/>
        <w:gridCol w:w="4590"/>
        <w:gridCol w:w="4140"/>
      </w:tblGrid>
      <w:tr w:rsidR="00F432C7" w:rsidRPr="0080587A" w:rsidTr="00C86E3F">
        <w:trPr>
          <w:jc w:val="center"/>
        </w:trPr>
        <w:tc>
          <w:tcPr>
            <w:tcW w:w="985" w:type="dxa"/>
            <w:shd w:val="clear" w:color="auto" w:fill="D9D9D9" w:themeFill="background1" w:themeFillShade="D9"/>
          </w:tcPr>
          <w:p w:rsidR="00F432C7" w:rsidRPr="0080587A" w:rsidRDefault="00F432C7" w:rsidP="002F5C47">
            <w:pPr>
              <w:jc w:val="center"/>
              <w:rPr>
                <w:rFonts w:ascii="Berlin Sans FB Demi" w:hAnsi="Berlin Sans FB Demi"/>
              </w:rPr>
            </w:pPr>
            <w:r w:rsidRPr="0080587A">
              <w:rPr>
                <w:rFonts w:ascii="Berlin Sans FB Demi" w:hAnsi="Berlin Sans FB Demi"/>
              </w:rPr>
              <w:t>Class</w:t>
            </w:r>
          </w:p>
        </w:tc>
        <w:tc>
          <w:tcPr>
            <w:tcW w:w="4590" w:type="dxa"/>
            <w:shd w:val="clear" w:color="auto" w:fill="D9D9D9" w:themeFill="background1" w:themeFillShade="D9"/>
          </w:tcPr>
          <w:p w:rsidR="00F432C7" w:rsidRPr="0080587A" w:rsidRDefault="00F432C7" w:rsidP="002F5C47">
            <w:pPr>
              <w:jc w:val="center"/>
              <w:rPr>
                <w:rFonts w:ascii="Berlin Sans FB Demi" w:hAnsi="Berlin Sans FB Demi"/>
              </w:rPr>
            </w:pPr>
            <w:r w:rsidRPr="0080587A">
              <w:rPr>
                <w:rFonts w:ascii="Berlin Sans FB Demi" w:hAnsi="Berlin Sans FB Demi"/>
              </w:rPr>
              <w:t>Subject</w:t>
            </w:r>
          </w:p>
        </w:tc>
        <w:tc>
          <w:tcPr>
            <w:tcW w:w="4140" w:type="dxa"/>
            <w:shd w:val="clear" w:color="auto" w:fill="D9D9D9" w:themeFill="background1" w:themeFillShade="D9"/>
          </w:tcPr>
          <w:p w:rsidR="00F432C7" w:rsidRPr="0080587A" w:rsidRDefault="00F432C7" w:rsidP="002F5C47">
            <w:pPr>
              <w:jc w:val="center"/>
              <w:rPr>
                <w:rFonts w:ascii="Berlin Sans FB Demi" w:hAnsi="Berlin Sans FB Demi"/>
              </w:rPr>
            </w:pPr>
            <w:r w:rsidRPr="0080587A">
              <w:rPr>
                <w:rFonts w:ascii="Berlin Sans FB Demi" w:hAnsi="Berlin Sans FB Demi"/>
              </w:rPr>
              <w:t>Course Name</w:t>
            </w: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1</w:t>
            </w:r>
          </w:p>
        </w:tc>
        <w:tc>
          <w:tcPr>
            <w:tcW w:w="4590" w:type="dxa"/>
          </w:tcPr>
          <w:p w:rsidR="00F432C7" w:rsidRPr="0080587A" w:rsidRDefault="001330AC" w:rsidP="002F5C47">
            <w:pPr>
              <w:spacing w:before="120" w:after="120"/>
              <w:jc w:val="center"/>
              <w:rPr>
                <w:b/>
              </w:rPr>
            </w:pPr>
            <w:r>
              <w:rPr>
                <w:b/>
              </w:rPr>
              <w:t xml:space="preserve">ADV. </w:t>
            </w:r>
            <w:r w:rsidR="00F432C7" w:rsidRPr="0080587A">
              <w:rPr>
                <w:b/>
              </w:rPr>
              <w:t>ENGLISH</w:t>
            </w:r>
          </w:p>
        </w:tc>
        <w:tc>
          <w:tcPr>
            <w:tcW w:w="4140" w:type="dxa"/>
          </w:tcPr>
          <w:p w:rsidR="00F432C7" w:rsidRPr="0080587A" w:rsidRDefault="00F432C7" w:rsidP="002F5C47">
            <w:pPr>
              <w:spacing w:before="120" w:after="120"/>
              <w:jc w:val="center"/>
            </w:pP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2</w:t>
            </w:r>
          </w:p>
        </w:tc>
        <w:tc>
          <w:tcPr>
            <w:tcW w:w="4590" w:type="dxa"/>
          </w:tcPr>
          <w:p w:rsidR="00F432C7" w:rsidRPr="0080587A" w:rsidRDefault="00F432C7" w:rsidP="002F5C47">
            <w:pPr>
              <w:spacing w:before="120" w:after="120"/>
              <w:jc w:val="center"/>
              <w:rPr>
                <w:b/>
              </w:rPr>
            </w:pPr>
            <w:r w:rsidRPr="0080587A">
              <w:rPr>
                <w:b/>
              </w:rPr>
              <w:t>MATH</w:t>
            </w:r>
          </w:p>
        </w:tc>
        <w:tc>
          <w:tcPr>
            <w:tcW w:w="4140" w:type="dxa"/>
          </w:tcPr>
          <w:p w:rsidR="00F432C7" w:rsidRPr="0080587A" w:rsidRDefault="00F432C7" w:rsidP="002F5C47">
            <w:pPr>
              <w:spacing w:before="120" w:after="120"/>
              <w:jc w:val="center"/>
            </w:pP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3</w:t>
            </w:r>
          </w:p>
        </w:tc>
        <w:tc>
          <w:tcPr>
            <w:tcW w:w="4590" w:type="dxa"/>
          </w:tcPr>
          <w:p w:rsidR="00F432C7" w:rsidRPr="0080587A" w:rsidRDefault="0013435C" w:rsidP="00C86E3F">
            <w:pPr>
              <w:spacing w:before="120" w:after="120"/>
              <w:jc w:val="center"/>
              <w:rPr>
                <w:b/>
              </w:rPr>
            </w:pPr>
            <w:r>
              <w:rPr>
                <w:b/>
              </w:rPr>
              <w:t>ELECTIVE</w:t>
            </w:r>
          </w:p>
        </w:tc>
        <w:tc>
          <w:tcPr>
            <w:tcW w:w="4140" w:type="dxa"/>
          </w:tcPr>
          <w:p w:rsidR="00F432C7" w:rsidRPr="0080587A" w:rsidRDefault="00F432C7" w:rsidP="002F5C47">
            <w:pPr>
              <w:spacing w:before="120" w:after="120"/>
              <w:jc w:val="center"/>
            </w:pP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4</w:t>
            </w:r>
          </w:p>
        </w:tc>
        <w:tc>
          <w:tcPr>
            <w:tcW w:w="4590" w:type="dxa"/>
          </w:tcPr>
          <w:p w:rsidR="00F432C7" w:rsidRPr="0080587A" w:rsidRDefault="00F432C7" w:rsidP="002F5C47">
            <w:pPr>
              <w:spacing w:before="120" w:after="120"/>
              <w:jc w:val="center"/>
              <w:rPr>
                <w:b/>
              </w:rPr>
            </w:pPr>
            <w:r w:rsidRPr="0080587A">
              <w:rPr>
                <w:b/>
              </w:rPr>
              <w:t>SCIENCE</w:t>
            </w:r>
          </w:p>
        </w:tc>
        <w:tc>
          <w:tcPr>
            <w:tcW w:w="4140" w:type="dxa"/>
          </w:tcPr>
          <w:p w:rsidR="00F432C7" w:rsidRPr="0080587A" w:rsidRDefault="00F432C7" w:rsidP="002F5C47">
            <w:pPr>
              <w:spacing w:before="120" w:after="120"/>
              <w:jc w:val="center"/>
            </w:pP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5</w:t>
            </w:r>
          </w:p>
        </w:tc>
        <w:tc>
          <w:tcPr>
            <w:tcW w:w="4590" w:type="dxa"/>
          </w:tcPr>
          <w:p w:rsidR="00F432C7" w:rsidRPr="0080587A" w:rsidRDefault="00F432C7" w:rsidP="002F5C47">
            <w:pPr>
              <w:spacing w:before="120" w:after="120"/>
              <w:jc w:val="center"/>
              <w:rPr>
                <w:b/>
              </w:rPr>
            </w:pPr>
            <w:r w:rsidRPr="0080587A">
              <w:rPr>
                <w:b/>
              </w:rPr>
              <w:t>SOCIAL STUDIES</w:t>
            </w:r>
          </w:p>
        </w:tc>
        <w:tc>
          <w:tcPr>
            <w:tcW w:w="4140" w:type="dxa"/>
          </w:tcPr>
          <w:p w:rsidR="00F432C7" w:rsidRPr="0080587A" w:rsidRDefault="00F432C7" w:rsidP="002F5C47">
            <w:pPr>
              <w:spacing w:before="120" w:after="120"/>
              <w:jc w:val="center"/>
            </w:pPr>
          </w:p>
        </w:tc>
      </w:tr>
      <w:tr w:rsidR="00F432C7" w:rsidRPr="0080587A" w:rsidTr="00C86E3F">
        <w:trPr>
          <w:jc w:val="center"/>
        </w:trPr>
        <w:tc>
          <w:tcPr>
            <w:tcW w:w="985" w:type="dxa"/>
          </w:tcPr>
          <w:p w:rsidR="00F432C7" w:rsidRPr="0080587A" w:rsidRDefault="00F432C7" w:rsidP="002F5C47">
            <w:pPr>
              <w:spacing w:before="120" w:after="120"/>
              <w:jc w:val="center"/>
              <w:rPr>
                <w:b/>
              </w:rPr>
            </w:pPr>
            <w:r w:rsidRPr="0080587A">
              <w:rPr>
                <w:b/>
              </w:rPr>
              <w:t>6</w:t>
            </w:r>
          </w:p>
        </w:tc>
        <w:tc>
          <w:tcPr>
            <w:tcW w:w="4590" w:type="dxa"/>
          </w:tcPr>
          <w:p w:rsidR="00F432C7" w:rsidRPr="0080587A" w:rsidRDefault="00F432C7" w:rsidP="002F5C47">
            <w:pPr>
              <w:spacing w:before="120" w:after="120"/>
              <w:jc w:val="center"/>
              <w:rPr>
                <w:b/>
              </w:rPr>
            </w:pPr>
            <w:r w:rsidRPr="0080587A">
              <w:rPr>
                <w:b/>
              </w:rPr>
              <w:t>PHYSICAL EDUCATION &amp; HEALTH</w:t>
            </w:r>
          </w:p>
        </w:tc>
        <w:tc>
          <w:tcPr>
            <w:tcW w:w="4140" w:type="dxa"/>
          </w:tcPr>
          <w:p w:rsidR="00F432C7" w:rsidRPr="0080587A" w:rsidRDefault="00F432C7" w:rsidP="002F5C47">
            <w:pPr>
              <w:spacing w:before="120" w:after="120"/>
              <w:jc w:val="center"/>
            </w:pPr>
          </w:p>
        </w:tc>
      </w:tr>
      <w:tr w:rsidR="00F432C7" w:rsidRPr="00C16815" w:rsidTr="00C86E3F">
        <w:trPr>
          <w:jc w:val="center"/>
        </w:trPr>
        <w:tc>
          <w:tcPr>
            <w:tcW w:w="985" w:type="dxa"/>
          </w:tcPr>
          <w:p w:rsidR="00F432C7" w:rsidRPr="0080587A" w:rsidRDefault="00F432C7" w:rsidP="002F5C47">
            <w:pPr>
              <w:spacing w:before="120" w:after="120"/>
              <w:jc w:val="center"/>
              <w:rPr>
                <w:b/>
              </w:rPr>
            </w:pPr>
            <w:r w:rsidRPr="0080587A">
              <w:rPr>
                <w:b/>
              </w:rPr>
              <w:t>7</w:t>
            </w:r>
          </w:p>
        </w:tc>
        <w:tc>
          <w:tcPr>
            <w:tcW w:w="4590" w:type="dxa"/>
          </w:tcPr>
          <w:p w:rsidR="00F432C7" w:rsidRPr="0080587A" w:rsidRDefault="00F432C7" w:rsidP="00FA2B32">
            <w:pPr>
              <w:spacing w:before="120" w:after="120"/>
              <w:jc w:val="center"/>
              <w:rPr>
                <w:b/>
              </w:rPr>
            </w:pPr>
            <w:r w:rsidRPr="0080587A">
              <w:rPr>
                <w:b/>
              </w:rPr>
              <w:t>ELECTIVE</w:t>
            </w:r>
          </w:p>
        </w:tc>
        <w:tc>
          <w:tcPr>
            <w:tcW w:w="4140" w:type="dxa"/>
          </w:tcPr>
          <w:p w:rsidR="00F432C7" w:rsidRPr="0080587A" w:rsidRDefault="00F432C7" w:rsidP="002F5C47">
            <w:pPr>
              <w:spacing w:before="120" w:after="120"/>
              <w:jc w:val="center"/>
            </w:pPr>
          </w:p>
        </w:tc>
      </w:tr>
    </w:tbl>
    <w:p w:rsidR="006173B9" w:rsidRDefault="006173B9" w:rsidP="009A1A46">
      <w:pPr>
        <w:jc w:val="center"/>
        <w:rPr>
          <w:rFonts w:ascii="Berlin Sans FB Demi" w:hAnsi="Berlin Sans FB Demi"/>
          <w:sz w:val="32"/>
          <w:u w:val="single"/>
        </w:rPr>
      </w:pPr>
    </w:p>
    <w:p w:rsidR="006173B9" w:rsidRDefault="006173B9" w:rsidP="009A1A46">
      <w:pPr>
        <w:jc w:val="center"/>
        <w:rPr>
          <w:rFonts w:ascii="Berlin Sans FB Demi" w:hAnsi="Berlin Sans FB Demi"/>
          <w:sz w:val="32"/>
          <w:u w:val="single"/>
        </w:rPr>
      </w:pPr>
    </w:p>
    <w:p w:rsidR="006173B9" w:rsidRDefault="006173B9" w:rsidP="009A1A46">
      <w:pPr>
        <w:jc w:val="center"/>
        <w:rPr>
          <w:rFonts w:ascii="Berlin Sans FB Demi" w:hAnsi="Berlin Sans FB Demi"/>
          <w:sz w:val="32"/>
          <w:u w:val="single"/>
        </w:rPr>
      </w:pPr>
    </w:p>
    <w:p w:rsidR="009A1A46" w:rsidRPr="009A1A46" w:rsidRDefault="009A1A46" w:rsidP="009A1A46">
      <w:pPr>
        <w:jc w:val="center"/>
        <w:rPr>
          <w:rFonts w:ascii="Berlin Sans FB Demi" w:hAnsi="Berlin Sans FB Demi"/>
          <w:sz w:val="32"/>
          <w:u w:val="single"/>
        </w:rPr>
      </w:pPr>
      <w:r w:rsidRPr="009A1A46">
        <w:rPr>
          <w:rFonts w:ascii="Berlin Sans FB Demi" w:hAnsi="Berlin Sans FB Demi"/>
          <w:sz w:val="32"/>
          <w:u w:val="single"/>
        </w:rPr>
        <w:lastRenderedPageBreak/>
        <w:t>6</w:t>
      </w:r>
      <w:r w:rsidRPr="009A1A46">
        <w:rPr>
          <w:rFonts w:ascii="Berlin Sans FB Demi" w:hAnsi="Berlin Sans FB Demi"/>
          <w:sz w:val="32"/>
          <w:u w:val="single"/>
          <w:vertAlign w:val="superscript"/>
        </w:rPr>
        <w:t>TH</w:t>
      </w:r>
      <w:r w:rsidRPr="009A1A46">
        <w:rPr>
          <w:rFonts w:ascii="Berlin Sans FB Demi" w:hAnsi="Berlin Sans FB Demi"/>
          <w:sz w:val="32"/>
          <w:u w:val="single"/>
        </w:rPr>
        <w:t xml:space="preserve"> GRADE REGISTRATION</w:t>
      </w:r>
    </w:p>
    <w:p w:rsidR="009A1A46" w:rsidRPr="009A1A46" w:rsidRDefault="009A1A46" w:rsidP="009A1A46">
      <w:pPr>
        <w:jc w:val="center"/>
        <w:rPr>
          <w:b/>
          <w:sz w:val="32"/>
        </w:rPr>
      </w:pPr>
    </w:p>
    <w:p w:rsidR="009A1A46" w:rsidRPr="009A1A46" w:rsidRDefault="009A1A46" w:rsidP="009A1A46">
      <w:pPr>
        <w:jc w:val="center"/>
        <w:rPr>
          <w:b/>
          <w:sz w:val="32"/>
        </w:rPr>
      </w:pPr>
      <w:r w:rsidRPr="009A1A46">
        <w:rPr>
          <w:b/>
          <w:sz w:val="32"/>
        </w:rPr>
        <w:t>Frequently Asked Questions</w:t>
      </w:r>
    </w:p>
    <w:p w:rsidR="009A1A46" w:rsidRPr="009A1A46" w:rsidRDefault="009A1A46" w:rsidP="009A1A46">
      <w:pPr>
        <w:jc w:val="center"/>
        <w:rPr>
          <w:b/>
          <w:sz w:val="32"/>
        </w:rPr>
      </w:pPr>
    </w:p>
    <w:p w:rsidR="009A1A46" w:rsidRPr="009A1A46" w:rsidRDefault="009A1A46" w:rsidP="009A1A46">
      <w:pPr>
        <w:rPr>
          <w:b/>
        </w:rPr>
      </w:pPr>
      <w:r w:rsidRPr="009A1A46">
        <w:rPr>
          <w:b/>
        </w:rPr>
        <w:t>What are the elective options?</w:t>
      </w:r>
    </w:p>
    <w:p w:rsidR="009A1A46" w:rsidRPr="009A1A46" w:rsidRDefault="009A1A46" w:rsidP="009A1A46">
      <w:pPr>
        <w:rPr>
          <w:i/>
        </w:rPr>
      </w:pPr>
      <w:r w:rsidRPr="009A1A46">
        <w:rPr>
          <w:i/>
        </w:rPr>
        <w:t xml:space="preserve">The Course Bulletin list the electives offered at </w:t>
      </w:r>
      <w:proofErr w:type="spellStart"/>
      <w:r w:rsidRPr="009A1A46">
        <w:rPr>
          <w:i/>
        </w:rPr>
        <w:t>RFMS</w:t>
      </w:r>
      <w:proofErr w:type="spellEnd"/>
      <w:r w:rsidRPr="009A1A46">
        <w:rPr>
          <w:i/>
        </w:rPr>
        <w:t xml:space="preserve"> by each grade level.  Students have the options of choosing full-year music (Chorus, Band 6 or Orchestra 6), world language (Spanish 1A, French 1A, Chinese 1A), and Digital Literacy in which a 6</w:t>
      </w:r>
      <w:r w:rsidRPr="009A1A46">
        <w:rPr>
          <w:i/>
          <w:vertAlign w:val="superscript"/>
        </w:rPr>
        <w:t>th</w:t>
      </w:r>
      <w:r w:rsidRPr="009A1A46">
        <w:rPr>
          <w:i/>
        </w:rPr>
        <w:t xml:space="preserve"> grader will be in the same class for the entire school year.  There is also the full-year Arts Rotation, in which a 6</w:t>
      </w:r>
      <w:r w:rsidRPr="009A1A46">
        <w:rPr>
          <w:i/>
          <w:vertAlign w:val="superscript"/>
        </w:rPr>
        <w:t>th</w:t>
      </w:r>
      <w:r w:rsidRPr="009A1A46">
        <w:rPr>
          <w:i/>
        </w:rPr>
        <w:t xml:space="preserve"> grader will rotate to a different arts elective course (Art/Specialty Art, Computers, </w:t>
      </w:r>
      <w:r w:rsidR="007E08D9">
        <w:rPr>
          <w:i/>
        </w:rPr>
        <w:t xml:space="preserve">and </w:t>
      </w:r>
      <w:proofErr w:type="spellStart"/>
      <w:r w:rsidRPr="009A1A46">
        <w:rPr>
          <w:i/>
        </w:rPr>
        <w:t>FACS</w:t>
      </w:r>
      <w:proofErr w:type="spellEnd"/>
      <w:r w:rsidRPr="009A1A46">
        <w:rPr>
          <w:i/>
        </w:rPr>
        <w:t>) each marking period.</w:t>
      </w:r>
    </w:p>
    <w:p w:rsidR="009A1A46" w:rsidRPr="009A1A46" w:rsidRDefault="009A1A46" w:rsidP="009A1A46">
      <w:pPr>
        <w:rPr>
          <w:bCs/>
          <w:i/>
        </w:rPr>
      </w:pPr>
      <w:r w:rsidRPr="009A1A46">
        <w:rPr>
          <w:bCs/>
          <w:i/>
        </w:rPr>
        <w:t xml:space="preserve">  </w:t>
      </w:r>
    </w:p>
    <w:p w:rsidR="009A1A46" w:rsidRPr="009A1A46" w:rsidRDefault="009A1A46" w:rsidP="009A1A46">
      <w:pPr>
        <w:rPr>
          <w:b/>
        </w:rPr>
      </w:pPr>
      <w:r w:rsidRPr="009A1A46">
        <w:rPr>
          <w:b/>
        </w:rPr>
        <w:t>May my 6</w:t>
      </w:r>
      <w:r w:rsidRPr="009A1A46">
        <w:rPr>
          <w:b/>
          <w:vertAlign w:val="superscript"/>
        </w:rPr>
        <w:t>th</w:t>
      </w:r>
      <w:r w:rsidRPr="009A1A46">
        <w:rPr>
          <w:b/>
        </w:rPr>
        <w:t xml:space="preserve"> grader change his/her elective choice after the registration process is completed?</w:t>
      </w:r>
    </w:p>
    <w:p w:rsidR="009A1A46" w:rsidRPr="009A1A46" w:rsidRDefault="00C06BC3" w:rsidP="009A1A46">
      <w:pPr>
        <w:rPr>
          <w:b/>
        </w:rPr>
      </w:pPr>
      <w:r>
        <w:rPr>
          <w:b/>
        </w:rPr>
        <w:t>For example, w</w:t>
      </w:r>
      <w:r w:rsidR="009A1A46" w:rsidRPr="009A1A46">
        <w:rPr>
          <w:b/>
        </w:rPr>
        <w:t>hy can’t I just change my 6</w:t>
      </w:r>
      <w:r w:rsidR="009A1A46" w:rsidRPr="009A1A46">
        <w:rPr>
          <w:b/>
          <w:vertAlign w:val="superscript"/>
        </w:rPr>
        <w:t>th</w:t>
      </w:r>
      <w:r w:rsidR="009A1A46" w:rsidRPr="009A1A46">
        <w:rPr>
          <w:b/>
        </w:rPr>
        <w:t xml:space="preserve"> grader’s schedule over the summer or once school begins?</w:t>
      </w:r>
    </w:p>
    <w:p w:rsidR="009A1A46" w:rsidRPr="009A1A46" w:rsidRDefault="009A1A46" w:rsidP="009A1A46">
      <w:pPr>
        <w:rPr>
          <w:i/>
        </w:rPr>
      </w:pPr>
      <w:r w:rsidRPr="009A1A46">
        <w:rPr>
          <w:i/>
        </w:rPr>
        <w:t xml:space="preserve">Staffing for MCPS schools is based on student enrollment and course selections in the spring. Changes made during the summer or once the school year may impact our ability to run a particular class.  We ask that you discuss elective choices with your child and carefully select the best option for him/her.  </w:t>
      </w:r>
    </w:p>
    <w:p w:rsidR="009A1A46" w:rsidRPr="009A1A46" w:rsidRDefault="009A1A46" w:rsidP="009A1A46">
      <w:pPr>
        <w:rPr>
          <w:b/>
        </w:rPr>
      </w:pPr>
    </w:p>
    <w:p w:rsidR="007E08D9" w:rsidRPr="007E08D9" w:rsidRDefault="009A1A46" w:rsidP="007E08D9">
      <w:pPr>
        <w:rPr>
          <w:i/>
        </w:rPr>
      </w:pPr>
      <w:r w:rsidRPr="009A1A46">
        <w:rPr>
          <w:b/>
        </w:rPr>
        <w:t>Is my 6</w:t>
      </w:r>
      <w:r w:rsidRPr="009A1A46">
        <w:rPr>
          <w:b/>
          <w:vertAlign w:val="superscript"/>
        </w:rPr>
        <w:t>th</w:t>
      </w:r>
      <w:r w:rsidRPr="009A1A46">
        <w:rPr>
          <w:b/>
        </w:rPr>
        <w:t xml:space="preserve"> grader required to have had prior experience with an instrument to participate in beginning band or strings?   </w:t>
      </w:r>
      <w:r w:rsidR="007E08D9" w:rsidRPr="007E08D9">
        <w:rPr>
          <w:i/>
        </w:rPr>
        <w:t>No experience is necessary and the opportunity to learn a limited variety of new instruments is available for all. Beginning instrumentalists will catch up to students who played in elementary school through daily instruction.</w:t>
      </w:r>
    </w:p>
    <w:p w:rsidR="007E08D9" w:rsidRPr="007E08D9" w:rsidRDefault="007E08D9" w:rsidP="007E08D9">
      <w:pPr>
        <w:rPr>
          <w:i/>
        </w:rPr>
      </w:pPr>
    </w:p>
    <w:p w:rsidR="009A1A46" w:rsidRPr="009A1A46" w:rsidRDefault="009A1A46" w:rsidP="009A1A46">
      <w:pPr>
        <w:rPr>
          <w:b/>
        </w:rPr>
      </w:pPr>
      <w:r w:rsidRPr="009A1A46">
        <w:rPr>
          <w:b/>
        </w:rPr>
        <w:t>Will my child have an opportunity to learn more about Frost before the start of 6</w:t>
      </w:r>
      <w:r w:rsidRPr="009A1A46">
        <w:rPr>
          <w:b/>
          <w:vertAlign w:val="superscript"/>
        </w:rPr>
        <w:t>th</w:t>
      </w:r>
      <w:r w:rsidRPr="009A1A46">
        <w:rPr>
          <w:b/>
        </w:rPr>
        <w:t xml:space="preserve"> grade?</w:t>
      </w:r>
    </w:p>
    <w:p w:rsidR="009A1A46" w:rsidRPr="009A1A46" w:rsidRDefault="009A1A46" w:rsidP="009A1A46">
      <w:pPr>
        <w:rPr>
          <w:i/>
        </w:rPr>
      </w:pPr>
      <w:r w:rsidRPr="009A1A46">
        <w:rPr>
          <w:i/>
        </w:rPr>
        <w:t>Your child will have several opportunities to learn about Frost. In February, Frost counselors will be meeting with all fifth grade students at each of our feeder schools to talk about course selection and the registration process.  The counselors will return again in May, along with a few current 6</w:t>
      </w:r>
      <w:r w:rsidRPr="009A1A46">
        <w:rPr>
          <w:i/>
          <w:vertAlign w:val="superscript"/>
        </w:rPr>
        <w:t>th</w:t>
      </w:r>
      <w:r w:rsidRPr="009A1A46">
        <w:rPr>
          <w:i/>
        </w:rPr>
        <w:t xml:space="preserve"> grade students, to talk about student life at Frost. There is also an opportunity to attend an orientation session in late August prior to the start of school.  There may be an opportunity for an additional orientation session in July, depending on budget decisions.  If we are able to provide an additional opportunity for a summer orientation, we will notify you in early May.   </w:t>
      </w:r>
    </w:p>
    <w:p w:rsidR="009A1A46" w:rsidRPr="009A1A46" w:rsidRDefault="009A1A46" w:rsidP="009A1A46">
      <w:pPr>
        <w:rPr>
          <w:i/>
        </w:rPr>
      </w:pPr>
    </w:p>
    <w:p w:rsidR="00F432C7" w:rsidRDefault="00F432C7" w:rsidP="00F432C7">
      <w:pPr>
        <w:rPr>
          <w:i/>
        </w:rPr>
      </w:pPr>
    </w:p>
    <w:p w:rsidR="00F432C7" w:rsidRDefault="00F432C7">
      <w:pPr>
        <w:rPr>
          <w:rFonts w:ascii="Bookman Old Style" w:eastAsia="Times New Roman" w:hAnsi="Bookman Old Style"/>
          <w:b/>
          <w:bCs/>
          <w:i/>
          <w:noProof/>
          <w:sz w:val="40"/>
          <w:szCs w:val="40"/>
          <w:u w:val="single"/>
        </w:rPr>
      </w:pPr>
      <w:r>
        <w:rPr>
          <w:rFonts w:ascii="Bookman Old Style" w:hAnsi="Bookman Old Style"/>
          <w:bCs/>
          <w:i/>
          <w:noProof/>
          <w:sz w:val="40"/>
          <w:szCs w:val="40"/>
          <w:u w:val="single"/>
        </w:rPr>
        <w:br w:type="page"/>
      </w:r>
    </w:p>
    <w:bookmarkEnd w:id="10"/>
    <w:p w:rsidR="00F4405A" w:rsidRPr="00F4405A" w:rsidRDefault="00F4405A" w:rsidP="00F4405A">
      <w:pPr>
        <w:keepNext/>
        <w:outlineLvl w:val="0"/>
        <w:rPr>
          <w:rFonts w:ascii="Bookman Old Style" w:eastAsia="Times New Roman" w:hAnsi="Bookman Old Style"/>
          <w:b/>
          <w:color w:val="000000"/>
          <w:sz w:val="40"/>
          <w:szCs w:val="40"/>
          <w:u w:val="single"/>
        </w:rPr>
      </w:pPr>
      <w:r w:rsidRPr="00F4405A">
        <w:rPr>
          <w:rFonts w:ascii="Bookman Old Style" w:eastAsia="Times New Roman" w:hAnsi="Bookman Old Style"/>
          <w:b/>
          <w:bCs/>
          <w:i/>
          <w:noProof/>
          <w:sz w:val="40"/>
          <w:szCs w:val="40"/>
          <w:u w:val="single"/>
        </w:rPr>
        <w:lastRenderedPageBreak/>
        <w:drawing>
          <wp:anchor distT="0" distB="0" distL="114300" distR="114300" simplePos="0" relativeHeight="251831296" behindDoc="0" locked="0" layoutInCell="1" allowOverlap="1" wp14:anchorId="5A717458" wp14:editId="4D8933E0">
            <wp:simplePos x="0" y="0"/>
            <wp:positionH relativeFrom="column">
              <wp:posOffset>6178550</wp:posOffset>
            </wp:positionH>
            <wp:positionV relativeFrom="paragraph">
              <wp:posOffset>102870</wp:posOffset>
            </wp:positionV>
            <wp:extent cx="478155" cy="473710"/>
            <wp:effectExtent l="57150" t="0" r="17145" b="0"/>
            <wp:wrapTight wrapText="bothSides">
              <wp:wrapPolygon edited="0">
                <wp:start x="14078" y="-1348"/>
                <wp:lineTo x="-4512" y="5729"/>
                <wp:lineTo x="377" y="23290"/>
                <wp:lineTo x="5348" y="21880"/>
                <wp:lineTo x="10812" y="15819"/>
                <wp:lineTo x="19151" y="822"/>
                <wp:lineTo x="18220" y="-2523"/>
                <wp:lineTo x="14078" y="-1348"/>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6"/>
                    <a:srcRect/>
                    <a:stretch>
                      <a:fillRect/>
                    </a:stretch>
                  </pic:blipFill>
                  <pic:spPr bwMode="auto">
                    <a:xfrm rot="941746">
                      <a:off x="0" y="0"/>
                      <a:ext cx="478155" cy="473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4405A">
        <w:rPr>
          <w:rFonts w:ascii="Bookman Old Style" w:eastAsia="Times New Roman" w:hAnsi="Bookman Old Style"/>
          <w:b/>
          <w:bCs/>
          <w:i/>
          <w:noProof/>
          <w:sz w:val="40"/>
          <w:szCs w:val="40"/>
          <w:u w:val="single"/>
        </w:rPr>
        <w:t>GRADE 6</w:t>
      </w:r>
      <w:r w:rsidRPr="00F4405A">
        <w:rPr>
          <w:rFonts w:ascii="Bookman Old Style" w:eastAsia="Times New Roman" w:hAnsi="Bookman Old Style"/>
          <w:b/>
          <w:color w:val="000000"/>
          <w:sz w:val="40"/>
          <w:szCs w:val="40"/>
          <w:u w:val="single"/>
        </w:rPr>
        <w:t xml:space="preserve"> REQUIRED COURSES</w:t>
      </w:r>
    </w:p>
    <w:p w:rsidR="00F4405A" w:rsidRPr="00F4405A" w:rsidRDefault="00F4405A" w:rsidP="00F4405A">
      <w:pPr>
        <w:rPr>
          <w:rFonts w:ascii="Bookman Old Style" w:hAnsi="Bookman Old Style"/>
        </w:rPr>
      </w:pPr>
    </w:p>
    <w:p w:rsidR="00F4405A" w:rsidRPr="00F4405A" w:rsidRDefault="00F4405A" w:rsidP="00F4405A">
      <w:pPr>
        <w:tabs>
          <w:tab w:val="left" w:pos="5040"/>
        </w:tabs>
        <w:jc w:val="both"/>
        <w:rPr>
          <w:rFonts w:ascii="Bookman Old Style" w:hAnsi="Bookman Old Style"/>
        </w:rPr>
      </w:pPr>
      <w:r w:rsidRPr="00F4405A">
        <w:rPr>
          <w:rFonts w:ascii="Bookman Old Style" w:hAnsi="Bookman Old Style"/>
          <w:b/>
          <w:u w:val="single"/>
        </w:rPr>
        <w:t>Math 6*</w:t>
      </w:r>
      <w:r w:rsidRPr="00F4405A">
        <w:rPr>
          <w:rFonts w:ascii="Bookman Old Style" w:hAnsi="Bookman Old Style"/>
          <w:b/>
        </w:rPr>
        <w:tab/>
      </w:r>
      <w:r w:rsidRPr="00F4405A">
        <w:rPr>
          <w:rFonts w:ascii="Bookman Old Style" w:hAnsi="Bookman Old Style"/>
          <w:b/>
        </w:rPr>
        <w:tab/>
        <w:t xml:space="preserve">      </w:t>
      </w:r>
      <w:r w:rsidRPr="00F4405A">
        <w:rPr>
          <w:rFonts w:ascii="Bookman Old Style" w:hAnsi="Bookman Old Style"/>
          <w:b/>
          <w:u w:val="single"/>
        </w:rPr>
        <w:t>Weekly Study Hours: 2.5</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Math 6 is intended for all students who have attempted and/or successfully completed the kindergarten to grade 5 mathematics learning indicators. The course units of study include:</w:t>
      </w:r>
    </w:p>
    <w:p w:rsidR="00F4405A" w:rsidRPr="00F4405A" w:rsidRDefault="00F4405A" w:rsidP="00F4405A">
      <w:pPr>
        <w:tabs>
          <w:tab w:val="num" w:pos="1440"/>
        </w:tabs>
        <w:jc w:val="both"/>
        <w:rPr>
          <w:rFonts w:ascii="Bookman Old Style" w:hAnsi="Bookman Old Style"/>
          <w:sz w:val="22"/>
          <w:szCs w:val="22"/>
        </w:rPr>
      </w:pPr>
    </w:p>
    <w:p w:rsidR="00F4405A" w:rsidRPr="00F4405A" w:rsidRDefault="00F4405A" w:rsidP="00F4405A">
      <w:pPr>
        <w:tabs>
          <w:tab w:val="num" w:pos="1440"/>
        </w:tabs>
        <w:jc w:val="both"/>
        <w:rPr>
          <w:rFonts w:ascii="Bookman Old Style" w:hAnsi="Bookman Old Style"/>
          <w:sz w:val="22"/>
          <w:szCs w:val="22"/>
        </w:rPr>
      </w:pPr>
      <w:r w:rsidRPr="00F4405A">
        <w:rPr>
          <w:rFonts w:ascii="Bookman Old Style" w:hAnsi="Bookman Old Style"/>
          <w:color w:val="FF0000"/>
          <w:sz w:val="22"/>
          <w:szCs w:val="22"/>
        </w:rPr>
        <w:tab/>
      </w:r>
      <w:r w:rsidRPr="00F4405A">
        <w:rPr>
          <w:rFonts w:ascii="Bookman Old Style" w:hAnsi="Bookman Old Style"/>
          <w:sz w:val="22"/>
          <w:szCs w:val="22"/>
        </w:rPr>
        <w:t>Unit 1: Ratios, Fractions, and Decimals</w:t>
      </w:r>
    </w:p>
    <w:p w:rsidR="00F4405A" w:rsidRPr="00F4405A" w:rsidRDefault="00F4405A" w:rsidP="00F4405A">
      <w:pPr>
        <w:tabs>
          <w:tab w:val="num" w:pos="1440"/>
        </w:tabs>
        <w:jc w:val="both"/>
        <w:rPr>
          <w:rFonts w:ascii="Bookman Old Style" w:hAnsi="Bookman Old Style"/>
          <w:sz w:val="22"/>
          <w:szCs w:val="22"/>
        </w:rPr>
      </w:pPr>
      <w:r w:rsidRPr="00F4405A">
        <w:rPr>
          <w:rFonts w:ascii="Bookman Old Style" w:hAnsi="Bookman Old Style"/>
          <w:sz w:val="22"/>
          <w:szCs w:val="22"/>
        </w:rPr>
        <w:tab/>
        <w:t>Unit 2: Number Relationships</w:t>
      </w:r>
    </w:p>
    <w:p w:rsidR="00F4405A" w:rsidRPr="00F4405A" w:rsidRDefault="00F4405A" w:rsidP="00F4405A">
      <w:pPr>
        <w:tabs>
          <w:tab w:val="num" w:pos="1440"/>
        </w:tabs>
        <w:jc w:val="both"/>
        <w:rPr>
          <w:rFonts w:ascii="Bookman Old Style" w:hAnsi="Bookman Old Style"/>
          <w:sz w:val="22"/>
          <w:szCs w:val="22"/>
        </w:rPr>
      </w:pPr>
      <w:r w:rsidRPr="00F4405A">
        <w:rPr>
          <w:rFonts w:ascii="Bookman Old Style" w:hAnsi="Bookman Old Style"/>
          <w:sz w:val="22"/>
          <w:szCs w:val="22"/>
        </w:rPr>
        <w:tab/>
        <w:t>Unit 3: Expressions and Equations</w:t>
      </w:r>
    </w:p>
    <w:p w:rsidR="00F4405A" w:rsidRPr="00F4405A" w:rsidRDefault="00F4405A" w:rsidP="00F4405A">
      <w:pPr>
        <w:tabs>
          <w:tab w:val="num" w:pos="1440"/>
        </w:tabs>
        <w:jc w:val="both"/>
        <w:rPr>
          <w:rFonts w:ascii="Bookman Old Style" w:hAnsi="Bookman Old Style"/>
          <w:color w:val="FF0000"/>
          <w:sz w:val="22"/>
          <w:szCs w:val="22"/>
        </w:rPr>
      </w:pPr>
      <w:r w:rsidRPr="00F4405A">
        <w:rPr>
          <w:rFonts w:ascii="Bookman Old Style" w:hAnsi="Bookman Old Style"/>
          <w:sz w:val="22"/>
          <w:szCs w:val="22"/>
        </w:rPr>
        <w:tab/>
        <w:t>Unit 4: Geometric and Statistical Relationships</w:t>
      </w:r>
    </w:p>
    <w:p w:rsidR="00F4405A" w:rsidRPr="00F4405A" w:rsidRDefault="00F4405A" w:rsidP="00F4405A">
      <w:pPr>
        <w:tabs>
          <w:tab w:val="num" w:pos="1440"/>
        </w:tabs>
        <w:jc w:val="both"/>
        <w:rPr>
          <w:rFonts w:ascii="Bookman Old Style" w:hAnsi="Bookman Old Style"/>
          <w:sz w:val="22"/>
          <w:szCs w:val="22"/>
        </w:rPr>
      </w:pP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 xml:space="preserve">All concepts and skills are presented in the context of real-life problem-solving that requires reasoning, communication, and making connections. Students investigate concepts to extend their mathematical proficiency. The curriculum </w:t>
      </w:r>
      <w:r w:rsidRPr="00F4405A">
        <w:rPr>
          <w:rFonts w:ascii="Bookman Old Style" w:hAnsi="Bookman Old Style"/>
          <w:sz w:val="22"/>
          <w:szCs w:val="22"/>
          <w:u w:val="single"/>
        </w:rPr>
        <w:t>is designed to prepare as many students as possible for Algebra 1 by grade 8</w:t>
      </w:r>
      <w:r w:rsidRPr="00F4405A">
        <w:rPr>
          <w:rFonts w:ascii="Bookman Old Style" w:hAnsi="Bookman Old Style"/>
          <w:sz w:val="22"/>
          <w:szCs w:val="22"/>
        </w:rPr>
        <w:t>. The indicators are organized into instructional units accompanied by unit assessments that benchmark student progress as well as demonstrated readiness for the next level mathematics course. Students continue to prepare for the PARCC as well.</w:t>
      </w:r>
    </w:p>
    <w:p w:rsidR="00F4405A" w:rsidRPr="00F4405A" w:rsidRDefault="00F4405A" w:rsidP="00F4405A">
      <w:pPr>
        <w:jc w:val="both"/>
        <w:rPr>
          <w:rFonts w:ascii="Bookman Old Style" w:hAnsi="Bookman Old Style"/>
        </w:rPr>
      </w:pPr>
    </w:p>
    <w:p w:rsidR="00F4405A" w:rsidRPr="00F4405A" w:rsidRDefault="00F4405A" w:rsidP="00F4405A">
      <w:pPr>
        <w:jc w:val="both"/>
        <w:rPr>
          <w:rFonts w:ascii="Bookman Old Style" w:hAnsi="Bookman Old Style"/>
          <w:b/>
        </w:rPr>
      </w:pPr>
      <w:r w:rsidRPr="00F4405A">
        <w:rPr>
          <w:rFonts w:ascii="Bookman Old Style" w:hAnsi="Bookman Old Style"/>
          <w:b/>
          <w:u w:val="single"/>
        </w:rPr>
        <w:t>Investigations In Mathematics*</w:t>
      </w:r>
      <w:r w:rsidRPr="00F4405A">
        <w:rPr>
          <w:rFonts w:ascii="Bookman Old Style" w:hAnsi="Bookman Old Style"/>
          <w:u w:val="single"/>
        </w:rPr>
        <w:t xml:space="preserve"> </w:t>
      </w:r>
      <w:r w:rsidRPr="00F4405A">
        <w:rPr>
          <w:rFonts w:ascii="Bookman Old Style" w:hAnsi="Bookman Old Style"/>
          <w:b/>
          <w:u w:val="single"/>
        </w:rPr>
        <w:t xml:space="preserve"> </w:t>
      </w:r>
      <w:r w:rsidRPr="00F4405A">
        <w:rPr>
          <w:rFonts w:ascii="Bookman Old Style" w:hAnsi="Bookman Old Style"/>
        </w:rPr>
        <w:t xml:space="preserve">  </w:t>
      </w:r>
      <w:r w:rsidRPr="00F4405A">
        <w:rPr>
          <w:rFonts w:ascii="Bookman Old Style" w:hAnsi="Bookman Old Style"/>
        </w:rPr>
        <w:tab/>
      </w:r>
      <w:r w:rsidRPr="00F4405A">
        <w:rPr>
          <w:rFonts w:ascii="Bookman Old Style" w:hAnsi="Bookman Old Style"/>
        </w:rPr>
        <w:tab/>
        <w:t xml:space="preserve"> </w:t>
      </w:r>
      <w:r w:rsidRPr="00F4405A">
        <w:rPr>
          <w:rFonts w:ascii="Bookman Old Style" w:hAnsi="Bookman Old Style"/>
        </w:rPr>
        <w:tab/>
      </w:r>
      <w:r w:rsidRPr="00F4405A">
        <w:rPr>
          <w:rFonts w:ascii="Bookman Old Style" w:hAnsi="Bookman Old Style"/>
        </w:rPr>
        <w:tab/>
      </w:r>
      <w:r w:rsidRPr="00F4405A">
        <w:rPr>
          <w:rFonts w:ascii="Bookman Old Style" w:hAnsi="Bookman Old Style"/>
          <w:b/>
          <w:u w:val="single"/>
        </w:rPr>
        <w:t>Weekly Study Hours: 2.5</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Students who successfully completed</w:t>
      </w:r>
      <w:r w:rsidRPr="00F4405A">
        <w:rPr>
          <w:rFonts w:ascii="Bookman Old Style" w:hAnsi="Bookman Old Style"/>
          <w:b/>
          <w:sz w:val="22"/>
          <w:szCs w:val="22"/>
        </w:rPr>
        <w:t xml:space="preserve"> Compacted Math 5/6 in 5</w:t>
      </w:r>
      <w:r w:rsidRPr="00F4405A">
        <w:rPr>
          <w:rFonts w:ascii="Bookman Old Style" w:hAnsi="Bookman Old Style"/>
          <w:b/>
          <w:sz w:val="22"/>
          <w:szCs w:val="22"/>
          <w:vertAlign w:val="superscript"/>
        </w:rPr>
        <w:t>th</w:t>
      </w:r>
      <w:r w:rsidRPr="00F4405A">
        <w:rPr>
          <w:rFonts w:ascii="Bookman Old Style" w:hAnsi="Bookman Old Style"/>
          <w:b/>
          <w:sz w:val="22"/>
          <w:szCs w:val="22"/>
        </w:rPr>
        <w:t xml:space="preserve"> grade</w:t>
      </w:r>
      <w:r w:rsidRPr="00F4405A">
        <w:rPr>
          <w:rFonts w:ascii="Bookman Old Style" w:hAnsi="Bookman Old Style"/>
          <w:sz w:val="22"/>
          <w:szCs w:val="22"/>
        </w:rPr>
        <w:t xml:space="preserve"> are enrolled in this course. The units of study include:</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1:  Ratios and Proportional Reasoning</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2:  Rational Number Operations</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3:  Expressing Geometric Relationships</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4:  Statistics and Probability</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5:  The Real Number System</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ab/>
      </w:r>
      <w:r w:rsidRPr="00F4405A">
        <w:rPr>
          <w:rFonts w:ascii="Bookman Old Style" w:hAnsi="Bookman Old Style"/>
          <w:sz w:val="22"/>
          <w:szCs w:val="22"/>
        </w:rPr>
        <w:tab/>
        <w:t>Unit 6:  Functional Relationships and Linear Equations</w:t>
      </w:r>
    </w:p>
    <w:p w:rsidR="00F4405A" w:rsidRPr="00F4405A" w:rsidRDefault="00F4405A" w:rsidP="00F4405A">
      <w:pPr>
        <w:jc w:val="both"/>
        <w:rPr>
          <w:rFonts w:ascii="Bookman Old Style" w:hAnsi="Bookman Old Style"/>
          <w:color w:val="FF0000"/>
          <w:sz w:val="22"/>
          <w:szCs w:val="22"/>
        </w:rPr>
      </w:pPr>
      <w:r w:rsidRPr="00F4405A">
        <w:rPr>
          <w:rFonts w:ascii="Bookman Old Style" w:hAnsi="Bookman Old Style"/>
          <w:sz w:val="22"/>
          <w:szCs w:val="22"/>
        </w:rPr>
        <w:tab/>
      </w:r>
      <w:r w:rsidRPr="00F4405A">
        <w:rPr>
          <w:rFonts w:ascii="Bookman Old Style" w:hAnsi="Bookman Old Style"/>
          <w:sz w:val="22"/>
          <w:szCs w:val="22"/>
        </w:rPr>
        <w:tab/>
        <w:t>Unit 7:  Transformations and Geometric Measurements</w:t>
      </w:r>
    </w:p>
    <w:p w:rsidR="00F4405A" w:rsidRPr="00F4405A" w:rsidRDefault="00F4405A" w:rsidP="00F4405A">
      <w:pPr>
        <w:ind w:left="720"/>
        <w:jc w:val="both"/>
        <w:rPr>
          <w:rFonts w:ascii="Bookman Old Style" w:hAnsi="Bookman Old Style"/>
          <w:sz w:val="22"/>
          <w:szCs w:val="22"/>
        </w:rPr>
      </w:pP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One of the goals of this class is to provide a theoretical view of the world to students while preparing them for Algebra 1.  Students learn both concrete and abstract</w:t>
      </w:r>
      <w:r w:rsidRPr="00F4405A">
        <w:rPr>
          <w:rFonts w:ascii="Bookman Old Style" w:hAnsi="Bookman Old Style"/>
        </w:rPr>
        <w:t xml:space="preserve"> mathematical </w:t>
      </w:r>
      <w:r w:rsidRPr="00F4405A">
        <w:rPr>
          <w:rFonts w:ascii="Bookman Old Style" w:hAnsi="Bookman Old Style"/>
          <w:sz w:val="22"/>
          <w:szCs w:val="22"/>
        </w:rPr>
        <w:t>topics while improving their communication, thinking, and reasoning skills. Students successful in this course will take Algebra 1 the following year.</w:t>
      </w:r>
    </w:p>
    <w:p w:rsidR="00F4405A" w:rsidRPr="00F4405A" w:rsidRDefault="00F4405A" w:rsidP="00F4405A">
      <w:pPr>
        <w:jc w:val="both"/>
        <w:rPr>
          <w:rFonts w:ascii="Bookman Old Style" w:hAnsi="Bookman Old Style"/>
          <w:sz w:val="22"/>
          <w:szCs w:val="22"/>
        </w:rPr>
      </w:pPr>
    </w:p>
    <w:p w:rsidR="00F4405A" w:rsidRPr="00F4405A" w:rsidRDefault="00F4405A" w:rsidP="00F4405A">
      <w:pPr>
        <w:tabs>
          <w:tab w:val="num" w:pos="1440"/>
        </w:tabs>
        <w:jc w:val="both"/>
        <w:rPr>
          <w:rFonts w:ascii="Bookman Old Style" w:hAnsi="Bookman Old Style"/>
        </w:rPr>
        <w:sectPr w:rsidR="00F4405A" w:rsidRPr="00F4405A" w:rsidSect="003A1614">
          <w:footerReference w:type="even" r:id="rId27"/>
          <w:type w:val="continuous"/>
          <w:pgSz w:w="12240" w:h="15840"/>
          <w:pgMar w:top="1080" w:right="1152" w:bottom="1152" w:left="1152" w:header="720" w:footer="720" w:gutter="0"/>
          <w:pgNumType w:start="17"/>
          <w:cols w:space="720"/>
          <w:titlePg/>
        </w:sectPr>
      </w:pPr>
      <w:r w:rsidRPr="00F4405A">
        <w:rPr>
          <w:rFonts w:ascii="Bookman Old Style" w:hAnsi="Bookman Old Style"/>
          <w:sz w:val="22"/>
          <w:szCs w:val="22"/>
        </w:rPr>
        <w:t>*</w:t>
      </w:r>
      <w:r w:rsidRPr="00F4405A">
        <w:rPr>
          <w:rFonts w:ascii="Bookman Old Style" w:hAnsi="Bookman Old Style"/>
          <w:b/>
          <w:i/>
          <w:sz w:val="22"/>
          <w:szCs w:val="22"/>
        </w:rPr>
        <w:t xml:space="preserve">Students will be enrolled in </w:t>
      </w:r>
      <w:r w:rsidRPr="00F4405A">
        <w:rPr>
          <w:rFonts w:ascii="Bookman Old Style" w:hAnsi="Bookman Old Style"/>
          <w:b/>
          <w:i/>
          <w:sz w:val="22"/>
          <w:szCs w:val="22"/>
          <w:u w:val="single"/>
        </w:rPr>
        <w:t>one</w:t>
      </w:r>
      <w:r w:rsidRPr="00F4405A">
        <w:rPr>
          <w:rFonts w:ascii="Bookman Old Style" w:hAnsi="Bookman Old Style"/>
          <w:b/>
          <w:i/>
          <w:sz w:val="22"/>
          <w:szCs w:val="22"/>
        </w:rPr>
        <w:t xml:space="preserve"> of the above math courses based on test scores, math achievement, grades, and teacher recommendation.  Please note:</w:t>
      </w:r>
      <w:r w:rsidRPr="00F4405A">
        <w:rPr>
          <w:rFonts w:ascii="Bookman Old Style" w:hAnsi="Bookman Old Style"/>
          <w:i/>
          <w:sz w:val="22"/>
          <w:szCs w:val="22"/>
        </w:rPr>
        <w:t xml:space="preserve">  </w:t>
      </w:r>
      <w:r w:rsidRPr="00F4405A">
        <w:rPr>
          <w:rFonts w:ascii="Bookman Old Style" w:hAnsi="Bookman Old Style"/>
          <w:b/>
          <w:i/>
          <w:sz w:val="22"/>
          <w:szCs w:val="22"/>
        </w:rPr>
        <w:t xml:space="preserve">All Frost students are expected to complete a math review packet </w:t>
      </w:r>
      <w:r w:rsidRPr="00F4405A">
        <w:rPr>
          <w:rFonts w:ascii="Bookman Old Style" w:hAnsi="Bookman Old Style"/>
          <w:b/>
          <w:i/>
          <w:sz w:val="22"/>
          <w:szCs w:val="22"/>
          <w:u w:val="single"/>
        </w:rPr>
        <w:t xml:space="preserve">prior to the first day of school. </w:t>
      </w:r>
      <w:r w:rsidRPr="00F4405A">
        <w:rPr>
          <w:rFonts w:ascii="Bookman Old Style" w:hAnsi="Bookman Old Style"/>
          <w:b/>
          <w:i/>
          <w:color w:val="FF0000"/>
          <w:sz w:val="22"/>
          <w:szCs w:val="22"/>
          <w:u w:val="single"/>
        </w:rPr>
        <w:t xml:space="preserve"> </w:t>
      </w:r>
    </w:p>
    <w:p w:rsidR="00F4405A" w:rsidRPr="00F4405A" w:rsidRDefault="00F4405A" w:rsidP="00F4405A">
      <w:pPr>
        <w:jc w:val="both"/>
        <w:rPr>
          <w:rFonts w:ascii="Bookman Old Style" w:hAnsi="Bookman Old Style"/>
          <w:sz w:val="22"/>
          <w:szCs w:val="22"/>
          <w:u w:val="single"/>
        </w:rPr>
      </w:pPr>
    </w:p>
    <w:p w:rsidR="00F4405A" w:rsidRPr="00F4405A" w:rsidRDefault="00F4405A" w:rsidP="00F4405A">
      <w:pPr>
        <w:keepNext/>
        <w:widowControl w:val="0"/>
        <w:suppressAutoHyphens/>
        <w:autoSpaceDE w:val="0"/>
        <w:autoSpaceDN w:val="0"/>
        <w:adjustRightInd w:val="0"/>
        <w:spacing w:before="180" w:line="280" w:lineRule="atLeast"/>
        <w:jc w:val="both"/>
        <w:textAlignment w:val="center"/>
        <w:rPr>
          <w:rFonts w:ascii="Bookman Old Style" w:hAnsi="Bookman Old Style" w:cs="MyriadPro-Bold"/>
          <w:b/>
          <w:bCs/>
          <w:w w:val="96"/>
          <w:szCs w:val="24"/>
          <w:u w:val="single"/>
        </w:rPr>
      </w:pPr>
      <w:bookmarkStart w:id="15" w:name="_Toc124137856"/>
      <w:r w:rsidRPr="00F4405A">
        <w:rPr>
          <w:rFonts w:ascii="Bookman Old Style" w:hAnsi="Bookman Old Style" w:cs="MyriadPro-Bold"/>
          <w:b/>
          <w:bCs/>
          <w:w w:val="96"/>
          <w:szCs w:val="24"/>
          <w:u w:val="single"/>
        </w:rPr>
        <w:t>Advanced English 6</w:t>
      </w:r>
      <w:r w:rsidRPr="00F4405A">
        <w:rPr>
          <w:rFonts w:ascii="Bookman Old Style" w:hAnsi="Bookman Old Style" w:cs="MyriadPro-Bold"/>
          <w:b/>
          <w:bCs/>
          <w:w w:val="96"/>
          <w:szCs w:val="24"/>
        </w:rPr>
        <w:tab/>
        <w:t xml:space="preserve">                   </w:t>
      </w:r>
      <w:r w:rsidRPr="00F4405A">
        <w:rPr>
          <w:rFonts w:ascii="Bookman Old Style" w:hAnsi="Bookman Old Style" w:cs="MyriadPro-Bold"/>
          <w:b/>
          <w:bCs/>
          <w:w w:val="96"/>
          <w:szCs w:val="24"/>
        </w:rPr>
        <w:tab/>
      </w:r>
      <w:r w:rsidRPr="00F4405A">
        <w:rPr>
          <w:rFonts w:ascii="Bookman Old Style" w:hAnsi="Bookman Old Style" w:cs="MyriadPro-Bold"/>
          <w:b/>
          <w:bCs/>
          <w:w w:val="96"/>
          <w:szCs w:val="24"/>
        </w:rPr>
        <w:tab/>
        <w:t xml:space="preserve">              </w:t>
      </w:r>
      <w:r w:rsidRPr="00F4405A">
        <w:rPr>
          <w:rFonts w:ascii="Bookman Old Style" w:hAnsi="Bookman Old Style"/>
          <w:b/>
          <w:szCs w:val="24"/>
          <w:u w:val="single"/>
        </w:rPr>
        <w:t>Weekly Study hours: 1-2</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 xml:space="preserve">This course is designed for able and motivated students with a lively interest in the power and versatility of language. In preparation for advanced middle and high school English courses, students read challenging texts written in various time periods and rhetorical contexts. Students develop their ability to express ideas with clarity and precision by writing increasingly complex compositions for a variety of purposes, including literary analysis, persuasion, and research. </w:t>
      </w:r>
    </w:p>
    <w:p w:rsidR="00F4405A" w:rsidRPr="00F4405A" w:rsidRDefault="00F4405A" w:rsidP="00F4405A">
      <w:pPr>
        <w:keepNext/>
        <w:jc w:val="both"/>
        <w:outlineLvl w:val="2"/>
        <w:rPr>
          <w:rFonts w:ascii="Bookman Old Style" w:hAnsi="Bookman Old Style"/>
          <w:b/>
          <w:u w:val="single"/>
        </w:rPr>
      </w:pPr>
    </w:p>
    <w:bookmarkEnd w:id="15"/>
    <w:p w:rsidR="00F4405A" w:rsidRPr="00F4405A" w:rsidRDefault="00F4405A" w:rsidP="00F4405A">
      <w:pPr>
        <w:keepNext/>
        <w:jc w:val="both"/>
        <w:outlineLvl w:val="2"/>
        <w:rPr>
          <w:rFonts w:ascii="Bookman Old Style" w:hAnsi="Bookman Old Style"/>
          <w:b/>
          <w:i/>
          <w:color w:val="000000"/>
          <w:szCs w:val="24"/>
        </w:rPr>
      </w:pPr>
      <w:r w:rsidRPr="00F4405A">
        <w:rPr>
          <w:rFonts w:ascii="Bookman Old Style" w:hAnsi="Bookman Old Style"/>
          <w:b/>
          <w:color w:val="000000"/>
          <w:w w:val="96"/>
          <w:szCs w:val="24"/>
          <w:u w:val="single"/>
        </w:rPr>
        <w:t>Investigations in Science 6 (IS6)</w:t>
      </w:r>
      <w:r w:rsidRPr="00F4405A">
        <w:rPr>
          <w:rFonts w:ascii="Bookman Old Style" w:hAnsi="Bookman Old Style"/>
          <w:b/>
          <w:color w:val="000000"/>
          <w:w w:val="96"/>
          <w:szCs w:val="24"/>
        </w:rPr>
        <w:t xml:space="preserve">  </w:t>
      </w:r>
      <w:r w:rsidRPr="00F4405A">
        <w:rPr>
          <w:rFonts w:ascii="Bookman Old Style" w:hAnsi="Bookman Old Style"/>
          <w:b/>
          <w:color w:val="000000"/>
          <w:w w:val="96"/>
          <w:szCs w:val="24"/>
        </w:rPr>
        <w:tab/>
      </w:r>
      <w:r w:rsidRPr="00F4405A">
        <w:rPr>
          <w:rFonts w:ascii="Bookman Old Style" w:hAnsi="Bookman Old Style"/>
          <w:b/>
          <w:color w:val="000000"/>
          <w:w w:val="96"/>
          <w:szCs w:val="24"/>
        </w:rPr>
        <w:tab/>
      </w:r>
      <w:r w:rsidRPr="00F4405A">
        <w:rPr>
          <w:rFonts w:ascii="Bookman Old Style" w:hAnsi="Bookman Old Style"/>
          <w:b/>
          <w:color w:val="000000"/>
          <w:w w:val="96"/>
          <w:szCs w:val="24"/>
        </w:rPr>
        <w:tab/>
        <w:t xml:space="preserve">            </w:t>
      </w:r>
      <w:r w:rsidRPr="00F4405A">
        <w:rPr>
          <w:rFonts w:ascii="Bookman Old Style" w:hAnsi="Bookman Old Style"/>
          <w:b/>
          <w:color w:val="000000"/>
          <w:szCs w:val="24"/>
          <w:u w:val="single"/>
        </w:rPr>
        <w:t>Weekly Study Hours: 2.</w:t>
      </w:r>
      <w:r w:rsidRPr="00F4405A">
        <w:rPr>
          <w:rFonts w:ascii="Bookman Old Style" w:hAnsi="Bookman Old Style"/>
          <w:b/>
          <w:i/>
          <w:color w:val="000000"/>
          <w:szCs w:val="24"/>
          <w:u w:val="single"/>
        </w:rPr>
        <w:t>5</w:t>
      </w:r>
      <w:r w:rsidRPr="00F4405A">
        <w:rPr>
          <w:rFonts w:ascii="Bookman Old Style" w:hAnsi="Bookman Old Style"/>
          <w:b/>
          <w:i/>
          <w:color w:val="000000"/>
          <w:szCs w:val="24"/>
        </w:rPr>
        <w:t xml:space="preserve">  </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IS6 is a problem/project-based curriculum. Instruction is interwoven around a relevant problem/project to allow a focus for student learning. Students engage in minds-on inquiry and hands-on explorations, productive discourse, and purposeful reading and writing. Units studied in IS6 center around topics related to matter and its interactions, ecosystem dynamics, human impacts on the environment, energy, and waves. Students engage in science, technology, engineering, and mathematics (STEM) in order to propose solutions to identified problems.</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Students are awarded 10 SSL hours at the completion of Grade 6 Science for their full participation in SSL activities.</w:t>
      </w:r>
    </w:p>
    <w:p w:rsidR="00F4405A" w:rsidRPr="00F4405A" w:rsidRDefault="00F4405A" w:rsidP="00F4405A">
      <w:pPr>
        <w:jc w:val="both"/>
        <w:rPr>
          <w:rFonts w:ascii="Bookman Old Style" w:hAnsi="Bookman Old Style"/>
          <w:b/>
          <w:color w:val="000000"/>
          <w:sz w:val="20"/>
          <w:u w:val="single"/>
        </w:rPr>
      </w:pPr>
    </w:p>
    <w:p w:rsidR="00F4405A" w:rsidRPr="00F4405A" w:rsidRDefault="00F4405A" w:rsidP="00F4405A">
      <w:pPr>
        <w:jc w:val="both"/>
        <w:rPr>
          <w:rFonts w:ascii="Bookman Old Style" w:hAnsi="Bookman Old Style"/>
          <w:b/>
          <w:color w:val="000000"/>
          <w:szCs w:val="24"/>
        </w:rPr>
      </w:pPr>
      <w:r w:rsidRPr="00F4405A">
        <w:rPr>
          <w:rFonts w:ascii="Bookman Old Style" w:hAnsi="Bookman Old Style"/>
          <w:b/>
          <w:color w:val="000000"/>
          <w:szCs w:val="24"/>
          <w:u w:val="single"/>
        </w:rPr>
        <w:t>Advanced Social Studies 6</w:t>
      </w:r>
      <w:r w:rsidRPr="00F4405A">
        <w:rPr>
          <w:rFonts w:ascii="Bookman Old Style" w:hAnsi="Bookman Old Style"/>
          <w:b/>
          <w:color w:val="000000"/>
          <w:szCs w:val="24"/>
        </w:rPr>
        <w:tab/>
      </w:r>
      <w:r w:rsidRPr="00F4405A">
        <w:rPr>
          <w:rFonts w:ascii="Bookman Old Style" w:hAnsi="Bookman Old Style"/>
          <w:b/>
          <w:color w:val="000000"/>
          <w:szCs w:val="24"/>
        </w:rPr>
        <w:tab/>
      </w:r>
      <w:r w:rsidRPr="00F4405A">
        <w:rPr>
          <w:rFonts w:ascii="Bookman Old Style" w:hAnsi="Bookman Old Style"/>
          <w:b/>
          <w:color w:val="000000"/>
          <w:szCs w:val="24"/>
        </w:rPr>
        <w:tab/>
      </w:r>
      <w:r w:rsidRPr="00F4405A">
        <w:rPr>
          <w:rFonts w:ascii="Bookman Old Style" w:hAnsi="Bookman Old Style"/>
          <w:b/>
          <w:color w:val="000000"/>
          <w:szCs w:val="24"/>
        </w:rPr>
        <w:tab/>
        <w:t xml:space="preserve">             </w:t>
      </w:r>
      <w:r w:rsidRPr="00F4405A">
        <w:rPr>
          <w:rFonts w:ascii="Bookman Old Style" w:hAnsi="Bookman Old Style"/>
          <w:b/>
          <w:color w:val="000000"/>
          <w:szCs w:val="24"/>
          <w:u w:val="single"/>
        </w:rPr>
        <w:t>Weekly Study Hours: 1-3</w:t>
      </w:r>
    </w:p>
    <w:p w:rsidR="00F4405A" w:rsidRPr="00F4405A" w:rsidRDefault="00F4405A" w:rsidP="00F4405A">
      <w:pPr>
        <w:jc w:val="both"/>
        <w:rPr>
          <w:rFonts w:ascii="Bookman Old Style" w:hAnsi="Bookman Old Style"/>
          <w:color w:val="000000"/>
          <w:sz w:val="22"/>
          <w:szCs w:val="22"/>
        </w:rPr>
      </w:pPr>
      <w:r w:rsidRPr="00F4405A">
        <w:rPr>
          <w:rFonts w:ascii="Bookman Old Style" w:hAnsi="Bookman Old Style"/>
          <w:color w:val="000000"/>
          <w:sz w:val="22"/>
          <w:szCs w:val="22"/>
        </w:rPr>
        <w:t>The middle school social studies curriculum is designed to provide students with a firm foundation in the structures and concepts of the systems of geography, economics, politics, and culture that exist in today's world as well as the historical basis of those systems.  Included in this foundation are the requisite skills necessary for students to independently acquire, interpret, evaluate, and communicate information.</w:t>
      </w:r>
    </w:p>
    <w:p w:rsidR="00F4405A" w:rsidRPr="00F4405A" w:rsidRDefault="00F4405A" w:rsidP="00F4405A">
      <w:pPr>
        <w:jc w:val="both"/>
        <w:rPr>
          <w:rFonts w:ascii="Bookman Old Style" w:hAnsi="Bookman Old Style"/>
          <w:color w:val="000000"/>
          <w:sz w:val="22"/>
          <w:szCs w:val="22"/>
        </w:rPr>
      </w:pPr>
    </w:p>
    <w:p w:rsidR="00F4405A" w:rsidRPr="00F4405A" w:rsidRDefault="00F4405A" w:rsidP="00F4405A">
      <w:pPr>
        <w:rPr>
          <w:rFonts w:ascii="Bookman Old Style" w:hAnsi="Bookman Old Style"/>
          <w:color w:val="000000"/>
          <w:sz w:val="22"/>
          <w:szCs w:val="22"/>
        </w:rPr>
      </w:pPr>
      <w:r w:rsidRPr="00F4405A">
        <w:rPr>
          <w:rFonts w:ascii="Bookman Old Style" w:hAnsi="Bookman Old Style"/>
          <w:color w:val="000000"/>
          <w:sz w:val="22"/>
          <w:szCs w:val="22"/>
        </w:rPr>
        <w:t>There are two major strands that run through each unit.  The first strand is specific to present-day content in geography, economics, government, or culture.  The second strand is always history.  The history strand progresses chronologically by unit from ancient history to approximately 1000 CE in grade six.  The four units in sixth grade are:</w:t>
      </w:r>
    </w:p>
    <w:p w:rsidR="00F4405A" w:rsidRPr="00F4405A" w:rsidRDefault="00F4405A" w:rsidP="00F4405A">
      <w:pPr>
        <w:rPr>
          <w:rFonts w:ascii="Bookman Old Style" w:hAnsi="Bookman Old Style"/>
          <w:color w:val="000000"/>
          <w:sz w:val="22"/>
          <w:szCs w:val="22"/>
        </w:rPr>
      </w:pPr>
    </w:p>
    <w:p w:rsidR="00F4405A" w:rsidRPr="00F4405A" w:rsidRDefault="00F4405A" w:rsidP="00F4405A">
      <w:pPr>
        <w:jc w:val="both"/>
        <w:rPr>
          <w:rFonts w:ascii="Bookman Old Style" w:hAnsi="Bookman Old Style"/>
          <w:sz w:val="22"/>
          <w:szCs w:val="22"/>
        </w:rPr>
      </w:pPr>
      <w:r w:rsidRPr="00F4405A">
        <w:rPr>
          <w:rFonts w:ascii="Bookman Old Style" w:hAnsi="Bookman Old Style"/>
          <w:color w:val="000000"/>
          <w:sz w:val="22"/>
          <w:szCs w:val="22"/>
        </w:rPr>
        <w:t xml:space="preserve">Patterns of Settlement in the Ancient and Modern Worlds </w:t>
      </w:r>
      <w:r w:rsidRPr="00F4405A">
        <w:rPr>
          <w:rFonts w:ascii="Bookman Old Style" w:hAnsi="Bookman Old Style"/>
          <w:sz w:val="22"/>
          <w:szCs w:val="22"/>
        </w:rPr>
        <w:t>(Ancient Mesopotamia &amp; Egypt)</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Citizenship and Governance in Classical and Modern Times (Ancient Greece &amp; Rome)</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The Impact of Economics:  Change and Continuity in China</w:t>
      </w:r>
    </w:p>
    <w:p w:rsidR="00F4405A" w:rsidRPr="00F4405A" w:rsidRDefault="00F4405A" w:rsidP="00F4405A">
      <w:pPr>
        <w:jc w:val="both"/>
        <w:rPr>
          <w:rFonts w:ascii="Bookman Old Style" w:hAnsi="Bookman Old Style"/>
          <w:sz w:val="22"/>
          <w:szCs w:val="22"/>
        </w:rPr>
      </w:pPr>
      <w:r w:rsidRPr="00F4405A">
        <w:rPr>
          <w:rFonts w:ascii="Bookman Old Style" w:hAnsi="Bookman Old Style"/>
          <w:sz w:val="22"/>
          <w:szCs w:val="22"/>
        </w:rPr>
        <w:t>Cultural Systems Past and Present (World Religions)</w:t>
      </w:r>
    </w:p>
    <w:p w:rsidR="007B3A50" w:rsidRDefault="007B3A50" w:rsidP="003A2FE8">
      <w:pPr>
        <w:jc w:val="both"/>
        <w:rPr>
          <w:rFonts w:ascii="Bookman Old Style" w:hAnsi="Bookman Old Style"/>
          <w:b/>
          <w:color w:val="000000"/>
          <w:szCs w:val="24"/>
          <w:u w:val="single"/>
        </w:rPr>
      </w:pPr>
    </w:p>
    <w:p w:rsidR="00C733D7" w:rsidRDefault="00C733D7" w:rsidP="00C733D7">
      <w:pPr>
        <w:jc w:val="both"/>
        <w:rPr>
          <w:rFonts w:ascii="Bookman Old Style" w:hAnsi="Bookman Old Style"/>
          <w:b/>
          <w:color w:val="000000"/>
          <w:sz w:val="22"/>
          <w:szCs w:val="22"/>
          <w:u w:val="single"/>
        </w:rPr>
      </w:pPr>
      <w:bookmarkStart w:id="16" w:name="_Toc124137857"/>
      <w:r w:rsidRPr="00C733D7">
        <w:rPr>
          <w:rFonts w:ascii="Bookman Old Style" w:hAnsi="Bookman Old Style"/>
          <w:b/>
          <w:color w:val="000000"/>
          <w:sz w:val="22"/>
          <w:szCs w:val="22"/>
          <w:u w:val="single"/>
        </w:rPr>
        <w:t>Physical Education/Health 6</w:t>
      </w:r>
      <w:r w:rsidRPr="00C733D7">
        <w:rPr>
          <w:rFonts w:ascii="Bookman Old Style" w:hAnsi="Bookman Old Style"/>
          <w:b/>
          <w:color w:val="000000"/>
          <w:sz w:val="22"/>
          <w:szCs w:val="22"/>
        </w:rPr>
        <w:tab/>
      </w:r>
      <w:r w:rsidRPr="00C733D7">
        <w:rPr>
          <w:rFonts w:ascii="Bookman Old Style" w:hAnsi="Bookman Old Style"/>
          <w:b/>
          <w:color w:val="000000"/>
          <w:sz w:val="22"/>
          <w:szCs w:val="22"/>
        </w:rPr>
        <w:tab/>
      </w:r>
      <w:r w:rsidRPr="00C733D7">
        <w:rPr>
          <w:rFonts w:ascii="Bookman Old Style" w:hAnsi="Bookman Old Style"/>
          <w:b/>
          <w:color w:val="000000"/>
          <w:sz w:val="22"/>
          <w:szCs w:val="22"/>
        </w:rPr>
        <w:tab/>
      </w:r>
      <w:r w:rsidRPr="00C733D7">
        <w:rPr>
          <w:rFonts w:ascii="Bookman Old Style" w:hAnsi="Bookman Old Style"/>
          <w:b/>
          <w:color w:val="000000"/>
          <w:sz w:val="22"/>
          <w:szCs w:val="22"/>
        </w:rPr>
        <w:tab/>
      </w:r>
      <w:r>
        <w:rPr>
          <w:rFonts w:ascii="Bookman Old Style" w:hAnsi="Bookman Old Style"/>
          <w:b/>
          <w:color w:val="000000"/>
          <w:sz w:val="22"/>
          <w:szCs w:val="22"/>
        </w:rPr>
        <w:t xml:space="preserve">                </w:t>
      </w:r>
      <w:r w:rsidRPr="00C733D7">
        <w:rPr>
          <w:rFonts w:ascii="Bookman Old Style" w:hAnsi="Bookman Old Style"/>
          <w:b/>
          <w:color w:val="000000"/>
          <w:sz w:val="22"/>
          <w:szCs w:val="22"/>
          <w:u w:val="single"/>
        </w:rPr>
        <w:t>Weekly Study Hours: 1.0</w:t>
      </w:r>
    </w:p>
    <w:tbl>
      <w:tblPr>
        <w:tblW w:w="0" w:type="auto"/>
        <w:tblCellMar>
          <w:top w:w="15" w:type="dxa"/>
          <w:left w:w="15" w:type="dxa"/>
          <w:bottom w:w="15" w:type="dxa"/>
          <w:right w:w="15" w:type="dxa"/>
        </w:tblCellMar>
        <w:tblLook w:val="04A0" w:firstRow="1" w:lastRow="0" w:firstColumn="1" w:lastColumn="0" w:noHBand="0" w:noVBand="1"/>
      </w:tblPr>
      <w:tblGrid>
        <w:gridCol w:w="4180"/>
        <w:gridCol w:w="3720"/>
      </w:tblGrid>
      <w:tr w:rsidR="00C733D7" w:rsidRPr="00C733D7">
        <w:tc>
          <w:tcPr>
            <w:tcW w:w="4180" w:type="dxa"/>
            <w:tcMar>
              <w:top w:w="0" w:type="dxa"/>
              <w:left w:w="15" w:type="dxa"/>
              <w:bottom w:w="0" w:type="dxa"/>
              <w:right w:w="15" w:type="dxa"/>
            </w:tcMar>
          </w:tcPr>
          <w:p w:rsidR="00C733D7" w:rsidRPr="00C733D7" w:rsidRDefault="00C733D7" w:rsidP="00C733D7"/>
        </w:tc>
        <w:tc>
          <w:tcPr>
            <w:tcW w:w="3720" w:type="dxa"/>
            <w:tcMar>
              <w:top w:w="0" w:type="dxa"/>
              <w:left w:w="1540" w:type="dxa"/>
              <w:bottom w:w="0" w:type="dxa"/>
              <w:right w:w="15" w:type="dxa"/>
            </w:tcMar>
          </w:tcPr>
          <w:p w:rsidR="00C733D7" w:rsidRPr="00C733D7" w:rsidRDefault="00C733D7" w:rsidP="00C733D7">
            <w:pPr>
              <w:jc w:val="both"/>
              <w:rPr>
                <w:rFonts w:ascii="Times New Roman" w:eastAsia="Times New Roman" w:hAnsi="Times New Roman"/>
                <w:b/>
                <w:bCs/>
                <w:sz w:val="22"/>
                <w:szCs w:val="22"/>
              </w:rPr>
            </w:pPr>
          </w:p>
        </w:tc>
      </w:tr>
    </w:tbl>
    <w:p w:rsidR="00E3404B" w:rsidRPr="00E3404B" w:rsidRDefault="00C733D7" w:rsidP="00E3404B">
      <w:pPr>
        <w:jc w:val="both"/>
        <w:rPr>
          <w:rFonts w:ascii="Bookman Old Style" w:hAnsi="Bookman Old Style"/>
          <w:sz w:val="22"/>
          <w:szCs w:val="22"/>
        </w:rPr>
      </w:pPr>
      <w:r w:rsidRPr="00C733D7">
        <w:rPr>
          <w:rFonts w:ascii="Bookman Old Style" w:hAnsi="Bookman Old Style"/>
          <w:sz w:val="22"/>
          <w:szCs w:val="22"/>
        </w:rPr>
        <w:t xml:space="preserve">Students participate in movement skills and concepts, using the tactical games approach, which provides an opportunity for the development of understanding of invasion games, net/wall games, striking/fielding games and target games. Questioning throughout the lessons will prompt students to use critical thinking and problem solving skills. </w:t>
      </w:r>
      <w:r w:rsidR="00E3404B" w:rsidRPr="00E3404B">
        <w:rPr>
          <w:rFonts w:ascii="Bookman Old Style" w:hAnsi="Bookman Old Style"/>
          <w:sz w:val="22"/>
          <w:szCs w:val="22"/>
        </w:rPr>
        <w:t>Students will be administered a Fitness Gram style test and use information from this test to develop goal setting skills,  to learn health related fitness concepts</w:t>
      </w:r>
      <w:r w:rsidR="00E3404B">
        <w:rPr>
          <w:rFonts w:ascii="Bookman Old Style" w:hAnsi="Bookman Old Style"/>
          <w:sz w:val="22"/>
          <w:szCs w:val="22"/>
        </w:rPr>
        <w:t xml:space="preserve"> and to help create a growth.  </w:t>
      </w:r>
      <w:r w:rsidR="00E3404B" w:rsidRPr="00E3404B">
        <w:rPr>
          <w:rFonts w:ascii="Bookman Old Style" w:hAnsi="Bookman Old Style"/>
          <w:sz w:val="22"/>
          <w:szCs w:val="22"/>
        </w:rPr>
        <w:t>Students will also demonstrate the ability to use personal and social responsibility skills essential for developing self-efficacy, fostering a sense of community, and working effectively with others in physical activity settings.</w:t>
      </w:r>
    </w:p>
    <w:p w:rsidR="00C733D7" w:rsidRPr="00C733D7" w:rsidRDefault="00C733D7" w:rsidP="00C733D7">
      <w:pPr>
        <w:jc w:val="both"/>
        <w:rPr>
          <w:rFonts w:ascii="Bookman Old Style" w:hAnsi="Bookman Old Style"/>
          <w:sz w:val="22"/>
          <w:szCs w:val="22"/>
        </w:rPr>
      </w:pPr>
      <w:r w:rsidRPr="00C733D7">
        <w:rPr>
          <w:rFonts w:ascii="Bookman Old Style" w:hAnsi="Bookman Old Style"/>
          <w:sz w:val="22"/>
          <w:szCs w:val="22"/>
        </w:rPr>
        <w:t xml:space="preserve">In addition, students will also participate in a required nine-week Health Education unit. A variety of units including: Mental Health; Tobacco, Alcohol and other Drugs; Personal and Consumer Health; Safety and Injury Prevention; Family Life and Human Sexuality; Disease Prevention and Control; and Nutrition and Fitness. Students will engage in a variety of activities that will strengthen their knowledge of health and improve their overall level of </w:t>
      </w:r>
      <w:r w:rsidR="00A22089" w:rsidRPr="00C733D7">
        <w:rPr>
          <w:rFonts w:ascii="Bookman Old Style" w:hAnsi="Bookman Old Style"/>
          <w:sz w:val="22"/>
          <w:szCs w:val="22"/>
        </w:rPr>
        <w:t>well-being</w:t>
      </w:r>
      <w:r w:rsidRPr="00C733D7">
        <w:rPr>
          <w:rFonts w:ascii="Bookman Old Style" w:hAnsi="Bookman Old Style"/>
          <w:sz w:val="22"/>
          <w:szCs w:val="22"/>
        </w:rPr>
        <w:t>.</w:t>
      </w:r>
    </w:p>
    <w:bookmarkEnd w:id="16"/>
    <w:p w:rsidR="00B641B6" w:rsidRDefault="00B641B6" w:rsidP="00C733D7">
      <w:pPr>
        <w:pStyle w:val="Heading1"/>
        <w:rPr>
          <w:rFonts w:ascii="Bookman Old Style" w:hAnsi="Bookman Old Style"/>
          <w:color w:val="000000"/>
          <w:u w:val="single"/>
        </w:rPr>
      </w:pPr>
    </w:p>
    <w:p w:rsidR="00F4405A" w:rsidRDefault="00F4405A">
      <w:pPr>
        <w:rPr>
          <w:rFonts w:ascii="Bookman Old Style" w:eastAsia="Times New Roman" w:hAnsi="Bookman Old Style"/>
          <w:b/>
          <w:color w:val="000000"/>
          <w:sz w:val="32"/>
          <w:u w:val="single"/>
        </w:rPr>
      </w:pPr>
      <w:r>
        <w:rPr>
          <w:rFonts w:ascii="Bookman Old Style" w:hAnsi="Bookman Old Style"/>
          <w:color w:val="000000"/>
          <w:u w:val="single"/>
        </w:rPr>
        <w:br w:type="page"/>
      </w:r>
    </w:p>
    <w:p w:rsidR="00C733D7" w:rsidRPr="00611D78" w:rsidRDefault="00C733D7" w:rsidP="00C733D7">
      <w:pPr>
        <w:pStyle w:val="Heading1"/>
        <w:rPr>
          <w:rFonts w:ascii="Bookman Old Style" w:hAnsi="Bookman Old Style"/>
          <w:color w:val="000000"/>
          <w:sz w:val="40"/>
          <w:szCs w:val="40"/>
          <w:u w:val="single"/>
        </w:rPr>
      </w:pPr>
      <w:r w:rsidRPr="00611D78">
        <w:rPr>
          <w:rFonts w:ascii="Bookman Old Style" w:hAnsi="Bookman Old Style"/>
          <w:i/>
          <w:color w:val="000000"/>
          <w:sz w:val="40"/>
          <w:szCs w:val="40"/>
          <w:u w:val="single"/>
        </w:rPr>
        <w:lastRenderedPageBreak/>
        <w:t>GRADE 6</w:t>
      </w:r>
      <w:r w:rsidRPr="00611D78">
        <w:rPr>
          <w:rFonts w:ascii="Bookman Old Style" w:hAnsi="Bookman Old Style"/>
          <w:color w:val="000000"/>
          <w:sz w:val="40"/>
          <w:szCs w:val="40"/>
          <w:u w:val="single"/>
        </w:rPr>
        <w:t xml:space="preserve"> ELECTIVES</w:t>
      </w:r>
    </w:p>
    <w:p w:rsidR="00C733D7" w:rsidRPr="00C733D7" w:rsidRDefault="00C733D7" w:rsidP="00C733D7">
      <w:pPr>
        <w:jc w:val="both"/>
        <w:rPr>
          <w:rFonts w:ascii="Bookman Old Style" w:hAnsi="Bookman Old Style" w:cs="Arial"/>
          <w:sz w:val="22"/>
          <w:szCs w:val="22"/>
        </w:rPr>
      </w:pPr>
      <w:r w:rsidRPr="00C733D7">
        <w:rPr>
          <w:rFonts w:ascii="Bookman Old Style" w:hAnsi="Bookman Old Style" w:cs="Arial"/>
          <w:sz w:val="22"/>
          <w:szCs w:val="22"/>
        </w:rPr>
        <w:t xml:space="preserve">Sixth grade students have an opportunity to take a foreign language course as an elective  </w:t>
      </w:r>
    </w:p>
    <w:p w:rsidR="00C733D7" w:rsidRPr="0041612E" w:rsidRDefault="00C733D7" w:rsidP="00C733D7">
      <w:pPr>
        <w:jc w:val="both"/>
        <w:rPr>
          <w:rFonts w:ascii="Bookman Old Style" w:hAnsi="Bookman Old Style" w:cs="Arial"/>
          <w:b/>
          <w:sz w:val="22"/>
          <w:szCs w:val="22"/>
        </w:rPr>
      </w:pPr>
      <w:r w:rsidRPr="00C733D7">
        <w:rPr>
          <w:rFonts w:ascii="Bookman Old Style" w:hAnsi="Bookman Old Style" w:cs="Arial"/>
          <w:sz w:val="22"/>
          <w:szCs w:val="22"/>
        </w:rPr>
        <w:t>(</w:t>
      </w:r>
      <w:r w:rsidR="006173B1">
        <w:rPr>
          <w:rFonts w:ascii="Bookman Old Style" w:hAnsi="Bookman Old Style" w:cs="Arial"/>
          <w:sz w:val="22"/>
          <w:szCs w:val="22"/>
        </w:rPr>
        <w:t xml:space="preserve">Middle School </w:t>
      </w:r>
      <w:r w:rsidRPr="00C733D7">
        <w:rPr>
          <w:rFonts w:ascii="Bookman Old Style" w:hAnsi="Bookman Old Style" w:cs="Arial"/>
          <w:sz w:val="22"/>
          <w:szCs w:val="22"/>
        </w:rPr>
        <w:t>Chinese 1</w:t>
      </w:r>
      <w:r w:rsidR="006173B1">
        <w:rPr>
          <w:rFonts w:ascii="Bookman Old Style" w:hAnsi="Bookman Old Style" w:cs="Arial"/>
          <w:sz w:val="22"/>
          <w:szCs w:val="22"/>
        </w:rPr>
        <w:t>A</w:t>
      </w:r>
      <w:r w:rsidRPr="00C733D7">
        <w:rPr>
          <w:rFonts w:ascii="Bookman Old Style" w:hAnsi="Bookman Old Style" w:cs="Arial"/>
          <w:sz w:val="22"/>
          <w:szCs w:val="22"/>
        </w:rPr>
        <w:t xml:space="preserve">, French 1A, or Spanish 1A). These courses are consistent with the high school courses and accelerated courses for middle school level students. </w:t>
      </w:r>
      <w:r w:rsidRPr="0041612E">
        <w:rPr>
          <w:rFonts w:ascii="Bookman Old Style" w:hAnsi="Bookman Old Style" w:cs="Arial"/>
          <w:b/>
          <w:sz w:val="22"/>
          <w:szCs w:val="22"/>
        </w:rPr>
        <w:t xml:space="preserve">  </w:t>
      </w:r>
    </w:p>
    <w:p w:rsidR="00C733D7" w:rsidRPr="00C733D7" w:rsidRDefault="00C733D7" w:rsidP="00C733D7">
      <w:pPr>
        <w:jc w:val="both"/>
        <w:rPr>
          <w:rFonts w:ascii="Bookman Old Style" w:hAnsi="Bookman Old Style" w:cs="Arial"/>
          <w:sz w:val="22"/>
          <w:szCs w:val="22"/>
        </w:rPr>
      </w:pPr>
    </w:p>
    <w:p w:rsidR="00C733D7" w:rsidRPr="00C733D7" w:rsidRDefault="00C733D7" w:rsidP="00C733D7">
      <w:pPr>
        <w:jc w:val="both"/>
        <w:rPr>
          <w:rFonts w:ascii="Bookman Old Style" w:hAnsi="Bookman Old Style" w:cs="Arial"/>
          <w:sz w:val="22"/>
          <w:szCs w:val="22"/>
        </w:rPr>
      </w:pPr>
      <w:r w:rsidRPr="00C733D7">
        <w:rPr>
          <w:rFonts w:ascii="Bookman Old Style" w:hAnsi="Bookman Old Style" w:cs="Arial"/>
          <w:sz w:val="22"/>
          <w:szCs w:val="22"/>
        </w:rPr>
        <w:t xml:space="preserve">Sixth grade students </w:t>
      </w:r>
      <w:r w:rsidR="007E08D9">
        <w:rPr>
          <w:rFonts w:ascii="Bookman Old Style" w:hAnsi="Bookman Old Style" w:cs="Arial"/>
          <w:sz w:val="22"/>
          <w:szCs w:val="22"/>
        </w:rPr>
        <w:t>have the opportunity to select t</w:t>
      </w:r>
      <w:r w:rsidRPr="00C733D7">
        <w:rPr>
          <w:rFonts w:ascii="Bookman Old Style" w:hAnsi="Bookman Old Style" w:cs="Arial"/>
          <w:sz w:val="22"/>
          <w:szCs w:val="22"/>
        </w:rPr>
        <w:t xml:space="preserve">he instrumental music program (band or </w:t>
      </w:r>
      <w:r w:rsidR="0041612E">
        <w:rPr>
          <w:rFonts w:ascii="Bookman Old Style" w:hAnsi="Bookman Old Style" w:cs="Arial"/>
          <w:sz w:val="22"/>
          <w:szCs w:val="22"/>
        </w:rPr>
        <w:t xml:space="preserve">orchestra), chorus and the arts rotation.  </w:t>
      </w:r>
      <w:r w:rsidRPr="00C733D7">
        <w:rPr>
          <w:rFonts w:ascii="Bookman Old Style" w:hAnsi="Bookman Old Style" w:cs="Arial"/>
          <w:sz w:val="22"/>
          <w:szCs w:val="22"/>
        </w:rPr>
        <w:t xml:space="preserve">Please note the detailed course descriptions on the following pages. </w:t>
      </w:r>
    </w:p>
    <w:p w:rsidR="0041612E" w:rsidRPr="007E08D9" w:rsidRDefault="0041612E" w:rsidP="0041612E">
      <w:pPr>
        <w:jc w:val="both"/>
        <w:outlineLvl w:val="0"/>
        <w:rPr>
          <w:rFonts w:ascii="Bookman Old Style" w:hAnsi="Bookman Old Style" w:cs="Arial"/>
          <w:sz w:val="22"/>
          <w:szCs w:val="22"/>
        </w:rPr>
      </w:pPr>
      <w:bookmarkStart w:id="17" w:name="_Toc124137859"/>
    </w:p>
    <w:tbl>
      <w:tblPr>
        <w:tblStyle w:val="TableGrid"/>
        <w:tblW w:w="0" w:type="auto"/>
        <w:jc w:val="center"/>
        <w:tblLook w:val="04A0" w:firstRow="1" w:lastRow="0" w:firstColumn="1" w:lastColumn="0" w:noHBand="0" w:noVBand="1"/>
      </w:tblPr>
      <w:tblGrid>
        <w:gridCol w:w="9926"/>
      </w:tblGrid>
      <w:tr w:rsidR="00C733D7" w:rsidRPr="009E38EE" w:rsidTr="002C538E">
        <w:trPr>
          <w:jc w:val="center"/>
        </w:trPr>
        <w:tc>
          <w:tcPr>
            <w:tcW w:w="9926" w:type="dxa"/>
          </w:tcPr>
          <w:bookmarkEnd w:id="17"/>
          <w:p w:rsidR="00C733D7" w:rsidRPr="00CE6A70" w:rsidRDefault="00C733D7" w:rsidP="00C733D7">
            <w:pPr>
              <w:rPr>
                <w:rFonts w:ascii="Bookman Old Style" w:hAnsi="Bookman Old Style"/>
                <w:b/>
                <w:i/>
                <w:color w:val="000000"/>
              </w:rPr>
            </w:pPr>
            <w:r>
              <w:rPr>
                <w:rFonts w:ascii="Bookman Old Style" w:hAnsi="Bookman Old Style"/>
                <w:b/>
                <w:color w:val="000000"/>
              </w:rPr>
              <w:t>Chorus/</w:t>
            </w:r>
            <w:r w:rsidRPr="00CE6A70">
              <w:rPr>
                <w:rFonts w:ascii="Bookman Old Style" w:hAnsi="Bookman Old Style"/>
                <w:b/>
                <w:color w:val="000000"/>
              </w:rPr>
              <w:t>Instrumental Music General Info</w:t>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p>
        </w:tc>
      </w:tr>
      <w:tr w:rsidR="00C733D7" w:rsidRPr="009E38EE" w:rsidTr="002C538E">
        <w:trPr>
          <w:jc w:val="center"/>
        </w:trPr>
        <w:tc>
          <w:tcPr>
            <w:tcW w:w="9926" w:type="dxa"/>
          </w:tcPr>
          <w:p w:rsidR="00C733D7" w:rsidRPr="00C733D7" w:rsidRDefault="00763C6C" w:rsidP="00B63EAF">
            <w:pPr>
              <w:rPr>
                <w:rFonts w:ascii="Bookman Old Style" w:hAnsi="Bookman Old Style"/>
                <w:b/>
                <w:color w:val="000000"/>
                <w:sz w:val="22"/>
                <w:szCs w:val="22"/>
                <w:u w:val="single"/>
              </w:rPr>
            </w:pPr>
            <w:r w:rsidRPr="00AE4ECC">
              <w:rPr>
                <w:rFonts w:ascii="Bookman Old Style" w:hAnsi="Bookman Old Style"/>
                <w:color w:val="000000"/>
                <w:sz w:val="22"/>
                <w:szCs w:val="22"/>
              </w:rPr>
              <w:t xml:space="preserve">Students are required to participate in a limited number of special evening and/or weekend performances.  The number and frequency of performances varies from ensemble to ensemble.  Performances are under the same attendance requirements as class sessions.  The performances are </w:t>
            </w:r>
            <w:r w:rsidR="00B63EAF" w:rsidRPr="00AE4ECC">
              <w:rPr>
                <w:rFonts w:ascii="Bookman Old Style" w:hAnsi="Bookman Old Style"/>
                <w:color w:val="000000"/>
                <w:sz w:val="22"/>
                <w:szCs w:val="22"/>
              </w:rPr>
              <w:t>viewed</w:t>
            </w:r>
            <w:r w:rsidRPr="00AE4ECC">
              <w:rPr>
                <w:rFonts w:ascii="Bookman Old Style" w:hAnsi="Bookman Old Style"/>
                <w:color w:val="000000"/>
                <w:sz w:val="22"/>
                <w:szCs w:val="22"/>
              </w:rPr>
              <w:t xml:space="preserve"> as culminating exams and are graded as such. (MCPS- Program of Studies, Instrumental Music, gr. 6-8).  In Instrumental Music, there are certain equipment costs that could be incurred.  These will be explained in detail in the Instrumental Music Handbook.</w:t>
            </w:r>
          </w:p>
        </w:tc>
      </w:tr>
    </w:tbl>
    <w:p w:rsidR="00C733D7" w:rsidRDefault="00C733D7" w:rsidP="00C733D7">
      <w:pPr>
        <w:rPr>
          <w:rFonts w:ascii="Bookman Old Style" w:hAnsi="Bookman Old Style"/>
          <w:b/>
          <w:color w:val="000000"/>
          <w:u w:val="single"/>
        </w:rPr>
      </w:pPr>
    </w:p>
    <w:p w:rsidR="0041612E" w:rsidRPr="006007D9" w:rsidRDefault="0041612E" w:rsidP="0041612E">
      <w:pPr>
        <w:ind w:right="-144"/>
        <w:jc w:val="both"/>
        <w:rPr>
          <w:rFonts w:ascii="Bookman Old Style" w:hAnsi="Bookman Old Style"/>
          <w:b/>
          <w:i/>
          <w:color w:val="000000"/>
          <w:szCs w:val="24"/>
          <w:u w:val="single"/>
        </w:rPr>
      </w:pPr>
      <w:r>
        <w:rPr>
          <w:rFonts w:ascii="Bookman Old Style" w:hAnsi="Bookman Old Style"/>
          <w:b/>
          <w:color w:val="000000"/>
          <w:szCs w:val="24"/>
          <w:u w:val="single"/>
        </w:rPr>
        <w:t xml:space="preserve">Chorus </w:t>
      </w:r>
      <w:r w:rsidRPr="006007D9">
        <w:rPr>
          <w:rFonts w:ascii="Bookman Old Style" w:hAnsi="Bookman Old Style"/>
          <w:b/>
          <w:color w:val="000000"/>
          <w:szCs w:val="24"/>
          <w:u w:val="single"/>
        </w:rPr>
        <w:t>(Full Year)</w:t>
      </w:r>
      <w:r w:rsidRPr="006007D9">
        <w:rPr>
          <w:rFonts w:ascii="Bookman Old Style" w:hAnsi="Bookman Old Style"/>
          <w:b/>
          <w:color w:val="000000"/>
          <w:szCs w:val="24"/>
        </w:rPr>
        <w:t xml:space="preserve">     </w:t>
      </w:r>
      <w:r>
        <w:rPr>
          <w:rFonts w:ascii="Bookman Old Style" w:hAnsi="Bookman Old Style"/>
          <w:b/>
          <w:color w:val="000000"/>
          <w:szCs w:val="24"/>
        </w:rPr>
        <w:tab/>
      </w:r>
      <w:r>
        <w:rPr>
          <w:rFonts w:ascii="Bookman Old Style" w:hAnsi="Bookman Old Style"/>
          <w:b/>
          <w:color w:val="000000"/>
          <w:szCs w:val="24"/>
        </w:rPr>
        <w:tab/>
      </w:r>
      <w:r>
        <w:rPr>
          <w:rFonts w:ascii="Bookman Old Style" w:hAnsi="Bookman Old Style"/>
          <w:b/>
          <w:color w:val="000000"/>
          <w:szCs w:val="24"/>
        </w:rPr>
        <w:tab/>
        <w:t xml:space="preserve">         </w:t>
      </w:r>
      <w:r w:rsidRPr="006007D9">
        <w:rPr>
          <w:rFonts w:ascii="Bookman Old Style" w:hAnsi="Bookman Old Style"/>
          <w:b/>
          <w:i/>
          <w:color w:val="000000"/>
          <w:szCs w:val="24"/>
          <w:u w:val="single"/>
        </w:rPr>
        <w:t>Daily Practice: 20 min/5 days a w</w:t>
      </w:r>
      <w:r>
        <w:rPr>
          <w:rFonts w:ascii="Bookman Old Style" w:hAnsi="Bookman Old Style"/>
          <w:b/>
          <w:i/>
          <w:color w:val="000000"/>
          <w:szCs w:val="24"/>
          <w:u w:val="single"/>
        </w:rPr>
        <w:t>ee</w:t>
      </w:r>
      <w:r w:rsidRPr="006007D9">
        <w:rPr>
          <w:rFonts w:ascii="Bookman Old Style" w:hAnsi="Bookman Old Style"/>
          <w:b/>
          <w:i/>
          <w:color w:val="000000"/>
          <w:szCs w:val="24"/>
          <w:u w:val="single"/>
        </w:rPr>
        <w:t xml:space="preserve">k  </w:t>
      </w:r>
    </w:p>
    <w:p w:rsidR="0041612E" w:rsidRPr="00C733D7" w:rsidRDefault="00FE44AB" w:rsidP="0041612E">
      <w:pPr>
        <w:ind w:right="-144"/>
        <w:jc w:val="both"/>
        <w:rPr>
          <w:rFonts w:ascii="Bookman Old Style" w:hAnsi="Bookman Old Style"/>
          <w:b/>
          <w:color w:val="000000"/>
          <w:sz w:val="22"/>
          <w:szCs w:val="22"/>
          <w:u w:val="single"/>
        </w:rPr>
      </w:pPr>
      <w:r w:rsidRPr="00FE44AB">
        <w:rPr>
          <w:rFonts w:ascii="Bookman Old Style" w:hAnsi="Bookman Old Style"/>
          <w:color w:val="000000"/>
          <w:sz w:val="22"/>
          <w:szCs w:val="22"/>
        </w:rPr>
        <w:t>The Frost Chorus is a mixed-grade performance group that sings together for the full year.  While the 6</w:t>
      </w:r>
      <w:r w:rsidRPr="00FE44AB">
        <w:rPr>
          <w:rFonts w:ascii="Bookman Old Style" w:hAnsi="Bookman Old Style"/>
          <w:color w:val="000000"/>
          <w:sz w:val="22"/>
          <w:szCs w:val="22"/>
          <w:vertAlign w:val="superscript"/>
        </w:rPr>
        <w:t>th</w:t>
      </w:r>
      <w:r w:rsidRPr="00FE44AB">
        <w:rPr>
          <w:rFonts w:ascii="Bookman Old Style" w:hAnsi="Bookman Old Style"/>
          <w:color w:val="000000"/>
          <w:sz w:val="22"/>
          <w:szCs w:val="22"/>
        </w:rPr>
        <w:t xml:space="preserve"> graders will perform with the full chorus, their class is </w:t>
      </w:r>
      <w:r w:rsidRPr="00FE44AB">
        <w:rPr>
          <w:rFonts w:ascii="Bookman Old Style" w:hAnsi="Bookman Old Style"/>
          <w:b/>
          <w:color w:val="000000"/>
          <w:sz w:val="22"/>
          <w:szCs w:val="22"/>
        </w:rPr>
        <w:t>not</w:t>
      </w:r>
      <w:r w:rsidRPr="00FE44AB">
        <w:rPr>
          <w:rFonts w:ascii="Bookman Old Style" w:hAnsi="Bookman Old Style"/>
          <w:color w:val="000000"/>
          <w:sz w:val="22"/>
          <w:szCs w:val="22"/>
        </w:rPr>
        <w:t xml:space="preserve"> a mixed-grade level class.</w:t>
      </w:r>
      <w:r>
        <w:rPr>
          <w:rFonts w:ascii="Bookman Old Style" w:hAnsi="Bookman Old Style"/>
          <w:color w:val="000000"/>
          <w:sz w:val="22"/>
          <w:szCs w:val="22"/>
        </w:rPr>
        <w:t xml:space="preserve">  </w:t>
      </w:r>
      <w:r w:rsidRPr="00C733D7">
        <w:rPr>
          <w:rFonts w:ascii="Bookman Old Style" w:hAnsi="Bookman Old Style"/>
          <w:color w:val="000000"/>
          <w:sz w:val="22"/>
          <w:szCs w:val="22"/>
        </w:rPr>
        <w:t>Emphasis is placed on developing fundamental singing skills of: diction, breathing, breath support, tone production, pitch discrimination, sight-singing, and singing in multiple parts. Students will develop musicianship and learn ensemble rehearsal techniques. Students will work with a wide variety of music as they prepare for performances in concerts, festivals and maybe some community functions.  Music theory will also be strongly encouraged and emphasized</w:t>
      </w:r>
      <w:r w:rsidR="0041612E" w:rsidRPr="00C733D7">
        <w:rPr>
          <w:rFonts w:ascii="Bookman Old Style" w:hAnsi="Bookman Old Style"/>
          <w:color w:val="000000"/>
          <w:sz w:val="22"/>
          <w:szCs w:val="22"/>
        </w:rPr>
        <w:t xml:space="preserve">  </w:t>
      </w:r>
    </w:p>
    <w:p w:rsidR="005A2595" w:rsidRPr="007E08D9" w:rsidRDefault="005A2595" w:rsidP="00C733D7">
      <w:pPr>
        <w:ind w:right="-144"/>
        <w:rPr>
          <w:rFonts w:ascii="Bookman Old Style" w:hAnsi="Bookman Old Style"/>
          <w:b/>
          <w:color w:val="000000"/>
          <w:sz w:val="22"/>
          <w:szCs w:val="22"/>
          <w:u w:val="single"/>
        </w:rPr>
      </w:pPr>
    </w:p>
    <w:p w:rsidR="00C733D7" w:rsidRPr="001F24CF" w:rsidRDefault="00C733D7" w:rsidP="00C733D7">
      <w:pPr>
        <w:ind w:right="-144"/>
        <w:rPr>
          <w:rFonts w:ascii="Bookman Old Style" w:hAnsi="Bookman Old Style"/>
          <w:b/>
          <w:i/>
          <w:color w:val="000000"/>
          <w:szCs w:val="24"/>
          <w:u w:val="single"/>
        </w:rPr>
      </w:pPr>
      <w:r w:rsidRPr="00F7524F">
        <w:rPr>
          <w:rFonts w:ascii="Bookman Old Style" w:hAnsi="Bookman Old Style"/>
          <w:b/>
          <w:color w:val="000000"/>
          <w:szCs w:val="24"/>
          <w:u w:val="single"/>
        </w:rPr>
        <w:t>6</w:t>
      </w:r>
      <w:r w:rsidRPr="00F7524F">
        <w:rPr>
          <w:rFonts w:ascii="Bookman Old Style" w:hAnsi="Bookman Old Style"/>
          <w:b/>
          <w:color w:val="000000"/>
          <w:szCs w:val="24"/>
          <w:u w:val="single"/>
          <w:vertAlign w:val="superscript"/>
        </w:rPr>
        <w:t>th</w:t>
      </w:r>
      <w:r w:rsidRPr="00F7524F">
        <w:rPr>
          <w:rFonts w:ascii="Bookman Old Style" w:hAnsi="Bookman Old Style"/>
          <w:b/>
          <w:color w:val="000000"/>
          <w:szCs w:val="24"/>
          <w:u w:val="single"/>
        </w:rPr>
        <w:t xml:space="preserve"> Grade Band (Full Year)</w:t>
      </w:r>
      <w:r w:rsidRPr="00A712F5">
        <w:rPr>
          <w:rFonts w:ascii="Bookman Old Style" w:hAnsi="Bookman Old Style"/>
          <w:b/>
          <w:color w:val="000000"/>
          <w:sz w:val="28"/>
          <w:szCs w:val="28"/>
        </w:rPr>
        <w:tab/>
      </w:r>
      <w:r>
        <w:rPr>
          <w:rFonts w:ascii="Bookman Old Style" w:hAnsi="Bookman Old Style"/>
          <w:b/>
          <w:color w:val="000000"/>
          <w:sz w:val="28"/>
          <w:szCs w:val="28"/>
        </w:rPr>
        <w:t xml:space="preserve">                 </w:t>
      </w:r>
      <w:r w:rsidRPr="001F24CF">
        <w:rPr>
          <w:rFonts w:ascii="Bookman Old Style" w:hAnsi="Bookman Old Style"/>
          <w:b/>
          <w:i/>
          <w:color w:val="000000"/>
          <w:szCs w:val="24"/>
          <w:u w:val="single"/>
        </w:rPr>
        <w:t xml:space="preserve">Daily Practice:  </w:t>
      </w:r>
      <w:r>
        <w:rPr>
          <w:rFonts w:ascii="Bookman Old Style" w:hAnsi="Bookman Old Style"/>
          <w:b/>
          <w:i/>
          <w:color w:val="000000"/>
          <w:szCs w:val="24"/>
          <w:u w:val="single"/>
        </w:rPr>
        <w:t>2</w:t>
      </w:r>
      <w:r w:rsidRPr="001F24CF">
        <w:rPr>
          <w:rFonts w:ascii="Bookman Old Style" w:hAnsi="Bookman Old Style"/>
          <w:b/>
          <w:i/>
          <w:color w:val="000000"/>
          <w:szCs w:val="24"/>
          <w:u w:val="single"/>
        </w:rPr>
        <w:t>0 min/5 days a week</w:t>
      </w:r>
    </w:p>
    <w:p w:rsidR="007B3981" w:rsidRPr="007B3981" w:rsidRDefault="00C733D7" w:rsidP="007B3981">
      <w:pPr>
        <w:jc w:val="both"/>
        <w:rPr>
          <w:rFonts w:ascii="Bookman Old Style" w:hAnsi="Bookman Old Style"/>
          <w:color w:val="000000"/>
          <w:sz w:val="22"/>
          <w:szCs w:val="22"/>
          <w:u w:val="single"/>
        </w:rPr>
      </w:pPr>
      <w:r w:rsidRPr="00C733D7">
        <w:rPr>
          <w:rFonts w:ascii="Bookman Old Style" w:hAnsi="Bookman Old Style"/>
          <w:color w:val="000000"/>
          <w:sz w:val="22"/>
          <w:szCs w:val="22"/>
        </w:rPr>
        <w:t xml:space="preserve">These classes are designed for students who already play or want to learn to play woodwind, brass, or percussion instruments.* All participants are expected to perform in scheduled concerts including a minimum of two evening performances. These performing groups </w:t>
      </w:r>
      <w:r w:rsidRPr="00C733D7">
        <w:rPr>
          <w:rFonts w:ascii="Bookman Old Style" w:hAnsi="Bookman Old Style"/>
          <w:b/>
          <w:color w:val="000000"/>
          <w:sz w:val="22"/>
          <w:szCs w:val="22"/>
          <w:u w:val="single"/>
        </w:rPr>
        <w:t xml:space="preserve">meet </w:t>
      </w:r>
      <w:r w:rsidRPr="007B3981">
        <w:rPr>
          <w:rFonts w:ascii="Bookman Old Style" w:hAnsi="Bookman Old Style"/>
          <w:b/>
          <w:color w:val="000000"/>
          <w:sz w:val="22"/>
          <w:szCs w:val="22"/>
          <w:u w:val="single"/>
        </w:rPr>
        <w:t>every day</w:t>
      </w:r>
      <w:r w:rsidR="007B3981" w:rsidRPr="007B3981">
        <w:rPr>
          <w:rFonts w:ascii="Bookman Old Style" w:hAnsi="Bookman Old Style"/>
          <w:b/>
          <w:color w:val="0070C0"/>
          <w:sz w:val="22"/>
          <w:szCs w:val="22"/>
          <w:u w:val="single"/>
        </w:rPr>
        <w:t xml:space="preserve"> </w:t>
      </w:r>
      <w:r w:rsidR="007B3981" w:rsidRPr="007B3981">
        <w:rPr>
          <w:rFonts w:ascii="Bookman Old Style" w:hAnsi="Bookman Old Style"/>
          <w:b/>
          <w:color w:val="000000"/>
          <w:sz w:val="22"/>
          <w:szCs w:val="22"/>
          <w:u w:val="single"/>
        </w:rPr>
        <w:t>and do not miss instruction from other classes</w:t>
      </w:r>
      <w:r w:rsidR="007B3981" w:rsidRPr="007B3981">
        <w:rPr>
          <w:rFonts w:ascii="Bookman Old Style" w:hAnsi="Bookman Old Style"/>
          <w:color w:val="000000"/>
          <w:sz w:val="22"/>
          <w:szCs w:val="22"/>
          <w:u w:val="single"/>
        </w:rPr>
        <w:t>.</w:t>
      </w:r>
    </w:p>
    <w:p w:rsidR="00C733D7" w:rsidRPr="00C733D7" w:rsidRDefault="007B3981" w:rsidP="00C733D7">
      <w:pPr>
        <w:ind w:left="720"/>
        <w:rPr>
          <w:rFonts w:ascii="Bookman Old Style" w:hAnsi="Bookman Old Style"/>
          <w:color w:val="000000"/>
          <w:sz w:val="22"/>
          <w:szCs w:val="22"/>
        </w:rPr>
      </w:pPr>
      <w:r w:rsidRPr="00C733D7">
        <w:rPr>
          <w:rFonts w:ascii="Bookman Old Style" w:hAnsi="Bookman Old Style"/>
          <w:noProof/>
          <w:color w:val="000000"/>
          <w:sz w:val="22"/>
          <w:szCs w:val="22"/>
        </w:rPr>
        <w:drawing>
          <wp:anchor distT="0" distB="0" distL="114300" distR="114300" simplePos="0" relativeHeight="251702272" behindDoc="0" locked="0" layoutInCell="1" allowOverlap="1" wp14:anchorId="4B01D138" wp14:editId="1FC43719">
            <wp:simplePos x="0" y="0"/>
            <wp:positionH relativeFrom="margin">
              <wp:posOffset>5509260</wp:posOffset>
            </wp:positionH>
            <wp:positionV relativeFrom="paragraph">
              <wp:posOffset>34290</wp:posOffset>
            </wp:positionV>
            <wp:extent cx="1104900" cy="685800"/>
            <wp:effectExtent l="0" t="0" r="0" b="0"/>
            <wp:wrapSquare wrapText="bothSides"/>
            <wp:docPr id="4"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8"/>
                    <a:srcRect/>
                    <a:stretch>
                      <a:fillRect/>
                    </a:stretch>
                  </pic:blipFill>
                  <pic:spPr bwMode="auto">
                    <a:xfrm>
                      <a:off x="0" y="0"/>
                      <a:ext cx="1104900" cy="685800"/>
                    </a:xfrm>
                    <a:prstGeom prst="rect">
                      <a:avLst/>
                    </a:prstGeom>
                    <a:noFill/>
                    <a:ln w="9525">
                      <a:noFill/>
                      <a:miter lim="800000"/>
                      <a:headEnd/>
                      <a:tailEnd/>
                    </a:ln>
                  </pic:spPr>
                </pic:pic>
              </a:graphicData>
            </a:graphic>
          </wp:anchor>
        </w:drawing>
      </w:r>
      <w:r w:rsidR="00C733D7" w:rsidRPr="00C733D7">
        <w:rPr>
          <w:rFonts w:ascii="Bookman Old Style" w:hAnsi="Bookman Old Style"/>
          <w:color w:val="000000"/>
          <w:sz w:val="22"/>
          <w:szCs w:val="22"/>
        </w:rPr>
        <w:t>Develop musicianship</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Learn ensemble rehearsal techniques</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Follow a conductor and perform in concerts</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Develop technical facility on instruments</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 xml:space="preserve">Explore </w:t>
      </w:r>
      <w:r w:rsidR="007B3981">
        <w:rPr>
          <w:rFonts w:ascii="Bookman Old Style" w:hAnsi="Bookman Old Style"/>
          <w:color w:val="000000"/>
          <w:sz w:val="22"/>
          <w:szCs w:val="22"/>
        </w:rPr>
        <w:t xml:space="preserve">additional </w:t>
      </w:r>
      <w:r w:rsidRPr="00C733D7">
        <w:rPr>
          <w:rFonts w:ascii="Bookman Old Style" w:hAnsi="Bookman Old Style"/>
          <w:color w:val="000000"/>
          <w:sz w:val="22"/>
          <w:szCs w:val="22"/>
        </w:rPr>
        <w:t>instruments not available in elementary school</w:t>
      </w:r>
    </w:p>
    <w:p w:rsidR="007B3981" w:rsidRDefault="007B3981" w:rsidP="00C733D7">
      <w:pPr>
        <w:rPr>
          <w:rFonts w:ascii="Bookman Old Style" w:hAnsi="Bookman Old Style"/>
          <w:b/>
          <w:color w:val="000000"/>
          <w:szCs w:val="24"/>
          <w:u w:val="single"/>
        </w:rPr>
      </w:pPr>
    </w:p>
    <w:p w:rsidR="00C733D7" w:rsidRPr="0072719A" w:rsidRDefault="00C733D7" w:rsidP="00C733D7">
      <w:pPr>
        <w:rPr>
          <w:rFonts w:ascii="Bookman Old Style" w:hAnsi="Bookman Old Style"/>
          <w:b/>
          <w:i/>
          <w:color w:val="000000"/>
          <w:szCs w:val="24"/>
          <w:u w:val="single"/>
        </w:rPr>
      </w:pPr>
      <w:r w:rsidRPr="0072719A">
        <w:rPr>
          <w:rFonts w:ascii="Bookman Old Style" w:hAnsi="Bookman Old Style"/>
          <w:b/>
          <w:color w:val="000000"/>
          <w:szCs w:val="24"/>
          <w:u w:val="single"/>
        </w:rPr>
        <w:t>6</w:t>
      </w:r>
      <w:r w:rsidRPr="0072719A">
        <w:rPr>
          <w:rFonts w:ascii="Bookman Old Style" w:hAnsi="Bookman Old Style"/>
          <w:b/>
          <w:color w:val="000000"/>
          <w:szCs w:val="24"/>
          <w:u w:val="single"/>
          <w:vertAlign w:val="superscript"/>
        </w:rPr>
        <w:t>th</w:t>
      </w:r>
      <w:r w:rsidRPr="0072719A">
        <w:rPr>
          <w:rFonts w:ascii="Bookman Old Style" w:hAnsi="Bookman Old Style"/>
          <w:b/>
          <w:color w:val="000000"/>
          <w:szCs w:val="24"/>
          <w:u w:val="single"/>
        </w:rPr>
        <w:t xml:space="preserve"> Grade </w:t>
      </w:r>
      <w:r w:rsidR="0041612E">
        <w:rPr>
          <w:rFonts w:ascii="Bookman Old Style" w:hAnsi="Bookman Old Style"/>
          <w:b/>
          <w:color w:val="000000"/>
          <w:szCs w:val="24"/>
          <w:u w:val="single"/>
        </w:rPr>
        <w:t>Orchestra</w:t>
      </w:r>
      <w:r w:rsidRPr="0072719A">
        <w:rPr>
          <w:rFonts w:ascii="Bookman Old Style" w:hAnsi="Bookman Old Style"/>
          <w:b/>
          <w:color w:val="000000"/>
          <w:szCs w:val="24"/>
          <w:u w:val="single"/>
        </w:rPr>
        <w:t xml:space="preserve"> (Full Year)</w:t>
      </w:r>
      <w:r w:rsidRPr="0072719A">
        <w:rPr>
          <w:rFonts w:ascii="Bookman Old Style" w:hAnsi="Bookman Old Style"/>
          <w:b/>
          <w:color w:val="000000"/>
          <w:szCs w:val="24"/>
        </w:rPr>
        <w:tab/>
      </w:r>
      <w:r>
        <w:rPr>
          <w:rFonts w:ascii="Bookman Old Style" w:hAnsi="Bookman Old Style"/>
          <w:b/>
          <w:color w:val="000000"/>
          <w:szCs w:val="24"/>
        </w:rPr>
        <w:t xml:space="preserve">         </w:t>
      </w:r>
      <w:r w:rsidRPr="0072719A">
        <w:rPr>
          <w:rFonts w:ascii="Bookman Old Style" w:hAnsi="Bookman Old Style"/>
          <w:b/>
          <w:i/>
          <w:color w:val="000000"/>
          <w:szCs w:val="24"/>
          <w:u w:val="single"/>
        </w:rPr>
        <w:t xml:space="preserve">Daily Practice:  </w:t>
      </w:r>
      <w:r>
        <w:rPr>
          <w:rFonts w:ascii="Bookman Old Style" w:hAnsi="Bookman Old Style"/>
          <w:b/>
          <w:i/>
          <w:color w:val="000000"/>
          <w:szCs w:val="24"/>
          <w:u w:val="single"/>
        </w:rPr>
        <w:t>2</w:t>
      </w:r>
      <w:r w:rsidRPr="0072719A">
        <w:rPr>
          <w:rFonts w:ascii="Bookman Old Style" w:hAnsi="Bookman Old Style"/>
          <w:b/>
          <w:i/>
          <w:color w:val="000000"/>
          <w:szCs w:val="24"/>
          <w:u w:val="single"/>
        </w:rPr>
        <w:t>0 min/5 days a week</w:t>
      </w:r>
    </w:p>
    <w:p w:rsidR="00C733D7" w:rsidRPr="00C733D7" w:rsidRDefault="00C733D7" w:rsidP="00C733D7">
      <w:pPr>
        <w:jc w:val="both"/>
        <w:rPr>
          <w:rFonts w:ascii="Bookman Old Style" w:hAnsi="Bookman Old Style"/>
          <w:color w:val="000000"/>
          <w:sz w:val="22"/>
          <w:szCs w:val="22"/>
        </w:rPr>
      </w:pPr>
      <w:r w:rsidRPr="00C733D7">
        <w:rPr>
          <w:rFonts w:ascii="Bookman Old Style" w:hAnsi="Bookman Old Style"/>
          <w:color w:val="000000"/>
          <w:sz w:val="22"/>
          <w:szCs w:val="22"/>
        </w:rPr>
        <w:t xml:space="preserve">These classes are designed for students who already play or want to learn to play string instruments.  All participants are expected to perform in scheduled concerts including a minimum of two evening performances. These performing groups </w:t>
      </w:r>
      <w:r w:rsidRPr="00C733D7">
        <w:rPr>
          <w:rFonts w:ascii="Bookman Old Style" w:hAnsi="Bookman Old Style"/>
          <w:b/>
          <w:color w:val="000000"/>
          <w:sz w:val="22"/>
          <w:szCs w:val="22"/>
          <w:u w:val="single"/>
        </w:rPr>
        <w:t>meet every day</w:t>
      </w:r>
      <w:r w:rsidRPr="00C733D7">
        <w:rPr>
          <w:rFonts w:ascii="Bookman Old Style" w:hAnsi="Bookman Old Style"/>
          <w:color w:val="000000"/>
          <w:sz w:val="22"/>
          <w:szCs w:val="22"/>
        </w:rPr>
        <w:t>.</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Develop musicianship</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Learn ensemble rehearsal techniques</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Follow a conductor and perform in concerts</w:t>
      </w:r>
    </w:p>
    <w:p w:rsidR="00C733D7" w:rsidRPr="00C733D7" w:rsidRDefault="00C733D7" w:rsidP="00C733D7">
      <w:pPr>
        <w:ind w:left="720"/>
        <w:rPr>
          <w:rFonts w:ascii="Bookman Old Style" w:hAnsi="Bookman Old Style"/>
          <w:color w:val="000000"/>
          <w:sz w:val="22"/>
          <w:szCs w:val="22"/>
        </w:rPr>
      </w:pPr>
      <w:r w:rsidRPr="00C733D7">
        <w:rPr>
          <w:rFonts w:ascii="Bookman Old Style" w:hAnsi="Bookman Old Style"/>
          <w:color w:val="000000"/>
          <w:sz w:val="22"/>
          <w:szCs w:val="22"/>
        </w:rPr>
        <w:t>Develop technical facility on instruments</w:t>
      </w:r>
    </w:p>
    <w:p w:rsidR="007B3981" w:rsidRPr="007B3981" w:rsidRDefault="00C733D7" w:rsidP="007B3981">
      <w:pPr>
        <w:ind w:left="720"/>
        <w:rPr>
          <w:rFonts w:ascii="Bookman Old Style" w:hAnsi="Bookman Old Style"/>
          <w:sz w:val="22"/>
          <w:szCs w:val="22"/>
        </w:rPr>
      </w:pPr>
      <w:r w:rsidRPr="00C733D7">
        <w:rPr>
          <w:rFonts w:ascii="Bookman Old Style" w:hAnsi="Bookman Old Style"/>
          <w:color w:val="000000"/>
          <w:sz w:val="22"/>
          <w:szCs w:val="22"/>
        </w:rPr>
        <w:t xml:space="preserve">Explore </w:t>
      </w:r>
      <w:r w:rsidR="007B3981">
        <w:rPr>
          <w:rFonts w:ascii="Bookman Old Style" w:hAnsi="Bookman Old Style"/>
          <w:color w:val="000000"/>
          <w:sz w:val="22"/>
          <w:szCs w:val="22"/>
        </w:rPr>
        <w:t>additional i</w:t>
      </w:r>
      <w:r w:rsidRPr="00C733D7">
        <w:rPr>
          <w:rFonts w:ascii="Bookman Old Style" w:hAnsi="Bookman Old Style"/>
          <w:color w:val="000000"/>
          <w:sz w:val="22"/>
          <w:szCs w:val="22"/>
        </w:rPr>
        <w:t>nstruments not available in elementary school</w:t>
      </w:r>
      <w:r w:rsidR="007B3981">
        <w:rPr>
          <w:rFonts w:ascii="Bookman Old Style" w:hAnsi="Bookman Old Style"/>
          <w:color w:val="000000"/>
          <w:sz w:val="22"/>
          <w:szCs w:val="22"/>
        </w:rPr>
        <w:t xml:space="preserve"> </w:t>
      </w:r>
      <w:r w:rsidR="007B3981" w:rsidRPr="007B3981">
        <w:rPr>
          <w:rFonts w:ascii="Bookman Old Style" w:hAnsi="Bookman Old Style"/>
          <w:sz w:val="22"/>
          <w:szCs w:val="22"/>
        </w:rPr>
        <w:t>such as the viola and string bass</w:t>
      </w:r>
    </w:p>
    <w:p w:rsidR="00C733D7" w:rsidRPr="00C733D7" w:rsidRDefault="00C733D7" w:rsidP="00C733D7">
      <w:pPr>
        <w:ind w:left="720"/>
        <w:rPr>
          <w:rFonts w:ascii="Bookman Old Style" w:hAnsi="Bookman Old Style"/>
          <w:color w:val="000000"/>
          <w:sz w:val="22"/>
          <w:szCs w:val="22"/>
        </w:rPr>
      </w:pPr>
    </w:p>
    <w:p w:rsidR="007B3981" w:rsidRDefault="007B3981" w:rsidP="00C733D7">
      <w:pPr>
        <w:rPr>
          <w:rFonts w:ascii="Bookman Old Style" w:hAnsi="Bookman Old Style"/>
          <w:b/>
          <w:color w:val="000000"/>
          <w:szCs w:val="24"/>
          <w:u w:val="single"/>
        </w:rPr>
      </w:pPr>
    </w:p>
    <w:p w:rsidR="00C733D7" w:rsidRDefault="00C733D7" w:rsidP="00C733D7">
      <w:pPr>
        <w:rPr>
          <w:rFonts w:ascii="Bookman Old Style" w:hAnsi="Bookman Old Style"/>
          <w:b/>
          <w:i/>
          <w:color w:val="000000"/>
          <w:szCs w:val="24"/>
          <w:u w:val="single"/>
        </w:rPr>
      </w:pPr>
      <w:r w:rsidRPr="00B615B8">
        <w:rPr>
          <w:rFonts w:ascii="Bookman Old Style" w:hAnsi="Bookman Old Style"/>
          <w:b/>
          <w:color w:val="000000"/>
          <w:szCs w:val="24"/>
          <w:u w:val="single"/>
        </w:rPr>
        <w:lastRenderedPageBreak/>
        <w:t>6</w:t>
      </w:r>
      <w:r w:rsidRPr="00B615B8">
        <w:rPr>
          <w:rFonts w:ascii="Bookman Old Style" w:hAnsi="Bookman Old Style"/>
          <w:b/>
          <w:color w:val="000000"/>
          <w:szCs w:val="24"/>
          <w:u w:val="single"/>
          <w:vertAlign w:val="superscript"/>
        </w:rPr>
        <w:t>th</w:t>
      </w:r>
      <w:r w:rsidRPr="00B615B8">
        <w:rPr>
          <w:rFonts w:ascii="Bookman Old Style" w:hAnsi="Bookman Old Style"/>
          <w:b/>
          <w:color w:val="000000"/>
          <w:szCs w:val="24"/>
          <w:u w:val="single"/>
        </w:rPr>
        <w:t xml:space="preserve"> Grade Arts Rotation</w:t>
      </w:r>
      <w:r>
        <w:rPr>
          <w:rFonts w:ascii="Bookman Old Style" w:hAnsi="Bookman Old Style"/>
          <w:b/>
          <w:color w:val="000000"/>
          <w:szCs w:val="24"/>
        </w:rPr>
        <w:tab/>
      </w:r>
      <w:r>
        <w:rPr>
          <w:rFonts w:ascii="Bookman Old Style" w:hAnsi="Bookman Old Style"/>
          <w:b/>
          <w:color w:val="000000"/>
          <w:szCs w:val="24"/>
        </w:rPr>
        <w:tab/>
      </w:r>
      <w:r>
        <w:rPr>
          <w:rFonts w:ascii="Bookman Old Style" w:hAnsi="Bookman Old Style"/>
          <w:b/>
          <w:color w:val="000000"/>
          <w:szCs w:val="24"/>
        </w:rPr>
        <w:tab/>
      </w:r>
      <w:r>
        <w:rPr>
          <w:rFonts w:ascii="Bookman Old Style" w:hAnsi="Bookman Old Style"/>
          <w:b/>
          <w:color w:val="000000"/>
          <w:szCs w:val="24"/>
        </w:rPr>
        <w:tab/>
      </w:r>
      <w:r w:rsidRPr="009A08A8">
        <w:rPr>
          <w:rFonts w:ascii="Bookman Old Style" w:hAnsi="Bookman Old Style"/>
          <w:b/>
          <w:i/>
          <w:color w:val="000000"/>
          <w:szCs w:val="24"/>
          <w:u w:val="single"/>
        </w:rPr>
        <w:t>Weekly Study Hours: 1</w:t>
      </w:r>
    </w:p>
    <w:p w:rsidR="00C733D7" w:rsidRPr="009A08A8" w:rsidRDefault="00C733D7" w:rsidP="00C733D7">
      <w:pPr>
        <w:rPr>
          <w:rFonts w:ascii="Bookman Old Style" w:hAnsi="Bookman Old Style"/>
          <w:b/>
          <w:color w:val="000000"/>
          <w:szCs w:val="24"/>
          <w:u w:val="single"/>
        </w:rPr>
      </w:pPr>
      <w:r w:rsidRPr="00F60597">
        <w:rPr>
          <w:rFonts w:ascii="Bookman Old Style" w:hAnsi="Bookman Old Style"/>
          <w:b/>
          <w:color w:val="000000"/>
          <w:szCs w:val="24"/>
          <w:u w:val="single"/>
        </w:rPr>
        <w:t>(Full Year</w:t>
      </w:r>
      <w:r>
        <w:rPr>
          <w:rFonts w:ascii="Bookman Old Style" w:hAnsi="Bookman Old Style"/>
          <w:b/>
          <w:color w:val="000000"/>
          <w:szCs w:val="24"/>
          <w:u w:val="single"/>
        </w:rPr>
        <w:t xml:space="preserve"> –</w:t>
      </w:r>
      <w:r w:rsidRPr="00F60597">
        <w:rPr>
          <w:rFonts w:ascii="Bookman Old Style" w:hAnsi="Bookman Old Style"/>
          <w:b/>
          <w:color w:val="000000"/>
          <w:szCs w:val="24"/>
          <w:u w:val="single"/>
        </w:rPr>
        <w:t xml:space="preserve"> </w:t>
      </w:r>
      <w:r>
        <w:rPr>
          <w:rFonts w:ascii="Bookman Old Style" w:hAnsi="Bookman Old Style"/>
          <w:b/>
          <w:color w:val="000000"/>
          <w:szCs w:val="24"/>
          <w:u w:val="single"/>
        </w:rPr>
        <w:t>rotation of multiple classes</w:t>
      </w:r>
      <w:r w:rsidRPr="00F60597">
        <w:rPr>
          <w:rFonts w:ascii="Bookman Old Style" w:hAnsi="Bookman Old Style"/>
          <w:b/>
          <w:color w:val="000000"/>
          <w:szCs w:val="24"/>
          <w:u w:val="single"/>
        </w:rPr>
        <w:t>)</w:t>
      </w:r>
    </w:p>
    <w:p w:rsidR="00C733D7" w:rsidRPr="00C733D7" w:rsidRDefault="00C733D7" w:rsidP="00C733D7">
      <w:pPr>
        <w:jc w:val="both"/>
        <w:rPr>
          <w:rFonts w:ascii="Bookman Old Style" w:hAnsi="Bookman Old Style"/>
          <w:b/>
          <w:i/>
          <w:color w:val="000000"/>
          <w:sz w:val="22"/>
          <w:szCs w:val="22"/>
          <w:u w:val="single"/>
        </w:rPr>
      </w:pPr>
      <w:r w:rsidRPr="00C733D7">
        <w:rPr>
          <w:rFonts w:ascii="Bookman Old Style" w:hAnsi="Bookman Old Style"/>
          <w:color w:val="000000"/>
          <w:sz w:val="22"/>
          <w:szCs w:val="22"/>
        </w:rPr>
        <w:t xml:space="preserve">The 6th grade </w:t>
      </w:r>
      <w:r w:rsidR="007151DE">
        <w:rPr>
          <w:rFonts w:ascii="Bookman Old Style" w:hAnsi="Bookman Old Style"/>
          <w:color w:val="000000"/>
          <w:sz w:val="22"/>
          <w:szCs w:val="22"/>
        </w:rPr>
        <w:t>arts r</w:t>
      </w:r>
      <w:r w:rsidRPr="00C733D7">
        <w:rPr>
          <w:rFonts w:ascii="Bookman Old Style" w:hAnsi="Bookman Old Style"/>
          <w:color w:val="000000"/>
          <w:sz w:val="22"/>
          <w:szCs w:val="22"/>
        </w:rPr>
        <w:t>otation is designed to expose students to a variety of enriching experiences in Art</w:t>
      </w:r>
      <w:r w:rsidR="00763C6C">
        <w:rPr>
          <w:rFonts w:ascii="Bookman Old Style" w:hAnsi="Bookman Old Style"/>
          <w:color w:val="000000"/>
          <w:sz w:val="22"/>
          <w:szCs w:val="22"/>
        </w:rPr>
        <w:t>/</w:t>
      </w:r>
      <w:r w:rsidR="00763C6C" w:rsidRPr="009A6F2D">
        <w:rPr>
          <w:rFonts w:ascii="Bookman Old Style" w:hAnsi="Bookman Old Style"/>
          <w:color w:val="000000"/>
          <w:sz w:val="22"/>
          <w:szCs w:val="22"/>
        </w:rPr>
        <w:t>Specialty Art</w:t>
      </w:r>
      <w:r w:rsidRPr="00C733D7">
        <w:rPr>
          <w:rFonts w:ascii="Bookman Old Style" w:hAnsi="Bookman Old Style"/>
          <w:color w:val="000000"/>
          <w:sz w:val="22"/>
          <w:szCs w:val="22"/>
        </w:rPr>
        <w:t xml:space="preserve">, </w:t>
      </w:r>
      <w:r w:rsidR="00B33BC5">
        <w:rPr>
          <w:rFonts w:ascii="Bookman Old Style" w:hAnsi="Bookman Old Style"/>
          <w:color w:val="000000"/>
          <w:sz w:val="22"/>
          <w:szCs w:val="22"/>
        </w:rPr>
        <w:t>C</w:t>
      </w:r>
      <w:r w:rsidRPr="00C733D7">
        <w:rPr>
          <w:rFonts w:ascii="Bookman Old Style" w:hAnsi="Bookman Old Style"/>
          <w:color w:val="000000"/>
          <w:sz w:val="22"/>
          <w:szCs w:val="22"/>
        </w:rPr>
        <w:t>omputers, Family &amp; Consumer Sciences</w:t>
      </w:r>
      <w:r w:rsidR="0041612E">
        <w:rPr>
          <w:rFonts w:ascii="Bookman Old Style" w:hAnsi="Bookman Old Style"/>
          <w:color w:val="000000"/>
          <w:sz w:val="22"/>
          <w:szCs w:val="22"/>
        </w:rPr>
        <w:t>, and World Beat Music</w:t>
      </w:r>
      <w:r w:rsidRPr="00C733D7">
        <w:rPr>
          <w:rFonts w:ascii="Bookman Old Style" w:hAnsi="Bookman Old Style"/>
          <w:color w:val="000000"/>
          <w:sz w:val="22"/>
          <w:szCs w:val="22"/>
        </w:rPr>
        <w:t xml:space="preserve">.  Students will explore, identify and nurture personal interests and talents in each of the areas with a variety of hands-on projects. Students will be </w:t>
      </w:r>
      <w:r w:rsidRPr="00C733D7">
        <w:rPr>
          <w:rFonts w:ascii="Bookman Old Style" w:hAnsi="Bookman Old Style"/>
          <w:color w:val="000000"/>
          <w:sz w:val="22"/>
          <w:szCs w:val="22"/>
          <w:u w:val="single"/>
        </w:rPr>
        <w:t>assigned</w:t>
      </w:r>
      <w:r w:rsidRPr="00C733D7">
        <w:rPr>
          <w:rFonts w:ascii="Bookman Old Style" w:hAnsi="Bookman Old Style"/>
          <w:color w:val="000000"/>
          <w:sz w:val="22"/>
          <w:szCs w:val="22"/>
        </w:rPr>
        <w:t xml:space="preserve"> </w:t>
      </w:r>
      <w:r w:rsidR="00D369E5">
        <w:rPr>
          <w:rFonts w:ascii="Bookman Old Style" w:hAnsi="Bookman Old Style"/>
          <w:color w:val="000000"/>
          <w:sz w:val="22"/>
          <w:szCs w:val="22"/>
        </w:rPr>
        <w:t>4</w:t>
      </w:r>
      <w:r w:rsidRPr="00C733D7">
        <w:rPr>
          <w:rFonts w:ascii="Bookman Old Style" w:hAnsi="Bookman Old Style"/>
          <w:color w:val="000000"/>
          <w:sz w:val="22"/>
          <w:szCs w:val="22"/>
        </w:rPr>
        <w:t xml:space="preserve"> classes from the list</w:t>
      </w:r>
      <w:r w:rsidRPr="00C733D7">
        <w:rPr>
          <w:rFonts w:ascii="Bookman Old Style" w:hAnsi="Bookman Old Style"/>
          <w:b/>
          <w:color w:val="000000"/>
          <w:sz w:val="22"/>
          <w:szCs w:val="22"/>
        </w:rPr>
        <w:t>.  Final decisions for course offerings in the rotation will be determined by enrollment and staffing.</w:t>
      </w:r>
      <w:r w:rsidRPr="00C733D7">
        <w:rPr>
          <w:rFonts w:ascii="Bookman Old Style" w:hAnsi="Bookman Old Style"/>
          <w:color w:val="000000"/>
          <w:sz w:val="22"/>
          <w:szCs w:val="22"/>
        </w:rPr>
        <w:t xml:space="preserve">  A brief description of each area is listed below.</w:t>
      </w:r>
    </w:p>
    <w:p w:rsidR="00C733D7" w:rsidRPr="00A712F5" w:rsidRDefault="00C733D7" w:rsidP="00C733D7">
      <w:pPr>
        <w:rPr>
          <w:rFonts w:ascii="Bookman Old Style" w:hAnsi="Bookman Old Style"/>
          <w:b/>
          <w:color w:val="000000"/>
          <w:u w:val="single"/>
        </w:rPr>
      </w:pPr>
    </w:p>
    <w:p w:rsidR="00C733D7" w:rsidRPr="009A6F2D" w:rsidRDefault="00C733D7" w:rsidP="00C733D7">
      <w:pPr>
        <w:ind w:firstLine="720"/>
        <w:rPr>
          <w:rFonts w:ascii="Bookman Old Style" w:hAnsi="Bookman Old Style"/>
          <w:b/>
          <w:color w:val="000000"/>
          <w:u w:val="single"/>
        </w:rPr>
      </w:pPr>
      <w:r>
        <w:rPr>
          <w:rFonts w:ascii="Bookman Old Style" w:hAnsi="Bookman Old Style"/>
          <w:b/>
          <w:noProof/>
          <w:color w:val="000000"/>
          <w:u w:val="single"/>
        </w:rPr>
        <w:drawing>
          <wp:anchor distT="0" distB="0" distL="114300" distR="114300" simplePos="0" relativeHeight="251703296" behindDoc="0" locked="0" layoutInCell="1" allowOverlap="1">
            <wp:simplePos x="0" y="0"/>
            <wp:positionH relativeFrom="column">
              <wp:posOffset>5278755</wp:posOffset>
            </wp:positionH>
            <wp:positionV relativeFrom="paragraph">
              <wp:posOffset>34290</wp:posOffset>
            </wp:positionV>
            <wp:extent cx="1200150" cy="1018540"/>
            <wp:effectExtent l="19050" t="0" r="0" b="0"/>
            <wp:wrapSquare wrapText="bothSides"/>
            <wp:docPr id="5" name="Picture 285" descr="MCj032564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MCj03256420000[1]"/>
                    <pic:cNvPicPr>
                      <a:picLocks noChangeAspect="1" noChangeArrowheads="1"/>
                    </pic:cNvPicPr>
                  </pic:nvPicPr>
                  <pic:blipFill>
                    <a:blip r:embed="rId29"/>
                    <a:srcRect/>
                    <a:stretch>
                      <a:fillRect/>
                    </a:stretch>
                  </pic:blipFill>
                  <pic:spPr bwMode="auto">
                    <a:xfrm>
                      <a:off x="0" y="0"/>
                      <a:ext cx="1200150" cy="1018540"/>
                    </a:xfrm>
                    <a:prstGeom prst="rect">
                      <a:avLst/>
                    </a:prstGeom>
                    <a:noFill/>
                    <a:ln w="9525">
                      <a:noFill/>
                      <a:miter lim="800000"/>
                      <a:headEnd/>
                      <a:tailEnd/>
                    </a:ln>
                  </pic:spPr>
                </pic:pic>
              </a:graphicData>
            </a:graphic>
          </wp:anchor>
        </w:drawing>
      </w:r>
      <w:r w:rsidR="00763C6C">
        <w:rPr>
          <w:rFonts w:ascii="Bookman Old Style" w:hAnsi="Bookman Old Style"/>
          <w:b/>
          <w:color w:val="000000"/>
          <w:u w:val="single"/>
        </w:rPr>
        <w:t>Art/</w:t>
      </w:r>
      <w:r w:rsidR="00763C6C" w:rsidRPr="009A6F2D">
        <w:rPr>
          <w:rFonts w:ascii="Bookman Old Style" w:hAnsi="Bookman Old Style"/>
          <w:b/>
          <w:color w:val="000000"/>
          <w:u w:val="single"/>
        </w:rPr>
        <w:t xml:space="preserve">Specialty Art </w:t>
      </w:r>
      <w:r w:rsidRPr="009A6F2D">
        <w:rPr>
          <w:rFonts w:ascii="Bookman Old Style" w:hAnsi="Bookman Old Style"/>
          <w:b/>
          <w:color w:val="000000"/>
          <w:u w:val="single"/>
        </w:rPr>
        <w:t>6</w:t>
      </w:r>
    </w:p>
    <w:p w:rsidR="00C733D7" w:rsidRPr="00C733D7" w:rsidRDefault="00C733D7" w:rsidP="00C733D7">
      <w:pPr>
        <w:ind w:left="720"/>
        <w:jc w:val="both"/>
        <w:rPr>
          <w:rFonts w:ascii="Bookman Old Style" w:hAnsi="Bookman Old Style"/>
          <w:color w:val="000000"/>
          <w:sz w:val="22"/>
          <w:szCs w:val="22"/>
        </w:rPr>
      </w:pPr>
      <w:r w:rsidRPr="009A6F2D">
        <w:rPr>
          <w:rFonts w:ascii="Bookman Old Style" w:hAnsi="Bookman Old Style"/>
          <w:color w:val="000000"/>
          <w:sz w:val="22"/>
          <w:szCs w:val="22"/>
        </w:rPr>
        <w:t>In this class, students will gain experience and enhance their skills in two-dimensional</w:t>
      </w:r>
      <w:r w:rsidR="00763C6C" w:rsidRPr="009A6F2D">
        <w:rPr>
          <w:rFonts w:ascii="Bookman Old Style" w:hAnsi="Bookman Old Style"/>
          <w:color w:val="000000"/>
          <w:sz w:val="22"/>
          <w:szCs w:val="22"/>
        </w:rPr>
        <w:t xml:space="preserve">, three </w:t>
      </w:r>
      <w:r w:rsidRPr="009A6F2D">
        <w:rPr>
          <w:rFonts w:ascii="Bookman Old Style" w:hAnsi="Bookman Old Style"/>
          <w:color w:val="000000"/>
          <w:sz w:val="22"/>
          <w:szCs w:val="22"/>
        </w:rPr>
        <w:t xml:space="preserve">dimensional </w:t>
      </w:r>
      <w:r w:rsidR="00763C6C" w:rsidRPr="009A6F2D">
        <w:rPr>
          <w:rFonts w:ascii="Bookman Old Style" w:hAnsi="Bookman Old Style"/>
          <w:color w:val="000000"/>
          <w:sz w:val="22"/>
          <w:szCs w:val="22"/>
        </w:rPr>
        <w:t xml:space="preserve">and digital </w:t>
      </w:r>
      <w:r w:rsidRPr="009A6F2D">
        <w:rPr>
          <w:rFonts w:ascii="Bookman Old Style" w:hAnsi="Bookman Old Style"/>
          <w:color w:val="000000"/>
          <w:sz w:val="22"/>
          <w:szCs w:val="22"/>
        </w:rPr>
        <w:t>art</w:t>
      </w:r>
      <w:r w:rsidRPr="00C733D7">
        <w:rPr>
          <w:rFonts w:ascii="Bookman Old Style" w:hAnsi="Bookman Old Style"/>
          <w:color w:val="000000"/>
          <w:sz w:val="22"/>
          <w:szCs w:val="22"/>
        </w:rPr>
        <w:t xml:space="preserve">.  They will develop an awareness of art vocabulary, techniques, personal expression, and make cultural/historical connections. Craftsmanship, the safe use of tools and materials, and art room safety practices are emphasized.  </w:t>
      </w:r>
    </w:p>
    <w:p w:rsidR="00C733D7" w:rsidRDefault="00C733D7" w:rsidP="00C733D7">
      <w:pPr>
        <w:jc w:val="both"/>
      </w:pPr>
      <w:r>
        <w:t xml:space="preserve"> </w:t>
      </w:r>
    </w:p>
    <w:p w:rsidR="00C733D7" w:rsidRPr="00B976B7" w:rsidRDefault="00C733D7" w:rsidP="00C733D7">
      <w:pPr>
        <w:pStyle w:val="Heading3"/>
        <w:ind w:firstLine="720"/>
        <w:rPr>
          <w:rFonts w:ascii="Bookman Old Style" w:hAnsi="Bookman Old Style"/>
          <w:color w:val="auto"/>
        </w:rPr>
      </w:pPr>
      <w:r w:rsidRPr="00B976B7">
        <w:rPr>
          <w:rFonts w:ascii="Bookman Old Style" w:hAnsi="Bookman Old Style"/>
          <w:color w:val="auto"/>
        </w:rPr>
        <w:t>Computers 6</w:t>
      </w:r>
    </w:p>
    <w:p w:rsidR="006A2783" w:rsidRPr="00A307E0" w:rsidRDefault="006A2783" w:rsidP="006A2783">
      <w:pPr>
        <w:ind w:left="720"/>
        <w:jc w:val="both"/>
        <w:rPr>
          <w:rFonts w:ascii="Bookman Old Style" w:hAnsi="Bookman Old Style"/>
          <w:color w:val="000000"/>
        </w:rPr>
      </w:pPr>
      <w:r w:rsidRPr="009A6F2D">
        <w:rPr>
          <w:rFonts w:ascii="Bookman Old Style" w:hAnsi="Bookman Old Style"/>
          <w:color w:val="000000"/>
          <w:sz w:val="22"/>
          <w:szCs w:val="22"/>
        </w:rPr>
        <w:t xml:space="preserve">This course focuses on the selection and use of appropriate technology tools and resources to accomplish a variety of tasks and solve problems.  This is an introductory computer course that </w:t>
      </w:r>
      <w:r w:rsidR="009A6F2D" w:rsidRPr="009A6F2D">
        <w:rPr>
          <w:rFonts w:ascii="Bookman Old Style" w:hAnsi="Bookman Old Style"/>
          <w:color w:val="000000"/>
          <w:sz w:val="22"/>
          <w:szCs w:val="22"/>
        </w:rPr>
        <w:t>e</w:t>
      </w:r>
      <w:r w:rsidR="009A6F2D">
        <w:rPr>
          <w:rFonts w:ascii="Bookman Old Style" w:hAnsi="Bookman Old Style"/>
          <w:color w:val="000000"/>
          <w:sz w:val="22"/>
          <w:szCs w:val="22"/>
        </w:rPr>
        <w:t>n</w:t>
      </w:r>
      <w:r w:rsidR="009A6F2D" w:rsidRPr="009A6F2D">
        <w:rPr>
          <w:rFonts w:ascii="Bookman Old Style" w:hAnsi="Bookman Old Style"/>
          <w:color w:val="000000"/>
          <w:sz w:val="22"/>
          <w:szCs w:val="22"/>
        </w:rPr>
        <w:t>compasses</w:t>
      </w:r>
      <w:r w:rsidRPr="009A6F2D">
        <w:rPr>
          <w:rFonts w:ascii="Bookman Old Style" w:hAnsi="Bookman Old Style"/>
          <w:color w:val="000000"/>
          <w:sz w:val="22"/>
          <w:szCs w:val="22"/>
        </w:rPr>
        <w:t xml:space="preserve"> programs available on the Frost network.  Students will design various projects through computer-aided design.</w:t>
      </w:r>
    </w:p>
    <w:p w:rsidR="006A2783" w:rsidRDefault="006A2783" w:rsidP="00C733D7">
      <w:pPr>
        <w:ind w:firstLine="720"/>
        <w:rPr>
          <w:rFonts w:ascii="Bookman Old Style" w:hAnsi="Bookman Old Style"/>
          <w:b/>
          <w:color w:val="000000"/>
          <w:szCs w:val="24"/>
          <w:u w:val="single"/>
        </w:rPr>
      </w:pPr>
    </w:p>
    <w:p w:rsidR="00C733D7" w:rsidRPr="00A712F5" w:rsidRDefault="00C733D7" w:rsidP="007151DE">
      <w:pPr>
        <w:ind w:left="720"/>
        <w:jc w:val="both"/>
        <w:rPr>
          <w:rFonts w:ascii="Bookman Old Style" w:hAnsi="Bookman Old Style"/>
          <w:b/>
          <w:color w:val="000000"/>
          <w:u w:val="single"/>
        </w:rPr>
      </w:pPr>
      <w:r>
        <w:rPr>
          <w:rFonts w:ascii="Bookman Old Style" w:hAnsi="Bookman Old Style"/>
          <w:b/>
          <w:noProof/>
        </w:rPr>
        <w:drawing>
          <wp:anchor distT="0" distB="0" distL="114300" distR="114300" simplePos="0" relativeHeight="251701248" behindDoc="0" locked="0" layoutInCell="1" allowOverlap="1">
            <wp:simplePos x="0" y="0"/>
            <wp:positionH relativeFrom="column">
              <wp:posOffset>5592445</wp:posOffset>
            </wp:positionH>
            <wp:positionV relativeFrom="paragraph">
              <wp:posOffset>26035</wp:posOffset>
            </wp:positionV>
            <wp:extent cx="885825" cy="914400"/>
            <wp:effectExtent l="19050" t="0" r="9525" b="0"/>
            <wp:wrapSquare wrapText="bothSides"/>
            <wp:docPr id="6"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0"/>
                    <a:srcRect/>
                    <a:stretch>
                      <a:fillRect/>
                    </a:stretch>
                  </pic:blipFill>
                  <pic:spPr bwMode="auto">
                    <a:xfrm>
                      <a:off x="0" y="0"/>
                      <a:ext cx="885825" cy="914400"/>
                    </a:xfrm>
                    <a:prstGeom prst="rect">
                      <a:avLst/>
                    </a:prstGeom>
                    <a:noFill/>
                    <a:ln w="9525">
                      <a:noFill/>
                      <a:miter lim="800000"/>
                      <a:headEnd/>
                      <a:tailEnd/>
                    </a:ln>
                  </pic:spPr>
                </pic:pic>
              </a:graphicData>
            </a:graphic>
          </wp:anchor>
        </w:drawing>
      </w:r>
      <w:r w:rsidRPr="00A712F5">
        <w:rPr>
          <w:rFonts w:ascii="Bookman Old Style" w:hAnsi="Bookman Old Style"/>
          <w:b/>
          <w:color w:val="000000"/>
          <w:u w:val="single"/>
        </w:rPr>
        <w:t>Family and Consumer Sciences 6</w:t>
      </w:r>
      <w:r>
        <w:rPr>
          <w:rFonts w:ascii="Bookman Old Style" w:hAnsi="Bookman Old Style"/>
          <w:b/>
          <w:color w:val="000000"/>
          <w:u w:val="single"/>
        </w:rPr>
        <w:t xml:space="preserve"> (</w:t>
      </w:r>
      <w:proofErr w:type="spellStart"/>
      <w:r>
        <w:rPr>
          <w:rFonts w:ascii="Bookman Old Style" w:hAnsi="Bookman Old Style"/>
          <w:b/>
          <w:color w:val="000000"/>
          <w:u w:val="single"/>
        </w:rPr>
        <w:t>FACS</w:t>
      </w:r>
      <w:proofErr w:type="spellEnd"/>
      <w:r>
        <w:rPr>
          <w:rFonts w:ascii="Bookman Old Style" w:hAnsi="Bookman Old Style"/>
          <w:b/>
          <w:color w:val="000000"/>
          <w:u w:val="single"/>
        </w:rPr>
        <w:t>)</w:t>
      </w:r>
    </w:p>
    <w:p w:rsidR="002379C5" w:rsidRPr="00A307E0" w:rsidRDefault="002379C5" w:rsidP="002379C5">
      <w:pPr>
        <w:ind w:left="720"/>
        <w:jc w:val="both"/>
        <w:rPr>
          <w:rFonts w:ascii="Bookman Old Style" w:hAnsi="Bookman Old Style"/>
          <w:color w:val="1F497D"/>
          <w:sz w:val="22"/>
          <w:szCs w:val="22"/>
        </w:rPr>
      </w:pPr>
      <w:r w:rsidRPr="00381617">
        <w:rPr>
          <w:rFonts w:ascii="Bookman Old Style" w:hAnsi="Bookman Old Style"/>
          <w:color w:val="000000" w:themeColor="text1"/>
          <w:sz w:val="22"/>
          <w:szCs w:val="22"/>
        </w:rPr>
        <w:t xml:space="preserve">This class allows students to experience and apply many practical life skills. Students will learn kitchen safety, measuring techniques, microwave cooking and many topics related to healthy eating. Students will also study child development and family living.  </w:t>
      </w:r>
      <w:proofErr w:type="spellStart"/>
      <w:r w:rsidRPr="00381617">
        <w:rPr>
          <w:rFonts w:ascii="Bookman Old Style" w:hAnsi="Bookman Old Style"/>
          <w:color w:val="000000" w:themeColor="text1"/>
          <w:sz w:val="22"/>
          <w:szCs w:val="22"/>
        </w:rPr>
        <w:t>FACS</w:t>
      </w:r>
      <w:proofErr w:type="spellEnd"/>
      <w:r w:rsidRPr="00381617">
        <w:rPr>
          <w:rFonts w:ascii="Bookman Old Style" w:hAnsi="Bookman Old Style"/>
          <w:color w:val="000000" w:themeColor="text1"/>
          <w:sz w:val="22"/>
          <w:szCs w:val="22"/>
        </w:rPr>
        <w:t xml:space="preserve"> supports students in preparation for the Middle School Assessments by applying academics to real-world issues.  A $3.00 lab fee may apply for this class</w:t>
      </w:r>
      <w:r w:rsidRPr="00A307E0">
        <w:rPr>
          <w:rFonts w:ascii="Bookman Old Style" w:hAnsi="Bookman Old Style"/>
          <w:color w:val="000000" w:themeColor="text1"/>
          <w:sz w:val="22"/>
          <w:szCs w:val="22"/>
        </w:rPr>
        <w:t xml:space="preserve">. </w:t>
      </w:r>
    </w:p>
    <w:p w:rsidR="00C733D7" w:rsidRDefault="00C733D7" w:rsidP="007151DE">
      <w:pPr>
        <w:ind w:left="720"/>
        <w:jc w:val="both"/>
        <w:rPr>
          <w:rFonts w:ascii="Bookman Old Style" w:hAnsi="Bookman Old Style"/>
          <w:color w:val="000000"/>
        </w:rPr>
      </w:pPr>
    </w:p>
    <w:p w:rsidR="003151A2" w:rsidRDefault="003151A2" w:rsidP="006C7D00">
      <w:pPr>
        <w:ind w:left="720"/>
        <w:jc w:val="both"/>
        <w:rPr>
          <w:rFonts w:ascii="Bookman Old Style" w:hAnsi="Bookman Old Style"/>
          <w:color w:val="000000"/>
          <w:sz w:val="22"/>
          <w:szCs w:val="22"/>
        </w:rPr>
      </w:pPr>
    </w:p>
    <w:p w:rsidR="003151A2" w:rsidRDefault="003151A2" w:rsidP="006C7D00">
      <w:pPr>
        <w:ind w:left="720"/>
        <w:jc w:val="both"/>
        <w:rPr>
          <w:rFonts w:ascii="Bookman Old Style" w:hAnsi="Bookman Old Style"/>
          <w:color w:val="000000"/>
          <w:sz w:val="22"/>
          <w:szCs w:val="22"/>
        </w:rPr>
      </w:pPr>
    </w:p>
    <w:p w:rsidR="003151A2" w:rsidRPr="00F7524F" w:rsidRDefault="003151A2" w:rsidP="003151A2">
      <w:pPr>
        <w:pBdr>
          <w:top w:val="single" w:sz="4" w:space="1" w:color="auto"/>
          <w:left w:val="single" w:sz="4" w:space="4" w:color="auto"/>
          <w:bottom w:val="single" w:sz="4" w:space="1" w:color="auto"/>
          <w:right w:val="single" w:sz="4" w:space="4" w:color="auto"/>
        </w:pBdr>
        <w:rPr>
          <w:rFonts w:ascii="Bookman Old Style" w:hAnsi="Bookman Old Style"/>
          <w:b/>
          <w:color w:val="000000"/>
          <w:szCs w:val="24"/>
          <w:u w:val="single"/>
        </w:rPr>
      </w:pPr>
      <w:r>
        <w:rPr>
          <w:rFonts w:ascii="Bookman Old Style" w:hAnsi="Bookman Old Style"/>
          <w:b/>
          <w:color w:val="000000"/>
          <w:szCs w:val="24"/>
          <w:u w:val="single"/>
        </w:rPr>
        <w:t>WORLD LANGUAGES</w:t>
      </w:r>
      <w:r w:rsidRPr="00F7524F">
        <w:rPr>
          <w:rFonts w:ascii="Bookman Old Style" w:hAnsi="Bookman Old Style"/>
          <w:b/>
          <w:color w:val="000000"/>
          <w:szCs w:val="24"/>
          <w:u w:val="single"/>
        </w:rPr>
        <w:t xml:space="preserve"> General Info</w:t>
      </w:r>
      <w:r w:rsidRPr="00F7524F">
        <w:rPr>
          <w:rFonts w:ascii="Bookman Old Style" w:hAnsi="Bookman Old Style"/>
          <w:b/>
          <w:color w:val="000000"/>
          <w:szCs w:val="24"/>
        </w:rPr>
        <w:tab/>
      </w:r>
      <w:r w:rsidRPr="00F7524F">
        <w:rPr>
          <w:rFonts w:ascii="Bookman Old Style" w:hAnsi="Bookman Old Style"/>
          <w:b/>
          <w:color w:val="000000"/>
          <w:szCs w:val="24"/>
        </w:rPr>
        <w:tab/>
      </w:r>
      <w:r w:rsidRPr="00F7524F">
        <w:rPr>
          <w:rFonts w:ascii="Bookman Old Style" w:hAnsi="Bookman Old Style"/>
          <w:b/>
          <w:color w:val="000000"/>
          <w:szCs w:val="24"/>
        </w:rPr>
        <w:tab/>
      </w:r>
      <w:r w:rsidR="0063413A">
        <w:rPr>
          <w:rFonts w:ascii="Bookman Old Style" w:hAnsi="Bookman Old Style"/>
          <w:b/>
          <w:i/>
          <w:color w:val="000000"/>
          <w:szCs w:val="24"/>
        </w:rPr>
        <w:t xml:space="preserve">   </w:t>
      </w:r>
      <w:r w:rsidRPr="00F7524F">
        <w:rPr>
          <w:rFonts w:ascii="Bookman Old Style" w:hAnsi="Bookman Old Style"/>
          <w:b/>
          <w:i/>
          <w:color w:val="000000"/>
          <w:szCs w:val="24"/>
        </w:rPr>
        <w:t xml:space="preserve"> </w:t>
      </w:r>
      <w:r w:rsidRPr="00F7524F">
        <w:rPr>
          <w:rFonts w:ascii="Bookman Old Style" w:hAnsi="Bookman Old Style"/>
          <w:b/>
          <w:i/>
          <w:color w:val="000000"/>
          <w:szCs w:val="24"/>
          <w:u w:val="single"/>
        </w:rPr>
        <w:t>Weekly Study Hours: 2.5</w:t>
      </w:r>
      <w:r w:rsidRPr="00F7524F">
        <w:rPr>
          <w:rFonts w:ascii="Bookman Old Style" w:hAnsi="Bookman Old Style"/>
          <w:b/>
          <w:i/>
          <w:color w:val="000000"/>
          <w:szCs w:val="24"/>
          <w:u w:val="single"/>
        </w:rPr>
        <w:tab/>
      </w:r>
    </w:p>
    <w:p w:rsidR="003151A2" w:rsidRPr="004D2D98" w:rsidRDefault="003151A2" w:rsidP="003151A2">
      <w:pPr>
        <w:pStyle w:val="BodyText2"/>
        <w:pBdr>
          <w:top w:val="single" w:sz="4" w:space="1" w:color="auto"/>
          <w:left w:val="single" w:sz="4" w:space="4" w:color="auto"/>
          <w:bottom w:val="single" w:sz="4" w:space="1" w:color="auto"/>
          <w:right w:val="single" w:sz="4" w:space="4" w:color="auto"/>
        </w:pBdr>
        <w:jc w:val="both"/>
        <w:rPr>
          <w:rFonts w:ascii="Bookman Old Style" w:hAnsi="Bookman Old Style"/>
          <w:sz w:val="22"/>
          <w:szCs w:val="22"/>
        </w:rPr>
      </w:pPr>
      <w:r w:rsidRPr="004D2D98">
        <w:rPr>
          <w:rFonts w:ascii="Bookman Old Style" w:hAnsi="Bookman Old Style"/>
          <w:sz w:val="22"/>
          <w:szCs w:val="22"/>
        </w:rPr>
        <w:t xml:space="preserve">The Montgomery County Board of Education allows students to earn credit for high school foreign language courses taken in middle school.  As in high school, the semester final examinations will count no more than 25% of the semester grade.  </w:t>
      </w:r>
      <w:r w:rsidRPr="004D2D98">
        <w:rPr>
          <w:rFonts w:ascii="Bookman Old Style" w:hAnsi="Bookman Old Style"/>
          <w:b/>
          <w:sz w:val="22"/>
          <w:szCs w:val="22"/>
        </w:rPr>
        <w:t>The final semester grades from middle school will be listed on the high school transcript and will be included in the high school cumulative grade point average (GPA</w:t>
      </w:r>
      <w:r w:rsidRPr="004D2D98">
        <w:rPr>
          <w:rFonts w:ascii="Bookman Old Style" w:hAnsi="Bookman Old Style"/>
          <w:sz w:val="22"/>
          <w:szCs w:val="22"/>
        </w:rPr>
        <w:t xml:space="preserve">).  </w:t>
      </w:r>
    </w:p>
    <w:p w:rsidR="003151A2" w:rsidRDefault="003151A2" w:rsidP="003151A2">
      <w:pPr>
        <w:rPr>
          <w:rFonts w:ascii="Bookman Old Style" w:hAnsi="Bookman Old Style"/>
          <w:color w:val="000000"/>
          <w:sz w:val="16"/>
        </w:rPr>
      </w:pPr>
    </w:p>
    <w:p w:rsidR="003151A2" w:rsidRDefault="003151A2" w:rsidP="003151A2">
      <w:pPr>
        <w:rPr>
          <w:rFonts w:ascii="Bookman Old Style" w:hAnsi="Bookman Old Style"/>
          <w:color w:val="000000"/>
          <w:sz w:val="16"/>
        </w:rPr>
      </w:pPr>
    </w:p>
    <w:p w:rsidR="003151A2" w:rsidRPr="00F7524F" w:rsidRDefault="003151A2" w:rsidP="003151A2">
      <w:pPr>
        <w:rPr>
          <w:rFonts w:ascii="Bookman Old Style" w:hAnsi="Bookman Old Style"/>
          <w:b/>
          <w:color w:val="000000"/>
          <w:szCs w:val="24"/>
          <w:u w:val="single"/>
        </w:rPr>
      </w:pPr>
      <w:r w:rsidRPr="00F7524F">
        <w:rPr>
          <w:rFonts w:ascii="Bookman Old Style" w:hAnsi="Bookman Old Style"/>
          <w:b/>
          <w:color w:val="000000"/>
          <w:szCs w:val="24"/>
          <w:u w:val="single"/>
        </w:rPr>
        <w:t>Spanish 1A</w:t>
      </w:r>
      <w:r>
        <w:rPr>
          <w:rFonts w:ascii="Bookman Old Style" w:hAnsi="Bookman Old Style"/>
          <w:b/>
          <w:color w:val="000000"/>
          <w:szCs w:val="24"/>
          <w:u w:val="single"/>
        </w:rPr>
        <w:t>/French 1A/Chinese 1A</w:t>
      </w:r>
      <w:r w:rsidRPr="00F7524F">
        <w:rPr>
          <w:rFonts w:ascii="Bookman Old Style" w:hAnsi="Bookman Old Style"/>
          <w:b/>
          <w:color w:val="000000"/>
          <w:szCs w:val="24"/>
          <w:u w:val="single"/>
        </w:rPr>
        <w:t xml:space="preserve"> – (Full Year)</w:t>
      </w:r>
      <w:r w:rsidR="0048595D">
        <w:rPr>
          <w:rFonts w:ascii="Bookman Old Style" w:hAnsi="Bookman Old Style"/>
          <w:b/>
          <w:color w:val="000000"/>
          <w:szCs w:val="24"/>
          <w:u w:val="single"/>
        </w:rPr>
        <w:t xml:space="preserve"> </w:t>
      </w:r>
      <w:r w:rsidR="0048595D" w:rsidRPr="005E7C70">
        <w:rPr>
          <w:rFonts w:ascii="Bookman Old Style" w:hAnsi="Bookman Old Style"/>
          <w:b/>
          <w:color w:val="000000"/>
          <w:sz w:val="18"/>
          <w:szCs w:val="18"/>
          <w:u w:val="single"/>
        </w:rPr>
        <w:t>(Teacher Recommendation</w:t>
      </w:r>
      <w:r w:rsidR="005E7C70">
        <w:rPr>
          <w:rFonts w:ascii="Bookman Old Style" w:hAnsi="Bookman Old Style"/>
          <w:b/>
          <w:color w:val="000000"/>
          <w:sz w:val="18"/>
          <w:szCs w:val="18"/>
          <w:u w:val="single"/>
        </w:rPr>
        <w:t xml:space="preserve"> </w:t>
      </w:r>
      <w:r w:rsidR="005E7C70" w:rsidRPr="005E7C70">
        <w:rPr>
          <w:rFonts w:ascii="Bookman Old Style" w:hAnsi="Bookman Old Style"/>
          <w:b/>
          <w:color w:val="000000"/>
          <w:sz w:val="18"/>
          <w:szCs w:val="18"/>
          <w:u w:val="single"/>
        </w:rPr>
        <w:t>Suggested)</w:t>
      </w:r>
    </w:p>
    <w:p w:rsidR="003151A2" w:rsidRPr="004D2D98" w:rsidRDefault="003151A2" w:rsidP="003151A2">
      <w:pPr>
        <w:jc w:val="both"/>
        <w:rPr>
          <w:rFonts w:ascii="Bookman Old Style" w:hAnsi="Bookman Old Style"/>
          <w:color w:val="000000"/>
          <w:sz w:val="22"/>
          <w:szCs w:val="22"/>
        </w:rPr>
      </w:pPr>
      <w:r w:rsidRPr="004D2D98">
        <w:rPr>
          <w:rFonts w:ascii="Bookman Old Style" w:hAnsi="Bookman Old Style"/>
          <w:color w:val="000000"/>
          <w:sz w:val="22"/>
          <w:szCs w:val="22"/>
        </w:rPr>
        <w:t xml:space="preserve">The first half of Level 1 is taught in </w:t>
      </w:r>
      <w:r>
        <w:rPr>
          <w:rFonts w:ascii="Bookman Old Style" w:hAnsi="Bookman Old Style"/>
          <w:color w:val="000000"/>
          <w:sz w:val="22"/>
          <w:szCs w:val="22"/>
        </w:rPr>
        <w:t xml:space="preserve">the sixth and </w:t>
      </w:r>
      <w:r w:rsidRPr="004D2D98">
        <w:rPr>
          <w:rFonts w:ascii="Bookman Old Style" w:hAnsi="Bookman Old Style"/>
          <w:color w:val="000000"/>
          <w:sz w:val="22"/>
          <w:szCs w:val="22"/>
        </w:rPr>
        <w:t xml:space="preserve">seventh grade. In this course, listening, speaking, reading, and writing skills are developed through repetitive exposure within thematic units. The vocabulary and grammar needed for these units will be presented and practiced in simulated real life situations.   Cultural aspects of the language are integrated into the studies. Theme areas include greetings, school, pastimes, numbers, food and weather. </w:t>
      </w:r>
    </w:p>
    <w:p w:rsidR="003151A2" w:rsidRDefault="003151A2" w:rsidP="006C7D00">
      <w:pPr>
        <w:ind w:left="720"/>
        <w:jc w:val="both"/>
        <w:rPr>
          <w:rFonts w:ascii="Bookman Old Style" w:hAnsi="Bookman Old Style"/>
          <w:color w:val="000000"/>
          <w:sz w:val="22"/>
          <w:szCs w:val="22"/>
        </w:rPr>
      </w:pPr>
    </w:p>
    <w:p w:rsidR="00A37DC9" w:rsidRPr="00F44A1A" w:rsidRDefault="00C733D7" w:rsidP="00F44A1A">
      <w:pPr>
        <w:jc w:val="both"/>
        <w:rPr>
          <w:rFonts w:ascii="Arial" w:hAnsi="Arial" w:cs="Arial"/>
          <w:i/>
          <w:color w:val="000000"/>
          <w:sz w:val="28"/>
          <w:szCs w:val="28"/>
          <w14:textOutline w14:w="9525" w14:cap="flat" w14:cmpd="sng" w14:algn="ctr">
            <w14:solidFill>
              <w14:srgbClr w14:val="000000"/>
            </w14:solidFill>
            <w14:prstDash w14:val="solid"/>
            <w14:round/>
          </w14:textOutline>
        </w:rPr>
      </w:pPr>
      <w:r w:rsidRPr="00F44A1A">
        <w:rPr>
          <w:rFonts w:ascii="Bookman Old Style" w:eastAsia="Times New Roman" w:hAnsi="Bookman Old Style"/>
          <w:b/>
          <w:sz w:val="28"/>
          <w:szCs w:val="28"/>
        </w:rPr>
        <w:t xml:space="preserve">All elective course offerings will be based on staffing and </w:t>
      </w:r>
      <w:r w:rsidR="003151A2" w:rsidRPr="00F44A1A">
        <w:rPr>
          <w:rFonts w:ascii="Bookman Old Style" w:eastAsia="Times New Roman" w:hAnsi="Bookman Old Style"/>
          <w:b/>
          <w:sz w:val="28"/>
          <w:szCs w:val="28"/>
        </w:rPr>
        <w:t>e</w:t>
      </w:r>
      <w:r w:rsidRPr="00F44A1A">
        <w:rPr>
          <w:rFonts w:ascii="Bookman Old Style" w:eastAsia="Times New Roman" w:hAnsi="Bookman Old Style"/>
          <w:b/>
          <w:sz w:val="28"/>
          <w:szCs w:val="28"/>
        </w:rPr>
        <w:t>nrollment.</w:t>
      </w:r>
      <w:bookmarkStart w:id="18" w:name="_Toc124137861"/>
    </w:p>
    <w:p w:rsidR="007B3981" w:rsidRDefault="007B3981" w:rsidP="003603C3">
      <w:pPr>
        <w:pStyle w:val="NormalWeb"/>
        <w:spacing w:before="0" w:after="0" w:afterAutospacing="0"/>
        <w:jc w:val="center"/>
        <w:rPr>
          <w:rFonts w:ascii="Arial" w:hAnsi="Arial" w:cs="Arial"/>
          <w:i/>
          <w:color w:val="000000"/>
          <w:sz w:val="144"/>
          <w:szCs w:val="144"/>
          <w14:textOutline w14:w="9525" w14:cap="flat" w14:cmpd="sng" w14:algn="ctr">
            <w14:solidFill>
              <w14:srgbClr w14:val="000000"/>
            </w14:solidFill>
            <w14:prstDash w14:val="solid"/>
            <w14:round/>
          </w14:textOutline>
        </w:rPr>
      </w:pPr>
    </w:p>
    <w:p w:rsidR="003603C3" w:rsidRPr="0080587A" w:rsidRDefault="003603C3" w:rsidP="003603C3">
      <w:pPr>
        <w:pStyle w:val="NormalWeb"/>
        <w:spacing w:before="0" w:after="0" w:afterAutospacing="0"/>
        <w:jc w:val="center"/>
        <w:rPr>
          <w:rFonts w:ascii="Arial" w:hAnsi="Arial" w:cs="Arial"/>
          <w:i/>
          <w:color w:val="000000"/>
          <w:sz w:val="144"/>
          <w:szCs w:val="144"/>
          <w14:textOutline w14:w="9525" w14:cap="flat" w14:cmpd="sng" w14:algn="ctr">
            <w14:solidFill>
              <w14:srgbClr w14:val="000000"/>
            </w14:solidFill>
            <w14:prstDash w14:val="solid"/>
            <w14:round/>
          </w14:textOutline>
        </w:rPr>
      </w:pPr>
      <w:r w:rsidRPr="0080587A">
        <w:rPr>
          <w:rFonts w:ascii="Arial" w:hAnsi="Arial" w:cs="Arial"/>
          <w:i/>
          <w:color w:val="000000"/>
          <w:sz w:val="144"/>
          <w:szCs w:val="144"/>
          <w14:textOutline w14:w="9525" w14:cap="flat" w14:cmpd="sng" w14:algn="ctr">
            <w14:solidFill>
              <w14:srgbClr w14:val="000000"/>
            </w14:solidFill>
            <w14:prstDash w14:val="solid"/>
            <w14:round/>
          </w14:textOutline>
        </w:rPr>
        <w:t>Grade 7</w:t>
      </w:r>
    </w:p>
    <w:p w:rsidR="003603C3" w:rsidRDefault="003603C3">
      <w:pPr>
        <w:rPr>
          <w:rFonts w:ascii="Arial" w:eastAsia="Times New Roman" w:hAnsi="Arial" w:cs="Arial"/>
          <w:color w:val="000000"/>
          <w:sz w:val="120"/>
          <w:szCs w:val="120"/>
          <w14:textOutline w14:w="9525" w14:cap="flat" w14:cmpd="sng" w14:algn="ctr">
            <w14:solidFill>
              <w14:srgbClr w14:val="000000"/>
            </w14:solidFill>
            <w14:prstDash w14:val="solid"/>
            <w14:round/>
          </w14:textOutline>
        </w:rPr>
      </w:pPr>
      <w:r>
        <w:rPr>
          <w:rFonts w:ascii="Arial" w:hAnsi="Arial" w:cs="Arial"/>
          <w:color w:val="000000"/>
          <w:sz w:val="120"/>
          <w:szCs w:val="120"/>
          <w14:textOutline w14:w="9525" w14:cap="flat" w14:cmpd="sng" w14:algn="ctr">
            <w14:solidFill>
              <w14:srgbClr w14:val="000000"/>
            </w14:solidFill>
            <w14:prstDash w14:val="solid"/>
            <w14:round/>
          </w14:textOutline>
        </w:rPr>
        <w:br w:type="page"/>
      </w:r>
    </w:p>
    <w:p w:rsidR="00157E72" w:rsidRPr="0080587A" w:rsidRDefault="00157E72" w:rsidP="00157E72">
      <w:pPr>
        <w:jc w:val="center"/>
        <w:rPr>
          <w:rFonts w:ascii="Berlin Sans FB Demi" w:hAnsi="Berlin Sans FB Demi"/>
          <w:sz w:val="32"/>
          <w:u w:val="single"/>
        </w:rPr>
      </w:pPr>
      <w:r w:rsidRPr="0080587A">
        <w:rPr>
          <w:rFonts w:ascii="Berlin Sans FB Demi" w:hAnsi="Berlin Sans FB Demi"/>
          <w:noProof/>
          <w:sz w:val="32"/>
          <w:u w:val="single"/>
        </w:rPr>
        <w:lastRenderedPageBreak/>
        <mc:AlternateContent>
          <mc:Choice Requires="wps">
            <w:drawing>
              <wp:anchor distT="0" distB="0" distL="114300" distR="114300" simplePos="0" relativeHeight="251789312" behindDoc="0" locked="0" layoutInCell="1" allowOverlap="1" wp14:anchorId="04C98D97" wp14:editId="43497DBF">
                <wp:simplePos x="0" y="0"/>
                <wp:positionH relativeFrom="column">
                  <wp:posOffset>57150</wp:posOffset>
                </wp:positionH>
                <wp:positionV relativeFrom="paragraph">
                  <wp:posOffset>19050</wp:posOffset>
                </wp:positionV>
                <wp:extent cx="0" cy="9086850"/>
                <wp:effectExtent l="0" t="0" r="19050" b="19050"/>
                <wp:wrapNone/>
                <wp:docPr id="83" name="Straight Connector 83"/>
                <wp:cNvGraphicFramePr/>
                <a:graphic xmlns:a="http://schemas.openxmlformats.org/drawingml/2006/main">
                  <a:graphicData uri="http://schemas.microsoft.com/office/word/2010/wordprocessingShape">
                    <wps:wsp>
                      <wps:cNvCnPr/>
                      <wps:spPr>
                        <a:xfrm flipH="1">
                          <a:off x="0" y="0"/>
                          <a:ext cx="0" cy="908685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604E9C77" id="Straight Connector 83"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" strokecolor="windowText" strokeweight="1.5pt">
                <v:stroke dashstyle="dash"/>
              </v:line>
            </w:pict>
          </mc:Fallback>
        </mc:AlternateContent>
      </w:r>
      <w:r w:rsidRPr="0080587A">
        <w:rPr>
          <w:rFonts w:ascii="Berlin Sans FB Demi" w:hAnsi="Berlin Sans FB Demi"/>
          <w:sz w:val="32"/>
          <w:u w:val="single"/>
        </w:rPr>
        <w:t>7</w:t>
      </w:r>
      <w:r w:rsidRPr="0080587A">
        <w:rPr>
          <w:rFonts w:ascii="Berlin Sans FB Demi" w:hAnsi="Berlin Sans FB Demi"/>
          <w:sz w:val="32"/>
          <w:u w:val="single"/>
          <w:vertAlign w:val="superscript"/>
        </w:rPr>
        <w:t>TH</w:t>
      </w:r>
      <w:r w:rsidRPr="0080587A">
        <w:rPr>
          <w:rFonts w:ascii="Berlin Sans FB Demi" w:hAnsi="Berlin Sans FB Demi"/>
          <w:sz w:val="32"/>
          <w:u w:val="single"/>
        </w:rPr>
        <w:t xml:space="preserve"> GRADE REGISTRATION: PLANNING WORKSHEET</w:t>
      </w:r>
    </w:p>
    <w:p w:rsidR="00157E72" w:rsidRPr="0080587A" w:rsidRDefault="00157E72" w:rsidP="00157E72">
      <w:pPr>
        <w:ind w:left="720"/>
        <w:jc w:val="both"/>
        <w:rPr>
          <w:rFonts w:ascii="Times New Roman" w:hAnsi="Times New Roman"/>
        </w:rPr>
      </w:pPr>
      <w:r w:rsidRPr="0080587A">
        <w:rPr>
          <w:rFonts w:ascii="Times New Roman" w:hAnsi="Times New Roman"/>
        </w:rPr>
        <w:t xml:space="preserve">This worksheet is for the sole purpose of helping you and your child plan the classes your child will take in the </w:t>
      </w:r>
      <w:r w:rsidR="00F92B06" w:rsidRPr="0080587A">
        <w:rPr>
          <w:rFonts w:ascii="Times New Roman" w:hAnsi="Times New Roman"/>
        </w:rPr>
        <w:t>7</w:t>
      </w:r>
      <w:r w:rsidRPr="0080587A">
        <w:rPr>
          <w:rFonts w:ascii="Times New Roman" w:hAnsi="Times New Roman"/>
          <w:vertAlign w:val="superscript"/>
        </w:rPr>
        <w:t>th</w:t>
      </w:r>
      <w:r w:rsidRPr="0080587A">
        <w:rPr>
          <w:rFonts w:ascii="Times New Roman" w:hAnsi="Times New Roman"/>
        </w:rPr>
        <w:t xml:space="preserve"> grade.  </w:t>
      </w:r>
    </w:p>
    <w:p w:rsidR="00157E72" w:rsidRPr="0080587A" w:rsidRDefault="00157E72" w:rsidP="00157E72">
      <w:pPr>
        <w:ind w:left="720"/>
        <w:jc w:val="both"/>
        <w:rPr>
          <w:rFonts w:ascii="Times New Roman" w:hAnsi="Times New Roman"/>
        </w:rPr>
      </w:pPr>
      <w:r w:rsidRPr="0080587A">
        <w:rPr>
          <w:rFonts w:ascii="Times New Roman" w:hAnsi="Times New Roman"/>
        </w:rPr>
        <w:t xml:space="preserve">As you complete this worksheet please keep in mind that your child has been recommended for certain classes by their </w:t>
      </w:r>
      <w:r w:rsidR="00F92B06" w:rsidRPr="0080587A">
        <w:rPr>
          <w:rFonts w:ascii="Times New Roman" w:hAnsi="Times New Roman"/>
        </w:rPr>
        <w:t>6</w:t>
      </w:r>
      <w:r w:rsidRPr="0080587A">
        <w:rPr>
          <w:rFonts w:ascii="Times New Roman" w:hAnsi="Times New Roman"/>
          <w:vertAlign w:val="superscript"/>
        </w:rPr>
        <w:t>th</w:t>
      </w:r>
      <w:r w:rsidRPr="0080587A">
        <w:rPr>
          <w:rFonts w:ascii="Times New Roman" w:hAnsi="Times New Roman"/>
        </w:rPr>
        <w:t xml:space="preserve"> grade teacher, based on their performance in the </w:t>
      </w:r>
      <w:r w:rsidR="00F92B06" w:rsidRPr="0080587A">
        <w:rPr>
          <w:rFonts w:ascii="Times New Roman" w:hAnsi="Times New Roman"/>
        </w:rPr>
        <w:t>6</w:t>
      </w:r>
      <w:r w:rsidRPr="0080587A">
        <w:rPr>
          <w:rFonts w:ascii="Times New Roman" w:hAnsi="Times New Roman"/>
          <w:vertAlign w:val="superscript"/>
        </w:rPr>
        <w:t>th</w:t>
      </w:r>
      <w:r w:rsidRPr="0080587A">
        <w:rPr>
          <w:rFonts w:ascii="Times New Roman" w:hAnsi="Times New Roman"/>
        </w:rPr>
        <w:t xml:space="preserve"> grade.  Those recommendations are pre-printed on your child’s registration card.  The </w:t>
      </w:r>
      <w:r w:rsidR="00F92B06" w:rsidRPr="0080587A">
        <w:rPr>
          <w:rFonts w:ascii="Times New Roman" w:hAnsi="Times New Roman"/>
        </w:rPr>
        <w:t>7</w:t>
      </w:r>
      <w:r w:rsidRPr="0080587A">
        <w:rPr>
          <w:rFonts w:ascii="Times New Roman" w:hAnsi="Times New Roman"/>
          <w:vertAlign w:val="superscript"/>
        </w:rPr>
        <w:t>th</w:t>
      </w:r>
      <w:r w:rsidRPr="0080587A">
        <w:rPr>
          <w:rFonts w:ascii="Times New Roman" w:hAnsi="Times New Roman"/>
        </w:rPr>
        <w:t xml:space="preserve"> grade course offerings are listed on the following pages and include detailed descriptions.</w:t>
      </w:r>
    </w:p>
    <w:p w:rsidR="00157E72" w:rsidRPr="0080587A" w:rsidRDefault="00157E72" w:rsidP="00157E72">
      <w:pPr>
        <w:ind w:left="720"/>
        <w:jc w:val="both"/>
        <w:rPr>
          <w:rFonts w:ascii="Times New Roman" w:hAnsi="Times New Roman"/>
        </w:rPr>
      </w:pPr>
      <w:r w:rsidRPr="0080587A">
        <w:rPr>
          <w:rFonts w:ascii="Times New Roman" w:hAnsi="Times New Roman"/>
        </w:rPr>
        <w:t>You will need to make smart, well-informed choices because student registration impacts our staffing for next year.  We anticipate very little, if any, movement between classes once students have been assigned to a class.</w:t>
      </w:r>
    </w:p>
    <w:p w:rsidR="00157E72" w:rsidRPr="0080587A" w:rsidRDefault="00157E72" w:rsidP="00157E72">
      <w:pPr>
        <w:ind w:left="720"/>
        <w:jc w:val="both"/>
        <w:rPr>
          <w:rFonts w:ascii="Times New Roman" w:hAnsi="Times New Roman"/>
        </w:rPr>
      </w:pPr>
      <w:r w:rsidRPr="0080587A">
        <w:rPr>
          <w:rFonts w:ascii="Times New Roman" w:hAnsi="Times New Roman"/>
        </w:rPr>
        <w:t>Finally, this worksheet SHOULD NOT be turned in with your registration card.  This worksheet is simply a planning tool.</w:t>
      </w:r>
    </w:p>
    <w:p w:rsidR="00157E72" w:rsidRPr="0080587A" w:rsidRDefault="00157E72" w:rsidP="00157E72">
      <w:pPr>
        <w:ind w:firstLine="720"/>
        <w:rPr>
          <w:rFonts w:ascii="Showcard Gothic" w:hAnsi="Showcard Gothic"/>
          <w:sz w:val="36"/>
          <w:u w:val="single"/>
        </w:rPr>
      </w:pPr>
      <w:r w:rsidRPr="0080587A">
        <w:rPr>
          <w:rFonts w:ascii="Berlin Sans FB Demi" w:hAnsi="Berlin Sans FB Demi"/>
          <w:noProof/>
          <w:sz w:val="28"/>
        </w:rPr>
        <mc:AlternateContent>
          <mc:Choice Requires="wps">
            <w:drawing>
              <wp:anchor distT="0" distB="0" distL="114300" distR="114300" simplePos="0" relativeHeight="251793408" behindDoc="0" locked="0" layoutInCell="1" allowOverlap="1" wp14:anchorId="7569E273" wp14:editId="7A213C5A">
                <wp:simplePos x="0" y="0"/>
                <wp:positionH relativeFrom="margin">
                  <wp:align>right</wp:align>
                </wp:positionH>
                <wp:positionV relativeFrom="paragraph">
                  <wp:posOffset>13335</wp:posOffset>
                </wp:positionV>
                <wp:extent cx="2072005" cy="488950"/>
                <wp:effectExtent l="1962150" t="0" r="23495" b="311150"/>
                <wp:wrapNone/>
                <wp:docPr id="84" name="Line Callout 1 84"/>
                <wp:cNvGraphicFramePr/>
                <a:graphic xmlns:a="http://schemas.openxmlformats.org/drawingml/2006/main">
                  <a:graphicData uri="http://schemas.microsoft.com/office/word/2010/wordprocessingShape">
                    <wps:wsp>
                      <wps:cNvSpPr/>
                      <wps:spPr>
                        <a:xfrm>
                          <a:off x="5220586" y="3306726"/>
                          <a:ext cx="2072005" cy="488950"/>
                        </a:xfrm>
                        <a:prstGeom prst="borderCallout1">
                          <a:avLst>
                            <a:gd name="adj1" fmla="val 155141"/>
                            <a:gd name="adj2" fmla="val -94182"/>
                            <a:gd name="adj3" fmla="val 50437"/>
                            <a:gd name="adj4" fmla="val -636"/>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157E72">
                            <w:pPr>
                              <w:jc w:val="center"/>
                              <w:rPr>
                                <w:rFonts w:ascii="Arial Narrow" w:hAnsi="Arial Narrow"/>
                                <w:color w:val="000000" w:themeColor="text1"/>
                                <w:sz w:val="20"/>
                              </w:rPr>
                            </w:pPr>
                            <w:r>
                              <w:rPr>
                                <w:rFonts w:ascii="Arial Narrow" w:hAnsi="Arial Narrow"/>
                                <w:color w:val="000000" w:themeColor="text1"/>
                                <w:sz w:val="20"/>
                              </w:rPr>
                              <w:t>All 7</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9E273" id="Line Callout 1 84" o:spid="_x0000_s1069" type="#_x0000_t47" style="position:absolute;left:0;text-align:left;margin-left:111.95pt;margin-top:1.05pt;width:163.15pt;height:38.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" adj="-137,10894,-20343,33510" fillcolor="window" strokecolor="windowText" strokeweight="2pt">
                <v:textbox>
                  <w:txbxContent>
                    <w:p w:rsidR="00ED43E7" w:rsidRPr="001178F0" w:rsidRDefault="00ED43E7" w:rsidP="00157E72">
                      <w:pPr>
                        <w:jc w:val="center"/>
                        <w:rPr>
                          <w:rFonts w:ascii="Arial Narrow" w:hAnsi="Arial Narrow"/>
                          <w:color w:val="000000" w:themeColor="text1"/>
                          <w:sz w:val="20"/>
                        </w:rPr>
                      </w:pPr>
                      <w:r>
                        <w:rPr>
                          <w:rFonts w:ascii="Arial Narrow" w:hAnsi="Arial Narrow"/>
                          <w:color w:val="000000" w:themeColor="text1"/>
                          <w:sz w:val="20"/>
                        </w:rPr>
                        <w:t>All 7</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v:textbox>
                <o:callout v:ext="edit" minusx="t"/>
                <w10:wrap anchorx="margin"/>
              </v:shape>
            </w:pict>
          </mc:Fallback>
        </mc:AlternateContent>
      </w:r>
      <w:r w:rsidRPr="0080587A">
        <w:rPr>
          <w:rFonts w:ascii="Showcard Gothic" w:hAnsi="Showcard Gothic"/>
          <w:sz w:val="36"/>
          <w:u w:val="single"/>
        </w:rPr>
        <w:t>EXAMPLE:</w:t>
      </w:r>
    </w:p>
    <w:p w:rsidR="00157E72" w:rsidRPr="0080587A" w:rsidRDefault="00157E72" w:rsidP="00157E72">
      <w:pPr>
        <w:ind w:firstLine="720"/>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92384" behindDoc="0" locked="0" layoutInCell="1" allowOverlap="1" wp14:anchorId="68153C28" wp14:editId="11B1C74A">
                <wp:simplePos x="0" y="0"/>
                <wp:positionH relativeFrom="margin">
                  <wp:align>right</wp:align>
                </wp:positionH>
                <wp:positionV relativeFrom="paragraph">
                  <wp:posOffset>1190832</wp:posOffset>
                </wp:positionV>
                <wp:extent cx="977900" cy="1095020"/>
                <wp:effectExtent l="628650" t="0" r="12700" b="48260"/>
                <wp:wrapNone/>
                <wp:docPr id="85" name="Line Callout 1 85"/>
                <wp:cNvGraphicFramePr/>
                <a:graphic xmlns:a="http://schemas.openxmlformats.org/drawingml/2006/main">
                  <a:graphicData uri="http://schemas.microsoft.com/office/word/2010/wordprocessingShape">
                    <wps:wsp>
                      <wps:cNvSpPr/>
                      <wps:spPr>
                        <a:xfrm>
                          <a:off x="0" y="0"/>
                          <a:ext cx="977900" cy="1095020"/>
                        </a:xfrm>
                        <a:prstGeom prst="borderCallout1">
                          <a:avLst>
                            <a:gd name="adj1" fmla="val 102553"/>
                            <a:gd name="adj2" fmla="val -64163"/>
                            <a:gd name="adj3" fmla="val 85629"/>
                            <a:gd name="adj4" fmla="val 1058"/>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157E72">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53C28" id="Line Callout 1 85" o:spid="_x0000_s1070" type="#_x0000_t47" style="position:absolute;left:0;text-align:left;margin-left:25.8pt;margin-top:93.75pt;width:77pt;height:86.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" adj="229,18496,-13859,22151" fillcolor="window" strokecolor="windowText" strokeweight="2pt">
                <v:textbox>
                  <w:txbxContent>
                    <w:p w:rsidR="00ED43E7" w:rsidRPr="001178F0" w:rsidRDefault="00ED43E7" w:rsidP="00157E72">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w:t>
                      </w:r>
                    </w:p>
                  </w:txbxContent>
                </v:textbox>
                <o:callout v:ext="edit" minusx="t"/>
                <w10:wrap anchorx="margin"/>
              </v:shape>
            </w:pict>
          </mc:Fallback>
        </mc:AlternateContent>
      </w:r>
      <w:r w:rsidRPr="0080587A">
        <w:rPr>
          <w:rFonts w:ascii="Berlin Sans FB Demi" w:hAnsi="Berlin Sans FB Demi"/>
          <w:noProof/>
          <w:sz w:val="28"/>
        </w:rPr>
        <mc:AlternateContent>
          <mc:Choice Requires="wps">
            <w:drawing>
              <wp:anchor distT="0" distB="0" distL="114300" distR="114300" simplePos="0" relativeHeight="251791360" behindDoc="0" locked="0" layoutInCell="1" allowOverlap="1" wp14:anchorId="6C3725EA" wp14:editId="1AB67F84">
                <wp:simplePos x="0" y="0"/>
                <wp:positionH relativeFrom="margin">
                  <wp:posOffset>361507</wp:posOffset>
                </wp:positionH>
                <wp:positionV relativeFrom="paragraph">
                  <wp:posOffset>382757</wp:posOffset>
                </wp:positionV>
                <wp:extent cx="765175" cy="1095154"/>
                <wp:effectExtent l="0" t="0" r="149225" b="10160"/>
                <wp:wrapNone/>
                <wp:docPr id="86" name="Line Callout 1 86"/>
                <wp:cNvGraphicFramePr/>
                <a:graphic xmlns:a="http://schemas.openxmlformats.org/drawingml/2006/main">
                  <a:graphicData uri="http://schemas.microsoft.com/office/word/2010/wordprocessingShape">
                    <wps:wsp>
                      <wps:cNvSpPr/>
                      <wps:spPr>
                        <a:xfrm>
                          <a:off x="0" y="0"/>
                          <a:ext cx="765175" cy="1095154"/>
                        </a:xfrm>
                        <a:prstGeom prst="borderCallout1">
                          <a:avLst>
                            <a:gd name="adj1" fmla="val 32388"/>
                            <a:gd name="adj2" fmla="val 101443"/>
                            <a:gd name="adj3" fmla="val 57949"/>
                            <a:gd name="adj4" fmla="val 117298"/>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157E72">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3725EA" id="Line Callout 1 86" o:spid="_x0000_s1071" type="#_x0000_t47" style="position:absolute;left:0;text-align:left;margin-left:28.45pt;margin-top:30.15pt;width:60.25pt;height:86.25pt;z-index:251791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" adj="25336,12517,21912,6996" fillcolor="window" strokecolor="windowText" strokeweight="2pt">
                <v:textbox>
                  <w:txbxContent>
                    <w:p w:rsidR="00ED43E7" w:rsidRPr="001178F0" w:rsidRDefault="00ED43E7" w:rsidP="00157E72">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v:textbox>
                <o:callout v:ext="edit" minusx="t" minusy="t"/>
                <w10:wrap anchorx="margin"/>
              </v:shape>
            </w:pict>
          </mc:Fallback>
        </mc:AlternateContent>
      </w:r>
      <w:r w:rsidR="0080332B" w:rsidRPr="0080587A">
        <w:rPr>
          <w:rFonts w:ascii="Berlin Sans FB Demi" w:hAnsi="Berlin Sans FB Demi"/>
          <w:sz w:val="28"/>
        </w:rPr>
        <w:t>7</w:t>
      </w:r>
      <w:r w:rsidRPr="0080587A">
        <w:rPr>
          <w:rFonts w:ascii="Berlin Sans FB Demi" w:hAnsi="Berlin Sans FB Demi"/>
          <w:sz w:val="28"/>
          <w:vertAlign w:val="superscript"/>
        </w:rPr>
        <w:t>th</w:t>
      </w:r>
      <w:r w:rsidRPr="0080587A">
        <w:rPr>
          <w:rFonts w:ascii="Berlin Sans FB Demi" w:hAnsi="Berlin Sans FB Demi"/>
          <w:sz w:val="28"/>
        </w:rPr>
        <w:t xml:space="preserve"> Grade Courses </w:t>
      </w:r>
    </w:p>
    <w:tbl>
      <w:tblPr>
        <w:tblStyle w:val="TableGrid"/>
        <w:tblW w:w="0" w:type="auto"/>
        <w:jc w:val="center"/>
        <w:tblLook w:val="04A0" w:firstRow="1" w:lastRow="0" w:firstColumn="1" w:lastColumn="0" w:noHBand="0" w:noVBand="1"/>
      </w:tblPr>
      <w:tblGrid>
        <w:gridCol w:w="654"/>
        <w:gridCol w:w="2311"/>
        <w:gridCol w:w="3780"/>
      </w:tblGrid>
      <w:tr w:rsidR="00157E72" w:rsidRPr="0080587A" w:rsidTr="00182639">
        <w:trPr>
          <w:jc w:val="center"/>
        </w:trPr>
        <w:tc>
          <w:tcPr>
            <w:tcW w:w="654" w:type="dxa"/>
            <w:shd w:val="clear" w:color="auto" w:fill="D9D9D9" w:themeFill="background1" w:themeFillShade="D9"/>
          </w:tcPr>
          <w:p w:rsidR="00157E72" w:rsidRPr="0080587A" w:rsidRDefault="00157E72" w:rsidP="00182639">
            <w:pPr>
              <w:jc w:val="center"/>
              <w:rPr>
                <w:rFonts w:ascii="Berlin Sans FB Demi" w:hAnsi="Berlin Sans FB Demi"/>
                <w:sz w:val="20"/>
              </w:rPr>
            </w:pPr>
            <w:r w:rsidRPr="0080587A">
              <w:rPr>
                <w:rFonts w:ascii="Berlin Sans FB Demi" w:hAnsi="Berlin Sans FB Demi"/>
                <w:sz w:val="20"/>
              </w:rPr>
              <w:t>Class</w:t>
            </w:r>
          </w:p>
        </w:tc>
        <w:tc>
          <w:tcPr>
            <w:tcW w:w="2311" w:type="dxa"/>
            <w:shd w:val="clear" w:color="auto" w:fill="D9D9D9" w:themeFill="background1" w:themeFillShade="D9"/>
          </w:tcPr>
          <w:p w:rsidR="00157E72" w:rsidRPr="0080587A" w:rsidRDefault="00157E72" w:rsidP="00182639">
            <w:pPr>
              <w:jc w:val="center"/>
              <w:rPr>
                <w:rFonts w:ascii="Berlin Sans FB Demi" w:hAnsi="Berlin Sans FB Demi"/>
                <w:sz w:val="20"/>
              </w:rPr>
            </w:pPr>
            <w:r w:rsidRPr="0080587A">
              <w:rPr>
                <w:rFonts w:ascii="Berlin Sans FB Demi" w:hAnsi="Berlin Sans FB Demi"/>
                <w:sz w:val="20"/>
              </w:rPr>
              <w:t>Subject</w:t>
            </w:r>
          </w:p>
        </w:tc>
        <w:tc>
          <w:tcPr>
            <w:tcW w:w="3780" w:type="dxa"/>
            <w:shd w:val="clear" w:color="auto" w:fill="D9D9D9" w:themeFill="background1" w:themeFillShade="D9"/>
          </w:tcPr>
          <w:p w:rsidR="00157E72" w:rsidRPr="0080587A" w:rsidRDefault="00157E72" w:rsidP="00182639">
            <w:pPr>
              <w:jc w:val="center"/>
              <w:rPr>
                <w:rFonts w:ascii="Berlin Sans FB Demi" w:hAnsi="Berlin Sans FB Demi"/>
                <w:sz w:val="20"/>
              </w:rPr>
            </w:pPr>
            <w:r w:rsidRPr="0080587A">
              <w:rPr>
                <w:rFonts w:ascii="Berlin Sans FB Demi" w:hAnsi="Berlin Sans FB Demi"/>
                <w:sz w:val="20"/>
              </w:rPr>
              <w:t>Course Name</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1</w:t>
            </w:r>
          </w:p>
        </w:tc>
        <w:tc>
          <w:tcPr>
            <w:tcW w:w="2311" w:type="dxa"/>
          </w:tcPr>
          <w:p w:rsidR="00157E72" w:rsidRPr="0080587A" w:rsidRDefault="00E6260C" w:rsidP="00182639">
            <w:pPr>
              <w:spacing w:before="60" w:after="60"/>
              <w:jc w:val="center"/>
              <w:rPr>
                <w:b/>
                <w:sz w:val="20"/>
              </w:rPr>
            </w:pPr>
            <w:r>
              <w:rPr>
                <w:b/>
                <w:sz w:val="20"/>
              </w:rPr>
              <w:t xml:space="preserve">ADV. </w:t>
            </w:r>
            <w:r w:rsidR="00157E72" w:rsidRPr="0080587A">
              <w:rPr>
                <w:b/>
                <w:sz w:val="20"/>
              </w:rPr>
              <w:t>ENGLISH</w:t>
            </w:r>
          </w:p>
        </w:tc>
        <w:tc>
          <w:tcPr>
            <w:tcW w:w="3780" w:type="dxa"/>
          </w:tcPr>
          <w:p w:rsidR="00157E72" w:rsidRPr="0080587A" w:rsidRDefault="001330AC" w:rsidP="0080332B">
            <w:pPr>
              <w:spacing w:before="60" w:after="60"/>
              <w:jc w:val="center"/>
              <w:rPr>
                <w:rFonts w:ascii="Lucida Handwriting" w:hAnsi="Lucida Handwriting"/>
                <w:sz w:val="20"/>
              </w:rPr>
            </w:pPr>
            <w:r>
              <w:rPr>
                <w:rFonts w:ascii="Lucida Handwriting" w:hAnsi="Lucida Handwriting"/>
                <w:sz w:val="20"/>
              </w:rPr>
              <w:t xml:space="preserve">ADV. </w:t>
            </w:r>
            <w:r w:rsidR="00157E72" w:rsidRPr="0080587A">
              <w:rPr>
                <w:rFonts w:ascii="Lucida Handwriting" w:hAnsi="Lucida Handwriting"/>
                <w:sz w:val="20"/>
              </w:rPr>
              <w:t xml:space="preserve">English </w:t>
            </w:r>
            <w:r w:rsidR="0080332B" w:rsidRPr="0080587A">
              <w:rPr>
                <w:rFonts w:ascii="Lucida Handwriting" w:hAnsi="Lucida Handwriting"/>
                <w:sz w:val="20"/>
              </w:rPr>
              <w:t>7</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2</w:t>
            </w:r>
          </w:p>
        </w:tc>
        <w:tc>
          <w:tcPr>
            <w:tcW w:w="2311" w:type="dxa"/>
          </w:tcPr>
          <w:p w:rsidR="00157E72" w:rsidRPr="0080587A" w:rsidRDefault="00157E72" w:rsidP="00182639">
            <w:pPr>
              <w:spacing w:before="60" w:after="60"/>
              <w:jc w:val="center"/>
              <w:rPr>
                <w:b/>
                <w:sz w:val="20"/>
              </w:rPr>
            </w:pPr>
            <w:r w:rsidRPr="0080587A">
              <w:rPr>
                <w:b/>
                <w:sz w:val="20"/>
              </w:rPr>
              <w:t>MATH</w:t>
            </w:r>
          </w:p>
        </w:tc>
        <w:tc>
          <w:tcPr>
            <w:tcW w:w="3780" w:type="dxa"/>
          </w:tcPr>
          <w:p w:rsidR="00157E72" w:rsidRPr="0080587A" w:rsidRDefault="00157E72" w:rsidP="0080332B">
            <w:pPr>
              <w:spacing w:before="60" w:after="60"/>
              <w:jc w:val="center"/>
              <w:rPr>
                <w:rFonts w:ascii="Lucida Handwriting" w:hAnsi="Lucida Handwriting"/>
                <w:sz w:val="20"/>
              </w:rPr>
            </w:pPr>
            <w:r w:rsidRPr="0080587A">
              <w:rPr>
                <w:rFonts w:ascii="Lucida Handwriting" w:hAnsi="Lucida Handwriting"/>
                <w:sz w:val="20"/>
              </w:rPr>
              <w:t xml:space="preserve">Math </w:t>
            </w:r>
            <w:r w:rsidR="0080332B" w:rsidRPr="0080587A">
              <w:rPr>
                <w:rFonts w:ascii="Lucida Handwriting" w:hAnsi="Lucida Handwriting"/>
                <w:sz w:val="20"/>
              </w:rPr>
              <w:t>7</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3</w:t>
            </w:r>
          </w:p>
        </w:tc>
        <w:tc>
          <w:tcPr>
            <w:tcW w:w="2311" w:type="dxa"/>
          </w:tcPr>
          <w:p w:rsidR="00157E72" w:rsidRPr="0080587A" w:rsidRDefault="0080332B" w:rsidP="00182639">
            <w:pPr>
              <w:spacing w:before="60" w:after="60"/>
              <w:jc w:val="center"/>
              <w:rPr>
                <w:b/>
                <w:sz w:val="20"/>
              </w:rPr>
            </w:pPr>
            <w:r w:rsidRPr="0080587A">
              <w:rPr>
                <w:b/>
                <w:sz w:val="20"/>
              </w:rPr>
              <w:t>ELECTIVE</w:t>
            </w:r>
          </w:p>
        </w:tc>
        <w:tc>
          <w:tcPr>
            <w:tcW w:w="3780" w:type="dxa"/>
          </w:tcPr>
          <w:p w:rsidR="00157E72" w:rsidRPr="0080587A" w:rsidRDefault="0080332B" w:rsidP="00182639">
            <w:pPr>
              <w:spacing w:before="60" w:after="60"/>
              <w:jc w:val="center"/>
              <w:rPr>
                <w:rFonts w:ascii="Lucida Handwriting" w:hAnsi="Lucida Handwriting"/>
                <w:sz w:val="20"/>
              </w:rPr>
            </w:pPr>
            <w:r w:rsidRPr="0080587A">
              <w:rPr>
                <w:rFonts w:ascii="Lucida Handwriting" w:hAnsi="Lucida Handwriting"/>
                <w:sz w:val="20"/>
              </w:rPr>
              <w:t>Elective</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4</w:t>
            </w:r>
          </w:p>
        </w:tc>
        <w:tc>
          <w:tcPr>
            <w:tcW w:w="2311" w:type="dxa"/>
          </w:tcPr>
          <w:p w:rsidR="00157E72" w:rsidRPr="0080587A" w:rsidRDefault="00157E72" w:rsidP="00182639">
            <w:pPr>
              <w:spacing w:before="60" w:after="60"/>
              <w:jc w:val="center"/>
              <w:rPr>
                <w:b/>
                <w:sz w:val="20"/>
              </w:rPr>
            </w:pPr>
            <w:r w:rsidRPr="0080587A">
              <w:rPr>
                <w:b/>
                <w:sz w:val="20"/>
              </w:rPr>
              <w:t>SCIENCE</w:t>
            </w:r>
          </w:p>
        </w:tc>
        <w:tc>
          <w:tcPr>
            <w:tcW w:w="3780" w:type="dxa"/>
          </w:tcPr>
          <w:p w:rsidR="00157E72" w:rsidRPr="0080587A" w:rsidRDefault="00157E72" w:rsidP="00D7147D">
            <w:pPr>
              <w:spacing w:before="60" w:after="60"/>
              <w:jc w:val="center"/>
              <w:rPr>
                <w:rFonts w:ascii="Lucida Handwriting" w:hAnsi="Lucida Handwriting"/>
                <w:sz w:val="20"/>
              </w:rPr>
            </w:pPr>
            <w:r w:rsidRPr="0080587A">
              <w:rPr>
                <w:rFonts w:ascii="Lucida Handwriting" w:hAnsi="Lucida Handwriting"/>
                <w:sz w:val="20"/>
              </w:rPr>
              <w:t xml:space="preserve">Investigations in Science </w:t>
            </w:r>
            <w:r w:rsidR="00D7147D" w:rsidRPr="0080587A">
              <w:rPr>
                <w:rFonts w:ascii="Lucida Handwriting" w:hAnsi="Lucida Handwriting"/>
                <w:sz w:val="20"/>
              </w:rPr>
              <w:t>7</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5</w:t>
            </w:r>
          </w:p>
        </w:tc>
        <w:tc>
          <w:tcPr>
            <w:tcW w:w="2311" w:type="dxa"/>
          </w:tcPr>
          <w:p w:rsidR="00157E72" w:rsidRPr="0080587A" w:rsidRDefault="00157E72" w:rsidP="00182639">
            <w:pPr>
              <w:spacing w:before="60" w:after="60"/>
              <w:jc w:val="center"/>
              <w:rPr>
                <w:b/>
                <w:sz w:val="20"/>
              </w:rPr>
            </w:pPr>
            <w:r w:rsidRPr="0080587A">
              <w:rPr>
                <w:b/>
                <w:sz w:val="20"/>
              </w:rPr>
              <w:t>SOCIAL STUDIES</w:t>
            </w:r>
          </w:p>
        </w:tc>
        <w:tc>
          <w:tcPr>
            <w:tcW w:w="3780" w:type="dxa"/>
          </w:tcPr>
          <w:p w:rsidR="00157E72" w:rsidRPr="0080587A" w:rsidRDefault="00157E72" w:rsidP="00D7147D">
            <w:pPr>
              <w:spacing w:before="60" w:after="60"/>
              <w:jc w:val="center"/>
              <w:rPr>
                <w:rFonts w:ascii="Lucida Handwriting" w:hAnsi="Lucida Handwriting"/>
                <w:sz w:val="20"/>
              </w:rPr>
            </w:pPr>
            <w:r w:rsidRPr="0080587A">
              <w:rPr>
                <w:rFonts w:ascii="Lucida Handwriting" w:hAnsi="Lucida Handwriting"/>
                <w:sz w:val="20"/>
              </w:rPr>
              <w:t xml:space="preserve">Advanced Social Studies </w:t>
            </w:r>
            <w:r w:rsidR="00D7147D" w:rsidRPr="0080587A">
              <w:rPr>
                <w:rFonts w:ascii="Lucida Handwriting" w:hAnsi="Lucida Handwriting"/>
                <w:sz w:val="20"/>
              </w:rPr>
              <w:t>7</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6</w:t>
            </w:r>
          </w:p>
        </w:tc>
        <w:tc>
          <w:tcPr>
            <w:tcW w:w="2311" w:type="dxa"/>
          </w:tcPr>
          <w:p w:rsidR="00157E72" w:rsidRPr="0080587A" w:rsidRDefault="00157E72" w:rsidP="00182639">
            <w:pPr>
              <w:spacing w:before="60" w:after="60"/>
              <w:jc w:val="center"/>
              <w:rPr>
                <w:b/>
                <w:sz w:val="20"/>
              </w:rPr>
            </w:pPr>
            <w:r w:rsidRPr="0080587A">
              <w:rPr>
                <w:b/>
                <w:sz w:val="20"/>
              </w:rPr>
              <w:t>PHYSICAL EDUCATION &amp; HEALTH</w:t>
            </w:r>
          </w:p>
        </w:tc>
        <w:tc>
          <w:tcPr>
            <w:tcW w:w="3780" w:type="dxa"/>
            <w:vAlign w:val="center"/>
          </w:tcPr>
          <w:p w:rsidR="00157E72" w:rsidRPr="0080587A" w:rsidRDefault="00157E72" w:rsidP="00D7147D">
            <w:pPr>
              <w:spacing w:before="60" w:after="60"/>
              <w:jc w:val="center"/>
              <w:rPr>
                <w:rFonts w:ascii="Lucida Handwriting" w:hAnsi="Lucida Handwriting"/>
                <w:sz w:val="20"/>
              </w:rPr>
            </w:pPr>
            <w:r w:rsidRPr="0080587A">
              <w:rPr>
                <w:rFonts w:ascii="Lucida Handwriting" w:hAnsi="Lucida Handwriting"/>
                <w:sz w:val="20"/>
              </w:rPr>
              <w:t xml:space="preserve">Physical Education/Health </w:t>
            </w:r>
            <w:r w:rsidR="00D7147D" w:rsidRPr="0080587A">
              <w:rPr>
                <w:rFonts w:ascii="Lucida Handwriting" w:hAnsi="Lucida Handwriting"/>
                <w:sz w:val="20"/>
              </w:rPr>
              <w:t>7</w:t>
            </w:r>
          </w:p>
        </w:tc>
      </w:tr>
      <w:tr w:rsidR="00157E72" w:rsidRPr="0080587A" w:rsidTr="00182639">
        <w:trPr>
          <w:jc w:val="center"/>
        </w:trPr>
        <w:tc>
          <w:tcPr>
            <w:tcW w:w="654" w:type="dxa"/>
          </w:tcPr>
          <w:p w:rsidR="00157E72" w:rsidRPr="0080587A" w:rsidRDefault="00157E72" w:rsidP="00182639">
            <w:pPr>
              <w:spacing w:before="60" w:after="60"/>
              <w:jc w:val="center"/>
              <w:rPr>
                <w:b/>
                <w:sz w:val="20"/>
              </w:rPr>
            </w:pPr>
            <w:r w:rsidRPr="0080587A">
              <w:rPr>
                <w:b/>
                <w:sz w:val="20"/>
              </w:rPr>
              <w:t>7</w:t>
            </w:r>
          </w:p>
        </w:tc>
        <w:tc>
          <w:tcPr>
            <w:tcW w:w="2311" w:type="dxa"/>
          </w:tcPr>
          <w:p w:rsidR="00157E72" w:rsidRPr="0080587A" w:rsidRDefault="00157E72" w:rsidP="00182639">
            <w:pPr>
              <w:spacing w:before="60" w:after="60"/>
              <w:jc w:val="center"/>
              <w:rPr>
                <w:b/>
                <w:sz w:val="20"/>
              </w:rPr>
            </w:pPr>
            <w:r w:rsidRPr="0080587A">
              <w:rPr>
                <w:b/>
                <w:sz w:val="20"/>
              </w:rPr>
              <w:t>ELECTIVE</w:t>
            </w:r>
          </w:p>
        </w:tc>
        <w:tc>
          <w:tcPr>
            <w:tcW w:w="3780" w:type="dxa"/>
          </w:tcPr>
          <w:p w:rsidR="00157E72" w:rsidRPr="0080587A" w:rsidRDefault="007370AB" w:rsidP="00F92B06">
            <w:pPr>
              <w:spacing w:before="60" w:after="60"/>
              <w:jc w:val="center"/>
              <w:rPr>
                <w:rFonts w:ascii="Lucida Handwriting" w:hAnsi="Lucida Handwriting"/>
                <w:sz w:val="20"/>
              </w:rPr>
            </w:pPr>
            <w:r w:rsidRPr="0080587A">
              <w:rPr>
                <w:rFonts w:ascii="Lucida Handwriting" w:hAnsi="Lucida Handwriting"/>
                <w:sz w:val="20"/>
              </w:rPr>
              <w:t>Elective</w:t>
            </w:r>
          </w:p>
        </w:tc>
      </w:tr>
    </w:tbl>
    <w:p w:rsidR="00157E72" w:rsidRPr="0080587A" w:rsidRDefault="00157E72" w:rsidP="00157E72">
      <w:pPr>
        <w:jc w:val="center"/>
      </w:pPr>
    </w:p>
    <w:p w:rsidR="00157E72" w:rsidRPr="0080587A" w:rsidRDefault="00157E72" w:rsidP="00157E72">
      <w:pPr>
        <w:jc w:val="center"/>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90336" behindDoc="0" locked="0" layoutInCell="1" allowOverlap="1" wp14:anchorId="6646A805" wp14:editId="3FA8A314">
                <wp:simplePos x="0" y="0"/>
                <wp:positionH relativeFrom="margin">
                  <wp:align>right</wp:align>
                </wp:positionH>
                <wp:positionV relativeFrom="paragraph">
                  <wp:posOffset>59601</wp:posOffset>
                </wp:positionV>
                <wp:extent cx="6719776" cy="10633"/>
                <wp:effectExtent l="0" t="0" r="24130" b="27940"/>
                <wp:wrapNone/>
                <wp:docPr id="87" name="Straight Connector 87"/>
                <wp:cNvGraphicFramePr/>
                <a:graphic xmlns:a="http://schemas.openxmlformats.org/drawingml/2006/main">
                  <a:graphicData uri="http://schemas.microsoft.com/office/word/2010/wordprocessingShape">
                    <wps:wsp>
                      <wps:cNvCnPr/>
                      <wps:spPr>
                        <a:xfrm>
                          <a:off x="0" y="0"/>
                          <a:ext cx="6719776" cy="10633"/>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0BC0886C" id="Straight Connector 87" o:spid="_x0000_s1026" style="position:absolute;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9pt,4.7pt" to="10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" strokecolor="windowText" strokeweight="1.5pt">
                <v:stroke dashstyle="dash"/>
                <w10:wrap anchorx="margin"/>
              </v:line>
            </w:pict>
          </mc:Fallback>
        </mc:AlternateContent>
      </w:r>
    </w:p>
    <w:p w:rsidR="00157E72" w:rsidRPr="0080587A" w:rsidRDefault="0080332B" w:rsidP="00157E72">
      <w:pPr>
        <w:ind w:firstLine="720"/>
        <w:rPr>
          <w:rFonts w:ascii="Berlin Sans FB Demi" w:hAnsi="Berlin Sans FB Demi"/>
          <w:sz w:val="28"/>
        </w:rPr>
      </w:pPr>
      <w:r w:rsidRPr="0080587A">
        <w:rPr>
          <w:rFonts w:ascii="Berlin Sans FB Demi" w:hAnsi="Berlin Sans FB Demi"/>
          <w:sz w:val="28"/>
        </w:rPr>
        <w:t>7</w:t>
      </w:r>
      <w:r w:rsidR="00157E72" w:rsidRPr="0080587A">
        <w:rPr>
          <w:rFonts w:ascii="Berlin Sans FB Demi" w:hAnsi="Berlin Sans FB Demi"/>
          <w:sz w:val="28"/>
          <w:vertAlign w:val="superscript"/>
        </w:rPr>
        <w:t>th</w:t>
      </w:r>
      <w:r w:rsidR="00157E72" w:rsidRPr="0080587A">
        <w:rPr>
          <w:rFonts w:ascii="Berlin Sans FB Demi" w:hAnsi="Berlin Sans FB Demi"/>
          <w:sz w:val="28"/>
        </w:rPr>
        <w:t xml:space="preserve"> Grade Courses</w:t>
      </w:r>
    </w:p>
    <w:tbl>
      <w:tblPr>
        <w:tblStyle w:val="TableGrid"/>
        <w:tblW w:w="0" w:type="auto"/>
        <w:jc w:val="center"/>
        <w:tblLook w:val="04A0" w:firstRow="1" w:lastRow="0" w:firstColumn="1" w:lastColumn="0" w:noHBand="0" w:noVBand="1"/>
      </w:tblPr>
      <w:tblGrid>
        <w:gridCol w:w="985"/>
        <w:gridCol w:w="3510"/>
        <w:gridCol w:w="5220"/>
      </w:tblGrid>
      <w:tr w:rsidR="00157E72" w:rsidRPr="0080587A" w:rsidTr="00182639">
        <w:trPr>
          <w:jc w:val="center"/>
        </w:trPr>
        <w:tc>
          <w:tcPr>
            <w:tcW w:w="985" w:type="dxa"/>
            <w:shd w:val="clear" w:color="auto" w:fill="D9D9D9" w:themeFill="background1" w:themeFillShade="D9"/>
          </w:tcPr>
          <w:p w:rsidR="00157E72" w:rsidRPr="0080587A" w:rsidRDefault="00157E72" w:rsidP="00182639">
            <w:pPr>
              <w:jc w:val="center"/>
              <w:rPr>
                <w:rFonts w:ascii="Berlin Sans FB Demi" w:hAnsi="Berlin Sans FB Demi"/>
              </w:rPr>
            </w:pPr>
            <w:r w:rsidRPr="0080587A">
              <w:rPr>
                <w:rFonts w:ascii="Berlin Sans FB Demi" w:hAnsi="Berlin Sans FB Demi"/>
              </w:rPr>
              <w:t>Class</w:t>
            </w:r>
          </w:p>
        </w:tc>
        <w:tc>
          <w:tcPr>
            <w:tcW w:w="3510" w:type="dxa"/>
            <w:shd w:val="clear" w:color="auto" w:fill="D9D9D9" w:themeFill="background1" w:themeFillShade="D9"/>
          </w:tcPr>
          <w:p w:rsidR="00157E72" w:rsidRPr="0080587A" w:rsidRDefault="00157E72" w:rsidP="00182639">
            <w:pPr>
              <w:jc w:val="center"/>
              <w:rPr>
                <w:rFonts w:ascii="Berlin Sans FB Demi" w:hAnsi="Berlin Sans FB Demi"/>
              </w:rPr>
            </w:pPr>
            <w:r w:rsidRPr="0080587A">
              <w:rPr>
                <w:rFonts w:ascii="Berlin Sans FB Demi" w:hAnsi="Berlin Sans FB Demi"/>
              </w:rPr>
              <w:t>Subject</w:t>
            </w:r>
          </w:p>
        </w:tc>
        <w:tc>
          <w:tcPr>
            <w:tcW w:w="5220" w:type="dxa"/>
            <w:shd w:val="clear" w:color="auto" w:fill="D9D9D9" w:themeFill="background1" w:themeFillShade="D9"/>
          </w:tcPr>
          <w:p w:rsidR="00157E72" w:rsidRPr="0080587A" w:rsidRDefault="00157E72" w:rsidP="00182639">
            <w:pPr>
              <w:jc w:val="center"/>
              <w:rPr>
                <w:rFonts w:ascii="Berlin Sans FB Demi" w:hAnsi="Berlin Sans FB Demi"/>
              </w:rPr>
            </w:pPr>
            <w:r w:rsidRPr="0080587A">
              <w:rPr>
                <w:rFonts w:ascii="Berlin Sans FB Demi" w:hAnsi="Berlin Sans FB Demi"/>
              </w:rPr>
              <w:t>Course Name</w:t>
            </w: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1</w:t>
            </w:r>
          </w:p>
        </w:tc>
        <w:tc>
          <w:tcPr>
            <w:tcW w:w="3510" w:type="dxa"/>
          </w:tcPr>
          <w:p w:rsidR="00157E72" w:rsidRPr="0080587A" w:rsidRDefault="005C6527" w:rsidP="00182639">
            <w:pPr>
              <w:spacing w:before="120" w:after="120"/>
              <w:jc w:val="center"/>
              <w:rPr>
                <w:b/>
              </w:rPr>
            </w:pPr>
            <w:r>
              <w:rPr>
                <w:b/>
              </w:rPr>
              <w:t xml:space="preserve">ADV. </w:t>
            </w:r>
            <w:r w:rsidR="00157E72" w:rsidRPr="0080587A">
              <w:rPr>
                <w:b/>
              </w:rPr>
              <w:t>ENGLISH</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2</w:t>
            </w:r>
          </w:p>
        </w:tc>
        <w:tc>
          <w:tcPr>
            <w:tcW w:w="3510" w:type="dxa"/>
          </w:tcPr>
          <w:p w:rsidR="00157E72" w:rsidRPr="0080587A" w:rsidRDefault="00157E72" w:rsidP="00182639">
            <w:pPr>
              <w:spacing w:before="120" w:after="120"/>
              <w:jc w:val="center"/>
              <w:rPr>
                <w:b/>
              </w:rPr>
            </w:pPr>
            <w:r w:rsidRPr="0080587A">
              <w:rPr>
                <w:b/>
              </w:rPr>
              <w:t>MATH</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3</w:t>
            </w:r>
          </w:p>
        </w:tc>
        <w:tc>
          <w:tcPr>
            <w:tcW w:w="3510" w:type="dxa"/>
          </w:tcPr>
          <w:p w:rsidR="00157E72" w:rsidRPr="0080587A" w:rsidRDefault="0080332B" w:rsidP="00182639">
            <w:pPr>
              <w:spacing w:before="120" w:after="120"/>
              <w:jc w:val="center"/>
              <w:rPr>
                <w:b/>
              </w:rPr>
            </w:pPr>
            <w:r w:rsidRPr="0080587A">
              <w:rPr>
                <w:b/>
              </w:rPr>
              <w:t xml:space="preserve">ELECTIVE </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4</w:t>
            </w:r>
          </w:p>
        </w:tc>
        <w:tc>
          <w:tcPr>
            <w:tcW w:w="3510" w:type="dxa"/>
          </w:tcPr>
          <w:p w:rsidR="00157E72" w:rsidRPr="0080587A" w:rsidRDefault="00157E72" w:rsidP="00182639">
            <w:pPr>
              <w:spacing w:before="120" w:after="120"/>
              <w:jc w:val="center"/>
              <w:rPr>
                <w:b/>
              </w:rPr>
            </w:pPr>
            <w:r w:rsidRPr="0080587A">
              <w:rPr>
                <w:b/>
              </w:rPr>
              <w:t>SCIENCE</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5</w:t>
            </w:r>
          </w:p>
        </w:tc>
        <w:tc>
          <w:tcPr>
            <w:tcW w:w="3510" w:type="dxa"/>
          </w:tcPr>
          <w:p w:rsidR="00157E72" w:rsidRPr="0080587A" w:rsidRDefault="00157E72" w:rsidP="00182639">
            <w:pPr>
              <w:spacing w:before="120" w:after="120"/>
              <w:jc w:val="center"/>
              <w:rPr>
                <w:b/>
              </w:rPr>
            </w:pPr>
            <w:r w:rsidRPr="0080587A">
              <w:rPr>
                <w:b/>
              </w:rPr>
              <w:t>SOCIAL STUDIES</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6</w:t>
            </w:r>
          </w:p>
        </w:tc>
        <w:tc>
          <w:tcPr>
            <w:tcW w:w="3510" w:type="dxa"/>
          </w:tcPr>
          <w:p w:rsidR="00157E72" w:rsidRPr="0080587A" w:rsidRDefault="00157E72" w:rsidP="00182639">
            <w:pPr>
              <w:spacing w:before="120" w:after="120"/>
              <w:jc w:val="center"/>
              <w:rPr>
                <w:b/>
              </w:rPr>
            </w:pPr>
            <w:r w:rsidRPr="0080587A">
              <w:rPr>
                <w:b/>
              </w:rPr>
              <w:t>PHYSICAL EDUCATION &amp; HEALTH</w:t>
            </w:r>
          </w:p>
        </w:tc>
        <w:tc>
          <w:tcPr>
            <w:tcW w:w="5220" w:type="dxa"/>
          </w:tcPr>
          <w:p w:rsidR="00157E72" w:rsidRPr="0080587A" w:rsidRDefault="00157E72" w:rsidP="00182639">
            <w:pPr>
              <w:spacing w:before="120" w:after="120"/>
              <w:jc w:val="center"/>
            </w:pPr>
          </w:p>
        </w:tc>
      </w:tr>
      <w:tr w:rsidR="00157E72" w:rsidRPr="0080587A" w:rsidTr="00182639">
        <w:trPr>
          <w:jc w:val="center"/>
        </w:trPr>
        <w:tc>
          <w:tcPr>
            <w:tcW w:w="985" w:type="dxa"/>
          </w:tcPr>
          <w:p w:rsidR="00157E72" w:rsidRPr="0080587A" w:rsidRDefault="00157E72" w:rsidP="00182639">
            <w:pPr>
              <w:spacing w:before="120" w:after="120"/>
              <w:jc w:val="center"/>
              <w:rPr>
                <w:b/>
              </w:rPr>
            </w:pPr>
            <w:r w:rsidRPr="0080587A">
              <w:rPr>
                <w:b/>
              </w:rPr>
              <w:t>7</w:t>
            </w:r>
          </w:p>
        </w:tc>
        <w:tc>
          <w:tcPr>
            <w:tcW w:w="3510" w:type="dxa"/>
          </w:tcPr>
          <w:p w:rsidR="00157E72" w:rsidRPr="0080587A" w:rsidRDefault="00157E72" w:rsidP="00182639">
            <w:pPr>
              <w:spacing w:before="120" w:after="120"/>
              <w:jc w:val="center"/>
              <w:rPr>
                <w:b/>
              </w:rPr>
            </w:pPr>
            <w:r w:rsidRPr="0080587A">
              <w:rPr>
                <w:b/>
              </w:rPr>
              <w:t>ELECTIVE</w:t>
            </w:r>
          </w:p>
        </w:tc>
        <w:tc>
          <w:tcPr>
            <w:tcW w:w="5220" w:type="dxa"/>
          </w:tcPr>
          <w:p w:rsidR="00157E72" w:rsidRPr="0080587A" w:rsidRDefault="00157E72" w:rsidP="00182639">
            <w:pPr>
              <w:spacing w:before="120" w:after="120"/>
              <w:jc w:val="center"/>
            </w:pPr>
          </w:p>
        </w:tc>
      </w:tr>
    </w:tbl>
    <w:p w:rsidR="00157E72" w:rsidRPr="0080587A" w:rsidRDefault="00157E72" w:rsidP="00157E72">
      <w:pPr>
        <w:jc w:val="center"/>
        <w:rPr>
          <w:rFonts w:ascii="Berlin Sans FB Demi" w:hAnsi="Berlin Sans FB Demi"/>
          <w:sz w:val="32"/>
          <w:u w:val="single"/>
        </w:rPr>
      </w:pPr>
    </w:p>
    <w:p w:rsidR="00987BFA" w:rsidRDefault="00987BFA" w:rsidP="00157E72">
      <w:pPr>
        <w:jc w:val="center"/>
        <w:rPr>
          <w:rFonts w:ascii="Berlin Sans FB Demi" w:hAnsi="Berlin Sans FB Demi"/>
          <w:sz w:val="32"/>
          <w:u w:val="single"/>
        </w:rPr>
      </w:pPr>
    </w:p>
    <w:p w:rsidR="00987BFA" w:rsidRDefault="00987BFA" w:rsidP="00157E72">
      <w:pPr>
        <w:jc w:val="center"/>
        <w:rPr>
          <w:rFonts w:ascii="Berlin Sans FB Demi" w:hAnsi="Berlin Sans FB Demi"/>
          <w:sz w:val="32"/>
          <w:u w:val="single"/>
        </w:rPr>
      </w:pPr>
    </w:p>
    <w:p w:rsidR="00157E72" w:rsidRPr="0080587A" w:rsidRDefault="0080332B" w:rsidP="00987BFA">
      <w:pPr>
        <w:jc w:val="center"/>
        <w:rPr>
          <w:rFonts w:ascii="Berlin Sans FB Demi" w:hAnsi="Berlin Sans FB Demi"/>
          <w:sz w:val="32"/>
          <w:u w:val="single"/>
        </w:rPr>
      </w:pPr>
      <w:r w:rsidRPr="0080587A">
        <w:rPr>
          <w:rFonts w:ascii="Berlin Sans FB Demi" w:hAnsi="Berlin Sans FB Demi"/>
          <w:sz w:val="32"/>
          <w:u w:val="single"/>
        </w:rPr>
        <w:t>7</w:t>
      </w:r>
      <w:r w:rsidR="00157E72" w:rsidRPr="0080587A">
        <w:rPr>
          <w:rFonts w:ascii="Berlin Sans FB Demi" w:hAnsi="Berlin Sans FB Demi"/>
          <w:sz w:val="32"/>
          <w:u w:val="single"/>
          <w:vertAlign w:val="superscript"/>
        </w:rPr>
        <w:t>TH</w:t>
      </w:r>
      <w:r w:rsidR="00157E72" w:rsidRPr="0080587A">
        <w:rPr>
          <w:rFonts w:ascii="Berlin Sans FB Demi" w:hAnsi="Berlin Sans FB Demi"/>
          <w:sz w:val="32"/>
          <w:u w:val="single"/>
        </w:rPr>
        <w:t xml:space="preserve"> GRADE REGISTRATION</w:t>
      </w:r>
    </w:p>
    <w:p w:rsidR="00157E72" w:rsidRPr="0080587A" w:rsidRDefault="00157E72" w:rsidP="00157E72">
      <w:pPr>
        <w:jc w:val="center"/>
        <w:rPr>
          <w:b/>
          <w:sz w:val="32"/>
        </w:rPr>
      </w:pPr>
      <w:r w:rsidRPr="0080587A">
        <w:rPr>
          <w:b/>
          <w:sz w:val="32"/>
        </w:rPr>
        <w:t>Frequently Asked Questions</w:t>
      </w:r>
    </w:p>
    <w:p w:rsidR="00157E72" w:rsidRPr="0080587A" w:rsidRDefault="00157E72" w:rsidP="00157E72">
      <w:pPr>
        <w:jc w:val="center"/>
        <w:rPr>
          <w:b/>
          <w:sz w:val="32"/>
        </w:rPr>
      </w:pPr>
    </w:p>
    <w:p w:rsidR="00157E72" w:rsidRPr="0080587A" w:rsidRDefault="00157E72" w:rsidP="00157E72">
      <w:pPr>
        <w:rPr>
          <w:b/>
        </w:rPr>
      </w:pPr>
      <w:r w:rsidRPr="0080587A">
        <w:rPr>
          <w:b/>
        </w:rPr>
        <w:t>What are the elective options?</w:t>
      </w:r>
    </w:p>
    <w:p w:rsidR="00157E72" w:rsidRPr="0080587A" w:rsidRDefault="00157E72" w:rsidP="00157E72">
      <w:pPr>
        <w:rPr>
          <w:i/>
        </w:rPr>
      </w:pPr>
      <w:r w:rsidRPr="0080587A">
        <w:rPr>
          <w:i/>
        </w:rPr>
        <w:t xml:space="preserve">The Course Bulletin list the electives offered at </w:t>
      </w:r>
      <w:proofErr w:type="spellStart"/>
      <w:r w:rsidRPr="0080587A">
        <w:rPr>
          <w:i/>
        </w:rPr>
        <w:t>RFMS</w:t>
      </w:r>
      <w:proofErr w:type="spellEnd"/>
      <w:r w:rsidRPr="0080587A">
        <w:rPr>
          <w:i/>
        </w:rPr>
        <w:t xml:space="preserve"> by each grade level.  There are full-year music electives (Chorus, Band or Orchestra), in which a </w:t>
      </w:r>
      <w:r w:rsidR="00BB3EAB" w:rsidRPr="0080587A">
        <w:rPr>
          <w:i/>
        </w:rPr>
        <w:t>7</w:t>
      </w:r>
      <w:r w:rsidRPr="0080587A">
        <w:rPr>
          <w:i/>
          <w:vertAlign w:val="superscript"/>
        </w:rPr>
        <w:t>th</w:t>
      </w:r>
      <w:r w:rsidRPr="0080587A">
        <w:rPr>
          <w:i/>
        </w:rPr>
        <w:t xml:space="preserve"> grader will be in the same class for the entire school year.  There is also the full-year Arts Rotation, in which a </w:t>
      </w:r>
      <w:r w:rsidR="00BB3EAB" w:rsidRPr="0080587A">
        <w:rPr>
          <w:i/>
        </w:rPr>
        <w:t>7</w:t>
      </w:r>
      <w:r w:rsidRPr="0080587A">
        <w:rPr>
          <w:i/>
          <w:vertAlign w:val="superscript"/>
        </w:rPr>
        <w:t>th</w:t>
      </w:r>
      <w:r w:rsidRPr="0080587A">
        <w:rPr>
          <w:i/>
        </w:rPr>
        <w:t xml:space="preserve"> grader will rotate to a different arts elective course (Art/Specialty Art, Computers, </w:t>
      </w:r>
      <w:proofErr w:type="spellStart"/>
      <w:r w:rsidRPr="0080587A">
        <w:rPr>
          <w:i/>
        </w:rPr>
        <w:t>FACS</w:t>
      </w:r>
      <w:proofErr w:type="spellEnd"/>
      <w:r w:rsidRPr="0080587A">
        <w:rPr>
          <w:i/>
        </w:rPr>
        <w:t xml:space="preserve">, </w:t>
      </w:r>
      <w:r w:rsidR="00987BFA">
        <w:rPr>
          <w:i/>
        </w:rPr>
        <w:t xml:space="preserve">and </w:t>
      </w:r>
      <w:r w:rsidRPr="0080587A">
        <w:rPr>
          <w:i/>
        </w:rPr>
        <w:t>Music) each marking period.</w:t>
      </w:r>
      <w:r w:rsidR="00BB3EAB" w:rsidRPr="0080587A">
        <w:rPr>
          <w:i/>
        </w:rPr>
        <w:t xml:space="preserve"> </w:t>
      </w:r>
      <w:r w:rsidR="00040D8B" w:rsidRPr="0080587A">
        <w:rPr>
          <w:i/>
        </w:rPr>
        <w:t xml:space="preserve">In addition, students may select Contemporary Communications as a full-year elective.  </w:t>
      </w:r>
      <w:r w:rsidR="00BB3EAB" w:rsidRPr="0080587A">
        <w:rPr>
          <w:i/>
        </w:rPr>
        <w:t>Students may also select a World Language</w:t>
      </w:r>
      <w:r w:rsidR="00040D8B" w:rsidRPr="0080587A">
        <w:rPr>
          <w:i/>
        </w:rPr>
        <w:t xml:space="preserve"> (Spanish, French, </w:t>
      </w:r>
      <w:r w:rsidR="003F56DB" w:rsidRPr="0080587A">
        <w:rPr>
          <w:i/>
        </w:rPr>
        <w:t>and Chinese</w:t>
      </w:r>
      <w:r w:rsidR="00040D8B" w:rsidRPr="0080587A">
        <w:rPr>
          <w:i/>
        </w:rPr>
        <w:t xml:space="preserve">).  </w:t>
      </w:r>
    </w:p>
    <w:p w:rsidR="00157E72" w:rsidRPr="0080587A" w:rsidRDefault="00157E72" w:rsidP="00157E72">
      <w:pPr>
        <w:rPr>
          <w:b/>
        </w:rPr>
      </w:pPr>
    </w:p>
    <w:p w:rsidR="00157E72" w:rsidRDefault="00157E72" w:rsidP="00157E72">
      <w:pPr>
        <w:rPr>
          <w:b/>
        </w:rPr>
      </w:pPr>
      <w:r w:rsidRPr="0080587A">
        <w:rPr>
          <w:b/>
        </w:rPr>
        <w:t xml:space="preserve">May my </w:t>
      </w:r>
      <w:r w:rsidR="00040D8B" w:rsidRPr="0080587A">
        <w:rPr>
          <w:b/>
        </w:rPr>
        <w:t>7</w:t>
      </w:r>
      <w:r w:rsidRPr="0080587A">
        <w:rPr>
          <w:b/>
          <w:vertAlign w:val="superscript"/>
        </w:rPr>
        <w:t>th</w:t>
      </w:r>
      <w:r w:rsidRPr="0080587A">
        <w:rPr>
          <w:b/>
        </w:rPr>
        <w:t xml:space="preserve"> grader change his/her elective choice after the registration process is completed?</w:t>
      </w:r>
    </w:p>
    <w:p w:rsidR="00A10B4B" w:rsidRPr="0080587A" w:rsidRDefault="00987BFA" w:rsidP="00157E72">
      <w:pPr>
        <w:rPr>
          <w:b/>
        </w:rPr>
      </w:pPr>
      <w:r>
        <w:rPr>
          <w:b/>
        </w:rPr>
        <w:t>For example, w</w:t>
      </w:r>
      <w:r w:rsidR="00A10B4B" w:rsidRPr="0080587A">
        <w:rPr>
          <w:b/>
        </w:rPr>
        <w:t>hy can’t I just change my 7th grader’s schedule over the summer or once school begins?</w:t>
      </w:r>
    </w:p>
    <w:p w:rsidR="0061039A" w:rsidRPr="0080587A" w:rsidRDefault="0061039A" w:rsidP="0061039A">
      <w:pPr>
        <w:rPr>
          <w:i/>
        </w:rPr>
      </w:pPr>
      <w:r w:rsidRPr="0080587A">
        <w:rPr>
          <w:i/>
        </w:rPr>
        <w:t xml:space="preserve">Staffing for MCPS schools is based on student enrollment and course selections in the spring. Changes made during the summer or once the school year may impact our ability to run a particular class.  We ask that you discuss elective choices with your child and carefully select the best option for him/her.  </w:t>
      </w:r>
    </w:p>
    <w:p w:rsidR="00040D8B" w:rsidRPr="0080587A" w:rsidRDefault="00040D8B" w:rsidP="00157E72">
      <w:pPr>
        <w:rPr>
          <w:b/>
        </w:rPr>
      </w:pPr>
    </w:p>
    <w:p w:rsidR="00040D8B" w:rsidRDefault="00040D8B" w:rsidP="00157E72">
      <w:pPr>
        <w:rPr>
          <w:b/>
          <w:highlight w:val="yellow"/>
        </w:rPr>
      </w:pPr>
    </w:p>
    <w:p w:rsidR="00157E72" w:rsidRPr="00762F5B" w:rsidRDefault="00157E72" w:rsidP="00157E72">
      <w:pPr>
        <w:rPr>
          <w:b/>
          <w:highlight w:val="yellow"/>
        </w:rPr>
      </w:pPr>
      <w:r w:rsidRPr="00A10B4B">
        <w:rPr>
          <w:b/>
        </w:rPr>
        <w:t xml:space="preserve"> </w:t>
      </w:r>
    </w:p>
    <w:p w:rsidR="00157E72" w:rsidRPr="00762F5B" w:rsidRDefault="00157E72" w:rsidP="00157E72">
      <w:pPr>
        <w:rPr>
          <w:b/>
          <w:highlight w:val="yellow"/>
        </w:rPr>
      </w:pPr>
    </w:p>
    <w:p w:rsidR="00157E72" w:rsidRDefault="00157E72">
      <w:pPr>
        <w:rPr>
          <w:rFonts w:ascii="Bookman Old Style" w:eastAsia="Times New Roman" w:hAnsi="Bookman Old Style"/>
          <w:b/>
          <w:bCs/>
          <w:i/>
          <w:noProof/>
          <w:sz w:val="40"/>
          <w:szCs w:val="40"/>
          <w:u w:val="single"/>
        </w:rPr>
      </w:pPr>
      <w:r>
        <w:rPr>
          <w:rFonts w:ascii="Bookman Old Style" w:hAnsi="Bookman Old Style"/>
          <w:bCs/>
          <w:i/>
          <w:noProof/>
          <w:sz w:val="40"/>
          <w:szCs w:val="40"/>
          <w:u w:val="single"/>
        </w:rPr>
        <w:br w:type="page"/>
      </w:r>
    </w:p>
    <w:p w:rsidR="00B24DBF" w:rsidRPr="00B24DBF" w:rsidRDefault="00312774" w:rsidP="00B24DBF">
      <w:pPr>
        <w:pStyle w:val="Heading1"/>
        <w:rPr>
          <w:rFonts w:ascii="Bookman Old Style" w:hAnsi="Bookman Old Style"/>
          <w:color w:val="000000"/>
          <w:sz w:val="40"/>
          <w:szCs w:val="40"/>
          <w:u w:val="single"/>
        </w:rPr>
      </w:pPr>
      <w:r w:rsidRPr="00B24DBF">
        <w:rPr>
          <w:rFonts w:ascii="Bookman Old Style" w:hAnsi="Bookman Old Style"/>
          <w:bCs/>
          <w:i/>
          <w:noProof/>
          <w:sz w:val="40"/>
          <w:szCs w:val="40"/>
          <w:u w:val="single"/>
        </w:rPr>
        <w:lastRenderedPageBreak/>
        <w:drawing>
          <wp:anchor distT="0" distB="0" distL="114300" distR="114300" simplePos="0" relativeHeight="251620352" behindDoc="1" locked="0" layoutInCell="1" allowOverlap="1" wp14:anchorId="4385193F" wp14:editId="64265DB3">
            <wp:simplePos x="0" y="0"/>
            <wp:positionH relativeFrom="rightMargin">
              <wp:align>left</wp:align>
            </wp:positionH>
            <wp:positionV relativeFrom="paragraph">
              <wp:posOffset>567</wp:posOffset>
            </wp:positionV>
            <wp:extent cx="669925" cy="532130"/>
            <wp:effectExtent l="0" t="0" r="0" b="1270"/>
            <wp:wrapTight wrapText="bothSides">
              <wp:wrapPolygon edited="0">
                <wp:start x="2457" y="0"/>
                <wp:lineTo x="0" y="1547"/>
                <wp:lineTo x="0" y="4640"/>
                <wp:lineTo x="2457" y="12372"/>
                <wp:lineTo x="2457" y="20878"/>
                <wp:lineTo x="17198" y="20878"/>
                <wp:lineTo x="20883" y="15465"/>
                <wp:lineTo x="20883" y="5413"/>
                <wp:lineTo x="18427" y="0"/>
                <wp:lineTo x="2457"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a:srcRect/>
                    <a:stretch>
                      <a:fillRect/>
                    </a:stretch>
                  </pic:blipFill>
                  <pic:spPr bwMode="auto">
                    <a:xfrm>
                      <a:off x="0" y="0"/>
                      <a:ext cx="669925" cy="532130"/>
                    </a:xfrm>
                    <a:prstGeom prst="rect">
                      <a:avLst/>
                    </a:prstGeom>
                    <a:noFill/>
                    <a:ln w="9525">
                      <a:noFill/>
                      <a:miter lim="800000"/>
                      <a:headEnd/>
                      <a:tailEnd/>
                    </a:ln>
                  </pic:spPr>
                </pic:pic>
              </a:graphicData>
            </a:graphic>
          </wp:anchor>
        </w:drawing>
      </w:r>
      <w:r w:rsidR="00611D78" w:rsidRPr="00B24DBF">
        <w:rPr>
          <w:rFonts w:ascii="Bookman Old Style" w:hAnsi="Bookman Old Style"/>
          <w:bCs/>
          <w:i/>
          <w:noProof/>
          <w:sz w:val="40"/>
          <w:szCs w:val="40"/>
          <w:u w:val="single"/>
        </w:rPr>
        <w:t>GRADE</w:t>
      </w:r>
      <w:r w:rsidR="00B172E5" w:rsidRPr="00B24DBF">
        <w:rPr>
          <w:rFonts w:ascii="Bookman Old Style" w:hAnsi="Bookman Old Style"/>
          <w:bCs/>
          <w:i/>
          <w:noProof/>
          <w:sz w:val="40"/>
          <w:szCs w:val="40"/>
          <w:u w:val="single"/>
        </w:rPr>
        <w:t xml:space="preserve"> 7</w:t>
      </w:r>
      <w:bookmarkStart w:id="19" w:name="_Toc124137862"/>
      <w:bookmarkEnd w:id="18"/>
      <w:r w:rsidR="00B24DBF" w:rsidRPr="00B24DBF">
        <w:rPr>
          <w:rFonts w:ascii="Bookman Old Style" w:hAnsi="Bookman Old Style"/>
          <w:color w:val="000000"/>
          <w:sz w:val="40"/>
          <w:szCs w:val="40"/>
          <w:u w:val="single"/>
        </w:rPr>
        <w:t xml:space="preserve"> REQUIRED COURSES</w:t>
      </w:r>
      <w:bookmarkEnd w:id="19"/>
    </w:p>
    <w:p w:rsidR="00460C82" w:rsidRPr="00D253F5" w:rsidRDefault="00460C82" w:rsidP="00460C82">
      <w:pPr>
        <w:jc w:val="both"/>
        <w:rPr>
          <w:rFonts w:ascii="Bookman Old Style" w:hAnsi="Bookman Old Style"/>
          <w:b/>
          <w:color w:val="000000"/>
          <w:u w:val="single"/>
        </w:rPr>
      </w:pPr>
    </w:p>
    <w:p w:rsidR="00C733D7" w:rsidRPr="00762E29" w:rsidRDefault="00C733D7" w:rsidP="00C733D7">
      <w:pPr>
        <w:jc w:val="both"/>
        <w:rPr>
          <w:rFonts w:ascii="Bookman Old Style" w:hAnsi="Bookman Old Style"/>
        </w:rPr>
      </w:pPr>
      <w:r w:rsidRPr="00762E29">
        <w:rPr>
          <w:rFonts w:ascii="Bookman Old Style" w:hAnsi="Bookman Old Style"/>
          <w:b/>
          <w:u w:val="single"/>
        </w:rPr>
        <w:t>Investigations In Mathematics</w:t>
      </w:r>
      <w:r w:rsidRPr="00762E29">
        <w:rPr>
          <w:rFonts w:ascii="Bookman Old Style" w:hAnsi="Bookman Old Style"/>
          <w:b/>
        </w:rPr>
        <w:t>*</w:t>
      </w:r>
      <w:r w:rsidRPr="00762E29">
        <w:rPr>
          <w:rFonts w:ascii="Bookman Old Style" w:hAnsi="Bookman Old Style"/>
          <w:b/>
        </w:rPr>
        <w:tab/>
      </w:r>
      <w:r w:rsidRPr="00762E29">
        <w:rPr>
          <w:rFonts w:ascii="Bookman Old Style" w:hAnsi="Bookman Old Style"/>
          <w:b/>
        </w:rPr>
        <w:tab/>
      </w:r>
      <w:r w:rsidRPr="00762E29">
        <w:rPr>
          <w:rFonts w:ascii="Bookman Old Style" w:hAnsi="Bookman Old Style"/>
          <w:b/>
        </w:rPr>
        <w:tab/>
      </w:r>
      <w:r w:rsidRPr="00762E29">
        <w:rPr>
          <w:rFonts w:ascii="Bookman Old Style" w:hAnsi="Bookman Old Style"/>
          <w:b/>
        </w:rPr>
        <w:tab/>
      </w:r>
      <w:r w:rsidR="008942A0" w:rsidRPr="00762E29">
        <w:rPr>
          <w:rFonts w:ascii="Bookman Old Style" w:hAnsi="Bookman Old Style"/>
          <w:b/>
        </w:rPr>
        <w:t xml:space="preserve">    </w:t>
      </w:r>
      <w:r w:rsidRPr="00762E29">
        <w:rPr>
          <w:rFonts w:ascii="Bookman Old Style" w:hAnsi="Bookman Old Style"/>
          <w:b/>
          <w:u w:val="single"/>
        </w:rPr>
        <w:t>Weekly Study Hours: 2.5</w:t>
      </w:r>
    </w:p>
    <w:p w:rsidR="00C733D7" w:rsidRPr="00762E29" w:rsidRDefault="00C733D7" w:rsidP="00C733D7">
      <w:pPr>
        <w:jc w:val="both"/>
        <w:rPr>
          <w:rFonts w:ascii="Bookman Old Style" w:hAnsi="Bookman Old Style"/>
        </w:rPr>
      </w:pPr>
      <w:r w:rsidRPr="00762E29">
        <w:rPr>
          <w:rFonts w:ascii="Bookman Old Style" w:hAnsi="Bookman Old Style"/>
        </w:rPr>
        <w:t xml:space="preserve">This mathematics course for the seventh grade is intended for students who </w:t>
      </w:r>
      <w:r w:rsidR="005C6197" w:rsidRPr="00762E29">
        <w:rPr>
          <w:rFonts w:ascii="Bookman Old Style" w:hAnsi="Bookman Old Style"/>
        </w:rPr>
        <w:t xml:space="preserve">successfully completed Math 6. </w:t>
      </w:r>
      <w:r w:rsidRPr="00762E29">
        <w:rPr>
          <w:rFonts w:ascii="Bookman Old Style" w:hAnsi="Bookman Old Style"/>
        </w:rPr>
        <w:t>The units of study include:</w:t>
      </w:r>
    </w:p>
    <w:p w:rsidR="005C6197" w:rsidRPr="00762E29" w:rsidRDefault="005C6197" w:rsidP="00C733D7">
      <w:pPr>
        <w:jc w:val="both"/>
        <w:rPr>
          <w:rFonts w:ascii="Bookman Old Style" w:hAnsi="Bookman Old Style"/>
        </w:rPr>
      </w:pP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Unit 1:  Ratios and Proportional Reasoning</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2:  Rational Number Operations</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3:  Expressing Geometric Relationships</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4:  Statistics and Probability</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5:  The Real Number System</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6:  Functional Relationships and Linear Equations</w:t>
      </w:r>
    </w:p>
    <w:p w:rsidR="005C6197" w:rsidRPr="00762E29" w:rsidRDefault="005C6197" w:rsidP="005C6197">
      <w:pPr>
        <w:jc w:val="both"/>
        <w:rPr>
          <w:rFonts w:ascii="Bookman Old Style" w:hAnsi="Bookman Old Style"/>
          <w:sz w:val="22"/>
          <w:szCs w:val="22"/>
        </w:rPr>
      </w:pPr>
      <w:r w:rsidRPr="00762E29">
        <w:rPr>
          <w:rFonts w:ascii="Bookman Old Style" w:hAnsi="Bookman Old Style"/>
          <w:sz w:val="22"/>
          <w:szCs w:val="22"/>
        </w:rPr>
        <w:tab/>
      </w:r>
      <w:r w:rsidRPr="00762E29">
        <w:rPr>
          <w:rFonts w:ascii="Bookman Old Style" w:hAnsi="Bookman Old Style"/>
          <w:sz w:val="22"/>
          <w:szCs w:val="22"/>
        </w:rPr>
        <w:tab/>
        <w:t>Unit 7:  Transformations and Geometric Measurements</w:t>
      </w:r>
    </w:p>
    <w:p w:rsidR="005C6197" w:rsidRPr="001C4AAD" w:rsidRDefault="005C6197" w:rsidP="005C6197">
      <w:pPr>
        <w:ind w:left="720"/>
        <w:jc w:val="both"/>
        <w:rPr>
          <w:rFonts w:ascii="Bookman Old Style" w:hAnsi="Bookman Old Style"/>
          <w:sz w:val="22"/>
          <w:szCs w:val="22"/>
        </w:rPr>
      </w:pPr>
    </w:p>
    <w:p w:rsidR="005C6197" w:rsidRPr="00D253F5" w:rsidRDefault="005C6197" w:rsidP="00C733D7">
      <w:pPr>
        <w:jc w:val="both"/>
        <w:rPr>
          <w:rFonts w:ascii="Bookman Old Style" w:hAnsi="Bookman Old Style"/>
          <w:color w:val="000000"/>
        </w:rPr>
      </w:pPr>
    </w:p>
    <w:p w:rsidR="00C733D7" w:rsidRPr="00D253F5" w:rsidRDefault="00C733D7" w:rsidP="00C733D7">
      <w:pPr>
        <w:jc w:val="both"/>
        <w:rPr>
          <w:rFonts w:ascii="Bookman Old Style" w:hAnsi="Bookman Old Style"/>
          <w:b/>
          <w:color w:val="000000"/>
        </w:rPr>
      </w:pPr>
      <w:r w:rsidRPr="00D253F5">
        <w:rPr>
          <w:rFonts w:ascii="Bookman Old Style" w:hAnsi="Bookman Old Style"/>
          <w:b/>
          <w:color w:val="000000"/>
          <w:u w:val="single"/>
        </w:rPr>
        <w:t xml:space="preserve">Algebra I </w:t>
      </w:r>
      <w:r>
        <w:rPr>
          <w:rFonts w:ascii="Bookman Old Style" w:hAnsi="Bookman Old Style"/>
          <w:b/>
          <w:color w:val="000000"/>
          <w:u w:val="single"/>
        </w:rPr>
        <w:t xml:space="preserve">A/B </w:t>
      </w:r>
      <w:r w:rsidRPr="00D253F5">
        <w:rPr>
          <w:rFonts w:ascii="Bookman Old Style" w:hAnsi="Bookman Old Style"/>
          <w:b/>
          <w:color w:val="000000"/>
          <w:u w:val="single"/>
        </w:rPr>
        <w:t>for seventh graders</w:t>
      </w:r>
      <w:r>
        <w:rPr>
          <w:rFonts w:ascii="Bookman Old Style" w:hAnsi="Bookman Old Style"/>
          <w:b/>
          <w:color w:val="000000"/>
          <w:u w:val="single"/>
        </w:rPr>
        <w:t>*</w:t>
      </w:r>
      <w:r w:rsidRPr="00D253F5">
        <w:rPr>
          <w:rFonts w:ascii="Bookman Old Style" w:hAnsi="Bookman Old Style"/>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u w:val="single"/>
        </w:rPr>
        <w:t xml:space="preserve">Weekly Study Hours: </w:t>
      </w:r>
      <w:r>
        <w:rPr>
          <w:rFonts w:ascii="Bookman Old Style" w:hAnsi="Bookman Old Style"/>
          <w:b/>
          <w:color w:val="000000"/>
          <w:u w:val="single"/>
        </w:rPr>
        <w:t>2.5</w:t>
      </w:r>
    </w:p>
    <w:p w:rsidR="00C733D7" w:rsidRPr="008942A0" w:rsidRDefault="00C733D7" w:rsidP="00C733D7">
      <w:pPr>
        <w:jc w:val="both"/>
        <w:rPr>
          <w:rFonts w:ascii="Bookman Old Style" w:hAnsi="Bookman Old Style"/>
          <w:color w:val="000000"/>
          <w:sz w:val="22"/>
          <w:szCs w:val="22"/>
        </w:rPr>
      </w:pPr>
      <w:r w:rsidRPr="008942A0">
        <w:rPr>
          <w:rFonts w:ascii="Bookman Old Style" w:hAnsi="Bookman Old Style"/>
          <w:color w:val="000000"/>
          <w:sz w:val="22"/>
          <w:szCs w:val="22"/>
        </w:rPr>
        <w:t xml:space="preserve">This class is intended </w:t>
      </w:r>
      <w:r w:rsidR="00B55C9E">
        <w:rPr>
          <w:rFonts w:ascii="Bookman Old Style" w:hAnsi="Bookman Old Style"/>
          <w:color w:val="000000"/>
          <w:sz w:val="22"/>
          <w:szCs w:val="22"/>
        </w:rPr>
        <w:t xml:space="preserve">for students who have been </w:t>
      </w:r>
      <w:r w:rsidRPr="008942A0">
        <w:rPr>
          <w:rFonts w:ascii="Bookman Old Style" w:hAnsi="Bookman Old Style"/>
          <w:color w:val="000000"/>
          <w:sz w:val="22"/>
          <w:szCs w:val="22"/>
        </w:rPr>
        <w:t>successful in Investigations in Mathematics as sixth graders. The units of study include:</w:t>
      </w:r>
    </w:p>
    <w:p w:rsidR="00F92BCB" w:rsidRDefault="00F92BCB" w:rsidP="00C733D7">
      <w:pPr>
        <w:tabs>
          <w:tab w:val="num" w:pos="1440"/>
        </w:tabs>
        <w:jc w:val="both"/>
        <w:rPr>
          <w:rFonts w:ascii="Bookman Old Style" w:hAnsi="Bookman Old Style"/>
          <w:color w:val="000000"/>
        </w:rPr>
      </w:pPr>
    </w:p>
    <w:p w:rsidR="00F92BCB" w:rsidRPr="00762E29" w:rsidRDefault="00F92BCB" w:rsidP="00F92BCB">
      <w:pPr>
        <w:ind w:firstLine="720"/>
        <w:rPr>
          <w:rFonts w:ascii="Bookman Old Style" w:hAnsi="Bookman Old Style"/>
          <w:color w:val="000000"/>
          <w:sz w:val="22"/>
          <w:szCs w:val="22"/>
        </w:rPr>
      </w:pPr>
      <w:r w:rsidRPr="00762E29">
        <w:rPr>
          <w:rFonts w:ascii="Bookman Old Style" w:hAnsi="Bookman Old Style"/>
          <w:color w:val="000000"/>
          <w:sz w:val="22"/>
          <w:szCs w:val="22"/>
        </w:rPr>
        <w:t>Relationships between Quantities and Reasoning with Equations</w:t>
      </w:r>
    </w:p>
    <w:p w:rsidR="00F92BCB" w:rsidRPr="00762E29" w:rsidRDefault="00F92BCB" w:rsidP="00F92BCB">
      <w:pPr>
        <w:ind w:firstLine="720"/>
        <w:rPr>
          <w:rFonts w:ascii="Bookman Old Style" w:hAnsi="Bookman Old Style"/>
          <w:sz w:val="22"/>
          <w:szCs w:val="22"/>
        </w:rPr>
      </w:pPr>
      <w:r w:rsidRPr="00762E29">
        <w:rPr>
          <w:rFonts w:ascii="Bookman Old Style" w:hAnsi="Bookman Old Style"/>
          <w:sz w:val="22"/>
          <w:szCs w:val="22"/>
        </w:rPr>
        <w:t xml:space="preserve">Linear and Exponential Relationships </w:t>
      </w:r>
    </w:p>
    <w:p w:rsidR="00F92BCB" w:rsidRPr="00762E29" w:rsidRDefault="00F92BCB" w:rsidP="00F92BCB">
      <w:pPr>
        <w:ind w:firstLine="720"/>
        <w:rPr>
          <w:rFonts w:ascii="Bookman Old Style" w:hAnsi="Bookman Old Style"/>
          <w:color w:val="000000"/>
          <w:sz w:val="22"/>
          <w:szCs w:val="22"/>
        </w:rPr>
      </w:pPr>
      <w:r w:rsidRPr="00762E29">
        <w:rPr>
          <w:rFonts w:ascii="Bookman Old Style" w:hAnsi="Bookman Old Style"/>
          <w:color w:val="000000"/>
          <w:sz w:val="22"/>
          <w:szCs w:val="22"/>
        </w:rPr>
        <w:t>Descriptive Statistics</w:t>
      </w:r>
    </w:p>
    <w:p w:rsidR="00F92BCB" w:rsidRPr="00762E29" w:rsidRDefault="00F92BCB" w:rsidP="00F92BCB">
      <w:pPr>
        <w:ind w:firstLine="720"/>
        <w:jc w:val="both"/>
        <w:rPr>
          <w:rFonts w:ascii="Bookman Old Style" w:hAnsi="Bookman Old Style"/>
          <w:color w:val="000000"/>
          <w:sz w:val="22"/>
          <w:szCs w:val="22"/>
        </w:rPr>
      </w:pPr>
      <w:r w:rsidRPr="00762E29">
        <w:rPr>
          <w:rFonts w:ascii="Bookman Old Style" w:hAnsi="Bookman Old Style"/>
          <w:color w:val="000000"/>
          <w:sz w:val="22"/>
          <w:szCs w:val="22"/>
        </w:rPr>
        <w:t>Quadratic Relationships</w:t>
      </w:r>
    </w:p>
    <w:p w:rsidR="00F92BCB" w:rsidRPr="00762E29" w:rsidRDefault="00F92BCB" w:rsidP="00F92BCB">
      <w:pPr>
        <w:ind w:firstLine="720"/>
        <w:jc w:val="both"/>
        <w:rPr>
          <w:rFonts w:ascii="Bookman Old Style" w:hAnsi="Bookman Old Style"/>
          <w:color w:val="000000"/>
          <w:sz w:val="22"/>
          <w:szCs w:val="22"/>
        </w:rPr>
      </w:pPr>
      <w:r w:rsidRPr="00762E29">
        <w:rPr>
          <w:rFonts w:ascii="Bookman Old Style" w:hAnsi="Bookman Old Style"/>
          <w:color w:val="000000"/>
          <w:sz w:val="22"/>
          <w:szCs w:val="22"/>
        </w:rPr>
        <w:t>Generalizing Function Properties</w:t>
      </w:r>
    </w:p>
    <w:p w:rsidR="00F92BCB" w:rsidRPr="00762E29" w:rsidRDefault="00F92BCB" w:rsidP="00C733D7">
      <w:pPr>
        <w:tabs>
          <w:tab w:val="num" w:pos="1440"/>
        </w:tabs>
        <w:jc w:val="both"/>
        <w:rPr>
          <w:rFonts w:ascii="Bookman Old Style" w:hAnsi="Bookman Old Style"/>
          <w:color w:val="000000"/>
        </w:rPr>
      </w:pPr>
    </w:p>
    <w:p w:rsidR="00F92BCB" w:rsidRPr="00762E29" w:rsidRDefault="00F92BCB" w:rsidP="00C733D7">
      <w:pPr>
        <w:tabs>
          <w:tab w:val="num" w:pos="1440"/>
        </w:tabs>
        <w:jc w:val="both"/>
        <w:rPr>
          <w:rFonts w:ascii="Bookman Old Style" w:hAnsi="Bookman Old Style"/>
          <w:color w:val="000000"/>
        </w:rPr>
        <w:sectPr w:rsidR="00F92BCB" w:rsidRPr="00762E29" w:rsidSect="003A68E3">
          <w:footerReference w:type="first" r:id="rId32"/>
          <w:type w:val="continuous"/>
          <w:pgSz w:w="12240" w:h="15840"/>
          <w:pgMar w:top="1080" w:right="1152" w:bottom="1152" w:left="1152" w:header="720" w:footer="720" w:gutter="0"/>
          <w:cols w:space="720"/>
          <w:titlePg/>
        </w:sectPr>
      </w:pPr>
    </w:p>
    <w:p w:rsidR="00C733D7" w:rsidRPr="008942A0" w:rsidRDefault="00C733D7" w:rsidP="00C733D7">
      <w:pPr>
        <w:jc w:val="both"/>
        <w:rPr>
          <w:rFonts w:ascii="Bookman Old Style" w:hAnsi="Bookman Old Style"/>
          <w:b/>
          <w:color w:val="000000"/>
          <w:sz w:val="22"/>
          <w:szCs w:val="22"/>
        </w:rPr>
      </w:pPr>
      <w:r w:rsidRPr="00762E29">
        <w:rPr>
          <w:rFonts w:ascii="Bookman Old Style" w:eastAsia="Times New Roman" w:hAnsi="Bookman Old Style"/>
          <w:sz w:val="22"/>
          <w:szCs w:val="22"/>
        </w:rPr>
        <w:t>Studen</w:t>
      </w:r>
      <w:r w:rsidR="005C6197" w:rsidRPr="00762E29">
        <w:rPr>
          <w:rFonts w:ascii="Bookman Old Style" w:eastAsia="Times New Roman" w:hAnsi="Bookman Old Style"/>
          <w:sz w:val="22"/>
          <w:szCs w:val="22"/>
        </w:rPr>
        <w:t>ts in this course take the PARCC</w:t>
      </w:r>
      <w:r w:rsidRPr="00762E29">
        <w:rPr>
          <w:rFonts w:ascii="Bookman Old Style" w:eastAsia="Times New Roman" w:hAnsi="Bookman Old Style"/>
          <w:sz w:val="22"/>
          <w:szCs w:val="22"/>
        </w:rPr>
        <w:t>, which includes both algebraic and statistical topics.</w:t>
      </w:r>
      <w:r w:rsidRPr="008942A0">
        <w:rPr>
          <w:rFonts w:ascii="Bookman Old Style" w:eastAsia="Times New Roman" w:hAnsi="Bookman Old Style"/>
          <w:sz w:val="22"/>
          <w:szCs w:val="22"/>
        </w:rPr>
        <w:t xml:space="preserve">  </w:t>
      </w:r>
      <w:r w:rsidRPr="008942A0">
        <w:rPr>
          <w:rFonts w:ascii="Bookman Old Style" w:eastAsia="Times New Roman" w:hAnsi="Bookman Old Style"/>
          <w:b/>
          <w:sz w:val="22"/>
          <w:szCs w:val="22"/>
        </w:rPr>
        <w:t>This course satisfies the high school Algebra 1 requirement and the credit and final semester grades received will appear on the student’s high school transcript.</w:t>
      </w:r>
    </w:p>
    <w:p w:rsidR="00C733D7" w:rsidRPr="008942A0" w:rsidRDefault="00C733D7" w:rsidP="00C733D7">
      <w:pPr>
        <w:jc w:val="both"/>
        <w:rPr>
          <w:rFonts w:ascii="Bookman Old Style" w:hAnsi="Bookman Old Style"/>
          <w:b/>
          <w:color w:val="000000"/>
          <w:sz w:val="22"/>
          <w:szCs w:val="22"/>
        </w:rPr>
      </w:pPr>
    </w:p>
    <w:p w:rsidR="005A4EA4" w:rsidRPr="001C4AAD" w:rsidRDefault="005A4EA4" w:rsidP="005A4EA4">
      <w:pPr>
        <w:jc w:val="both"/>
        <w:rPr>
          <w:rFonts w:ascii="Bookman Old Style" w:hAnsi="Bookman Old Style"/>
          <w:b/>
          <w:i/>
          <w:sz w:val="22"/>
          <w:szCs w:val="22"/>
          <w:u w:val="single"/>
        </w:rPr>
      </w:pPr>
      <w:r w:rsidRPr="001C4AAD">
        <w:rPr>
          <w:rFonts w:ascii="Bookman Old Style" w:hAnsi="Bookman Old Style"/>
          <w:sz w:val="22"/>
          <w:szCs w:val="22"/>
        </w:rPr>
        <w:t>*</w:t>
      </w:r>
      <w:r w:rsidRPr="001C4AAD">
        <w:rPr>
          <w:rFonts w:ascii="Bookman Old Style" w:hAnsi="Bookman Old Style"/>
          <w:b/>
          <w:i/>
          <w:sz w:val="22"/>
          <w:szCs w:val="22"/>
        </w:rPr>
        <w:t xml:space="preserve">Students will be enrolled in </w:t>
      </w:r>
      <w:r w:rsidRPr="001C4AAD">
        <w:rPr>
          <w:rFonts w:ascii="Bookman Old Style" w:hAnsi="Bookman Old Style"/>
          <w:b/>
          <w:i/>
          <w:sz w:val="22"/>
          <w:szCs w:val="22"/>
          <w:u w:val="single"/>
        </w:rPr>
        <w:t>one</w:t>
      </w:r>
      <w:r w:rsidRPr="001C4AAD">
        <w:rPr>
          <w:rFonts w:ascii="Bookman Old Style" w:hAnsi="Bookman Old Style"/>
          <w:b/>
          <w:i/>
          <w:sz w:val="22"/>
          <w:szCs w:val="22"/>
        </w:rPr>
        <w:t xml:space="preserve"> of the above math courses based on test scores, math achievement, </w:t>
      </w:r>
      <w:r>
        <w:rPr>
          <w:rFonts w:ascii="Bookman Old Style" w:hAnsi="Bookman Old Style"/>
          <w:b/>
          <w:i/>
          <w:sz w:val="22"/>
          <w:szCs w:val="22"/>
        </w:rPr>
        <w:t xml:space="preserve">grades, </w:t>
      </w:r>
      <w:r w:rsidRPr="001C4AAD">
        <w:rPr>
          <w:rFonts w:ascii="Bookman Old Style" w:hAnsi="Bookman Old Style"/>
          <w:b/>
          <w:i/>
          <w:sz w:val="22"/>
          <w:szCs w:val="22"/>
        </w:rPr>
        <w:t>and teacher recommendation.  Please note:</w:t>
      </w:r>
      <w:r w:rsidRPr="001C4AAD">
        <w:rPr>
          <w:rFonts w:ascii="Bookman Old Style" w:hAnsi="Bookman Old Style"/>
          <w:i/>
          <w:sz w:val="22"/>
          <w:szCs w:val="22"/>
        </w:rPr>
        <w:t xml:space="preserve">  </w:t>
      </w:r>
      <w:r w:rsidRPr="001C4AAD">
        <w:rPr>
          <w:rFonts w:ascii="Bookman Old Style" w:hAnsi="Bookman Old Style"/>
          <w:b/>
          <w:i/>
          <w:sz w:val="22"/>
          <w:szCs w:val="22"/>
        </w:rPr>
        <w:t xml:space="preserve">All Frost students are required to complete a math review packet </w:t>
      </w:r>
      <w:r w:rsidRPr="001C4AAD">
        <w:rPr>
          <w:rFonts w:ascii="Bookman Old Style" w:hAnsi="Bookman Old Style"/>
          <w:b/>
          <w:i/>
          <w:sz w:val="22"/>
          <w:szCs w:val="22"/>
          <w:u w:val="single"/>
        </w:rPr>
        <w:t>prior to the first day of school.</w:t>
      </w:r>
    </w:p>
    <w:p w:rsidR="00460C82" w:rsidRPr="00D253F5" w:rsidRDefault="00460C82" w:rsidP="00460C82">
      <w:pPr>
        <w:jc w:val="both"/>
        <w:rPr>
          <w:rFonts w:ascii="Bookman Old Style" w:hAnsi="Bookman Old Style"/>
          <w:color w:val="000000"/>
          <w:sz w:val="22"/>
          <w:szCs w:val="22"/>
        </w:rPr>
      </w:pPr>
    </w:p>
    <w:p w:rsidR="008942A0" w:rsidRPr="00976E36" w:rsidRDefault="008942A0" w:rsidP="008942A0">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Pr>
          <w:rFonts w:ascii="Bookman Old Style" w:hAnsi="Bookman Old Style" w:cs="MyriadPro-Bold"/>
          <w:b/>
          <w:bCs/>
          <w:w w:val="96"/>
          <w:szCs w:val="24"/>
          <w:u w:val="single"/>
        </w:rPr>
        <w:t xml:space="preserve">Advanced English </w:t>
      </w:r>
      <w:r w:rsidRPr="00976E36">
        <w:rPr>
          <w:rFonts w:ascii="Bookman Old Style" w:hAnsi="Bookman Old Style" w:cs="MyriadPro-Bold"/>
          <w:b/>
          <w:bCs/>
          <w:w w:val="96"/>
          <w:szCs w:val="24"/>
        </w:rPr>
        <w:t>7</w:t>
      </w:r>
      <w:r>
        <w:rPr>
          <w:rFonts w:ascii="Bookman Old Style" w:hAnsi="Bookman Old Style" w:cs="MyriadPro-Bold"/>
          <w:b/>
          <w:bCs/>
          <w:w w:val="96"/>
          <w:szCs w:val="24"/>
        </w:rPr>
        <w:tab/>
      </w:r>
      <w:r>
        <w:rPr>
          <w:rFonts w:ascii="Bookman Old Style" w:hAnsi="Bookman Old Style" w:cs="MyriadPro-Bold"/>
          <w:b/>
          <w:bCs/>
          <w:w w:val="96"/>
          <w:szCs w:val="24"/>
        </w:rPr>
        <w:tab/>
      </w:r>
      <w:r>
        <w:rPr>
          <w:rFonts w:ascii="Bookman Old Style" w:hAnsi="Bookman Old Style" w:cs="MyriadPro-Bold"/>
          <w:b/>
          <w:bCs/>
          <w:w w:val="96"/>
          <w:szCs w:val="24"/>
        </w:rPr>
        <w:tab/>
      </w:r>
      <w:r>
        <w:rPr>
          <w:rFonts w:ascii="Bookman Old Style" w:hAnsi="Bookman Old Style" w:cs="MyriadPro-Bold"/>
          <w:b/>
          <w:bCs/>
          <w:w w:val="96"/>
          <w:szCs w:val="24"/>
        </w:rPr>
        <w:tab/>
        <w:t xml:space="preserve">                      </w:t>
      </w:r>
      <w:r w:rsidRPr="00976E36">
        <w:rPr>
          <w:rFonts w:ascii="Bookman Old Style" w:hAnsi="Bookman Old Style"/>
          <w:b/>
          <w:szCs w:val="24"/>
          <w:u w:val="single"/>
        </w:rPr>
        <w:t>Weekly Study Hours: 2-3</w:t>
      </w:r>
    </w:p>
    <w:p w:rsidR="008942A0" w:rsidRPr="008942A0" w:rsidRDefault="008942A0" w:rsidP="008942A0">
      <w:pPr>
        <w:jc w:val="both"/>
        <w:rPr>
          <w:rFonts w:ascii="Bookman Old Style" w:hAnsi="Bookman Old Style"/>
          <w:sz w:val="22"/>
          <w:szCs w:val="22"/>
        </w:rPr>
      </w:pPr>
      <w:r w:rsidRPr="008942A0">
        <w:rPr>
          <w:rFonts w:ascii="Bookman Old Style" w:hAnsi="Bookman Old Style"/>
          <w:sz w:val="22"/>
          <w:szCs w:val="22"/>
        </w:rPr>
        <w:t>This course is designed for able and motivated students with a lively interest in the power and versatility of language. In preparation for Advanced English 8 and advanced high school English courses, students read challenging texts written in various time periods and rhetorical contexts. Students develop their ability to express ideas with clarity and precision by writing increasingly complex compositions for a variety of purposes, including literary analysis, persuasion, and research.</w:t>
      </w:r>
    </w:p>
    <w:p w:rsidR="006C7D00" w:rsidRDefault="006C7D00" w:rsidP="008942A0">
      <w:pPr>
        <w:rPr>
          <w:rFonts w:ascii="Bookman Old Style" w:hAnsi="Bookman Old Style"/>
          <w:b/>
          <w:u w:val="single"/>
        </w:rPr>
      </w:pPr>
    </w:p>
    <w:p w:rsidR="00762E29" w:rsidRPr="00762E29" w:rsidRDefault="00762E29" w:rsidP="00762E29">
      <w:pPr>
        <w:rPr>
          <w:rFonts w:ascii="Bookman Old Style" w:hAnsi="Bookman Old Style"/>
          <w:b/>
          <w:u w:val="single"/>
        </w:rPr>
      </w:pPr>
      <w:r w:rsidRPr="00762E29">
        <w:rPr>
          <w:rFonts w:ascii="Bookman Old Style" w:hAnsi="Bookman Old Style"/>
          <w:b/>
          <w:u w:val="single"/>
        </w:rPr>
        <w:t>Investigations in Science 7 (IS7)</w:t>
      </w:r>
      <w:r w:rsidRPr="00762E29">
        <w:rPr>
          <w:rFonts w:ascii="Bookman Old Style" w:hAnsi="Bookman Old Style"/>
          <w:b/>
        </w:rPr>
        <w:tab/>
      </w:r>
      <w:r w:rsidRPr="00762E29">
        <w:rPr>
          <w:rFonts w:ascii="Bookman Old Style" w:hAnsi="Bookman Old Style"/>
          <w:b/>
        </w:rPr>
        <w:tab/>
        <w:t xml:space="preserve">                       </w:t>
      </w:r>
      <w:r w:rsidRPr="00762E29">
        <w:rPr>
          <w:rFonts w:ascii="Bookman Old Style" w:hAnsi="Bookman Old Style"/>
          <w:b/>
          <w:u w:val="single"/>
        </w:rPr>
        <w:t>Weekly Study Hours 1.5</w:t>
      </w:r>
    </w:p>
    <w:p w:rsidR="00DD6462" w:rsidRPr="00DD6462" w:rsidRDefault="00DD6462" w:rsidP="00DD6462">
      <w:pPr>
        <w:jc w:val="both"/>
        <w:rPr>
          <w:rFonts w:ascii="Bookman Old Style" w:eastAsiaTheme="minorHAnsi" w:hAnsi="Bookman Old Style"/>
          <w:color w:val="000000"/>
          <w:sz w:val="22"/>
          <w:szCs w:val="22"/>
          <w:lang w:eastAsia="ja-JP"/>
        </w:rPr>
      </w:pPr>
      <w:r w:rsidRPr="00DD6462">
        <w:rPr>
          <w:rFonts w:ascii="Bookman Old Style" w:eastAsiaTheme="minorHAnsi" w:hAnsi="Bookman Old Style"/>
          <w:color w:val="000000"/>
          <w:sz w:val="22"/>
          <w:szCs w:val="22"/>
          <w:lang w:eastAsia="ja-JP"/>
        </w:rPr>
        <w:t>Following the pattern of IS6, IS7 is a problem/project-based curriculum. Instruction is interwoven around a relevant problem/project to allow a focus for student learning. Students engage in minds-on inquiry and hands-on explorations, productive discourse, and purposeful reading and writing. Units studied in IS7 center around topics related to cellular processes, structure and function in living things, genetics, Earth’s history, and biological evolution. Students engage in science, technology, engineering, and mathematics (STEM) in order to propose solutions to identified problems.</w:t>
      </w:r>
    </w:p>
    <w:p w:rsidR="00DD6462" w:rsidRPr="00DD6462" w:rsidRDefault="00DD6462" w:rsidP="00DD6462">
      <w:pPr>
        <w:jc w:val="both"/>
        <w:rPr>
          <w:rFonts w:ascii="Bookman Old Style" w:eastAsiaTheme="minorHAnsi" w:hAnsi="Bookman Old Style"/>
          <w:color w:val="000000"/>
          <w:sz w:val="22"/>
          <w:szCs w:val="22"/>
          <w:lang w:eastAsia="ja-JP"/>
        </w:rPr>
      </w:pPr>
    </w:p>
    <w:tbl>
      <w:tblPr>
        <w:tblW w:w="9990" w:type="dxa"/>
        <w:tblInd w:w="80" w:type="dxa"/>
        <w:tblCellMar>
          <w:left w:w="0" w:type="dxa"/>
          <w:right w:w="0" w:type="dxa"/>
        </w:tblCellMar>
        <w:tblLook w:val="04A0" w:firstRow="1" w:lastRow="0" w:firstColumn="1" w:lastColumn="0" w:noHBand="0" w:noVBand="1"/>
      </w:tblPr>
      <w:tblGrid>
        <w:gridCol w:w="9990"/>
      </w:tblGrid>
      <w:tr w:rsidR="00DD6462" w:rsidRPr="00DD6462" w:rsidTr="00F91911">
        <w:trPr>
          <w:trHeight w:val="153"/>
        </w:trPr>
        <w:tc>
          <w:tcPr>
            <w:tcW w:w="999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DD6462" w:rsidRPr="00DD6462" w:rsidRDefault="00DD6462" w:rsidP="00DD6462">
            <w:pPr>
              <w:jc w:val="both"/>
              <w:rPr>
                <w:rFonts w:ascii="Bookman Old Style" w:eastAsiaTheme="minorHAnsi" w:hAnsi="Bookman Old Style"/>
                <w:color w:val="000000"/>
                <w:sz w:val="22"/>
                <w:szCs w:val="22"/>
                <w:lang w:eastAsia="ja-JP"/>
              </w:rPr>
            </w:pPr>
            <w:r w:rsidRPr="00DD6462">
              <w:rPr>
                <w:rFonts w:ascii="Bookman Old Style" w:eastAsiaTheme="minorHAnsi" w:hAnsi="Bookman Old Style"/>
                <w:color w:val="000000"/>
                <w:sz w:val="22"/>
                <w:szCs w:val="22"/>
                <w:lang w:eastAsia="ja-JP"/>
              </w:rPr>
              <w:lastRenderedPageBreak/>
              <w:t>Dissection is one of the many instructional methods that may be used in middle school science. Students may request one of the teacher’s alternatives to dissection in these classes. Alternatives may include the use of such materials as videotapes, charts, diagrams, computer simulations, and textbook overlays.</w:t>
            </w:r>
          </w:p>
        </w:tc>
      </w:tr>
    </w:tbl>
    <w:p w:rsidR="008657A3" w:rsidRDefault="008657A3" w:rsidP="003A2FE8">
      <w:pPr>
        <w:jc w:val="both"/>
        <w:rPr>
          <w:rFonts w:ascii="Bookman Old Style" w:hAnsi="Bookman Old Style"/>
          <w:sz w:val="22"/>
          <w:szCs w:val="22"/>
        </w:rPr>
      </w:pPr>
    </w:p>
    <w:p w:rsidR="00EA55D8" w:rsidRPr="00D253F5" w:rsidRDefault="00EA55D8" w:rsidP="003A2FE8">
      <w:pPr>
        <w:jc w:val="both"/>
        <w:rPr>
          <w:rFonts w:ascii="Bookman Old Style" w:hAnsi="Bookman Old Style"/>
        </w:rPr>
        <w:sectPr w:rsidR="00EA55D8" w:rsidRPr="00D253F5" w:rsidSect="004632AF">
          <w:footerReference w:type="even" r:id="rId33"/>
          <w:footerReference w:type="default" r:id="rId34"/>
          <w:type w:val="continuous"/>
          <w:pgSz w:w="12240" w:h="15840"/>
          <w:pgMar w:top="1080" w:right="1152" w:bottom="1152" w:left="1152" w:header="720" w:footer="720" w:gutter="0"/>
          <w:cols w:space="720"/>
          <w:titlePg/>
        </w:sectPr>
      </w:pPr>
    </w:p>
    <w:p w:rsidR="00550DF7" w:rsidRDefault="00550DF7" w:rsidP="003A2FE8">
      <w:pPr>
        <w:jc w:val="both"/>
        <w:rPr>
          <w:rFonts w:ascii="Bookman Old Style" w:hAnsi="Bookman Old Style"/>
          <w:sz w:val="18"/>
          <w:szCs w:val="18"/>
        </w:rPr>
      </w:pPr>
      <w:r>
        <w:rPr>
          <w:rFonts w:ascii="Bookman Old Style" w:hAnsi="Bookman Old Style"/>
          <w:sz w:val="18"/>
          <w:szCs w:val="18"/>
        </w:rPr>
        <w:tab/>
      </w:r>
    </w:p>
    <w:p w:rsidR="00146C8F" w:rsidRPr="00D253F5" w:rsidRDefault="005A27C6" w:rsidP="003A2FE8">
      <w:pPr>
        <w:jc w:val="both"/>
        <w:rPr>
          <w:rFonts w:ascii="Bookman Old Style" w:hAnsi="Bookman Old Style"/>
          <w:b/>
          <w:color w:val="000000"/>
          <w:szCs w:val="24"/>
        </w:rPr>
      </w:pPr>
      <w:r>
        <w:rPr>
          <w:rFonts w:ascii="Bookman Old Style" w:hAnsi="Bookman Old Style"/>
          <w:b/>
          <w:color w:val="000000"/>
          <w:szCs w:val="24"/>
          <w:u w:val="single"/>
        </w:rPr>
        <w:t xml:space="preserve">Advanced </w:t>
      </w:r>
      <w:r w:rsidR="00D129E4" w:rsidRPr="00D253F5">
        <w:rPr>
          <w:rFonts w:ascii="Bookman Old Style" w:hAnsi="Bookman Old Style"/>
          <w:b/>
          <w:color w:val="000000"/>
          <w:szCs w:val="24"/>
          <w:u w:val="single"/>
        </w:rPr>
        <w:t>Social Studies</w:t>
      </w:r>
      <w:r w:rsidR="008942A0">
        <w:rPr>
          <w:rFonts w:ascii="Bookman Old Style" w:hAnsi="Bookman Old Style"/>
          <w:b/>
          <w:color w:val="000000"/>
          <w:szCs w:val="24"/>
          <w:u w:val="single"/>
        </w:rPr>
        <w:t xml:space="preserve"> 7</w:t>
      </w:r>
      <w:r w:rsidR="00146C8F" w:rsidRPr="00D253F5">
        <w:rPr>
          <w:rFonts w:ascii="Bookman Old Style" w:hAnsi="Bookman Old Style"/>
          <w:b/>
          <w:color w:val="000000"/>
          <w:szCs w:val="24"/>
        </w:rPr>
        <w:tab/>
      </w:r>
      <w:r w:rsidR="00146C8F" w:rsidRPr="00D253F5">
        <w:rPr>
          <w:rFonts w:ascii="Bookman Old Style" w:hAnsi="Bookman Old Style"/>
          <w:b/>
          <w:color w:val="000000"/>
          <w:szCs w:val="24"/>
        </w:rPr>
        <w:tab/>
      </w:r>
      <w:r w:rsidR="00146C8F" w:rsidRPr="00D253F5">
        <w:rPr>
          <w:rFonts w:ascii="Bookman Old Style" w:hAnsi="Bookman Old Style"/>
          <w:b/>
          <w:color w:val="000000"/>
          <w:szCs w:val="24"/>
        </w:rPr>
        <w:tab/>
      </w:r>
      <w:r w:rsidR="00CA4BEB" w:rsidRPr="00D253F5">
        <w:rPr>
          <w:rFonts w:ascii="Bookman Old Style" w:hAnsi="Bookman Old Style"/>
          <w:b/>
          <w:color w:val="000000"/>
          <w:szCs w:val="24"/>
        </w:rPr>
        <w:tab/>
      </w:r>
      <w:r w:rsidR="008942A0">
        <w:rPr>
          <w:rFonts w:ascii="Bookman Old Style" w:hAnsi="Bookman Old Style"/>
          <w:b/>
          <w:color w:val="000000"/>
          <w:szCs w:val="24"/>
        </w:rPr>
        <w:t xml:space="preserve">     </w:t>
      </w:r>
      <w:r w:rsidR="00146C8F" w:rsidRPr="00D253F5">
        <w:rPr>
          <w:rFonts w:ascii="Bookman Old Style" w:hAnsi="Bookman Old Style"/>
          <w:b/>
          <w:color w:val="000000"/>
          <w:szCs w:val="24"/>
          <w:u w:val="single"/>
        </w:rPr>
        <w:t>Weekly Study Hours: 1.5 to 3.5</w:t>
      </w:r>
    </w:p>
    <w:p w:rsidR="008942A0" w:rsidRPr="006C7D00" w:rsidRDefault="008942A0" w:rsidP="006C7D00">
      <w:pPr>
        <w:jc w:val="both"/>
        <w:rPr>
          <w:rFonts w:ascii="Bookman Old Style" w:hAnsi="Bookman Old Style"/>
          <w:sz w:val="22"/>
          <w:szCs w:val="22"/>
        </w:rPr>
      </w:pPr>
      <w:r w:rsidRPr="006C7D00">
        <w:rPr>
          <w:rFonts w:ascii="Bookman Old Style" w:hAnsi="Bookman Old Style"/>
          <w:sz w:val="22"/>
          <w:szCs w:val="22"/>
        </w:rPr>
        <w:t>The middle school social studies curriculum is designed to provide students with a firm foundation in the structures and concepts of the systems of geography, economics, politics, and culture that exist in today's world as well as the historical basis of those systems.  Included in this foundation are the requisite skills necessary for students to independently acquire, interpret, evaluate, and communicate information.</w:t>
      </w:r>
    </w:p>
    <w:p w:rsidR="008942A0" w:rsidRPr="006C7D00" w:rsidRDefault="008942A0" w:rsidP="006C7D00">
      <w:pPr>
        <w:jc w:val="both"/>
        <w:rPr>
          <w:rFonts w:ascii="Bookman Old Style" w:hAnsi="Bookman Old Style"/>
          <w:sz w:val="22"/>
          <w:szCs w:val="22"/>
        </w:rPr>
      </w:pPr>
    </w:p>
    <w:p w:rsidR="008942A0" w:rsidRPr="006C7D00" w:rsidRDefault="008942A0" w:rsidP="006C7D00">
      <w:pPr>
        <w:jc w:val="both"/>
        <w:rPr>
          <w:rFonts w:ascii="Bookman Old Style" w:hAnsi="Bookman Old Style"/>
          <w:sz w:val="22"/>
          <w:szCs w:val="22"/>
        </w:rPr>
      </w:pPr>
      <w:r w:rsidRPr="006C7D00">
        <w:rPr>
          <w:rFonts w:ascii="Bookman Old Style" w:hAnsi="Bookman Old Style"/>
          <w:sz w:val="22"/>
          <w:szCs w:val="22"/>
        </w:rPr>
        <w:t>There are two major strands that run through each unit.  The first strand is specific present-day content in geography, economics, government, or culture.  The second strand is always history. The history strand progresses chronologically by unit focusing on early modern world history in grade seven.</w:t>
      </w:r>
    </w:p>
    <w:p w:rsidR="008942A0" w:rsidRPr="006C7D00" w:rsidRDefault="004D2D98" w:rsidP="006C7D00">
      <w:pPr>
        <w:jc w:val="both"/>
        <w:rPr>
          <w:rFonts w:ascii="Bookman Old Style" w:hAnsi="Bookman Old Style"/>
          <w:sz w:val="22"/>
          <w:szCs w:val="22"/>
        </w:rPr>
      </w:pPr>
      <w:r w:rsidRPr="006C7D00">
        <w:rPr>
          <w:rFonts w:ascii="Bookman Old Style" w:hAnsi="Bookman Old Style"/>
          <w:noProof/>
          <w:sz w:val="22"/>
          <w:szCs w:val="22"/>
        </w:rPr>
        <w:drawing>
          <wp:anchor distT="0" distB="0" distL="114300" distR="114300" simplePos="0" relativeHeight="251622400" behindDoc="0" locked="0" layoutInCell="1" allowOverlap="1">
            <wp:simplePos x="0" y="0"/>
            <wp:positionH relativeFrom="column">
              <wp:posOffset>5275580</wp:posOffset>
            </wp:positionH>
            <wp:positionV relativeFrom="paragraph">
              <wp:posOffset>151130</wp:posOffset>
            </wp:positionV>
            <wp:extent cx="668020" cy="859790"/>
            <wp:effectExtent l="25400" t="0" r="0" b="0"/>
            <wp:wrapTight wrapText="bothSides">
              <wp:wrapPolygon edited="0">
                <wp:start x="6570" y="0"/>
                <wp:lineTo x="1643" y="638"/>
                <wp:lineTo x="-821" y="4467"/>
                <wp:lineTo x="-821" y="10210"/>
                <wp:lineTo x="3285" y="20419"/>
                <wp:lineTo x="1643" y="21058"/>
                <wp:lineTo x="17247" y="21058"/>
                <wp:lineTo x="15605" y="20419"/>
                <wp:lineTo x="21354" y="10848"/>
                <wp:lineTo x="21354" y="4467"/>
                <wp:lineTo x="17247" y="0"/>
                <wp:lineTo x="6570" y="0"/>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a:srcRect/>
                    <a:stretch>
                      <a:fillRect/>
                    </a:stretch>
                  </pic:blipFill>
                  <pic:spPr bwMode="auto">
                    <a:xfrm>
                      <a:off x="0" y="0"/>
                      <a:ext cx="668020" cy="859790"/>
                    </a:xfrm>
                    <a:prstGeom prst="rect">
                      <a:avLst/>
                    </a:prstGeom>
                    <a:noFill/>
                    <a:ln w="9525">
                      <a:noFill/>
                      <a:miter lim="800000"/>
                      <a:headEnd/>
                      <a:tailEnd/>
                    </a:ln>
                  </pic:spPr>
                </pic:pic>
              </a:graphicData>
            </a:graphic>
          </wp:anchor>
        </w:drawing>
      </w:r>
    </w:p>
    <w:p w:rsidR="008942A0" w:rsidRPr="006C7D00" w:rsidRDefault="008942A0" w:rsidP="006C7D00">
      <w:pPr>
        <w:jc w:val="both"/>
        <w:rPr>
          <w:rFonts w:ascii="Bookman Old Style" w:hAnsi="Bookman Old Style"/>
          <w:sz w:val="22"/>
          <w:szCs w:val="22"/>
        </w:rPr>
      </w:pPr>
      <w:r w:rsidRPr="006C7D00">
        <w:rPr>
          <w:rFonts w:ascii="Bookman Old Style" w:hAnsi="Bookman Old Style"/>
          <w:sz w:val="22"/>
          <w:szCs w:val="22"/>
        </w:rPr>
        <w:t>The four units in seventh grade are:</w:t>
      </w:r>
    </w:p>
    <w:p w:rsidR="008942A0" w:rsidRPr="006C7D00" w:rsidRDefault="008942A0" w:rsidP="006C7D00">
      <w:pPr>
        <w:ind w:firstLine="720"/>
        <w:jc w:val="both"/>
        <w:rPr>
          <w:rFonts w:ascii="Bookman Old Style" w:hAnsi="Bookman Old Style"/>
          <w:sz w:val="22"/>
          <w:szCs w:val="22"/>
        </w:rPr>
      </w:pPr>
      <w:r w:rsidRPr="006C7D00">
        <w:rPr>
          <w:rFonts w:ascii="Bookman Old Style" w:hAnsi="Bookman Old Style"/>
          <w:sz w:val="22"/>
          <w:szCs w:val="22"/>
        </w:rPr>
        <w:t>Patterns of Conflict and Power in Feudal and Modern Times</w:t>
      </w:r>
    </w:p>
    <w:p w:rsidR="008942A0" w:rsidRPr="006C7D00" w:rsidRDefault="008942A0" w:rsidP="006C7D00">
      <w:pPr>
        <w:ind w:firstLine="720"/>
        <w:jc w:val="both"/>
        <w:rPr>
          <w:rFonts w:ascii="Bookman Old Style" w:hAnsi="Bookman Old Style"/>
          <w:sz w:val="22"/>
          <w:szCs w:val="22"/>
        </w:rPr>
      </w:pPr>
      <w:r w:rsidRPr="006C7D00">
        <w:rPr>
          <w:rFonts w:ascii="Bookman Old Style" w:hAnsi="Bookman Old Style"/>
          <w:sz w:val="22"/>
          <w:szCs w:val="22"/>
        </w:rPr>
        <w:t>Role of Trade in Africa Past and Present</w:t>
      </w:r>
    </w:p>
    <w:p w:rsidR="008942A0" w:rsidRPr="006C7D00" w:rsidRDefault="008942A0" w:rsidP="006C7D00">
      <w:pPr>
        <w:ind w:firstLine="720"/>
        <w:jc w:val="both"/>
        <w:rPr>
          <w:rFonts w:ascii="Bookman Old Style" w:hAnsi="Bookman Old Style"/>
          <w:sz w:val="22"/>
          <w:szCs w:val="22"/>
        </w:rPr>
      </w:pPr>
      <w:r w:rsidRPr="006C7D00">
        <w:rPr>
          <w:rFonts w:ascii="Bookman Old Style" w:hAnsi="Bookman Old Style"/>
          <w:sz w:val="22"/>
          <w:szCs w:val="22"/>
        </w:rPr>
        <w:t xml:space="preserve">The Impact of Geography:  Past and Present </w:t>
      </w:r>
      <w:proofErr w:type="spellStart"/>
      <w:r w:rsidRPr="006C7D00">
        <w:rPr>
          <w:rFonts w:ascii="Bookman Old Style" w:hAnsi="Bookman Old Style"/>
          <w:sz w:val="22"/>
          <w:szCs w:val="22"/>
        </w:rPr>
        <w:t>Meso</w:t>
      </w:r>
      <w:proofErr w:type="spellEnd"/>
      <w:r w:rsidRPr="006C7D00">
        <w:rPr>
          <w:rFonts w:ascii="Bookman Old Style" w:hAnsi="Bookman Old Style"/>
          <w:sz w:val="22"/>
          <w:szCs w:val="22"/>
        </w:rPr>
        <w:t>-America</w:t>
      </w:r>
    </w:p>
    <w:p w:rsidR="008942A0" w:rsidRPr="006C7D00" w:rsidRDefault="008942A0" w:rsidP="006C7D00">
      <w:pPr>
        <w:jc w:val="both"/>
        <w:rPr>
          <w:rFonts w:ascii="Bookman Old Style" w:hAnsi="Bookman Old Style"/>
          <w:sz w:val="22"/>
          <w:szCs w:val="22"/>
        </w:rPr>
      </w:pPr>
      <w:r w:rsidRPr="006C7D00">
        <w:rPr>
          <w:rFonts w:ascii="Bookman Old Style" w:hAnsi="Bookman Old Style"/>
          <w:sz w:val="22"/>
          <w:szCs w:val="22"/>
        </w:rPr>
        <w:t xml:space="preserve">    </w:t>
      </w:r>
      <w:r w:rsidR="006C7D00">
        <w:rPr>
          <w:rFonts w:ascii="Bookman Old Style" w:hAnsi="Bookman Old Style"/>
          <w:sz w:val="22"/>
          <w:szCs w:val="22"/>
        </w:rPr>
        <w:tab/>
      </w:r>
      <w:r w:rsidRPr="006C7D00">
        <w:rPr>
          <w:rFonts w:ascii="Bookman Old Style" w:hAnsi="Bookman Old Style"/>
          <w:sz w:val="22"/>
          <w:szCs w:val="22"/>
        </w:rPr>
        <w:t>The Interconnected World</w:t>
      </w:r>
    </w:p>
    <w:p w:rsidR="00146C8F" w:rsidRPr="00D253F5" w:rsidRDefault="00146C8F" w:rsidP="003A2FE8">
      <w:pPr>
        <w:jc w:val="both"/>
        <w:rPr>
          <w:rFonts w:ascii="Bookman Old Style" w:hAnsi="Bookman Old Style"/>
          <w:color w:val="000000"/>
        </w:rPr>
      </w:pPr>
    </w:p>
    <w:p w:rsidR="004D2D98" w:rsidRDefault="004D2D98" w:rsidP="004D2D98">
      <w:pPr>
        <w:jc w:val="both"/>
        <w:rPr>
          <w:rFonts w:ascii="Bookman Old Style" w:hAnsi="Bookman Old Style"/>
          <w:b/>
          <w:color w:val="000000"/>
          <w:szCs w:val="24"/>
          <w:u w:val="single"/>
        </w:rPr>
      </w:pPr>
      <w:r w:rsidRPr="00D253F5">
        <w:rPr>
          <w:rFonts w:ascii="Bookman Old Style" w:hAnsi="Bookman Old Style"/>
          <w:b/>
          <w:color w:val="000000"/>
          <w:szCs w:val="24"/>
          <w:u w:val="single"/>
        </w:rPr>
        <w:t>Physical Education</w:t>
      </w:r>
      <w:r>
        <w:rPr>
          <w:rFonts w:ascii="Bookman Old Style" w:hAnsi="Bookman Old Style"/>
          <w:b/>
          <w:color w:val="000000"/>
          <w:szCs w:val="24"/>
          <w:u w:val="single"/>
        </w:rPr>
        <w:t>/Hea</w:t>
      </w:r>
      <w:r w:rsidR="008B5363">
        <w:rPr>
          <w:rFonts w:ascii="Bookman Old Style" w:hAnsi="Bookman Old Style"/>
          <w:b/>
          <w:color w:val="000000"/>
          <w:szCs w:val="24"/>
          <w:u w:val="single"/>
        </w:rPr>
        <w:t>l</w:t>
      </w:r>
      <w:r>
        <w:rPr>
          <w:rFonts w:ascii="Bookman Old Style" w:hAnsi="Bookman Old Style"/>
          <w:b/>
          <w:color w:val="000000"/>
          <w:szCs w:val="24"/>
          <w:u w:val="single"/>
        </w:rPr>
        <w:t>th 7</w:t>
      </w:r>
      <w:r w:rsidRPr="00D253F5">
        <w:rPr>
          <w:rFonts w:ascii="Bookman Old Style" w:hAnsi="Bookman Old Style"/>
          <w:b/>
          <w:color w:val="000000"/>
          <w:szCs w:val="24"/>
        </w:rPr>
        <w:tab/>
      </w:r>
      <w:r w:rsidRPr="00D253F5">
        <w:rPr>
          <w:rFonts w:ascii="Bookman Old Style" w:hAnsi="Bookman Old Style"/>
          <w:b/>
          <w:color w:val="000000"/>
          <w:szCs w:val="24"/>
        </w:rPr>
        <w:tab/>
      </w:r>
      <w:r w:rsidRPr="00D253F5">
        <w:rPr>
          <w:rFonts w:ascii="Bookman Old Style" w:hAnsi="Bookman Old Style"/>
          <w:b/>
          <w:color w:val="000000"/>
          <w:szCs w:val="24"/>
        </w:rPr>
        <w:tab/>
      </w:r>
      <w:r w:rsidRPr="00D253F5">
        <w:rPr>
          <w:rFonts w:ascii="Bookman Old Style" w:hAnsi="Bookman Old Style"/>
          <w:b/>
          <w:color w:val="000000"/>
          <w:szCs w:val="24"/>
        </w:rPr>
        <w:tab/>
      </w:r>
      <w:r w:rsidR="008B5363">
        <w:rPr>
          <w:rFonts w:ascii="Bookman Old Style" w:hAnsi="Bookman Old Style"/>
          <w:b/>
          <w:color w:val="000000"/>
          <w:szCs w:val="24"/>
        </w:rPr>
        <w:t xml:space="preserve">    </w:t>
      </w:r>
      <w:r w:rsidRPr="00D253F5">
        <w:rPr>
          <w:rFonts w:ascii="Bookman Old Style" w:hAnsi="Bookman Old Style"/>
          <w:b/>
          <w:color w:val="000000"/>
          <w:szCs w:val="24"/>
          <w:u w:val="single"/>
        </w:rPr>
        <w:t>Weekly Study Hours: 1.0</w:t>
      </w:r>
    </w:p>
    <w:p w:rsidR="006C7D00" w:rsidRDefault="004D2D98" w:rsidP="006C7D00">
      <w:pPr>
        <w:jc w:val="both"/>
        <w:rPr>
          <w:rFonts w:ascii="Bookman Old Style" w:hAnsi="Bookman Old Style"/>
          <w:sz w:val="22"/>
          <w:szCs w:val="22"/>
        </w:rPr>
      </w:pPr>
      <w:r w:rsidRPr="006C7D00">
        <w:rPr>
          <w:rFonts w:ascii="Bookman Old Style" w:hAnsi="Bookman Old Style"/>
          <w:sz w:val="22"/>
          <w:szCs w:val="22"/>
        </w:rPr>
        <w:t xml:space="preserve">Students participate in movement skills and concepts, using the tactical games approach, which provides an opportunity for the development of understanding of invasion games, net/wall games, striking/fielding games and target games. Questioning throughout the lessons will prompt students to use critical thinking and problem solving skills. </w:t>
      </w:r>
      <w:r w:rsidR="003D30F2" w:rsidRPr="003D30F2">
        <w:rPr>
          <w:rFonts w:ascii="Bookman Old Style" w:hAnsi="Bookman Old Style"/>
          <w:sz w:val="22"/>
          <w:szCs w:val="22"/>
        </w:rPr>
        <w:t>Similar to high school, students will be given limited choices throughout the year to choose which activities they participate in. Students will be administered a Fitness Gram style test and use information from this test to develop goal setting skills,  to learn health related fitness concepts and to help create a growth mindset towards fitness.  Students will also demonstrate the ability to use personal and social responsibility skills essential for developing self-efficacy, fostering a sense of community, and working effectively with others in physical activity settings</w:t>
      </w:r>
      <w:r w:rsidR="003D30F2">
        <w:rPr>
          <w:rFonts w:ascii="Bookman Old Style" w:hAnsi="Bookman Old Style"/>
          <w:sz w:val="22"/>
          <w:szCs w:val="22"/>
        </w:rPr>
        <w:t>.</w:t>
      </w:r>
    </w:p>
    <w:p w:rsidR="004D2D98" w:rsidRPr="006C7D00" w:rsidRDefault="004D2D98" w:rsidP="006C7D00">
      <w:pPr>
        <w:jc w:val="both"/>
        <w:rPr>
          <w:rFonts w:ascii="Bookman Old Style" w:hAnsi="Bookman Old Style"/>
          <w:sz w:val="22"/>
          <w:szCs w:val="22"/>
        </w:rPr>
      </w:pPr>
      <w:r w:rsidRPr="006C7D00">
        <w:rPr>
          <w:rFonts w:ascii="Bookman Old Style" w:hAnsi="Bookman Old Style"/>
          <w:sz w:val="22"/>
          <w:szCs w:val="22"/>
        </w:rPr>
        <w:t xml:space="preserve">In addition, students will also participate in a required nine-week Health Education unit. A variety of units including: Mental Health; Tobacco, Alcohol and other Drugs; Personal and Consumer Health; Safety and Injury Prevention; Family Life and Human Sexuality; Disease Prevention and Control; and Nutrition and Fitness. Students will engage in a variety of activities that will strengthen their knowledge of health and improve their overall level of </w:t>
      </w:r>
      <w:r w:rsidR="00A22089" w:rsidRPr="006C7D00">
        <w:rPr>
          <w:rFonts w:ascii="Bookman Old Style" w:hAnsi="Bookman Old Style"/>
          <w:sz w:val="22"/>
          <w:szCs w:val="22"/>
        </w:rPr>
        <w:t>well-being</w:t>
      </w:r>
      <w:r w:rsidRPr="006C7D00">
        <w:rPr>
          <w:rFonts w:ascii="Bookman Old Style" w:hAnsi="Bookman Old Style"/>
          <w:sz w:val="22"/>
          <w:szCs w:val="22"/>
        </w:rPr>
        <w:t>.</w:t>
      </w:r>
    </w:p>
    <w:p w:rsidR="005A2595" w:rsidRDefault="005A2595" w:rsidP="004D2D98">
      <w:pPr>
        <w:pStyle w:val="Heading3"/>
        <w:rPr>
          <w:rFonts w:ascii="Bookman Old Style" w:hAnsi="Bookman Old Style"/>
          <w:color w:val="auto"/>
          <w:sz w:val="32"/>
          <w:szCs w:val="32"/>
        </w:rPr>
      </w:pPr>
      <w:bookmarkStart w:id="20" w:name="_Toc124137864"/>
    </w:p>
    <w:p w:rsidR="004D2D98" w:rsidRDefault="00611D78" w:rsidP="004D2D98">
      <w:pPr>
        <w:pStyle w:val="Heading3"/>
        <w:rPr>
          <w:rFonts w:ascii="Bookman Old Style" w:hAnsi="Bookman Old Style"/>
          <w:color w:val="auto"/>
          <w:sz w:val="32"/>
          <w:szCs w:val="32"/>
        </w:rPr>
      </w:pPr>
      <w:r w:rsidRPr="00611D78">
        <w:rPr>
          <w:rFonts w:ascii="Bookman Old Style" w:hAnsi="Bookman Old Style"/>
          <w:i/>
          <w:color w:val="auto"/>
          <w:sz w:val="40"/>
          <w:szCs w:val="40"/>
        </w:rPr>
        <w:t>GRADE 7</w:t>
      </w:r>
      <w:r w:rsidR="004D2D98" w:rsidRPr="00744126">
        <w:rPr>
          <w:rFonts w:ascii="Bookman Old Style" w:hAnsi="Bookman Old Style"/>
          <w:color w:val="auto"/>
          <w:sz w:val="32"/>
          <w:szCs w:val="32"/>
        </w:rPr>
        <w:t xml:space="preserve"> </w:t>
      </w:r>
      <w:r>
        <w:rPr>
          <w:rFonts w:ascii="Bookman Old Style" w:hAnsi="Bookman Old Style"/>
          <w:color w:val="auto"/>
          <w:sz w:val="32"/>
          <w:szCs w:val="32"/>
        </w:rPr>
        <w:t xml:space="preserve"> </w:t>
      </w:r>
      <w:r w:rsidRPr="00611D78">
        <w:rPr>
          <w:rFonts w:ascii="Bookman Old Style" w:hAnsi="Bookman Old Style"/>
          <w:color w:val="auto"/>
          <w:sz w:val="40"/>
          <w:szCs w:val="40"/>
        </w:rPr>
        <w:t>ELECTIVES</w:t>
      </w:r>
    </w:p>
    <w:p w:rsidR="0041612E" w:rsidRDefault="0041612E" w:rsidP="0041612E"/>
    <w:p w:rsidR="004D2D98" w:rsidRPr="00F7524F" w:rsidRDefault="00BA588F" w:rsidP="004D2D98">
      <w:pPr>
        <w:pBdr>
          <w:top w:val="single" w:sz="4" w:space="1" w:color="auto"/>
          <w:left w:val="single" w:sz="4" w:space="4" w:color="auto"/>
          <w:bottom w:val="single" w:sz="4" w:space="1" w:color="auto"/>
          <w:right w:val="single" w:sz="4" w:space="4" w:color="auto"/>
        </w:pBdr>
        <w:rPr>
          <w:rFonts w:ascii="Bookman Old Style" w:hAnsi="Bookman Old Style"/>
          <w:b/>
          <w:color w:val="000000"/>
          <w:szCs w:val="24"/>
          <w:u w:val="single"/>
        </w:rPr>
      </w:pPr>
      <w:r>
        <w:rPr>
          <w:rFonts w:ascii="Bookman Old Style" w:hAnsi="Bookman Old Style"/>
          <w:b/>
          <w:color w:val="000000"/>
          <w:szCs w:val="24"/>
          <w:u w:val="single"/>
        </w:rPr>
        <w:t>WORLD LANGUAGES</w:t>
      </w:r>
      <w:r w:rsidR="004D2D98" w:rsidRPr="00F7524F">
        <w:rPr>
          <w:rFonts w:ascii="Bookman Old Style" w:hAnsi="Bookman Old Style"/>
          <w:b/>
          <w:color w:val="000000"/>
          <w:szCs w:val="24"/>
          <w:u w:val="single"/>
        </w:rPr>
        <w:t xml:space="preserve"> General Info</w:t>
      </w:r>
      <w:r w:rsidR="004D2D98" w:rsidRPr="00F7524F">
        <w:rPr>
          <w:rFonts w:ascii="Bookman Old Style" w:hAnsi="Bookman Old Style"/>
          <w:b/>
          <w:color w:val="000000"/>
          <w:szCs w:val="24"/>
        </w:rPr>
        <w:tab/>
      </w:r>
      <w:r w:rsidR="004D2D98" w:rsidRPr="00F7524F">
        <w:rPr>
          <w:rFonts w:ascii="Bookman Old Style" w:hAnsi="Bookman Old Style"/>
          <w:b/>
          <w:color w:val="000000"/>
          <w:szCs w:val="24"/>
        </w:rPr>
        <w:tab/>
      </w:r>
      <w:r w:rsidR="004D2D98" w:rsidRPr="00F7524F">
        <w:rPr>
          <w:rFonts w:ascii="Bookman Old Style" w:hAnsi="Bookman Old Style"/>
          <w:b/>
          <w:color w:val="000000"/>
          <w:szCs w:val="24"/>
        </w:rPr>
        <w:tab/>
      </w:r>
      <w:r w:rsidR="004D2D98" w:rsidRPr="00F7524F">
        <w:rPr>
          <w:rFonts w:ascii="Bookman Old Style" w:hAnsi="Bookman Old Style"/>
          <w:b/>
          <w:i/>
          <w:color w:val="000000"/>
          <w:szCs w:val="24"/>
        </w:rPr>
        <w:t xml:space="preserve">            </w:t>
      </w:r>
      <w:r w:rsidR="004D2D98" w:rsidRPr="00F7524F">
        <w:rPr>
          <w:rFonts w:ascii="Bookman Old Style" w:hAnsi="Bookman Old Style"/>
          <w:b/>
          <w:i/>
          <w:color w:val="000000"/>
          <w:szCs w:val="24"/>
          <w:u w:val="single"/>
        </w:rPr>
        <w:t>Weekly Study Hours: 2.5</w:t>
      </w:r>
      <w:r w:rsidR="004D2D98" w:rsidRPr="00F7524F">
        <w:rPr>
          <w:rFonts w:ascii="Bookman Old Style" w:hAnsi="Bookman Old Style"/>
          <w:b/>
          <w:i/>
          <w:color w:val="000000"/>
          <w:szCs w:val="24"/>
          <w:u w:val="single"/>
        </w:rPr>
        <w:tab/>
      </w:r>
    </w:p>
    <w:p w:rsidR="004D2D98" w:rsidRPr="004D2D98" w:rsidRDefault="004D2D98" w:rsidP="004D2D98">
      <w:pPr>
        <w:pStyle w:val="BodyText2"/>
        <w:pBdr>
          <w:top w:val="single" w:sz="4" w:space="1" w:color="auto"/>
          <w:left w:val="single" w:sz="4" w:space="4" w:color="auto"/>
          <w:bottom w:val="single" w:sz="4" w:space="1" w:color="auto"/>
          <w:right w:val="single" w:sz="4" w:space="4" w:color="auto"/>
        </w:pBdr>
        <w:jc w:val="both"/>
        <w:rPr>
          <w:rFonts w:ascii="Bookman Old Style" w:hAnsi="Bookman Old Style"/>
          <w:sz w:val="22"/>
          <w:szCs w:val="22"/>
        </w:rPr>
      </w:pPr>
      <w:r w:rsidRPr="004D2D98">
        <w:rPr>
          <w:rFonts w:ascii="Bookman Old Style" w:hAnsi="Bookman Old Style"/>
          <w:sz w:val="22"/>
          <w:szCs w:val="22"/>
        </w:rPr>
        <w:t xml:space="preserve">The Montgomery County Board of Education allows students to earn credit for high school foreign language courses taken in middle school.  As in high school, the semester final examinations will count no more than 25% of the semester grade.  </w:t>
      </w:r>
      <w:r w:rsidRPr="004D2D98">
        <w:rPr>
          <w:rFonts w:ascii="Bookman Old Style" w:hAnsi="Bookman Old Style"/>
          <w:b/>
          <w:sz w:val="22"/>
          <w:szCs w:val="22"/>
        </w:rPr>
        <w:t>The final semester grades from middle school will be listed on the high school transcript and will be included in the high school cumulative grade point average (GPA</w:t>
      </w:r>
      <w:r w:rsidRPr="004D2D98">
        <w:rPr>
          <w:rFonts w:ascii="Bookman Old Style" w:hAnsi="Bookman Old Style"/>
          <w:sz w:val="22"/>
          <w:szCs w:val="22"/>
        </w:rPr>
        <w:t xml:space="preserve">).  </w:t>
      </w:r>
    </w:p>
    <w:p w:rsidR="00AB22B7" w:rsidRDefault="00AB22B7" w:rsidP="004D2D98">
      <w:pPr>
        <w:rPr>
          <w:rFonts w:ascii="Bookman Old Style" w:hAnsi="Bookman Old Style"/>
          <w:color w:val="000000"/>
          <w:sz w:val="16"/>
        </w:rPr>
      </w:pPr>
    </w:p>
    <w:p w:rsidR="004D2D98" w:rsidRPr="00F7524F" w:rsidRDefault="004D2D98" w:rsidP="004D2D98">
      <w:pPr>
        <w:rPr>
          <w:rFonts w:ascii="Bookman Old Style" w:hAnsi="Bookman Old Style"/>
          <w:b/>
          <w:color w:val="000000"/>
          <w:szCs w:val="24"/>
          <w:u w:val="single"/>
        </w:rPr>
      </w:pPr>
      <w:r w:rsidRPr="00F7524F">
        <w:rPr>
          <w:rFonts w:ascii="Bookman Old Style" w:hAnsi="Bookman Old Style"/>
          <w:b/>
          <w:color w:val="000000"/>
          <w:szCs w:val="24"/>
          <w:u w:val="single"/>
        </w:rPr>
        <w:t>Spanish 1A</w:t>
      </w:r>
      <w:r>
        <w:rPr>
          <w:rFonts w:ascii="Bookman Old Style" w:hAnsi="Bookman Old Style"/>
          <w:b/>
          <w:color w:val="000000"/>
          <w:szCs w:val="24"/>
          <w:u w:val="single"/>
        </w:rPr>
        <w:t>/French 1A</w:t>
      </w:r>
      <w:r w:rsidR="00C36115">
        <w:rPr>
          <w:rFonts w:ascii="Bookman Old Style" w:hAnsi="Bookman Old Style"/>
          <w:b/>
          <w:color w:val="000000"/>
          <w:szCs w:val="24"/>
          <w:u w:val="single"/>
        </w:rPr>
        <w:t>/Chinese 1A</w:t>
      </w:r>
      <w:r w:rsidRPr="00F7524F">
        <w:rPr>
          <w:rFonts w:ascii="Bookman Old Style" w:hAnsi="Bookman Old Style"/>
          <w:b/>
          <w:color w:val="000000"/>
          <w:szCs w:val="24"/>
          <w:u w:val="single"/>
        </w:rPr>
        <w:t xml:space="preserve"> – (Full Year)</w:t>
      </w: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 xml:space="preserve">The first half of Level 1 is taught in </w:t>
      </w:r>
      <w:r w:rsidR="00C36115">
        <w:rPr>
          <w:rFonts w:ascii="Bookman Old Style" w:hAnsi="Bookman Old Style"/>
          <w:color w:val="000000"/>
          <w:sz w:val="22"/>
          <w:szCs w:val="22"/>
        </w:rPr>
        <w:t xml:space="preserve">the sixth and </w:t>
      </w:r>
      <w:r w:rsidRPr="004D2D98">
        <w:rPr>
          <w:rFonts w:ascii="Bookman Old Style" w:hAnsi="Bookman Old Style"/>
          <w:color w:val="000000"/>
          <w:sz w:val="22"/>
          <w:szCs w:val="22"/>
        </w:rPr>
        <w:t xml:space="preserve">seventh grade. In this course, listening, speaking, reading, and writing skills are developed through repetitive exposure within thematic units. The vocabulary and grammar needed for these units will be presented and practiced in simulated real life situations.   Cultural aspects of the language are integrated into the studies. Theme areas include greetings, school, pastimes, numbers, food and weather. </w:t>
      </w:r>
    </w:p>
    <w:p w:rsidR="004D2D98" w:rsidRPr="00A712F5" w:rsidRDefault="004D2D98" w:rsidP="004D2D98">
      <w:pPr>
        <w:rPr>
          <w:rFonts w:ascii="Bookman Old Style" w:hAnsi="Bookman Old Style"/>
          <w:b/>
          <w:color w:val="000000"/>
          <w:sz w:val="16"/>
          <w:u w:val="single"/>
        </w:rPr>
      </w:pPr>
    </w:p>
    <w:p w:rsidR="004D2D98" w:rsidRPr="00F7524F" w:rsidRDefault="004D2D98" w:rsidP="004D2D98">
      <w:pPr>
        <w:rPr>
          <w:rFonts w:ascii="Bookman Old Style" w:hAnsi="Bookman Old Style"/>
          <w:b/>
          <w:color w:val="000000"/>
          <w:szCs w:val="24"/>
          <w:u w:val="single"/>
        </w:rPr>
      </w:pPr>
      <w:r w:rsidRPr="00F7524F">
        <w:rPr>
          <w:rFonts w:ascii="Bookman Old Style" w:hAnsi="Bookman Old Style"/>
          <w:b/>
          <w:color w:val="000000"/>
          <w:szCs w:val="24"/>
          <w:u w:val="single"/>
        </w:rPr>
        <w:t>Spanish 1</w:t>
      </w:r>
      <w:r>
        <w:rPr>
          <w:rFonts w:ascii="Bookman Old Style" w:hAnsi="Bookman Old Style"/>
          <w:b/>
          <w:color w:val="000000"/>
          <w:szCs w:val="24"/>
          <w:u w:val="single"/>
        </w:rPr>
        <w:t>A/B</w:t>
      </w:r>
      <w:r w:rsidRPr="00F7524F">
        <w:rPr>
          <w:rFonts w:ascii="Bookman Old Style" w:hAnsi="Bookman Old Style"/>
          <w:b/>
          <w:color w:val="000000"/>
          <w:szCs w:val="24"/>
          <w:u w:val="single"/>
        </w:rPr>
        <w:t xml:space="preserve"> (Full Year)</w:t>
      </w:r>
    </w:p>
    <w:p w:rsidR="004D2D98" w:rsidRPr="00F7524F" w:rsidRDefault="004D2D98" w:rsidP="004D2D98">
      <w:pPr>
        <w:rPr>
          <w:rFonts w:ascii="Bookman Old Style" w:hAnsi="Bookman Old Style"/>
          <w:b/>
          <w:color w:val="000000"/>
          <w:szCs w:val="24"/>
          <w:u w:val="single"/>
        </w:rPr>
      </w:pPr>
      <w:r w:rsidRPr="00F7524F">
        <w:rPr>
          <w:rFonts w:ascii="Bookman Old Style" w:hAnsi="Bookman Old Style"/>
          <w:b/>
          <w:color w:val="000000"/>
          <w:szCs w:val="24"/>
          <w:u w:val="single"/>
        </w:rPr>
        <w:t xml:space="preserve">French 1 </w:t>
      </w:r>
      <w:r>
        <w:rPr>
          <w:rFonts w:ascii="Bookman Old Style" w:hAnsi="Bookman Old Style"/>
          <w:b/>
          <w:color w:val="000000"/>
          <w:szCs w:val="24"/>
          <w:u w:val="single"/>
        </w:rPr>
        <w:t>A/B</w:t>
      </w:r>
      <w:r w:rsidRPr="00F7524F">
        <w:rPr>
          <w:rFonts w:ascii="Bookman Old Style" w:hAnsi="Bookman Old Style"/>
          <w:b/>
          <w:color w:val="000000"/>
          <w:szCs w:val="24"/>
          <w:u w:val="single"/>
        </w:rPr>
        <w:t xml:space="preserve"> (Full Year)</w:t>
      </w:r>
    </w:p>
    <w:p w:rsidR="004D2D98" w:rsidRPr="00F7524F" w:rsidRDefault="004D2D98" w:rsidP="004D2D98">
      <w:pPr>
        <w:rPr>
          <w:rFonts w:ascii="Bookman Old Style" w:hAnsi="Bookman Old Style"/>
          <w:b/>
          <w:color w:val="000000"/>
          <w:szCs w:val="24"/>
          <w:u w:val="single"/>
        </w:rPr>
      </w:pPr>
      <w:r w:rsidRPr="00F7524F">
        <w:rPr>
          <w:rFonts w:ascii="Bookman Old Style" w:hAnsi="Bookman Old Style"/>
          <w:b/>
          <w:color w:val="000000"/>
          <w:szCs w:val="24"/>
          <w:u w:val="single"/>
        </w:rPr>
        <w:t xml:space="preserve">Chinese 1 </w:t>
      </w:r>
      <w:r>
        <w:rPr>
          <w:rFonts w:ascii="Bookman Old Style" w:hAnsi="Bookman Old Style"/>
          <w:b/>
          <w:color w:val="000000"/>
          <w:szCs w:val="24"/>
          <w:u w:val="single"/>
        </w:rPr>
        <w:t>A/B</w:t>
      </w:r>
      <w:r w:rsidRPr="00F7524F">
        <w:rPr>
          <w:rFonts w:ascii="Bookman Old Style" w:hAnsi="Bookman Old Style"/>
          <w:b/>
          <w:color w:val="000000"/>
          <w:szCs w:val="24"/>
          <w:u w:val="single"/>
        </w:rPr>
        <w:t xml:space="preserve"> (Full Year)</w:t>
      </w:r>
    </w:p>
    <w:p w:rsid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 xml:space="preserve">Students will move through the beginning </w:t>
      </w:r>
      <w:r w:rsidR="00527DE1">
        <w:rPr>
          <w:rFonts w:ascii="Bookman Old Style" w:hAnsi="Bookman Old Style"/>
          <w:color w:val="000000"/>
          <w:sz w:val="22"/>
          <w:szCs w:val="22"/>
        </w:rPr>
        <w:t>world</w:t>
      </w:r>
      <w:r w:rsidRPr="004D2D98">
        <w:rPr>
          <w:rFonts w:ascii="Bookman Old Style" w:hAnsi="Bookman Old Style"/>
          <w:color w:val="000000"/>
          <w:sz w:val="22"/>
          <w:szCs w:val="22"/>
        </w:rPr>
        <w:t xml:space="preserve"> language program </w:t>
      </w:r>
      <w:r w:rsidRPr="004D2D98">
        <w:rPr>
          <w:rFonts w:ascii="Bookman Old Style" w:hAnsi="Bookman Old Style"/>
          <w:color w:val="000000"/>
          <w:sz w:val="22"/>
          <w:szCs w:val="22"/>
          <w:u w:val="single"/>
        </w:rPr>
        <w:t>at an accelerated pace</w:t>
      </w:r>
      <w:r w:rsidRPr="004D2D98">
        <w:rPr>
          <w:rFonts w:ascii="Bookman Old Style" w:hAnsi="Bookman Old Style"/>
          <w:color w:val="000000"/>
          <w:sz w:val="22"/>
          <w:szCs w:val="22"/>
        </w:rPr>
        <w:t>; these classes are consistent with a one-year high school course. The language skills and cultural aspects described for Level 1A are also applicable to this class. No prior knowledge of the language is necessary. Students who successfully complete this course should enroll in Chinese 2, French 2 or Spanish 2 in the eighth grade.</w:t>
      </w:r>
    </w:p>
    <w:p w:rsidR="00AC69B1" w:rsidRDefault="00AC69B1" w:rsidP="004D2D98">
      <w:pPr>
        <w:jc w:val="both"/>
        <w:rPr>
          <w:rFonts w:ascii="Bookman Old Style" w:hAnsi="Bookman Old Style"/>
          <w:color w:val="000000"/>
          <w:sz w:val="22"/>
          <w:szCs w:val="22"/>
        </w:rPr>
      </w:pPr>
    </w:p>
    <w:tbl>
      <w:tblPr>
        <w:tblStyle w:val="TableGrid"/>
        <w:tblW w:w="0" w:type="auto"/>
        <w:jc w:val="center"/>
        <w:tblLook w:val="04A0" w:firstRow="1" w:lastRow="0" w:firstColumn="1" w:lastColumn="0" w:noHBand="0" w:noVBand="1"/>
      </w:tblPr>
      <w:tblGrid>
        <w:gridCol w:w="10088"/>
      </w:tblGrid>
      <w:tr w:rsidR="0041612E" w:rsidRPr="009E38EE">
        <w:trPr>
          <w:jc w:val="center"/>
        </w:trPr>
        <w:tc>
          <w:tcPr>
            <w:tcW w:w="10152" w:type="dxa"/>
          </w:tcPr>
          <w:p w:rsidR="0041612E" w:rsidRPr="00CE6A70" w:rsidRDefault="0041612E" w:rsidP="0041612E">
            <w:pPr>
              <w:rPr>
                <w:rFonts w:ascii="Bookman Old Style" w:hAnsi="Bookman Old Style"/>
                <w:b/>
                <w:i/>
                <w:color w:val="000000"/>
              </w:rPr>
            </w:pPr>
            <w:r>
              <w:rPr>
                <w:rFonts w:ascii="Bookman Old Style" w:hAnsi="Bookman Old Style"/>
                <w:b/>
                <w:color w:val="000000"/>
              </w:rPr>
              <w:t>Chorus/</w:t>
            </w:r>
            <w:r w:rsidRPr="00CE6A70">
              <w:rPr>
                <w:rFonts w:ascii="Bookman Old Style" w:hAnsi="Bookman Old Style"/>
                <w:b/>
                <w:color w:val="000000"/>
              </w:rPr>
              <w:t>Instrumental Music General Info</w:t>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p>
        </w:tc>
      </w:tr>
      <w:tr w:rsidR="0041612E" w:rsidRPr="009E38EE">
        <w:trPr>
          <w:jc w:val="center"/>
        </w:trPr>
        <w:tc>
          <w:tcPr>
            <w:tcW w:w="10152" w:type="dxa"/>
          </w:tcPr>
          <w:p w:rsidR="0041612E" w:rsidRPr="004D2D98" w:rsidRDefault="00AB3FB2" w:rsidP="006B674D">
            <w:pPr>
              <w:rPr>
                <w:rFonts w:ascii="Bookman Old Style" w:hAnsi="Bookman Old Style"/>
                <w:b/>
                <w:color w:val="000000"/>
                <w:sz w:val="22"/>
                <w:szCs w:val="22"/>
                <w:u w:val="single"/>
              </w:rPr>
            </w:pPr>
            <w:r w:rsidRPr="006B674D">
              <w:rPr>
                <w:rFonts w:ascii="Bookman Old Style" w:hAnsi="Bookman Old Style"/>
                <w:color w:val="000000"/>
                <w:sz w:val="22"/>
                <w:szCs w:val="22"/>
              </w:rPr>
              <w:t xml:space="preserve">Students are required to participate in a limited number of special evening and/or weekend performances.  The number and frequency of performances varies from ensemble to ensemble.  Performances are under the same attendance requirements as class sessions.  The performances are </w:t>
            </w:r>
            <w:r w:rsidR="006B674D" w:rsidRPr="006B674D">
              <w:rPr>
                <w:rFonts w:ascii="Bookman Old Style" w:hAnsi="Bookman Old Style"/>
                <w:color w:val="000000"/>
                <w:sz w:val="22"/>
                <w:szCs w:val="22"/>
              </w:rPr>
              <w:t>viewed</w:t>
            </w:r>
            <w:r w:rsidRPr="006B674D">
              <w:rPr>
                <w:rFonts w:ascii="Bookman Old Style" w:hAnsi="Bookman Old Style"/>
                <w:color w:val="000000"/>
                <w:sz w:val="22"/>
                <w:szCs w:val="22"/>
              </w:rPr>
              <w:t xml:space="preserve"> as culminating exams and are graded as such. (MCPS- Program of Studies, Instrumental Music, gr. 6-8).  In Instrumental Music, there are certain equipment costs that could be incurred.  These will be explained in detail in the Instrumental Music Handbook.</w:t>
            </w:r>
          </w:p>
        </w:tc>
      </w:tr>
    </w:tbl>
    <w:p w:rsidR="00AB22B7" w:rsidRDefault="00AB22B7" w:rsidP="0041612E">
      <w:pPr>
        <w:ind w:right="-162"/>
        <w:rPr>
          <w:rFonts w:ascii="Bookman Old Style" w:hAnsi="Bookman Old Style"/>
          <w:b/>
          <w:color w:val="000000"/>
          <w:szCs w:val="24"/>
          <w:u w:val="single"/>
        </w:rPr>
      </w:pPr>
    </w:p>
    <w:p w:rsidR="0041612E" w:rsidRPr="00A712F5" w:rsidRDefault="0041612E" w:rsidP="0041612E">
      <w:pPr>
        <w:ind w:right="-162"/>
        <w:rPr>
          <w:rFonts w:ascii="Bookman Old Style" w:hAnsi="Bookman Old Style"/>
          <w:b/>
          <w:i/>
          <w:color w:val="000000"/>
          <w:sz w:val="28"/>
          <w:szCs w:val="28"/>
          <w:u w:val="single"/>
        </w:rPr>
      </w:pPr>
      <w:r w:rsidRPr="00F60597">
        <w:rPr>
          <w:rFonts w:ascii="Bookman Old Style" w:hAnsi="Bookman Old Style"/>
          <w:b/>
          <w:color w:val="000000"/>
          <w:szCs w:val="24"/>
          <w:u w:val="single"/>
        </w:rPr>
        <w:t>Chorus (Full Year)</w:t>
      </w:r>
      <w:r w:rsidRPr="00A712F5">
        <w:rPr>
          <w:rFonts w:ascii="Bookman Old Style" w:hAnsi="Bookman Old Style"/>
          <w:b/>
          <w:color w:val="000000"/>
          <w:sz w:val="28"/>
          <w:szCs w:val="28"/>
        </w:rPr>
        <w:tab/>
      </w:r>
      <w:r w:rsidRPr="00A712F5">
        <w:rPr>
          <w:rFonts w:ascii="Bookman Old Style" w:hAnsi="Bookman Old Style"/>
          <w:b/>
          <w:color w:val="000000"/>
          <w:sz w:val="28"/>
          <w:szCs w:val="28"/>
        </w:rPr>
        <w:tab/>
      </w:r>
      <w:r w:rsidRPr="00A712F5">
        <w:rPr>
          <w:rFonts w:ascii="Bookman Old Style" w:hAnsi="Bookman Old Style"/>
          <w:b/>
          <w:color w:val="000000"/>
          <w:sz w:val="28"/>
          <w:szCs w:val="28"/>
        </w:rPr>
        <w:tab/>
      </w:r>
      <w:r>
        <w:rPr>
          <w:rFonts w:ascii="Bookman Old Style" w:hAnsi="Bookman Old Style"/>
          <w:b/>
          <w:color w:val="000000"/>
          <w:sz w:val="28"/>
          <w:szCs w:val="28"/>
        </w:rPr>
        <w:tab/>
        <w:t xml:space="preserve">   </w:t>
      </w:r>
      <w:r w:rsidRPr="00A712F5">
        <w:rPr>
          <w:rFonts w:ascii="Bookman Old Style" w:hAnsi="Bookman Old Style"/>
          <w:b/>
          <w:i/>
          <w:color w:val="000000"/>
          <w:u w:val="single"/>
        </w:rPr>
        <w:t>Daily Practice: 20 min/5 days a w</w:t>
      </w:r>
      <w:r>
        <w:rPr>
          <w:rFonts w:ascii="Bookman Old Style" w:hAnsi="Bookman Old Style"/>
          <w:b/>
          <w:i/>
          <w:color w:val="000000"/>
          <w:u w:val="single"/>
        </w:rPr>
        <w:t>ee</w:t>
      </w:r>
      <w:r w:rsidRPr="00A712F5">
        <w:rPr>
          <w:rFonts w:ascii="Bookman Old Style" w:hAnsi="Bookman Old Style"/>
          <w:b/>
          <w:i/>
          <w:color w:val="000000"/>
          <w:u w:val="single"/>
        </w:rPr>
        <w:t>k</w:t>
      </w:r>
      <w:r w:rsidRPr="00A712F5">
        <w:rPr>
          <w:rFonts w:ascii="Bookman Old Style" w:hAnsi="Bookman Old Style"/>
          <w:b/>
          <w:i/>
          <w:color w:val="000000"/>
          <w:sz w:val="28"/>
          <w:szCs w:val="28"/>
          <w:u w:val="single"/>
        </w:rPr>
        <w:t xml:space="preserve">  </w:t>
      </w:r>
    </w:p>
    <w:p w:rsidR="0041612E" w:rsidRPr="004D2D98" w:rsidRDefault="0041612E" w:rsidP="0041612E">
      <w:pPr>
        <w:jc w:val="both"/>
        <w:rPr>
          <w:rFonts w:ascii="Bookman Old Style" w:hAnsi="Bookman Old Style"/>
          <w:color w:val="000000"/>
          <w:sz w:val="22"/>
          <w:szCs w:val="22"/>
        </w:rPr>
      </w:pPr>
      <w:r w:rsidRPr="004D2D98">
        <w:rPr>
          <w:rFonts w:ascii="Bookman Old Style" w:hAnsi="Bookman Old Style"/>
          <w:noProof/>
          <w:sz w:val="22"/>
          <w:szCs w:val="22"/>
        </w:rPr>
        <w:drawing>
          <wp:anchor distT="0" distB="0" distL="114300" distR="114300" simplePos="0" relativeHeight="251717632" behindDoc="0" locked="0" layoutInCell="1" allowOverlap="1">
            <wp:simplePos x="0" y="0"/>
            <wp:positionH relativeFrom="column">
              <wp:align>right</wp:align>
            </wp:positionH>
            <wp:positionV relativeFrom="paragraph">
              <wp:posOffset>271780</wp:posOffset>
            </wp:positionV>
            <wp:extent cx="622300" cy="622300"/>
            <wp:effectExtent l="19050" t="0" r="6350" b="0"/>
            <wp:wrapSquare wrapText="bothSides"/>
            <wp:docPr id="16"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6"/>
                    <a:srcRect/>
                    <a:stretch>
                      <a:fillRect/>
                    </a:stretch>
                  </pic:blipFill>
                  <pic:spPr bwMode="auto">
                    <a:xfrm>
                      <a:off x="0" y="0"/>
                      <a:ext cx="622300" cy="622300"/>
                    </a:xfrm>
                    <a:prstGeom prst="rect">
                      <a:avLst/>
                    </a:prstGeom>
                    <a:noFill/>
                    <a:ln w="9525">
                      <a:noFill/>
                      <a:miter lim="800000"/>
                      <a:headEnd/>
                      <a:tailEnd/>
                    </a:ln>
                  </pic:spPr>
                </pic:pic>
              </a:graphicData>
            </a:graphic>
          </wp:anchor>
        </w:drawing>
      </w:r>
      <w:r w:rsidRPr="004D2D98">
        <w:rPr>
          <w:rFonts w:ascii="Bookman Old Style" w:hAnsi="Bookman Old Style"/>
          <w:color w:val="000000"/>
          <w:sz w:val="22"/>
          <w:szCs w:val="22"/>
        </w:rPr>
        <w:t xml:space="preserve">The Frost Chorus is a mixed-grade performance group that sings together for the </w:t>
      </w:r>
      <w:r w:rsidR="006C7D00">
        <w:rPr>
          <w:rFonts w:ascii="Bookman Old Style" w:hAnsi="Bookman Old Style"/>
          <w:color w:val="000000"/>
          <w:sz w:val="22"/>
          <w:szCs w:val="22"/>
        </w:rPr>
        <w:t>f</w:t>
      </w:r>
      <w:r w:rsidRPr="004D2D98">
        <w:rPr>
          <w:rFonts w:ascii="Bookman Old Style" w:hAnsi="Bookman Old Style"/>
          <w:color w:val="000000"/>
          <w:sz w:val="22"/>
          <w:szCs w:val="22"/>
        </w:rPr>
        <w:t xml:space="preserve">ull </w:t>
      </w:r>
      <w:r w:rsidR="006C7D00">
        <w:rPr>
          <w:rFonts w:ascii="Bookman Old Style" w:hAnsi="Bookman Old Style"/>
          <w:color w:val="000000"/>
          <w:sz w:val="22"/>
          <w:szCs w:val="22"/>
        </w:rPr>
        <w:t>y</w:t>
      </w:r>
      <w:r w:rsidRPr="004D2D98">
        <w:rPr>
          <w:rFonts w:ascii="Bookman Old Style" w:hAnsi="Bookman Old Style"/>
          <w:color w:val="000000"/>
          <w:sz w:val="22"/>
          <w:szCs w:val="22"/>
        </w:rPr>
        <w:t xml:space="preserve">ear.  Emphasis is placed on developing fundamental singing skills of: diction, breathing, </w:t>
      </w:r>
      <w:r w:rsidR="00DD5616">
        <w:rPr>
          <w:rFonts w:ascii="Bookman Old Style" w:hAnsi="Bookman Old Style"/>
          <w:color w:val="000000"/>
          <w:sz w:val="22"/>
          <w:szCs w:val="22"/>
        </w:rPr>
        <w:t>breath</w:t>
      </w:r>
      <w:r w:rsidRPr="004D2D98">
        <w:rPr>
          <w:rFonts w:ascii="Bookman Old Style" w:hAnsi="Bookman Old Style"/>
          <w:color w:val="000000"/>
          <w:sz w:val="22"/>
          <w:szCs w:val="22"/>
        </w:rPr>
        <w:t xml:space="preserve"> support, tone production, pitch discrimination, and sight-singing. Students will develop musicianship and learn ensemble rehearsal techniques. Students will work with a wide variety of music as they prepare for performances in concerts, assemblies, festivals and community functions.  Music theory will also be strongly encouraged and emphasized. </w:t>
      </w:r>
    </w:p>
    <w:p w:rsidR="0041612E" w:rsidRPr="004D2D98" w:rsidRDefault="0041612E" w:rsidP="0041612E">
      <w:pPr>
        <w:rPr>
          <w:rFonts w:ascii="Bookman Old Style" w:hAnsi="Bookman Old Style"/>
          <w:b/>
          <w:color w:val="000000"/>
          <w:sz w:val="22"/>
          <w:szCs w:val="22"/>
          <w:u w:val="single"/>
        </w:rPr>
      </w:pPr>
    </w:p>
    <w:p w:rsidR="0041612E" w:rsidRPr="00A712F5" w:rsidRDefault="0041612E" w:rsidP="0041612E">
      <w:pPr>
        <w:rPr>
          <w:rFonts w:ascii="Bookman Old Style" w:hAnsi="Bookman Old Style"/>
          <w:b/>
          <w:i/>
          <w:color w:val="000000"/>
          <w:sz w:val="28"/>
          <w:szCs w:val="28"/>
          <w:u w:val="single"/>
        </w:rPr>
      </w:pPr>
      <w:r w:rsidRPr="00B94AAE">
        <w:rPr>
          <w:rFonts w:ascii="Bookman Old Style" w:hAnsi="Bookman Old Style"/>
          <w:b/>
          <w:color w:val="000000"/>
          <w:szCs w:val="24"/>
          <w:u w:val="single"/>
        </w:rPr>
        <w:t>Intermediate Band (Full Year)</w:t>
      </w:r>
      <w:r w:rsidRPr="00B94AAE">
        <w:rPr>
          <w:rFonts w:ascii="Bookman Old Style" w:hAnsi="Bookman Old Style"/>
          <w:b/>
          <w:color w:val="000000"/>
          <w:szCs w:val="24"/>
        </w:rPr>
        <w:tab/>
      </w:r>
      <w:r w:rsidRPr="00A712F5">
        <w:rPr>
          <w:rFonts w:ascii="Bookman Old Style" w:hAnsi="Bookman Old Style"/>
          <w:b/>
          <w:color w:val="000000"/>
          <w:sz w:val="28"/>
          <w:szCs w:val="28"/>
        </w:rPr>
        <w:tab/>
      </w:r>
      <w:r w:rsidRPr="00A712F5">
        <w:rPr>
          <w:rFonts w:ascii="Bookman Old Style" w:hAnsi="Bookman Old Style"/>
          <w:b/>
          <w:i/>
          <w:color w:val="000000"/>
          <w:u w:val="single"/>
        </w:rPr>
        <w:t>Daily Practice: 30 min/7 days a week</w:t>
      </w:r>
    </w:p>
    <w:p w:rsidR="0041612E" w:rsidRPr="004D2D98" w:rsidRDefault="0041612E" w:rsidP="0041612E">
      <w:pPr>
        <w:jc w:val="both"/>
        <w:rPr>
          <w:rFonts w:ascii="Bookman Old Style" w:hAnsi="Bookman Old Style"/>
          <w:color w:val="000000"/>
          <w:sz w:val="22"/>
          <w:szCs w:val="22"/>
        </w:rPr>
      </w:pPr>
      <w:r w:rsidRPr="004D2D98">
        <w:rPr>
          <w:rFonts w:ascii="Bookman Old Style" w:hAnsi="Bookman Old Style"/>
          <w:color w:val="000000"/>
          <w:sz w:val="22"/>
          <w:szCs w:val="22"/>
        </w:rPr>
        <w:t xml:space="preserve">(Prerequisite: </w:t>
      </w:r>
      <w:r w:rsidR="0061168E">
        <w:rPr>
          <w:rFonts w:ascii="Bookman Old Style" w:hAnsi="Bookman Old Style"/>
          <w:color w:val="000000"/>
          <w:sz w:val="22"/>
          <w:szCs w:val="22"/>
        </w:rPr>
        <w:t>E</w:t>
      </w:r>
      <w:r w:rsidRPr="004D2D98">
        <w:rPr>
          <w:rFonts w:ascii="Bookman Old Style" w:hAnsi="Bookman Old Style"/>
          <w:color w:val="000000"/>
          <w:sz w:val="22"/>
          <w:szCs w:val="22"/>
        </w:rPr>
        <w:t>xperience with school and/or private instrumental lessons) Students will refine skills previously learned and develop more advanced techniques for performance.  Emphasis will be to:</w:t>
      </w:r>
    </w:p>
    <w:p w:rsidR="0041612E" w:rsidRPr="004D2D98" w:rsidRDefault="0041612E" w:rsidP="0041612E">
      <w:pPr>
        <w:rPr>
          <w:rFonts w:ascii="Bookman Old Style" w:hAnsi="Bookman Old Style"/>
          <w:color w:val="000000"/>
          <w:sz w:val="22"/>
          <w:szCs w:val="22"/>
        </w:rPr>
        <w:sectPr w:rsidR="0041612E" w:rsidRPr="004D2D98" w:rsidSect="003A68E3">
          <w:footerReference w:type="even" r:id="rId37"/>
          <w:footerReference w:type="default" r:id="rId38"/>
          <w:type w:val="continuous"/>
          <w:pgSz w:w="12240" w:h="15840"/>
          <w:pgMar w:top="864" w:right="990" w:bottom="1152" w:left="1152" w:header="720" w:footer="720" w:gutter="0"/>
          <w:cols w:space="720"/>
          <w:titlePg/>
        </w:sectPr>
      </w:pP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Develop musicianship</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Learn ensemble rehearsal techniques</w:t>
      </w:r>
    </w:p>
    <w:p w:rsidR="004F5820" w:rsidRDefault="0041612E" w:rsidP="004F5820">
      <w:pPr>
        <w:rPr>
          <w:rFonts w:ascii="Bookman Old Style" w:hAnsi="Bookman Old Style"/>
          <w:color w:val="000000"/>
          <w:sz w:val="22"/>
          <w:szCs w:val="22"/>
        </w:rPr>
      </w:pPr>
      <w:r w:rsidRPr="004D2D98">
        <w:rPr>
          <w:rFonts w:ascii="Bookman Old Style" w:hAnsi="Bookman Old Style"/>
          <w:color w:val="000000"/>
          <w:sz w:val="22"/>
          <w:szCs w:val="22"/>
        </w:rPr>
        <w:t>Follow a conductor</w:t>
      </w:r>
    </w:p>
    <w:p w:rsidR="004F5820" w:rsidRDefault="0041612E" w:rsidP="004F5820">
      <w:pPr>
        <w:rPr>
          <w:rFonts w:ascii="Bookman Old Style" w:hAnsi="Bookman Old Style"/>
          <w:color w:val="000000"/>
          <w:sz w:val="22"/>
          <w:szCs w:val="22"/>
        </w:rPr>
      </w:pPr>
      <w:r w:rsidRPr="004D2D98">
        <w:rPr>
          <w:rFonts w:ascii="Bookman Old Style" w:hAnsi="Bookman Old Style"/>
          <w:color w:val="000000"/>
          <w:sz w:val="22"/>
          <w:szCs w:val="22"/>
        </w:rPr>
        <w:t>Perform with self-confidence</w:t>
      </w:r>
    </w:p>
    <w:p w:rsidR="0041612E" w:rsidRPr="00A712F5" w:rsidRDefault="0041612E" w:rsidP="004F5820">
      <w:pPr>
        <w:rPr>
          <w:rFonts w:ascii="Bookman Old Style" w:hAnsi="Bookman Old Style"/>
          <w:color w:val="000000"/>
          <w:sz w:val="20"/>
        </w:rPr>
        <w:sectPr w:rsidR="0041612E" w:rsidRPr="00A712F5" w:rsidSect="00103890">
          <w:type w:val="continuous"/>
          <w:pgSz w:w="12240" w:h="15840"/>
          <w:pgMar w:top="1080" w:right="1152" w:bottom="1152" w:left="1152" w:header="720" w:footer="720" w:gutter="0"/>
          <w:pgNumType w:start="3"/>
          <w:cols w:num="2" w:space="720" w:equalWidth="0">
            <w:col w:w="4608" w:space="720"/>
            <w:col w:w="4608"/>
          </w:cols>
          <w:titlePg/>
        </w:sectPr>
      </w:pPr>
      <w:r w:rsidRPr="004D2D98">
        <w:rPr>
          <w:rFonts w:ascii="Bookman Old Style" w:hAnsi="Bookman Old Style"/>
          <w:color w:val="000000"/>
          <w:sz w:val="22"/>
          <w:szCs w:val="22"/>
        </w:rPr>
        <w:t>Perform in concerts</w:t>
      </w:r>
    </w:p>
    <w:p w:rsidR="00C75236" w:rsidRPr="00C20449" w:rsidRDefault="00C75236" w:rsidP="0041612E">
      <w:pPr>
        <w:ind w:left="-90"/>
        <w:rPr>
          <w:rFonts w:ascii="Bookman Old Style" w:hAnsi="Bookman Old Style"/>
          <w:b/>
          <w:color w:val="000000"/>
          <w:sz w:val="22"/>
          <w:szCs w:val="22"/>
          <w:u w:val="single"/>
        </w:rPr>
      </w:pPr>
    </w:p>
    <w:p w:rsidR="0041612E" w:rsidRPr="00A712F5" w:rsidRDefault="0041612E" w:rsidP="0041612E">
      <w:pPr>
        <w:ind w:left="-90"/>
        <w:rPr>
          <w:rFonts w:ascii="Bookman Old Style" w:hAnsi="Bookman Old Style"/>
          <w:b/>
          <w:color w:val="000000"/>
          <w:u w:val="single"/>
        </w:rPr>
      </w:pPr>
      <w:r w:rsidRPr="00B94AAE">
        <w:rPr>
          <w:rFonts w:ascii="Bookman Old Style" w:hAnsi="Bookman Old Style"/>
          <w:b/>
          <w:color w:val="000000"/>
          <w:szCs w:val="24"/>
          <w:u w:val="single"/>
        </w:rPr>
        <w:t>Advanced Band (Full Year)</w:t>
      </w:r>
      <w:r w:rsidRPr="00A712F5">
        <w:rPr>
          <w:rFonts w:ascii="Bookman Old Style" w:hAnsi="Bookman Old Style"/>
          <w:b/>
          <w:color w:val="000000"/>
          <w:sz w:val="28"/>
          <w:szCs w:val="28"/>
        </w:rPr>
        <w:tab/>
      </w:r>
      <w:r w:rsidRPr="00A712F5">
        <w:rPr>
          <w:rFonts w:ascii="Bookman Old Style" w:hAnsi="Bookman Old Style"/>
          <w:b/>
          <w:color w:val="000000"/>
          <w:sz w:val="28"/>
          <w:szCs w:val="28"/>
        </w:rPr>
        <w:tab/>
      </w:r>
      <w:r w:rsidRPr="00A712F5">
        <w:rPr>
          <w:rFonts w:ascii="Bookman Old Style" w:hAnsi="Bookman Old Style"/>
          <w:b/>
          <w:color w:val="000000"/>
          <w:sz w:val="28"/>
          <w:szCs w:val="28"/>
        </w:rPr>
        <w:tab/>
      </w:r>
      <w:r>
        <w:rPr>
          <w:rFonts w:ascii="Bookman Old Style" w:hAnsi="Bookman Old Style"/>
          <w:b/>
          <w:i/>
          <w:color w:val="000000"/>
          <w:u w:val="single"/>
        </w:rPr>
        <w:t>Daily Practice: 30</w:t>
      </w:r>
      <w:r w:rsidRPr="00A712F5">
        <w:rPr>
          <w:rFonts w:ascii="Bookman Old Style" w:hAnsi="Bookman Old Style"/>
          <w:b/>
          <w:i/>
          <w:color w:val="000000"/>
          <w:u w:val="single"/>
        </w:rPr>
        <w:t xml:space="preserve"> min/7 days a week</w:t>
      </w:r>
    </w:p>
    <w:p w:rsidR="0061168E" w:rsidRPr="0061168E" w:rsidRDefault="0041612E" w:rsidP="0061168E">
      <w:pPr>
        <w:ind w:left="-90"/>
        <w:rPr>
          <w:rFonts w:ascii="Bookman Old Style" w:hAnsi="Bookman Old Style"/>
          <w:sz w:val="22"/>
          <w:szCs w:val="22"/>
        </w:rPr>
      </w:pPr>
      <w:r w:rsidRPr="004D2D98">
        <w:rPr>
          <w:rFonts w:ascii="Bookman Old Style" w:hAnsi="Bookman Old Style"/>
          <w:color w:val="000000"/>
          <w:sz w:val="22"/>
          <w:szCs w:val="22"/>
        </w:rPr>
        <w:t>(</w:t>
      </w:r>
      <w:r w:rsidR="0061168E" w:rsidRPr="0061168E">
        <w:rPr>
          <w:rFonts w:ascii="Bookman Old Style" w:hAnsi="Bookman Old Style"/>
          <w:sz w:val="22"/>
          <w:szCs w:val="22"/>
        </w:rPr>
        <w:t>A limited number of 7</w:t>
      </w:r>
      <w:r w:rsidR="0061168E" w:rsidRPr="0061168E">
        <w:rPr>
          <w:rFonts w:ascii="Bookman Old Style" w:hAnsi="Bookman Old Style"/>
          <w:sz w:val="22"/>
          <w:szCs w:val="22"/>
          <w:vertAlign w:val="superscript"/>
        </w:rPr>
        <w:t>th</w:t>
      </w:r>
      <w:r w:rsidR="0061168E" w:rsidRPr="0061168E">
        <w:rPr>
          <w:rFonts w:ascii="Bookman Old Style" w:hAnsi="Bookman Old Style"/>
          <w:sz w:val="22"/>
          <w:szCs w:val="22"/>
        </w:rPr>
        <w:t xml:space="preserve"> grade students will be selected by the Frost band director)</w:t>
      </w:r>
    </w:p>
    <w:p w:rsidR="0041612E" w:rsidRPr="004D2D98" w:rsidRDefault="0041612E" w:rsidP="0041612E">
      <w:pPr>
        <w:ind w:left="-90"/>
        <w:rPr>
          <w:rFonts w:ascii="Bookman Old Style" w:hAnsi="Bookman Old Style"/>
          <w:color w:val="000000"/>
          <w:sz w:val="22"/>
          <w:szCs w:val="22"/>
        </w:rPr>
      </w:pPr>
      <w:r w:rsidRPr="004D2D98">
        <w:rPr>
          <w:rFonts w:ascii="Bookman Old Style" w:hAnsi="Bookman Old Style"/>
          <w:color w:val="000000"/>
          <w:sz w:val="22"/>
          <w:szCs w:val="22"/>
        </w:rPr>
        <w:t>Students will further refine technical skills to:</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Develop musicianship</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Perform more difficult music</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Participate in concerts and festivals</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Develop self-confidence through performances</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Follow a conductor</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Learn ensemble rehearsal techniques</w:t>
      </w:r>
    </w:p>
    <w:p w:rsidR="0041612E" w:rsidRPr="00A712F5" w:rsidRDefault="0041612E" w:rsidP="0041612E">
      <w:pPr>
        <w:ind w:left="-90"/>
        <w:rPr>
          <w:rFonts w:ascii="Bookman Old Style" w:hAnsi="Bookman Old Style"/>
          <w:b/>
          <w:color w:val="000000"/>
          <w:u w:val="single"/>
        </w:rPr>
      </w:pPr>
      <w:r w:rsidRPr="00B94AAE">
        <w:rPr>
          <w:rFonts w:ascii="Bookman Old Style" w:hAnsi="Bookman Old Style"/>
          <w:b/>
          <w:color w:val="000000"/>
          <w:szCs w:val="24"/>
          <w:u w:val="single"/>
        </w:rPr>
        <w:lastRenderedPageBreak/>
        <w:t>Advanced Orchestra (Full Year</w:t>
      </w:r>
      <w:r w:rsidRPr="00B94AAE">
        <w:rPr>
          <w:rFonts w:ascii="Bookman Old Style" w:hAnsi="Bookman Old Style"/>
          <w:b/>
          <w:color w:val="000000"/>
          <w:szCs w:val="24"/>
        </w:rPr>
        <w:t xml:space="preserve">)        </w:t>
      </w:r>
      <w:r w:rsidRPr="00B94AAE">
        <w:rPr>
          <w:rFonts w:ascii="Bookman Old Style" w:hAnsi="Bookman Old Style"/>
          <w:b/>
          <w:color w:val="000000"/>
          <w:szCs w:val="24"/>
        </w:rPr>
        <w:tab/>
      </w:r>
      <w:r w:rsidRPr="00A712F5">
        <w:rPr>
          <w:rFonts w:ascii="Bookman Old Style" w:hAnsi="Bookman Old Style"/>
          <w:b/>
          <w:color w:val="000000"/>
        </w:rPr>
        <w:t xml:space="preserve"> </w:t>
      </w:r>
      <w:r>
        <w:rPr>
          <w:rFonts w:ascii="Bookman Old Style" w:hAnsi="Bookman Old Style"/>
          <w:b/>
          <w:i/>
          <w:color w:val="000000"/>
          <w:u w:val="single"/>
        </w:rPr>
        <w:t>Daily Practice: 30</w:t>
      </w:r>
      <w:r w:rsidRPr="00A712F5">
        <w:rPr>
          <w:rFonts w:ascii="Bookman Old Style" w:hAnsi="Bookman Old Style"/>
          <w:b/>
          <w:i/>
          <w:color w:val="000000"/>
          <w:u w:val="single"/>
        </w:rPr>
        <w:t xml:space="preserve"> min/7 days a week</w:t>
      </w:r>
      <w:r w:rsidRPr="00A712F5">
        <w:rPr>
          <w:rFonts w:ascii="Bookman Old Style" w:hAnsi="Bookman Old Style"/>
          <w:b/>
          <w:color w:val="000000"/>
          <w:u w:val="single"/>
        </w:rPr>
        <w:t xml:space="preserve"> </w:t>
      </w:r>
    </w:p>
    <w:p w:rsidR="0041612E" w:rsidRPr="004D2D98" w:rsidRDefault="0041612E" w:rsidP="0041612E">
      <w:pPr>
        <w:pStyle w:val="BodyText2"/>
        <w:ind w:left="-90"/>
        <w:jc w:val="both"/>
        <w:rPr>
          <w:rFonts w:ascii="Bookman Old Style" w:hAnsi="Bookman Old Style"/>
          <w:sz w:val="22"/>
          <w:szCs w:val="22"/>
        </w:rPr>
      </w:pPr>
      <w:r w:rsidRPr="004D2D98">
        <w:rPr>
          <w:rFonts w:ascii="Bookman Old Style" w:hAnsi="Bookman Old Style"/>
          <w:sz w:val="22"/>
          <w:szCs w:val="22"/>
        </w:rPr>
        <w:t>(Prerequisite: Experience in 6</w:t>
      </w:r>
      <w:r w:rsidRPr="004D2D98">
        <w:rPr>
          <w:rFonts w:ascii="Bookman Old Style" w:hAnsi="Bookman Old Style"/>
          <w:sz w:val="22"/>
          <w:szCs w:val="22"/>
          <w:vertAlign w:val="superscript"/>
        </w:rPr>
        <w:t>th</w:t>
      </w:r>
      <w:r w:rsidRPr="004D2D98">
        <w:rPr>
          <w:rFonts w:ascii="Bookman Old Style" w:hAnsi="Bookman Old Style"/>
          <w:sz w:val="22"/>
          <w:szCs w:val="22"/>
        </w:rPr>
        <w:t xml:space="preserve"> grade orchestra, several years of private instruction or an audition with the instructor).  Students will refine skills previously learned and develop more advanced techniques for performance.  Emphasis will be to:</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Continue development of musicianship</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Learn ensemble rehearsal techniques</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Follow a conductor</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Develop self-confidence in solo-ensemble work</w:t>
      </w:r>
    </w:p>
    <w:p w:rsidR="0041612E" w:rsidRPr="004D2D98" w:rsidRDefault="0041612E" w:rsidP="0041612E">
      <w:pPr>
        <w:ind w:left="1440"/>
        <w:rPr>
          <w:rFonts w:ascii="Bookman Old Style" w:hAnsi="Bookman Old Style"/>
          <w:color w:val="000000"/>
          <w:sz w:val="22"/>
          <w:szCs w:val="22"/>
        </w:rPr>
      </w:pPr>
      <w:r w:rsidRPr="004D2D98">
        <w:rPr>
          <w:rFonts w:ascii="Bookman Old Style" w:hAnsi="Bookman Old Style"/>
          <w:color w:val="000000"/>
          <w:sz w:val="22"/>
          <w:szCs w:val="22"/>
        </w:rPr>
        <w:t>Participate in concerts and festivals</w:t>
      </w:r>
    </w:p>
    <w:p w:rsidR="0041612E" w:rsidRDefault="0041612E" w:rsidP="0041612E">
      <w:pPr>
        <w:pStyle w:val="ListParagraph"/>
        <w:ind w:left="1440"/>
        <w:rPr>
          <w:sz w:val="22"/>
          <w:szCs w:val="22"/>
        </w:rPr>
      </w:pPr>
      <w:r w:rsidRPr="004D2D98">
        <w:rPr>
          <w:sz w:val="22"/>
          <w:szCs w:val="22"/>
        </w:rPr>
        <w:t>Experience solo and small group ensembles</w:t>
      </w:r>
    </w:p>
    <w:p w:rsidR="004D2D98" w:rsidRDefault="004D2D98" w:rsidP="004D2D98">
      <w:pPr>
        <w:rPr>
          <w:rFonts w:ascii="Bookman Old Style" w:hAnsi="Bookman Old Style"/>
          <w:b/>
          <w:color w:val="000000"/>
          <w:sz w:val="16"/>
          <w:u w:val="single"/>
        </w:rPr>
      </w:pPr>
    </w:p>
    <w:p w:rsidR="004D2D98" w:rsidRPr="00F60597" w:rsidRDefault="004D2D98" w:rsidP="004D2D98">
      <w:pPr>
        <w:rPr>
          <w:rFonts w:ascii="Bookman Old Style" w:hAnsi="Bookman Old Style"/>
          <w:b/>
          <w:i/>
          <w:color w:val="000000"/>
          <w:szCs w:val="24"/>
        </w:rPr>
      </w:pPr>
      <w:r w:rsidRPr="00F60597">
        <w:rPr>
          <w:rFonts w:ascii="Bookman Old Style" w:hAnsi="Bookman Old Style"/>
          <w:b/>
          <w:color w:val="000000"/>
          <w:szCs w:val="24"/>
          <w:u w:val="single"/>
        </w:rPr>
        <w:t>7</w:t>
      </w:r>
      <w:r w:rsidRPr="00F60597">
        <w:rPr>
          <w:rFonts w:ascii="Bookman Old Style" w:hAnsi="Bookman Old Style"/>
          <w:b/>
          <w:color w:val="000000"/>
          <w:szCs w:val="24"/>
          <w:u w:val="single"/>
          <w:vertAlign w:val="superscript"/>
        </w:rPr>
        <w:t>th</w:t>
      </w:r>
      <w:r w:rsidRPr="00F60597">
        <w:rPr>
          <w:rFonts w:ascii="Bookman Old Style" w:hAnsi="Bookman Old Style"/>
          <w:b/>
          <w:color w:val="000000"/>
          <w:szCs w:val="24"/>
          <w:u w:val="single"/>
        </w:rPr>
        <w:t xml:space="preserve"> Grade Arts Rotation</w:t>
      </w:r>
      <w:r w:rsidRPr="00F60597">
        <w:rPr>
          <w:rFonts w:ascii="Bookman Old Style" w:hAnsi="Bookman Old Style"/>
          <w:b/>
          <w:i/>
          <w:color w:val="000000"/>
          <w:szCs w:val="24"/>
        </w:rPr>
        <w:t xml:space="preserve">                 </w:t>
      </w:r>
      <w:r w:rsidRPr="00F60597">
        <w:rPr>
          <w:rFonts w:ascii="Bookman Old Style" w:hAnsi="Bookman Old Style"/>
          <w:b/>
          <w:i/>
          <w:color w:val="000000"/>
          <w:szCs w:val="24"/>
        </w:rPr>
        <w:tab/>
      </w:r>
      <w:r>
        <w:rPr>
          <w:rFonts w:ascii="Bookman Old Style" w:hAnsi="Bookman Old Style"/>
          <w:b/>
          <w:i/>
          <w:color w:val="000000"/>
          <w:szCs w:val="24"/>
        </w:rPr>
        <w:t xml:space="preserve">                          </w:t>
      </w:r>
      <w:r>
        <w:rPr>
          <w:rFonts w:ascii="Bookman Old Style" w:hAnsi="Bookman Old Style"/>
          <w:b/>
          <w:i/>
          <w:color w:val="000000"/>
          <w:szCs w:val="24"/>
          <w:u w:val="single"/>
        </w:rPr>
        <w:t>W</w:t>
      </w:r>
      <w:r w:rsidRPr="00A712F5">
        <w:rPr>
          <w:rFonts w:ascii="Bookman Old Style" w:hAnsi="Bookman Old Style"/>
          <w:b/>
          <w:i/>
          <w:color w:val="000000"/>
          <w:u w:val="single"/>
        </w:rPr>
        <w:t>eekly Study Hours: 1</w:t>
      </w:r>
    </w:p>
    <w:p w:rsidR="004D2D98" w:rsidRPr="00A712F5" w:rsidRDefault="004D2D98" w:rsidP="004D2D98">
      <w:pPr>
        <w:rPr>
          <w:rFonts w:ascii="Bookman Old Style" w:hAnsi="Bookman Old Style"/>
          <w:b/>
          <w:i/>
          <w:color w:val="000000"/>
          <w:sz w:val="28"/>
          <w:szCs w:val="28"/>
          <w:u w:val="single"/>
        </w:rPr>
      </w:pPr>
      <w:r>
        <w:rPr>
          <w:rFonts w:ascii="Bookman Old Style" w:hAnsi="Bookman Old Style"/>
          <w:b/>
          <w:noProof/>
          <w:color w:val="000000"/>
          <w:szCs w:val="24"/>
          <w:u w:val="single"/>
        </w:rPr>
        <w:drawing>
          <wp:anchor distT="0" distB="0" distL="114300" distR="114300" simplePos="0" relativeHeight="251707392" behindDoc="0" locked="0" layoutInCell="1" allowOverlap="1">
            <wp:simplePos x="0" y="0"/>
            <wp:positionH relativeFrom="column">
              <wp:posOffset>5088255</wp:posOffset>
            </wp:positionH>
            <wp:positionV relativeFrom="paragraph">
              <wp:posOffset>635</wp:posOffset>
            </wp:positionV>
            <wp:extent cx="1143000" cy="762000"/>
            <wp:effectExtent l="19050" t="0" r="0" b="0"/>
            <wp:wrapSquare wrapText="bothSides"/>
            <wp:docPr id="7" name="Picture 289" descr="MCj02907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MCj02907080000[1]"/>
                    <pic:cNvPicPr>
                      <a:picLocks noChangeAspect="1" noChangeArrowheads="1"/>
                    </pic:cNvPicPr>
                  </pic:nvPicPr>
                  <pic:blipFill>
                    <a:blip r:embed="rId39"/>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sidRPr="00F60597">
        <w:rPr>
          <w:rFonts w:ascii="Bookman Old Style" w:hAnsi="Bookman Old Style"/>
          <w:b/>
          <w:color w:val="000000"/>
          <w:szCs w:val="24"/>
          <w:u w:val="single"/>
        </w:rPr>
        <w:t>(Full Year</w:t>
      </w:r>
      <w:r>
        <w:rPr>
          <w:rFonts w:ascii="Bookman Old Style" w:hAnsi="Bookman Old Style"/>
          <w:b/>
          <w:color w:val="000000"/>
          <w:szCs w:val="24"/>
          <w:u w:val="single"/>
        </w:rPr>
        <w:t xml:space="preserve"> –</w:t>
      </w:r>
      <w:r w:rsidRPr="00F60597">
        <w:rPr>
          <w:rFonts w:ascii="Bookman Old Style" w:hAnsi="Bookman Old Style"/>
          <w:b/>
          <w:color w:val="000000"/>
          <w:szCs w:val="24"/>
          <w:u w:val="single"/>
        </w:rPr>
        <w:t xml:space="preserve"> </w:t>
      </w:r>
      <w:r>
        <w:rPr>
          <w:rFonts w:ascii="Bookman Old Style" w:hAnsi="Bookman Old Style"/>
          <w:b/>
          <w:color w:val="000000"/>
          <w:szCs w:val="24"/>
          <w:u w:val="single"/>
        </w:rPr>
        <w:t>rotation of multiple classes</w:t>
      </w:r>
      <w:r w:rsidRPr="00F60597">
        <w:rPr>
          <w:rFonts w:ascii="Bookman Old Style" w:hAnsi="Bookman Old Style"/>
          <w:b/>
          <w:color w:val="000000"/>
          <w:szCs w:val="24"/>
          <w:u w:val="single"/>
        </w:rPr>
        <w:t>)</w:t>
      </w:r>
      <w:r>
        <w:rPr>
          <w:rFonts w:ascii="Bookman Old Style" w:hAnsi="Bookman Old Style"/>
          <w:b/>
          <w:color w:val="000000"/>
          <w:szCs w:val="24"/>
        </w:rPr>
        <w:tab/>
      </w:r>
    </w:p>
    <w:p w:rsidR="004D2D98" w:rsidRPr="00A712F5" w:rsidRDefault="004D2D98" w:rsidP="004D2D98">
      <w:pPr>
        <w:rPr>
          <w:rFonts w:ascii="Bookman Old Style" w:hAnsi="Bookman Old Style"/>
          <w:b/>
          <w:i/>
          <w:color w:val="000000"/>
          <w:u w:val="single"/>
        </w:rPr>
      </w:pPr>
    </w:p>
    <w:p w:rsidR="004D2D98" w:rsidRPr="004D2D98" w:rsidRDefault="004D2D98" w:rsidP="004D2D98">
      <w:pPr>
        <w:jc w:val="both"/>
        <w:rPr>
          <w:rFonts w:ascii="Bookman Old Style" w:hAnsi="Bookman Old Style"/>
          <w:b/>
          <w:i/>
          <w:color w:val="000000"/>
          <w:sz w:val="22"/>
          <w:szCs w:val="22"/>
          <w:u w:val="single"/>
        </w:rPr>
      </w:pPr>
      <w:r w:rsidRPr="004D2D98">
        <w:rPr>
          <w:rFonts w:ascii="Bookman Old Style" w:hAnsi="Bookman Old Style"/>
          <w:color w:val="000000"/>
          <w:sz w:val="22"/>
          <w:szCs w:val="22"/>
        </w:rPr>
        <w:t>The Arts Rotation will give students a chance to explor</w:t>
      </w:r>
      <w:r w:rsidR="006C7D00">
        <w:rPr>
          <w:rFonts w:ascii="Bookman Old Style" w:hAnsi="Bookman Old Style"/>
          <w:color w:val="000000"/>
          <w:sz w:val="22"/>
          <w:szCs w:val="22"/>
        </w:rPr>
        <w:t>e a variety of elective areas: a</w:t>
      </w:r>
      <w:r w:rsidRPr="004D2D98">
        <w:rPr>
          <w:rFonts w:ascii="Bookman Old Style" w:hAnsi="Bookman Old Style"/>
          <w:color w:val="000000"/>
          <w:sz w:val="22"/>
          <w:szCs w:val="22"/>
        </w:rPr>
        <w:t xml:space="preserve">rt, </w:t>
      </w:r>
      <w:r w:rsidR="006C7D00">
        <w:rPr>
          <w:rFonts w:ascii="Bookman Old Style" w:hAnsi="Bookman Old Style"/>
          <w:color w:val="000000"/>
          <w:sz w:val="22"/>
          <w:szCs w:val="22"/>
        </w:rPr>
        <w:t>c</w:t>
      </w:r>
      <w:r w:rsidRPr="004D2D98">
        <w:rPr>
          <w:rFonts w:ascii="Bookman Old Style" w:hAnsi="Bookman Old Style"/>
          <w:color w:val="000000"/>
          <w:sz w:val="22"/>
          <w:szCs w:val="22"/>
        </w:rPr>
        <w:t xml:space="preserve">omputers, </w:t>
      </w:r>
      <w:r w:rsidR="006C7D00">
        <w:rPr>
          <w:rFonts w:ascii="Bookman Old Style" w:hAnsi="Bookman Old Style"/>
          <w:color w:val="000000"/>
          <w:sz w:val="22"/>
          <w:szCs w:val="22"/>
        </w:rPr>
        <w:t>f</w:t>
      </w:r>
      <w:r w:rsidRPr="004D2D98">
        <w:rPr>
          <w:rFonts w:ascii="Bookman Old Style" w:hAnsi="Bookman Old Style"/>
          <w:color w:val="000000"/>
          <w:sz w:val="22"/>
          <w:szCs w:val="22"/>
        </w:rPr>
        <w:t xml:space="preserve">amily &amp; </w:t>
      </w:r>
      <w:r w:rsidR="006C7D00">
        <w:rPr>
          <w:rFonts w:ascii="Bookman Old Style" w:hAnsi="Bookman Old Style"/>
          <w:color w:val="000000"/>
          <w:sz w:val="22"/>
          <w:szCs w:val="22"/>
        </w:rPr>
        <w:t>c</w:t>
      </w:r>
      <w:r w:rsidRPr="004D2D98">
        <w:rPr>
          <w:rFonts w:ascii="Bookman Old Style" w:hAnsi="Bookman Old Style"/>
          <w:color w:val="000000"/>
          <w:sz w:val="22"/>
          <w:szCs w:val="22"/>
        </w:rPr>
        <w:t xml:space="preserve">onsumer </w:t>
      </w:r>
      <w:r w:rsidR="00DD5616">
        <w:rPr>
          <w:rFonts w:ascii="Bookman Old Style" w:hAnsi="Bookman Old Style"/>
          <w:color w:val="000000"/>
          <w:sz w:val="22"/>
          <w:szCs w:val="22"/>
        </w:rPr>
        <w:t>s</w:t>
      </w:r>
      <w:r w:rsidR="00DD5616" w:rsidRPr="004D2D98">
        <w:rPr>
          <w:rFonts w:ascii="Bookman Old Style" w:hAnsi="Bookman Old Style"/>
          <w:color w:val="000000"/>
          <w:sz w:val="22"/>
          <w:szCs w:val="22"/>
        </w:rPr>
        <w:t>ciences</w:t>
      </w:r>
      <w:r w:rsidR="00DD5616">
        <w:rPr>
          <w:rFonts w:ascii="Bookman Old Style" w:hAnsi="Bookman Old Style"/>
          <w:color w:val="000000"/>
          <w:sz w:val="22"/>
          <w:szCs w:val="22"/>
        </w:rPr>
        <w:t xml:space="preserve"> (</w:t>
      </w:r>
      <w:proofErr w:type="spellStart"/>
      <w:r w:rsidR="006C7D00">
        <w:rPr>
          <w:rFonts w:ascii="Bookman Old Style" w:hAnsi="Bookman Old Style"/>
          <w:color w:val="000000"/>
          <w:sz w:val="22"/>
          <w:szCs w:val="22"/>
        </w:rPr>
        <w:t>FACS</w:t>
      </w:r>
      <w:proofErr w:type="spellEnd"/>
      <w:r w:rsidR="006C7D00">
        <w:rPr>
          <w:rFonts w:ascii="Bookman Old Style" w:hAnsi="Bookman Old Style"/>
          <w:color w:val="000000"/>
          <w:sz w:val="22"/>
          <w:szCs w:val="22"/>
        </w:rPr>
        <w:t>)</w:t>
      </w:r>
      <w:r w:rsidRPr="004D2D98">
        <w:rPr>
          <w:rFonts w:ascii="Bookman Old Style" w:hAnsi="Bookman Old Style"/>
          <w:color w:val="000000"/>
          <w:sz w:val="22"/>
          <w:szCs w:val="22"/>
        </w:rPr>
        <w:t xml:space="preserve">, and </w:t>
      </w:r>
      <w:r w:rsidR="006C7D00">
        <w:rPr>
          <w:rFonts w:ascii="Bookman Old Style" w:hAnsi="Bookman Old Style"/>
          <w:color w:val="000000"/>
          <w:sz w:val="22"/>
          <w:szCs w:val="22"/>
        </w:rPr>
        <w:t>m</w:t>
      </w:r>
      <w:r w:rsidRPr="004D2D98">
        <w:rPr>
          <w:rFonts w:ascii="Bookman Old Style" w:hAnsi="Bookman Old Style"/>
          <w:color w:val="000000"/>
          <w:sz w:val="22"/>
          <w:szCs w:val="22"/>
        </w:rPr>
        <w:t xml:space="preserve">usic.  Students will be </w:t>
      </w:r>
      <w:r w:rsidRPr="004D2D98">
        <w:rPr>
          <w:rFonts w:ascii="Bookman Old Style" w:hAnsi="Bookman Old Style"/>
          <w:color w:val="000000"/>
          <w:sz w:val="22"/>
          <w:szCs w:val="22"/>
          <w:u w:val="single"/>
        </w:rPr>
        <w:t>assigned</w:t>
      </w:r>
      <w:r w:rsidRPr="004D2D98">
        <w:rPr>
          <w:rFonts w:ascii="Bookman Old Style" w:hAnsi="Bookman Old Style"/>
          <w:color w:val="000000"/>
          <w:sz w:val="22"/>
          <w:szCs w:val="22"/>
        </w:rPr>
        <w:t xml:space="preserve"> 4 classes from the list</w:t>
      </w:r>
      <w:r w:rsidRPr="004D2D98">
        <w:rPr>
          <w:rFonts w:ascii="Bookman Old Style" w:hAnsi="Bookman Old Style"/>
          <w:b/>
          <w:color w:val="000000"/>
          <w:sz w:val="22"/>
          <w:szCs w:val="22"/>
        </w:rPr>
        <w:t>.  Final decisions for course offerings in the rotation will be determined by enrollment and staffing.</w:t>
      </w:r>
      <w:r w:rsidRPr="004D2D98">
        <w:rPr>
          <w:rFonts w:ascii="Bookman Old Style" w:hAnsi="Bookman Old Style"/>
          <w:color w:val="000000"/>
          <w:sz w:val="22"/>
          <w:szCs w:val="22"/>
        </w:rPr>
        <w:t xml:space="preserve">  A brief description of each area is listed below.</w:t>
      </w:r>
    </w:p>
    <w:p w:rsidR="004D2D98" w:rsidRPr="00A712F5" w:rsidRDefault="004D2D98" w:rsidP="004D2D98">
      <w:pPr>
        <w:rPr>
          <w:rFonts w:ascii="Bookman Old Style" w:hAnsi="Bookman Old Style"/>
          <w:b/>
          <w:color w:val="000000"/>
          <w:sz w:val="16"/>
          <w:szCs w:val="16"/>
          <w:u w:val="single"/>
        </w:rPr>
      </w:pPr>
    </w:p>
    <w:p w:rsidR="004D2D98" w:rsidRPr="00A712F5" w:rsidRDefault="004D2D98" w:rsidP="004D2D98">
      <w:pPr>
        <w:ind w:firstLine="720"/>
        <w:rPr>
          <w:rFonts w:ascii="Bookman Old Style" w:hAnsi="Bookman Old Style"/>
          <w:b/>
          <w:color w:val="000000"/>
          <w:u w:val="single"/>
        </w:rPr>
      </w:pPr>
      <w:r w:rsidRPr="00A712F5">
        <w:rPr>
          <w:rFonts w:ascii="Bookman Old Style" w:hAnsi="Bookman Old Style"/>
          <w:b/>
          <w:color w:val="000000"/>
          <w:u w:val="single"/>
        </w:rPr>
        <w:t>Art 7</w:t>
      </w:r>
    </w:p>
    <w:p w:rsidR="004D2D98" w:rsidRPr="004D2D98" w:rsidRDefault="004D2D98" w:rsidP="004D2D98">
      <w:pPr>
        <w:ind w:left="720"/>
        <w:jc w:val="both"/>
        <w:rPr>
          <w:rFonts w:ascii="Bookman Old Style" w:hAnsi="Bookman Old Style"/>
          <w:color w:val="000000"/>
          <w:sz w:val="22"/>
          <w:szCs w:val="22"/>
        </w:rPr>
      </w:pPr>
      <w:r w:rsidRPr="004D2D98">
        <w:rPr>
          <w:rFonts w:ascii="Bookman Old Style" w:hAnsi="Bookman Old Style"/>
          <w:color w:val="000000"/>
          <w:sz w:val="22"/>
          <w:szCs w:val="22"/>
        </w:rPr>
        <w:t xml:space="preserve">Art production is the emphasis of this course.  Students will solve visual problems through a variety of two-dimensional and three-dimensional experiences.  Students will learn to analyze their own work and art work in general.  Craftsmanship, the safe use of tools and materials, and art room safety practices are emphasized.  </w:t>
      </w:r>
    </w:p>
    <w:p w:rsidR="004D2D98" w:rsidRDefault="004D2D98" w:rsidP="004D2D98">
      <w:pPr>
        <w:rPr>
          <w:rFonts w:ascii="Bookman Old Style" w:hAnsi="Bookman Old Style"/>
          <w:b/>
          <w:color w:val="000000"/>
          <w:u w:val="single"/>
        </w:rPr>
      </w:pPr>
    </w:p>
    <w:p w:rsidR="004D2D98" w:rsidRPr="00A712F5" w:rsidRDefault="004D2D98" w:rsidP="004D2D98">
      <w:pPr>
        <w:ind w:firstLine="720"/>
        <w:rPr>
          <w:rFonts w:ascii="Bookman Old Style" w:hAnsi="Bookman Old Style"/>
          <w:b/>
          <w:color w:val="000000"/>
          <w:u w:val="single"/>
        </w:rPr>
      </w:pPr>
      <w:r w:rsidRPr="00A712F5">
        <w:rPr>
          <w:rFonts w:ascii="Bookman Old Style" w:hAnsi="Bookman Old Style"/>
          <w:b/>
          <w:color w:val="000000"/>
          <w:u w:val="single"/>
        </w:rPr>
        <w:t>Computers 7</w:t>
      </w:r>
    </w:p>
    <w:p w:rsidR="00AB3FB2" w:rsidRPr="005E3127" w:rsidRDefault="00AB3FB2" w:rsidP="00AB3FB2">
      <w:pPr>
        <w:ind w:left="720"/>
        <w:jc w:val="both"/>
        <w:rPr>
          <w:rFonts w:ascii="Bookman Old Style" w:hAnsi="Bookman Old Style"/>
          <w:color w:val="000000"/>
        </w:rPr>
      </w:pPr>
      <w:r w:rsidRPr="005E3127">
        <w:rPr>
          <w:rFonts w:ascii="Bookman Old Style" w:hAnsi="Bookman Old Style"/>
          <w:color w:val="000000"/>
          <w:sz w:val="22"/>
          <w:szCs w:val="22"/>
        </w:rPr>
        <w:t>This course focuses on the selection and use of appropriate technology tools and resources to accomplish a variety of tasks and solve problems.  This course is an extension of the sixth grade Introduction to Computers.  Students will review skills associated with file management, touch typing, word processing, and electronic presentations.  Students will use programs such as Turbo Typing, Microsoft Word, PowerPoint, Publisher, and Internet resources to complete assignments.</w:t>
      </w:r>
      <w:r w:rsidRPr="005E3127">
        <w:rPr>
          <w:rFonts w:ascii="Bookman Old Style" w:hAnsi="Bookman Old Style"/>
          <w:color w:val="000000"/>
        </w:rPr>
        <w:t xml:space="preserve">  </w:t>
      </w:r>
    </w:p>
    <w:p w:rsidR="004D2D98" w:rsidRPr="005E3127" w:rsidRDefault="004D2D98" w:rsidP="004D2D98">
      <w:pPr>
        <w:ind w:left="720"/>
        <w:jc w:val="both"/>
        <w:rPr>
          <w:rFonts w:ascii="Bookman Old Style" w:hAnsi="Bookman Old Style"/>
          <w:sz w:val="22"/>
          <w:szCs w:val="22"/>
        </w:rPr>
      </w:pPr>
      <w:r w:rsidRPr="005E3127">
        <w:rPr>
          <w:rFonts w:ascii="Bookman Old Style" w:hAnsi="Bookman Old Style"/>
          <w:sz w:val="22"/>
          <w:szCs w:val="22"/>
        </w:rPr>
        <w:t xml:space="preserve"> </w:t>
      </w:r>
    </w:p>
    <w:p w:rsidR="004D2D98" w:rsidRPr="005E3127" w:rsidRDefault="004D2D98" w:rsidP="004D2D98">
      <w:pPr>
        <w:ind w:firstLine="720"/>
        <w:rPr>
          <w:rFonts w:ascii="Bookman Old Style" w:hAnsi="Bookman Old Style"/>
          <w:b/>
          <w:color w:val="000000"/>
        </w:rPr>
      </w:pPr>
      <w:r w:rsidRPr="005E3127">
        <w:rPr>
          <w:rFonts w:ascii="Bookman Old Style" w:hAnsi="Bookman Old Style"/>
          <w:b/>
          <w:color w:val="000000"/>
          <w:u w:val="single"/>
        </w:rPr>
        <w:t>Family and Consumer Sciences (</w:t>
      </w:r>
      <w:proofErr w:type="spellStart"/>
      <w:r w:rsidRPr="005E3127">
        <w:rPr>
          <w:rFonts w:ascii="Bookman Old Style" w:hAnsi="Bookman Old Style"/>
          <w:b/>
          <w:color w:val="000000"/>
          <w:u w:val="single"/>
        </w:rPr>
        <w:t>FACS</w:t>
      </w:r>
      <w:proofErr w:type="spellEnd"/>
      <w:r w:rsidRPr="005E3127">
        <w:rPr>
          <w:rFonts w:ascii="Bookman Old Style" w:hAnsi="Bookman Old Style"/>
          <w:b/>
          <w:color w:val="000000"/>
          <w:u w:val="single"/>
        </w:rPr>
        <w:t>) 7</w:t>
      </w:r>
      <w:r w:rsidRPr="005E3127">
        <w:rPr>
          <w:rFonts w:ascii="Bookman Old Style" w:hAnsi="Bookman Old Style"/>
          <w:b/>
          <w:color w:val="000000"/>
        </w:rPr>
        <w:t xml:space="preserve"> </w:t>
      </w:r>
    </w:p>
    <w:p w:rsidR="00611D78" w:rsidRDefault="00277B88" w:rsidP="00277B88">
      <w:pPr>
        <w:ind w:left="720"/>
        <w:jc w:val="both"/>
        <w:rPr>
          <w:rFonts w:ascii="Bookman Old Style" w:hAnsi="Bookman Old Style"/>
          <w:color w:val="000000" w:themeColor="text1"/>
          <w:sz w:val="22"/>
          <w:szCs w:val="22"/>
        </w:rPr>
      </w:pPr>
      <w:r w:rsidRPr="005E3127">
        <w:rPr>
          <w:rFonts w:ascii="Bookman Old Style" w:hAnsi="Bookman Old Style"/>
          <w:color w:val="000000" w:themeColor="text1"/>
          <w:sz w:val="22"/>
          <w:szCs w:val="22"/>
        </w:rPr>
        <w:t xml:space="preserve">In </w:t>
      </w:r>
      <w:proofErr w:type="spellStart"/>
      <w:r w:rsidRPr="005E3127">
        <w:rPr>
          <w:rFonts w:ascii="Bookman Old Style" w:hAnsi="Bookman Old Style"/>
          <w:color w:val="000000" w:themeColor="text1"/>
          <w:sz w:val="22"/>
          <w:szCs w:val="22"/>
        </w:rPr>
        <w:t>FACS</w:t>
      </w:r>
      <w:proofErr w:type="spellEnd"/>
      <w:r w:rsidRPr="005E3127">
        <w:rPr>
          <w:rFonts w:ascii="Bookman Old Style" w:hAnsi="Bookman Old Style"/>
          <w:color w:val="000000" w:themeColor="text1"/>
          <w:sz w:val="22"/>
          <w:szCs w:val="22"/>
        </w:rPr>
        <w:t xml:space="preserve">, students will focus on practical life skills that affect families and individuals by studying units in sewing, consumerism, careers and finance.  Students apply skills by preparing foods, making healthy dietary decisions as well as making individual projects that support learning in the various units of study.  </w:t>
      </w:r>
      <w:proofErr w:type="spellStart"/>
      <w:r w:rsidRPr="005E3127">
        <w:rPr>
          <w:rFonts w:ascii="Bookman Old Style" w:hAnsi="Bookman Old Style"/>
          <w:color w:val="000000" w:themeColor="text1"/>
          <w:sz w:val="22"/>
          <w:szCs w:val="22"/>
        </w:rPr>
        <w:t>FACS</w:t>
      </w:r>
      <w:proofErr w:type="spellEnd"/>
      <w:r w:rsidRPr="005E3127">
        <w:rPr>
          <w:rFonts w:ascii="Bookman Old Style" w:hAnsi="Bookman Old Style"/>
          <w:color w:val="000000" w:themeColor="text1"/>
          <w:sz w:val="22"/>
          <w:szCs w:val="22"/>
        </w:rPr>
        <w:t xml:space="preserve"> supports students in preparation for the </w:t>
      </w:r>
      <w:r w:rsidR="001D7BB9" w:rsidRPr="005E3127">
        <w:rPr>
          <w:rFonts w:ascii="Bookman Old Style" w:hAnsi="Bookman Old Style"/>
          <w:color w:val="000000" w:themeColor="text1"/>
          <w:sz w:val="22"/>
          <w:szCs w:val="22"/>
        </w:rPr>
        <w:t>m</w:t>
      </w:r>
      <w:r w:rsidRPr="005E3127">
        <w:rPr>
          <w:rFonts w:ascii="Bookman Old Style" w:hAnsi="Bookman Old Style"/>
          <w:color w:val="000000" w:themeColor="text1"/>
          <w:sz w:val="22"/>
          <w:szCs w:val="22"/>
        </w:rPr>
        <w:t xml:space="preserve">iddle </w:t>
      </w:r>
      <w:r w:rsidR="001D7BB9" w:rsidRPr="005E3127">
        <w:rPr>
          <w:rFonts w:ascii="Bookman Old Style" w:hAnsi="Bookman Old Style"/>
          <w:color w:val="000000" w:themeColor="text1"/>
          <w:sz w:val="22"/>
          <w:szCs w:val="22"/>
        </w:rPr>
        <w:t>s</w:t>
      </w:r>
      <w:r w:rsidRPr="005E3127">
        <w:rPr>
          <w:rFonts w:ascii="Bookman Old Style" w:hAnsi="Bookman Old Style"/>
          <w:color w:val="000000" w:themeColor="text1"/>
          <w:sz w:val="22"/>
          <w:szCs w:val="22"/>
        </w:rPr>
        <w:t xml:space="preserve">chool </w:t>
      </w:r>
      <w:r w:rsidR="001D7BB9" w:rsidRPr="005E3127">
        <w:rPr>
          <w:rFonts w:ascii="Bookman Old Style" w:hAnsi="Bookman Old Style"/>
          <w:color w:val="000000" w:themeColor="text1"/>
          <w:sz w:val="22"/>
          <w:szCs w:val="22"/>
        </w:rPr>
        <w:t>a</w:t>
      </w:r>
      <w:r w:rsidRPr="005E3127">
        <w:rPr>
          <w:rFonts w:ascii="Bookman Old Style" w:hAnsi="Bookman Old Style"/>
          <w:color w:val="000000" w:themeColor="text1"/>
          <w:sz w:val="22"/>
          <w:szCs w:val="22"/>
        </w:rPr>
        <w:t>ssessments by applying academics to real-world issues.  A $4.00 lab fee may apply for this class.</w:t>
      </w:r>
    </w:p>
    <w:p w:rsidR="00277B88" w:rsidRPr="00A307E0" w:rsidRDefault="00277B88" w:rsidP="00277B88">
      <w:pPr>
        <w:ind w:left="720"/>
        <w:jc w:val="both"/>
        <w:rPr>
          <w:rFonts w:ascii="Bookman Old Style" w:hAnsi="Bookman Old Style"/>
          <w:color w:val="000000" w:themeColor="text1"/>
          <w:sz w:val="22"/>
          <w:szCs w:val="22"/>
        </w:rPr>
      </w:pPr>
      <w:r w:rsidRPr="00A307E0">
        <w:rPr>
          <w:rFonts w:ascii="Bookman Old Style" w:hAnsi="Bookman Old Style"/>
          <w:color w:val="000000" w:themeColor="text1"/>
          <w:sz w:val="22"/>
          <w:szCs w:val="22"/>
        </w:rPr>
        <w:t xml:space="preserve">  </w:t>
      </w:r>
    </w:p>
    <w:p w:rsidR="004D2D98" w:rsidRPr="00A712F5" w:rsidRDefault="004D2D98" w:rsidP="004D2D98">
      <w:pPr>
        <w:ind w:firstLine="720"/>
        <w:rPr>
          <w:rFonts w:ascii="Bookman Old Style" w:hAnsi="Bookman Old Style"/>
          <w:b/>
          <w:color w:val="000000"/>
          <w:u w:val="single"/>
        </w:rPr>
      </w:pPr>
      <w:r w:rsidRPr="00A712F5">
        <w:rPr>
          <w:rFonts w:ascii="Bookman Old Style" w:hAnsi="Bookman Old Style"/>
          <w:b/>
          <w:color w:val="000000"/>
          <w:u w:val="single"/>
        </w:rPr>
        <w:t>Music 7</w:t>
      </w:r>
    </w:p>
    <w:p w:rsidR="004D2D98" w:rsidRDefault="004D2D98" w:rsidP="004D2D98">
      <w:pPr>
        <w:ind w:left="720"/>
        <w:jc w:val="both"/>
        <w:rPr>
          <w:rFonts w:ascii="Bookman Old Style" w:hAnsi="Bookman Old Style"/>
          <w:color w:val="000000"/>
          <w:sz w:val="22"/>
          <w:szCs w:val="22"/>
        </w:rPr>
      </w:pPr>
      <w:r w:rsidRPr="004D2D98">
        <w:rPr>
          <w:rFonts w:ascii="Bookman Old Style" w:hAnsi="Bookman Old Style"/>
          <w:color w:val="000000"/>
          <w:sz w:val="22"/>
          <w:szCs w:val="22"/>
        </w:rPr>
        <w:t>Students will gain a better appreciation of music through developing performance skills on keyboard and guitar as well as exploring music from a variety of world cultures and historical time periods.  The students will be able to describe musical events in a given aural example, improvise and compose short pieces of music, and use a variety of traditional and not-traditional sound sources to create music.</w:t>
      </w:r>
    </w:p>
    <w:p w:rsidR="004D2D98" w:rsidRDefault="004D2D98" w:rsidP="004D2D98">
      <w:pPr>
        <w:rPr>
          <w:rFonts w:ascii="Bookman Old Style" w:hAnsi="Bookman Old Style"/>
          <w:b/>
          <w:color w:val="000000"/>
          <w:szCs w:val="24"/>
          <w:u w:val="single"/>
        </w:rPr>
      </w:pPr>
    </w:p>
    <w:p w:rsidR="00C20449" w:rsidRDefault="00C20449" w:rsidP="004D2D98">
      <w:pPr>
        <w:rPr>
          <w:rFonts w:ascii="Bookman Old Style" w:hAnsi="Bookman Old Style"/>
          <w:b/>
          <w:color w:val="000000"/>
          <w:szCs w:val="24"/>
          <w:u w:val="single"/>
        </w:rPr>
      </w:pPr>
    </w:p>
    <w:p w:rsidR="00C20449" w:rsidRDefault="00C20449" w:rsidP="004D2D98">
      <w:pPr>
        <w:rPr>
          <w:rFonts w:ascii="Bookman Old Style" w:hAnsi="Bookman Old Style"/>
          <w:b/>
          <w:color w:val="000000"/>
          <w:szCs w:val="24"/>
          <w:u w:val="single"/>
        </w:rPr>
      </w:pPr>
    </w:p>
    <w:p w:rsidR="004D2D98" w:rsidRDefault="004D2D98" w:rsidP="004D2D98">
      <w:pPr>
        <w:rPr>
          <w:rFonts w:ascii="Bookman Old Style" w:hAnsi="Bookman Old Style"/>
          <w:b/>
          <w:color w:val="000000"/>
          <w:szCs w:val="24"/>
          <w:u w:val="single"/>
        </w:rPr>
      </w:pPr>
      <w:r w:rsidRPr="00ED0EEE">
        <w:rPr>
          <w:rFonts w:ascii="Bookman Old Style" w:hAnsi="Bookman Old Style"/>
          <w:b/>
          <w:color w:val="000000"/>
          <w:szCs w:val="24"/>
          <w:u w:val="single"/>
        </w:rPr>
        <w:lastRenderedPageBreak/>
        <w:t xml:space="preserve">Contemporary Communications </w:t>
      </w:r>
      <w:r w:rsidR="00B31522">
        <w:rPr>
          <w:rFonts w:ascii="Bookman Old Style" w:hAnsi="Bookman Old Style"/>
          <w:b/>
          <w:color w:val="000000"/>
          <w:szCs w:val="24"/>
          <w:u w:val="single"/>
        </w:rPr>
        <w:t>(FULL YEAR</w:t>
      </w:r>
      <w:r w:rsidRPr="00ED0EEE">
        <w:rPr>
          <w:rFonts w:ascii="Bookman Old Style" w:hAnsi="Bookman Old Style"/>
          <w:b/>
          <w:color w:val="000000"/>
          <w:szCs w:val="24"/>
          <w:u w:val="single"/>
        </w:rPr>
        <w:t>)</w:t>
      </w: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In this course, students will explore public speaking, print media, radio broadcasting, movies and television.  Students will explore the history and evolution of each medium.  This class may also include visual media (art) and the study of music and guitar.  Decisions regarding course content will be based on enrollment and staffing.</w:t>
      </w:r>
    </w:p>
    <w:p w:rsidR="0041612E" w:rsidRDefault="0041612E" w:rsidP="0041612E">
      <w:pPr>
        <w:rPr>
          <w:rFonts w:ascii="Bookman Old Style" w:eastAsia="Times New Roman" w:hAnsi="Bookman Old Style"/>
          <w:b/>
          <w:sz w:val="22"/>
          <w:szCs w:val="22"/>
        </w:rPr>
      </w:pPr>
    </w:p>
    <w:p w:rsidR="0041612E" w:rsidRDefault="0041612E" w:rsidP="0041612E">
      <w:pPr>
        <w:rPr>
          <w:rFonts w:ascii="Bookman Old Style" w:eastAsia="Times New Roman" w:hAnsi="Bookman Old Style"/>
          <w:b/>
          <w:szCs w:val="24"/>
        </w:rPr>
      </w:pPr>
      <w:r>
        <w:rPr>
          <w:rFonts w:ascii="Bookman Old Style" w:eastAsia="Times New Roman" w:hAnsi="Bookman Old Style"/>
          <w:b/>
          <w:szCs w:val="24"/>
        </w:rPr>
        <w:t xml:space="preserve">All elective </w:t>
      </w:r>
      <w:r w:rsidRPr="008A7C67">
        <w:rPr>
          <w:rFonts w:ascii="Bookman Old Style" w:eastAsia="Times New Roman" w:hAnsi="Bookman Old Style"/>
          <w:b/>
          <w:szCs w:val="24"/>
        </w:rPr>
        <w:t xml:space="preserve">course offerings will be based on </w:t>
      </w:r>
      <w:r>
        <w:rPr>
          <w:rFonts w:ascii="Bookman Old Style" w:eastAsia="Times New Roman" w:hAnsi="Bookman Old Style"/>
          <w:b/>
          <w:szCs w:val="24"/>
        </w:rPr>
        <w:t xml:space="preserve">staffing and </w:t>
      </w:r>
      <w:r w:rsidRPr="008A7C67">
        <w:rPr>
          <w:rFonts w:ascii="Bookman Old Style" w:eastAsia="Times New Roman" w:hAnsi="Bookman Old Style"/>
          <w:b/>
          <w:szCs w:val="24"/>
        </w:rPr>
        <w:t>enrollment.</w:t>
      </w:r>
    </w:p>
    <w:p w:rsidR="0041612E" w:rsidRPr="0041612E" w:rsidRDefault="0041612E" w:rsidP="0041612E">
      <w:pPr>
        <w:rPr>
          <w:rFonts w:ascii="Bookman Old Style" w:eastAsia="Times New Roman" w:hAnsi="Bookman Old Style"/>
          <w:b/>
          <w:sz w:val="22"/>
          <w:szCs w:val="22"/>
        </w:rPr>
      </w:pPr>
    </w:p>
    <w:p w:rsidR="00E953D9" w:rsidRDefault="00E953D9" w:rsidP="00E953D9"/>
    <w:p w:rsidR="004D2D98" w:rsidRDefault="004D2D98" w:rsidP="00E953D9"/>
    <w:p w:rsidR="004D2D98" w:rsidRDefault="004D2D98" w:rsidP="00E953D9"/>
    <w:p w:rsidR="004D2D98" w:rsidRDefault="004D2D98" w:rsidP="00E953D9"/>
    <w:p w:rsidR="005A4EA4" w:rsidRDefault="005A4EA4" w:rsidP="00583CC0">
      <w:pPr>
        <w:pStyle w:val="Heading1"/>
        <w:rPr>
          <w:rFonts w:ascii="Bookman Old Style" w:hAnsi="Bookman Old Style"/>
          <w:sz w:val="48"/>
          <w:u w:val="single"/>
        </w:rPr>
      </w:pPr>
    </w:p>
    <w:p w:rsidR="00987C93" w:rsidRDefault="00987C93">
      <w:r>
        <w:br w:type="page"/>
      </w:r>
    </w:p>
    <w:p w:rsidR="00186AE5" w:rsidRPr="0080587A" w:rsidRDefault="00987C93" w:rsidP="00987C93">
      <w:pPr>
        <w:pStyle w:val="Heading1"/>
        <w:jc w:val="center"/>
        <w:rPr>
          <w:rFonts w:ascii="Arial" w:hAnsi="Arial" w:cs="Arial"/>
          <w:b w:val="0"/>
          <w:i/>
          <w:sz w:val="144"/>
          <w:szCs w:val="144"/>
        </w:rPr>
      </w:pPr>
      <w:r w:rsidRPr="0080587A">
        <w:rPr>
          <w:rFonts w:ascii="Arial" w:hAnsi="Arial" w:cs="Arial"/>
          <w:b w:val="0"/>
          <w:i/>
          <w:sz w:val="144"/>
          <w:szCs w:val="144"/>
        </w:rPr>
        <w:lastRenderedPageBreak/>
        <w:t>Grade 8</w:t>
      </w:r>
    </w:p>
    <w:p w:rsidR="00987C93" w:rsidRDefault="00987C93">
      <w:r>
        <w:br w:type="page"/>
      </w:r>
    </w:p>
    <w:p w:rsidR="00987C93" w:rsidRPr="00987C93" w:rsidRDefault="00987C93" w:rsidP="00987C93"/>
    <w:p w:rsidR="00877E2F" w:rsidRPr="0080587A" w:rsidRDefault="00877E2F" w:rsidP="00877E2F">
      <w:pPr>
        <w:jc w:val="center"/>
        <w:rPr>
          <w:rFonts w:ascii="Berlin Sans FB Demi" w:hAnsi="Berlin Sans FB Demi"/>
          <w:sz w:val="32"/>
          <w:u w:val="single"/>
        </w:rPr>
      </w:pPr>
      <w:r w:rsidRPr="0080587A">
        <w:rPr>
          <w:rFonts w:ascii="Berlin Sans FB Demi" w:hAnsi="Berlin Sans FB Demi"/>
          <w:noProof/>
          <w:sz w:val="32"/>
          <w:u w:val="single"/>
        </w:rPr>
        <mc:AlternateContent>
          <mc:Choice Requires="wps">
            <w:drawing>
              <wp:anchor distT="0" distB="0" distL="114300" distR="114300" simplePos="0" relativeHeight="251795456" behindDoc="0" locked="0" layoutInCell="1" allowOverlap="1" wp14:anchorId="0BE69229" wp14:editId="2781F87A">
                <wp:simplePos x="0" y="0"/>
                <wp:positionH relativeFrom="column">
                  <wp:posOffset>57150</wp:posOffset>
                </wp:positionH>
                <wp:positionV relativeFrom="paragraph">
                  <wp:posOffset>19050</wp:posOffset>
                </wp:positionV>
                <wp:extent cx="0" cy="9086850"/>
                <wp:effectExtent l="0" t="0" r="19050" b="19050"/>
                <wp:wrapNone/>
                <wp:docPr id="88" name="Straight Connector 88"/>
                <wp:cNvGraphicFramePr/>
                <a:graphic xmlns:a="http://schemas.openxmlformats.org/drawingml/2006/main">
                  <a:graphicData uri="http://schemas.microsoft.com/office/word/2010/wordprocessingShape">
                    <wps:wsp>
                      <wps:cNvCnPr/>
                      <wps:spPr>
                        <a:xfrm flipH="1">
                          <a:off x="0" y="0"/>
                          <a:ext cx="0" cy="9086850"/>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5DB6C926" id="Straight Connector 88"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" strokecolor="windowText" strokeweight="1.5pt">
                <v:stroke dashstyle="dash"/>
              </v:line>
            </w:pict>
          </mc:Fallback>
        </mc:AlternateContent>
      </w:r>
      <w:r w:rsidRPr="0080587A">
        <w:rPr>
          <w:rFonts w:ascii="Berlin Sans FB Demi" w:hAnsi="Berlin Sans FB Demi"/>
          <w:sz w:val="32"/>
          <w:u w:val="single"/>
        </w:rPr>
        <w:t>8</w:t>
      </w:r>
      <w:r w:rsidRPr="0080587A">
        <w:rPr>
          <w:rFonts w:ascii="Berlin Sans FB Demi" w:hAnsi="Berlin Sans FB Demi"/>
          <w:sz w:val="32"/>
          <w:u w:val="single"/>
          <w:vertAlign w:val="superscript"/>
        </w:rPr>
        <w:t>TH</w:t>
      </w:r>
      <w:r w:rsidRPr="0080587A">
        <w:rPr>
          <w:rFonts w:ascii="Berlin Sans FB Demi" w:hAnsi="Berlin Sans FB Demi"/>
          <w:sz w:val="32"/>
          <w:u w:val="single"/>
        </w:rPr>
        <w:t xml:space="preserve"> GRADE REGISTRATION: PLANNING WORKSHEET</w:t>
      </w:r>
    </w:p>
    <w:p w:rsidR="00877E2F" w:rsidRPr="0080587A" w:rsidRDefault="00877E2F" w:rsidP="00877E2F">
      <w:pPr>
        <w:ind w:left="720"/>
        <w:jc w:val="both"/>
        <w:rPr>
          <w:rFonts w:ascii="Times New Roman" w:hAnsi="Times New Roman"/>
        </w:rPr>
      </w:pPr>
      <w:r w:rsidRPr="0080587A">
        <w:rPr>
          <w:rFonts w:ascii="Times New Roman" w:hAnsi="Times New Roman"/>
        </w:rPr>
        <w:t>This worksheet is for the sole purpose of helping you and your child plan the classes your child will take in the 8</w:t>
      </w:r>
      <w:r w:rsidRPr="0080587A">
        <w:rPr>
          <w:rFonts w:ascii="Times New Roman" w:hAnsi="Times New Roman"/>
          <w:vertAlign w:val="superscript"/>
        </w:rPr>
        <w:t>th</w:t>
      </w:r>
      <w:r w:rsidRPr="0080587A">
        <w:rPr>
          <w:rFonts w:ascii="Times New Roman" w:hAnsi="Times New Roman"/>
        </w:rPr>
        <w:t xml:space="preserve"> grade.  </w:t>
      </w:r>
    </w:p>
    <w:p w:rsidR="00877E2F" w:rsidRPr="0080587A" w:rsidRDefault="00877E2F" w:rsidP="00877E2F">
      <w:pPr>
        <w:ind w:left="720"/>
        <w:jc w:val="both"/>
        <w:rPr>
          <w:rFonts w:ascii="Times New Roman" w:hAnsi="Times New Roman"/>
        </w:rPr>
      </w:pPr>
      <w:r w:rsidRPr="0080587A">
        <w:rPr>
          <w:rFonts w:ascii="Times New Roman" w:hAnsi="Times New Roman"/>
        </w:rPr>
        <w:t>As you complete this worksheet please keep in mind that your child has been recommended for certain classes by their 7</w:t>
      </w:r>
      <w:r w:rsidRPr="0080587A">
        <w:rPr>
          <w:rFonts w:ascii="Times New Roman" w:hAnsi="Times New Roman"/>
          <w:vertAlign w:val="superscript"/>
        </w:rPr>
        <w:t>th</w:t>
      </w:r>
      <w:r w:rsidRPr="0080587A">
        <w:rPr>
          <w:rFonts w:ascii="Times New Roman" w:hAnsi="Times New Roman"/>
        </w:rPr>
        <w:t xml:space="preserve"> grade teacher, based on their performance in the 7</w:t>
      </w:r>
      <w:r w:rsidRPr="0080587A">
        <w:rPr>
          <w:rFonts w:ascii="Times New Roman" w:hAnsi="Times New Roman"/>
          <w:vertAlign w:val="superscript"/>
        </w:rPr>
        <w:t>th</w:t>
      </w:r>
      <w:r w:rsidRPr="0080587A">
        <w:rPr>
          <w:rFonts w:ascii="Times New Roman" w:hAnsi="Times New Roman"/>
        </w:rPr>
        <w:t xml:space="preserve"> grade.  Those recommendations are pre-printed on your child’s registration card.  The 8</w:t>
      </w:r>
      <w:r w:rsidRPr="0080587A">
        <w:rPr>
          <w:rFonts w:ascii="Times New Roman" w:hAnsi="Times New Roman"/>
          <w:vertAlign w:val="superscript"/>
        </w:rPr>
        <w:t>th</w:t>
      </w:r>
      <w:r w:rsidRPr="0080587A">
        <w:rPr>
          <w:rFonts w:ascii="Times New Roman" w:hAnsi="Times New Roman"/>
        </w:rPr>
        <w:t xml:space="preserve"> grade course offerings are listed on the following pages and include detailed descriptions.</w:t>
      </w:r>
    </w:p>
    <w:p w:rsidR="00877E2F" w:rsidRPr="0080587A" w:rsidRDefault="00877E2F" w:rsidP="00877E2F">
      <w:pPr>
        <w:ind w:left="720"/>
        <w:jc w:val="both"/>
        <w:rPr>
          <w:rFonts w:ascii="Times New Roman" w:hAnsi="Times New Roman"/>
        </w:rPr>
      </w:pPr>
      <w:r w:rsidRPr="0080587A">
        <w:rPr>
          <w:rFonts w:ascii="Times New Roman" w:hAnsi="Times New Roman"/>
        </w:rPr>
        <w:t>You will need to make smart, well-informed choices because student registration impacts our staffing for next year.  We anticipate very little, if any, movement between classes once students have been assigned to a class.</w:t>
      </w:r>
    </w:p>
    <w:p w:rsidR="00877E2F" w:rsidRPr="0080587A" w:rsidRDefault="00877E2F" w:rsidP="00877E2F">
      <w:pPr>
        <w:ind w:left="720"/>
        <w:jc w:val="both"/>
        <w:rPr>
          <w:rFonts w:ascii="Times New Roman" w:hAnsi="Times New Roman"/>
        </w:rPr>
      </w:pPr>
      <w:r w:rsidRPr="0080587A">
        <w:rPr>
          <w:rFonts w:ascii="Times New Roman" w:hAnsi="Times New Roman"/>
        </w:rPr>
        <w:t>Finally, this worksheet SHOULD NOT be turned in with your registration card.  This worksheet is simply a planning tool.</w:t>
      </w:r>
    </w:p>
    <w:p w:rsidR="00877E2F" w:rsidRPr="0080587A" w:rsidRDefault="00877E2F" w:rsidP="00877E2F">
      <w:pPr>
        <w:ind w:firstLine="720"/>
        <w:rPr>
          <w:rFonts w:ascii="Showcard Gothic" w:hAnsi="Showcard Gothic"/>
          <w:sz w:val="36"/>
          <w:u w:val="single"/>
        </w:rPr>
      </w:pPr>
      <w:r w:rsidRPr="0080587A">
        <w:rPr>
          <w:rFonts w:ascii="Berlin Sans FB Demi" w:hAnsi="Berlin Sans FB Demi"/>
          <w:noProof/>
          <w:sz w:val="28"/>
        </w:rPr>
        <mc:AlternateContent>
          <mc:Choice Requires="wps">
            <w:drawing>
              <wp:anchor distT="0" distB="0" distL="114300" distR="114300" simplePos="0" relativeHeight="251799552" behindDoc="0" locked="0" layoutInCell="1" allowOverlap="1" wp14:anchorId="40262208" wp14:editId="11F47236">
                <wp:simplePos x="0" y="0"/>
                <wp:positionH relativeFrom="margin">
                  <wp:align>right</wp:align>
                </wp:positionH>
                <wp:positionV relativeFrom="paragraph">
                  <wp:posOffset>13335</wp:posOffset>
                </wp:positionV>
                <wp:extent cx="2072005" cy="488950"/>
                <wp:effectExtent l="1962150" t="0" r="23495" b="311150"/>
                <wp:wrapNone/>
                <wp:docPr id="89" name="Line Callout 1 89"/>
                <wp:cNvGraphicFramePr/>
                <a:graphic xmlns:a="http://schemas.openxmlformats.org/drawingml/2006/main">
                  <a:graphicData uri="http://schemas.microsoft.com/office/word/2010/wordprocessingShape">
                    <wps:wsp>
                      <wps:cNvSpPr/>
                      <wps:spPr>
                        <a:xfrm>
                          <a:off x="5220586" y="3306726"/>
                          <a:ext cx="2072005" cy="488950"/>
                        </a:xfrm>
                        <a:prstGeom prst="borderCallout1">
                          <a:avLst>
                            <a:gd name="adj1" fmla="val 155141"/>
                            <a:gd name="adj2" fmla="val -94182"/>
                            <a:gd name="adj3" fmla="val 50437"/>
                            <a:gd name="adj4" fmla="val -636"/>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877E2F">
                            <w:pPr>
                              <w:jc w:val="center"/>
                              <w:rPr>
                                <w:rFonts w:ascii="Arial Narrow" w:hAnsi="Arial Narrow"/>
                                <w:color w:val="000000" w:themeColor="text1"/>
                                <w:sz w:val="20"/>
                              </w:rPr>
                            </w:pPr>
                            <w:r>
                              <w:rPr>
                                <w:rFonts w:ascii="Arial Narrow" w:hAnsi="Arial Narrow"/>
                                <w:color w:val="000000" w:themeColor="text1"/>
                                <w:sz w:val="20"/>
                              </w:rPr>
                              <w:t>All 8</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2208" id="Line Callout 1 89" o:spid="_x0000_s1072" type="#_x0000_t47" style="position:absolute;left:0;text-align:left;margin-left:111.95pt;margin-top:1.05pt;width:163.15pt;height:38.5pt;z-index:25179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" adj="-137,10894,-20343,33510" fillcolor="window" strokecolor="windowText" strokeweight="2pt">
                <v:textbox>
                  <w:txbxContent>
                    <w:p w:rsidR="00ED43E7" w:rsidRPr="001178F0" w:rsidRDefault="00ED43E7" w:rsidP="00877E2F">
                      <w:pPr>
                        <w:jc w:val="center"/>
                        <w:rPr>
                          <w:rFonts w:ascii="Arial Narrow" w:hAnsi="Arial Narrow"/>
                          <w:color w:val="000000" w:themeColor="text1"/>
                          <w:sz w:val="20"/>
                        </w:rPr>
                      </w:pPr>
                      <w:r>
                        <w:rPr>
                          <w:rFonts w:ascii="Arial Narrow" w:hAnsi="Arial Narrow"/>
                          <w:color w:val="000000" w:themeColor="text1"/>
                          <w:sz w:val="20"/>
                        </w:rPr>
                        <w:t>All 8</w:t>
                      </w:r>
                      <w:r w:rsidRPr="001178F0">
                        <w:rPr>
                          <w:rFonts w:ascii="Arial Narrow" w:hAnsi="Arial Narrow"/>
                          <w:color w:val="000000" w:themeColor="text1"/>
                          <w:sz w:val="20"/>
                          <w:vertAlign w:val="superscript"/>
                        </w:rPr>
                        <w:t>th</w:t>
                      </w:r>
                      <w:r>
                        <w:rPr>
                          <w:rFonts w:ascii="Arial Narrow" w:hAnsi="Arial Narrow"/>
                          <w:color w:val="000000" w:themeColor="text1"/>
                          <w:sz w:val="20"/>
                        </w:rPr>
                        <w:t xml:space="preserve"> grade students will have the following seven (7) courses.</w:t>
                      </w:r>
                    </w:p>
                  </w:txbxContent>
                </v:textbox>
                <o:callout v:ext="edit" minusx="t"/>
                <w10:wrap anchorx="margin"/>
              </v:shape>
            </w:pict>
          </mc:Fallback>
        </mc:AlternateContent>
      </w:r>
      <w:r w:rsidRPr="0080587A">
        <w:rPr>
          <w:rFonts w:ascii="Showcard Gothic" w:hAnsi="Showcard Gothic"/>
          <w:sz w:val="36"/>
          <w:u w:val="single"/>
        </w:rPr>
        <w:t>EXAMPLE:</w:t>
      </w:r>
    </w:p>
    <w:p w:rsidR="00877E2F" w:rsidRPr="0080587A" w:rsidRDefault="00877E2F" w:rsidP="00877E2F">
      <w:pPr>
        <w:ind w:firstLine="720"/>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98528" behindDoc="0" locked="0" layoutInCell="1" allowOverlap="1" wp14:anchorId="69CE4B45" wp14:editId="2A2A851D">
                <wp:simplePos x="0" y="0"/>
                <wp:positionH relativeFrom="margin">
                  <wp:align>right</wp:align>
                </wp:positionH>
                <wp:positionV relativeFrom="paragraph">
                  <wp:posOffset>1190832</wp:posOffset>
                </wp:positionV>
                <wp:extent cx="977900" cy="1095020"/>
                <wp:effectExtent l="628650" t="0" r="12700" b="48260"/>
                <wp:wrapNone/>
                <wp:docPr id="90" name="Line Callout 1 90"/>
                <wp:cNvGraphicFramePr/>
                <a:graphic xmlns:a="http://schemas.openxmlformats.org/drawingml/2006/main">
                  <a:graphicData uri="http://schemas.microsoft.com/office/word/2010/wordprocessingShape">
                    <wps:wsp>
                      <wps:cNvSpPr/>
                      <wps:spPr>
                        <a:xfrm>
                          <a:off x="0" y="0"/>
                          <a:ext cx="977900" cy="1095020"/>
                        </a:xfrm>
                        <a:prstGeom prst="borderCallout1">
                          <a:avLst>
                            <a:gd name="adj1" fmla="val 102553"/>
                            <a:gd name="adj2" fmla="val -64163"/>
                            <a:gd name="adj3" fmla="val 85629"/>
                            <a:gd name="adj4" fmla="val 1058"/>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877E2F">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E4B45" id="Line Callout 1 90" o:spid="_x0000_s1073" type="#_x0000_t47" style="position:absolute;left:0;text-align:left;margin-left:25.8pt;margin-top:93.75pt;width:77pt;height:86.2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" adj="229,18496,-13859,22151" fillcolor="window" strokecolor="windowText" strokeweight="2pt">
                <v:textbox>
                  <w:txbxContent>
                    <w:p w:rsidR="00ED43E7" w:rsidRPr="001178F0" w:rsidRDefault="00ED43E7" w:rsidP="00877E2F">
                      <w:pPr>
                        <w:jc w:val="center"/>
                        <w:rPr>
                          <w:rFonts w:ascii="Arial Narrow" w:hAnsi="Arial Narrow"/>
                          <w:color w:val="000000" w:themeColor="text1"/>
                          <w:sz w:val="20"/>
                        </w:rPr>
                      </w:pPr>
                      <w:r>
                        <w:rPr>
                          <w:rFonts w:ascii="Arial Narrow" w:hAnsi="Arial Narrow"/>
                          <w:color w:val="000000" w:themeColor="text1"/>
                          <w:sz w:val="20"/>
                        </w:rPr>
                        <w:t>The main decision students will make is their elective choices.</w:t>
                      </w:r>
                    </w:p>
                  </w:txbxContent>
                </v:textbox>
                <o:callout v:ext="edit" minusx="t"/>
                <w10:wrap anchorx="margin"/>
              </v:shape>
            </w:pict>
          </mc:Fallback>
        </mc:AlternateContent>
      </w:r>
      <w:r w:rsidRPr="0080587A">
        <w:rPr>
          <w:rFonts w:ascii="Berlin Sans FB Demi" w:hAnsi="Berlin Sans FB Demi"/>
          <w:noProof/>
          <w:sz w:val="28"/>
        </w:rPr>
        <mc:AlternateContent>
          <mc:Choice Requires="wps">
            <w:drawing>
              <wp:anchor distT="0" distB="0" distL="114300" distR="114300" simplePos="0" relativeHeight="251797504" behindDoc="0" locked="0" layoutInCell="1" allowOverlap="1" wp14:anchorId="3C41645B" wp14:editId="33B3C117">
                <wp:simplePos x="0" y="0"/>
                <wp:positionH relativeFrom="margin">
                  <wp:posOffset>361507</wp:posOffset>
                </wp:positionH>
                <wp:positionV relativeFrom="paragraph">
                  <wp:posOffset>382757</wp:posOffset>
                </wp:positionV>
                <wp:extent cx="765175" cy="1095154"/>
                <wp:effectExtent l="0" t="0" r="149225" b="10160"/>
                <wp:wrapNone/>
                <wp:docPr id="91" name="Line Callout 1 91"/>
                <wp:cNvGraphicFramePr/>
                <a:graphic xmlns:a="http://schemas.openxmlformats.org/drawingml/2006/main">
                  <a:graphicData uri="http://schemas.microsoft.com/office/word/2010/wordprocessingShape">
                    <wps:wsp>
                      <wps:cNvSpPr/>
                      <wps:spPr>
                        <a:xfrm>
                          <a:off x="0" y="0"/>
                          <a:ext cx="765175" cy="1095154"/>
                        </a:xfrm>
                        <a:prstGeom prst="borderCallout1">
                          <a:avLst>
                            <a:gd name="adj1" fmla="val 32388"/>
                            <a:gd name="adj2" fmla="val 101443"/>
                            <a:gd name="adj3" fmla="val 57949"/>
                            <a:gd name="adj4" fmla="val 117298"/>
                          </a:avLst>
                        </a:prstGeom>
                        <a:solidFill>
                          <a:sysClr val="window" lastClr="FFFFFF"/>
                        </a:solidFill>
                        <a:ln w="25400" cap="flat" cmpd="sng" algn="ctr">
                          <a:solidFill>
                            <a:sysClr val="windowText" lastClr="000000"/>
                          </a:solidFill>
                          <a:prstDash val="solid"/>
                        </a:ln>
                        <a:effectLst/>
                      </wps:spPr>
                      <wps:txbx>
                        <w:txbxContent>
                          <w:p w:rsidR="00ED43E7" w:rsidRPr="001178F0" w:rsidRDefault="00ED43E7" w:rsidP="00877E2F">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41645B" id="Line Callout 1 91" o:spid="_x0000_s1074" type="#_x0000_t47" style="position:absolute;left:0;text-align:left;margin-left:28.45pt;margin-top:30.15pt;width:60.25pt;height:86.25pt;z-index:251797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" adj="25336,12517,21912,6996" fillcolor="window" strokecolor="windowText" strokeweight="2pt">
                <v:textbox>
                  <w:txbxContent>
                    <w:p w:rsidR="00ED43E7" w:rsidRPr="001178F0" w:rsidRDefault="00ED43E7" w:rsidP="00877E2F">
                      <w:pPr>
                        <w:jc w:val="center"/>
                        <w:rPr>
                          <w:rFonts w:ascii="Arial Narrow" w:hAnsi="Arial Narrow"/>
                          <w:color w:val="000000" w:themeColor="text1"/>
                          <w:sz w:val="20"/>
                        </w:rPr>
                      </w:pPr>
                      <w:r w:rsidRPr="001178F0">
                        <w:rPr>
                          <w:rFonts w:ascii="Arial Narrow" w:hAnsi="Arial Narrow"/>
                          <w:color w:val="000000" w:themeColor="text1"/>
                          <w:sz w:val="20"/>
                        </w:rPr>
                        <w:t>There are seven</w:t>
                      </w:r>
                      <w:r>
                        <w:rPr>
                          <w:rFonts w:ascii="Arial Narrow" w:hAnsi="Arial Narrow"/>
                          <w:color w:val="000000" w:themeColor="text1"/>
                          <w:sz w:val="20"/>
                        </w:rPr>
                        <w:t xml:space="preserve"> (7) </w:t>
                      </w:r>
                      <w:r w:rsidRPr="001178F0">
                        <w:rPr>
                          <w:rFonts w:ascii="Arial Narrow" w:hAnsi="Arial Narrow"/>
                          <w:color w:val="000000" w:themeColor="text1"/>
                          <w:sz w:val="20"/>
                        </w:rPr>
                        <w:t>classes in a school day.</w:t>
                      </w:r>
                    </w:p>
                  </w:txbxContent>
                </v:textbox>
                <o:callout v:ext="edit" minusx="t" minusy="t"/>
                <w10:wrap anchorx="margin"/>
              </v:shape>
            </w:pict>
          </mc:Fallback>
        </mc:AlternateContent>
      </w:r>
      <w:r w:rsidR="001C3ECF">
        <w:rPr>
          <w:rFonts w:ascii="Berlin Sans FB Demi" w:hAnsi="Berlin Sans FB Demi"/>
          <w:sz w:val="28"/>
        </w:rPr>
        <w:t>8</w:t>
      </w:r>
      <w:r w:rsidR="001C3ECF" w:rsidRPr="001C3ECF">
        <w:rPr>
          <w:rFonts w:ascii="Berlin Sans FB Demi" w:hAnsi="Berlin Sans FB Demi"/>
          <w:sz w:val="28"/>
          <w:vertAlign w:val="superscript"/>
        </w:rPr>
        <w:t>th</w:t>
      </w:r>
      <w:r w:rsidR="001C3ECF">
        <w:rPr>
          <w:rFonts w:ascii="Berlin Sans FB Demi" w:hAnsi="Berlin Sans FB Demi"/>
          <w:sz w:val="28"/>
        </w:rPr>
        <w:t xml:space="preserve"> </w:t>
      </w:r>
      <w:r w:rsidRPr="0080587A">
        <w:rPr>
          <w:rFonts w:ascii="Berlin Sans FB Demi" w:hAnsi="Berlin Sans FB Demi"/>
          <w:sz w:val="28"/>
        </w:rPr>
        <w:t xml:space="preserve">Grade Courses </w:t>
      </w:r>
    </w:p>
    <w:tbl>
      <w:tblPr>
        <w:tblStyle w:val="TableGrid"/>
        <w:tblW w:w="0" w:type="auto"/>
        <w:jc w:val="center"/>
        <w:tblLook w:val="04A0" w:firstRow="1" w:lastRow="0" w:firstColumn="1" w:lastColumn="0" w:noHBand="0" w:noVBand="1"/>
      </w:tblPr>
      <w:tblGrid>
        <w:gridCol w:w="654"/>
        <w:gridCol w:w="2311"/>
        <w:gridCol w:w="3780"/>
      </w:tblGrid>
      <w:tr w:rsidR="00877E2F" w:rsidRPr="0080587A" w:rsidTr="00182639">
        <w:trPr>
          <w:jc w:val="center"/>
        </w:trPr>
        <w:tc>
          <w:tcPr>
            <w:tcW w:w="654" w:type="dxa"/>
            <w:shd w:val="clear" w:color="auto" w:fill="D9D9D9" w:themeFill="background1" w:themeFillShade="D9"/>
          </w:tcPr>
          <w:p w:rsidR="00877E2F" w:rsidRPr="0080587A" w:rsidRDefault="00877E2F" w:rsidP="00182639">
            <w:pPr>
              <w:jc w:val="center"/>
              <w:rPr>
                <w:rFonts w:ascii="Berlin Sans FB Demi" w:hAnsi="Berlin Sans FB Demi"/>
                <w:sz w:val="20"/>
              </w:rPr>
            </w:pPr>
            <w:r w:rsidRPr="0080587A">
              <w:rPr>
                <w:rFonts w:ascii="Berlin Sans FB Demi" w:hAnsi="Berlin Sans FB Demi"/>
                <w:sz w:val="20"/>
              </w:rPr>
              <w:t>Class</w:t>
            </w:r>
          </w:p>
        </w:tc>
        <w:tc>
          <w:tcPr>
            <w:tcW w:w="2311" w:type="dxa"/>
            <w:shd w:val="clear" w:color="auto" w:fill="D9D9D9" w:themeFill="background1" w:themeFillShade="D9"/>
          </w:tcPr>
          <w:p w:rsidR="00877E2F" w:rsidRPr="0080587A" w:rsidRDefault="00877E2F" w:rsidP="00182639">
            <w:pPr>
              <w:jc w:val="center"/>
              <w:rPr>
                <w:rFonts w:ascii="Berlin Sans FB Demi" w:hAnsi="Berlin Sans FB Demi"/>
                <w:sz w:val="20"/>
              </w:rPr>
            </w:pPr>
            <w:r w:rsidRPr="0080587A">
              <w:rPr>
                <w:rFonts w:ascii="Berlin Sans FB Demi" w:hAnsi="Berlin Sans FB Demi"/>
                <w:sz w:val="20"/>
              </w:rPr>
              <w:t>Subject</w:t>
            </w:r>
          </w:p>
        </w:tc>
        <w:tc>
          <w:tcPr>
            <w:tcW w:w="3780" w:type="dxa"/>
            <w:shd w:val="clear" w:color="auto" w:fill="D9D9D9" w:themeFill="background1" w:themeFillShade="D9"/>
          </w:tcPr>
          <w:p w:rsidR="00877E2F" w:rsidRPr="0080587A" w:rsidRDefault="00877E2F" w:rsidP="00182639">
            <w:pPr>
              <w:jc w:val="center"/>
              <w:rPr>
                <w:rFonts w:ascii="Berlin Sans FB Demi" w:hAnsi="Berlin Sans FB Demi"/>
                <w:sz w:val="20"/>
              </w:rPr>
            </w:pPr>
            <w:r w:rsidRPr="0080587A">
              <w:rPr>
                <w:rFonts w:ascii="Berlin Sans FB Demi" w:hAnsi="Berlin Sans FB Demi"/>
                <w:sz w:val="20"/>
              </w:rPr>
              <w:t>Course Name</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1</w:t>
            </w:r>
          </w:p>
        </w:tc>
        <w:tc>
          <w:tcPr>
            <w:tcW w:w="2311" w:type="dxa"/>
          </w:tcPr>
          <w:p w:rsidR="00877E2F" w:rsidRPr="0080587A" w:rsidRDefault="001C3ECF" w:rsidP="00182639">
            <w:pPr>
              <w:spacing w:before="60" w:after="60"/>
              <w:jc w:val="center"/>
              <w:rPr>
                <w:b/>
                <w:sz w:val="20"/>
              </w:rPr>
            </w:pPr>
            <w:r>
              <w:rPr>
                <w:b/>
                <w:sz w:val="20"/>
              </w:rPr>
              <w:t xml:space="preserve"> ADV. </w:t>
            </w:r>
            <w:r w:rsidR="00877E2F" w:rsidRPr="0080587A">
              <w:rPr>
                <w:b/>
                <w:sz w:val="20"/>
              </w:rPr>
              <w:t>ENGLISH</w:t>
            </w:r>
          </w:p>
        </w:tc>
        <w:tc>
          <w:tcPr>
            <w:tcW w:w="3780" w:type="dxa"/>
          </w:tcPr>
          <w:p w:rsidR="00877E2F" w:rsidRPr="0080587A" w:rsidRDefault="001C3ECF" w:rsidP="00877E2F">
            <w:pPr>
              <w:spacing w:before="60" w:after="60"/>
              <w:jc w:val="center"/>
              <w:rPr>
                <w:rFonts w:ascii="Lucida Handwriting" w:hAnsi="Lucida Handwriting"/>
                <w:sz w:val="20"/>
              </w:rPr>
            </w:pPr>
            <w:r>
              <w:rPr>
                <w:rFonts w:ascii="Lucida Handwriting" w:hAnsi="Lucida Handwriting"/>
                <w:sz w:val="20"/>
              </w:rPr>
              <w:t xml:space="preserve"> ADV. </w:t>
            </w:r>
            <w:r w:rsidR="00877E2F" w:rsidRPr="0080587A">
              <w:rPr>
                <w:rFonts w:ascii="Lucida Handwriting" w:hAnsi="Lucida Handwriting"/>
                <w:sz w:val="20"/>
              </w:rPr>
              <w:t>English 8</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2</w:t>
            </w:r>
          </w:p>
        </w:tc>
        <w:tc>
          <w:tcPr>
            <w:tcW w:w="2311" w:type="dxa"/>
          </w:tcPr>
          <w:p w:rsidR="00877E2F" w:rsidRPr="0080587A" w:rsidRDefault="00877E2F" w:rsidP="00182639">
            <w:pPr>
              <w:spacing w:before="60" w:after="60"/>
              <w:jc w:val="center"/>
              <w:rPr>
                <w:b/>
                <w:sz w:val="20"/>
              </w:rPr>
            </w:pPr>
            <w:r w:rsidRPr="0080587A">
              <w:rPr>
                <w:b/>
                <w:sz w:val="20"/>
              </w:rPr>
              <w:t>MATH</w:t>
            </w:r>
          </w:p>
        </w:tc>
        <w:tc>
          <w:tcPr>
            <w:tcW w:w="3780" w:type="dxa"/>
          </w:tcPr>
          <w:p w:rsidR="00877E2F" w:rsidRPr="0080587A" w:rsidRDefault="00877E2F" w:rsidP="00877E2F">
            <w:pPr>
              <w:spacing w:before="60" w:after="60"/>
              <w:jc w:val="center"/>
              <w:rPr>
                <w:rFonts w:ascii="Lucida Handwriting" w:hAnsi="Lucida Handwriting"/>
                <w:sz w:val="20"/>
              </w:rPr>
            </w:pPr>
            <w:r w:rsidRPr="0080587A">
              <w:rPr>
                <w:rFonts w:ascii="Lucida Handwriting" w:hAnsi="Lucida Handwriting"/>
                <w:sz w:val="20"/>
              </w:rPr>
              <w:t>Math 8</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3</w:t>
            </w:r>
          </w:p>
        </w:tc>
        <w:tc>
          <w:tcPr>
            <w:tcW w:w="2311" w:type="dxa"/>
          </w:tcPr>
          <w:p w:rsidR="00877E2F" w:rsidRPr="0080587A" w:rsidRDefault="00877E2F" w:rsidP="00182639">
            <w:pPr>
              <w:spacing w:before="60" w:after="60"/>
              <w:jc w:val="center"/>
              <w:rPr>
                <w:b/>
                <w:sz w:val="20"/>
              </w:rPr>
            </w:pPr>
            <w:r w:rsidRPr="0080587A">
              <w:rPr>
                <w:b/>
                <w:sz w:val="20"/>
              </w:rPr>
              <w:t>ELECTIVE</w:t>
            </w:r>
          </w:p>
        </w:tc>
        <w:tc>
          <w:tcPr>
            <w:tcW w:w="3780" w:type="dxa"/>
          </w:tcPr>
          <w:p w:rsidR="00877E2F" w:rsidRPr="0080587A" w:rsidRDefault="00877E2F" w:rsidP="00182639">
            <w:pPr>
              <w:spacing w:before="60" w:after="60"/>
              <w:jc w:val="center"/>
              <w:rPr>
                <w:rFonts w:ascii="Lucida Handwriting" w:hAnsi="Lucida Handwriting"/>
                <w:sz w:val="20"/>
              </w:rPr>
            </w:pPr>
            <w:r w:rsidRPr="0080587A">
              <w:rPr>
                <w:rFonts w:ascii="Lucida Handwriting" w:hAnsi="Lucida Handwriting"/>
                <w:sz w:val="20"/>
              </w:rPr>
              <w:t>Elective</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4</w:t>
            </w:r>
          </w:p>
        </w:tc>
        <w:tc>
          <w:tcPr>
            <w:tcW w:w="2311" w:type="dxa"/>
          </w:tcPr>
          <w:p w:rsidR="00877E2F" w:rsidRPr="0080587A" w:rsidRDefault="00877E2F" w:rsidP="00182639">
            <w:pPr>
              <w:spacing w:before="60" w:after="60"/>
              <w:jc w:val="center"/>
              <w:rPr>
                <w:b/>
                <w:sz w:val="20"/>
              </w:rPr>
            </w:pPr>
            <w:r w:rsidRPr="0080587A">
              <w:rPr>
                <w:b/>
                <w:sz w:val="20"/>
              </w:rPr>
              <w:t>SCIENCE</w:t>
            </w:r>
          </w:p>
        </w:tc>
        <w:tc>
          <w:tcPr>
            <w:tcW w:w="3780" w:type="dxa"/>
          </w:tcPr>
          <w:p w:rsidR="00877E2F" w:rsidRPr="0080587A" w:rsidRDefault="00877E2F" w:rsidP="00877E2F">
            <w:pPr>
              <w:spacing w:before="60" w:after="60"/>
              <w:jc w:val="center"/>
              <w:rPr>
                <w:rFonts w:ascii="Lucida Handwriting" w:hAnsi="Lucida Handwriting"/>
                <w:sz w:val="20"/>
              </w:rPr>
            </w:pPr>
            <w:r w:rsidRPr="0080587A">
              <w:rPr>
                <w:rFonts w:ascii="Lucida Handwriting" w:hAnsi="Lucida Handwriting"/>
                <w:sz w:val="20"/>
              </w:rPr>
              <w:t>Investigations in Science 8</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5</w:t>
            </w:r>
          </w:p>
        </w:tc>
        <w:tc>
          <w:tcPr>
            <w:tcW w:w="2311" w:type="dxa"/>
          </w:tcPr>
          <w:p w:rsidR="00877E2F" w:rsidRPr="0080587A" w:rsidRDefault="00877E2F" w:rsidP="00182639">
            <w:pPr>
              <w:spacing w:before="60" w:after="60"/>
              <w:jc w:val="center"/>
              <w:rPr>
                <w:b/>
                <w:sz w:val="20"/>
              </w:rPr>
            </w:pPr>
            <w:r w:rsidRPr="0080587A">
              <w:rPr>
                <w:b/>
                <w:sz w:val="20"/>
              </w:rPr>
              <w:t>SOCIAL STUDIES</w:t>
            </w:r>
          </w:p>
        </w:tc>
        <w:tc>
          <w:tcPr>
            <w:tcW w:w="3780" w:type="dxa"/>
          </w:tcPr>
          <w:p w:rsidR="00877E2F" w:rsidRPr="0080587A" w:rsidRDefault="00877E2F" w:rsidP="00877E2F">
            <w:pPr>
              <w:spacing w:before="60" w:after="60"/>
              <w:jc w:val="center"/>
              <w:rPr>
                <w:rFonts w:ascii="Lucida Handwriting" w:hAnsi="Lucida Handwriting"/>
                <w:sz w:val="20"/>
              </w:rPr>
            </w:pPr>
            <w:r w:rsidRPr="0080587A">
              <w:rPr>
                <w:rFonts w:ascii="Lucida Handwriting" w:hAnsi="Lucida Handwriting"/>
                <w:sz w:val="20"/>
              </w:rPr>
              <w:t>Advanced U.S. History 8</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6</w:t>
            </w:r>
          </w:p>
        </w:tc>
        <w:tc>
          <w:tcPr>
            <w:tcW w:w="2311" w:type="dxa"/>
          </w:tcPr>
          <w:p w:rsidR="00877E2F" w:rsidRPr="0080587A" w:rsidRDefault="00877E2F" w:rsidP="00182639">
            <w:pPr>
              <w:spacing w:before="60" w:after="60"/>
              <w:jc w:val="center"/>
              <w:rPr>
                <w:b/>
                <w:sz w:val="20"/>
              </w:rPr>
            </w:pPr>
            <w:r w:rsidRPr="0080587A">
              <w:rPr>
                <w:b/>
                <w:sz w:val="20"/>
              </w:rPr>
              <w:t>PHYSICAL EDUCATION &amp; HEALTH</w:t>
            </w:r>
          </w:p>
        </w:tc>
        <w:tc>
          <w:tcPr>
            <w:tcW w:w="3780" w:type="dxa"/>
            <w:vAlign w:val="center"/>
          </w:tcPr>
          <w:p w:rsidR="00877E2F" w:rsidRPr="0080587A" w:rsidRDefault="00877E2F" w:rsidP="00877E2F">
            <w:pPr>
              <w:spacing w:before="60" w:after="60"/>
              <w:jc w:val="center"/>
              <w:rPr>
                <w:rFonts w:ascii="Lucida Handwriting" w:hAnsi="Lucida Handwriting"/>
                <w:sz w:val="20"/>
              </w:rPr>
            </w:pPr>
            <w:r w:rsidRPr="0080587A">
              <w:rPr>
                <w:rFonts w:ascii="Lucida Handwriting" w:hAnsi="Lucida Handwriting"/>
                <w:sz w:val="20"/>
              </w:rPr>
              <w:t>Physical Education/Health 8</w:t>
            </w:r>
          </w:p>
        </w:tc>
      </w:tr>
      <w:tr w:rsidR="00877E2F" w:rsidRPr="0080587A" w:rsidTr="00182639">
        <w:trPr>
          <w:jc w:val="center"/>
        </w:trPr>
        <w:tc>
          <w:tcPr>
            <w:tcW w:w="654" w:type="dxa"/>
          </w:tcPr>
          <w:p w:rsidR="00877E2F" w:rsidRPr="0080587A" w:rsidRDefault="00877E2F" w:rsidP="00182639">
            <w:pPr>
              <w:spacing w:before="60" w:after="60"/>
              <w:jc w:val="center"/>
              <w:rPr>
                <w:b/>
                <w:sz w:val="20"/>
              </w:rPr>
            </w:pPr>
            <w:r w:rsidRPr="0080587A">
              <w:rPr>
                <w:b/>
                <w:sz w:val="20"/>
              </w:rPr>
              <w:t>7</w:t>
            </w:r>
          </w:p>
        </w:tc>
        <w:tc>
          <w:tcPr>
            <w:tcW w:w="2311" w:type="dxa"/>
          </w:tcPr>
          <w:p w:rsidR="00877E2F" w:rsidRPr="0080587A" w:rsidRDefault="00877E2F" w:rsidP="00182639">
            <w:pPr>
              <w:spacing w:before="60" w:after="60"/>
              <w:jc w:val="center"/>
              <w:rPr>
                <w:b/>
                <w:sz w:val="20"/>
              </w:rPr>
            </w:pPr>
            <w:r w:rsidRPr="0080587A">
              <w:rPr>
                <w:b/>
                <w:sz w:val="20"/>
              </w:rPr>
              <w:t>ELECTIVE</w:t>
            </w:r>
          </w:p>
        </w:tc>
        <w:tc>
          <w:tcPr>
            <w:tcW w:w="3780" w:type="dxa"/>
          </w:tcPr>
          <w:p w:rsidR="00877E2F" w:rsidRPr="0080587A" w:rsidRDefault="00877E2F" w:rsidP="00877E2F">
            <w:pPr>
              <w:spacing w:before="60" w:after="60"/>
              <w:jc w:val="center"/>
              <w:rPr>
                <w:rFonts w:ascii="Lucida Handwriting" w:hAnsi="Lucida Handwriting"/>
                <w:sz w:val="20"/>
              </w:rPr>
            </w:pPr>
            <w:r w:rsidRPr="0080587A">
              <w:rPr>
                <w:rFonts w:ascii="Lucida Handwriting" w:hAnsi="Lucida Handwriting"/>
                <w:sz w:val="20"/>
              </w:rPr>
              <w:t xml:space="preserve">Elective </w:t>
            </w:r>
          </w:p>
        </w:tc>
      </w:tr>
    </w:tbl>
    <w:p w:rsidR="00877E2F" w:rsidRPr="0080587A" w:rsidRDefault="00877E2F" w:rsidP="00877E2F">
      <w:pPr>
        <w:jc w:val="center"/>
      </w:pPr>
    </w:p>
    <w:p w:rsidR="00877E2F" w:rsidRPr="0080587A" w:rsidRDefault="00877E2F" w:rsidP="00877E2F">
      <w:pPr>
        <w:jc w:val="center"/>
        <w:rPr>
          <w:rFonts w:ascii="Berlin Sans FB Demi" w:hAnsi="Berlin Sans FB Demi"/>
          <w:sz w:val="28"/>
        </w:rPr>
      </w:pPr>
      <w:r w:rsidRPr="0080587A">
        <w:rPr>
          <w:rFonts w:ascii="Berlin Sans FB Demi" w:hAnsi="Berlin Sans FB Demi"/>
          <w:noProof/>
          <w:sz w:val="28"/>
        </w:rPr>
        <mc:AlternateContent>
          <mc:Choice Requires="wps">
            <w:drawing>
              <wp:anchor distT="0" distB="0" distL="114300" distR="114300" simplePos="0" relativeHeight="251796480" behindDoc="0" locked="0" layoutInCell="1" allowOverlap="1" wp14:anchorId="12035484" wp14:editId="24CE1888">
                <wp:simplePos x="0" y="0"/>
                <wp:positionH relativeFrom="margin">
                  <wp:align>right</wp:align>
                </wp:positionH>
                <wp:positionV relativeFrom="paragraph">
                  <wp:posOffset>59601</wp:posOffset>
                </wp:positionV>
                <wp:extent cx="6719776" cy="10633"/>
                <wp:effectExtent l="0" t="0" r="24130" b="27940"/>
                <wp:wrapNone/>
                <wp:docPr id="92" name="Straight Connector 92"/>
                <wp:cNvGraphicFramePr/>
                <a:graphic xmlns:a="http://schemas.openxmlformats.org/drawingml/2006/main">
                  <a:graphicData uri="http://schemas.microsoft.com/office/word/2010/wordprocessingShape">
                    <wps:wsp>
                      <wps:cNvCnPr/>
                      <wps:spPr>
                        <a:xfrm>
                          <a:off x="0" y="0"/>
                          <a:ext cx="6719776" cy="10633"/>
                        </a:xfrm>
                        <a:prstGeom prst="line">
                          <a:avLst/>
                        </a:prstGeom>
                        <a:noFill/>
                        <a:ln w="19050"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8061D85" id="Straight Connector 92" o:spid="_x0000_s1026" style="position:absolute;z-index:251796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7.9pt,4.7pt" to="1007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" strokecolor="windowText" strokeweight="1.5pt">
                <v:stroke dashstyle="dash"/>
                <w10:wrap anchorx="margin"/>
              </v:line>
            </w:pict>
          </mc:Fallback>
        </mc:AlternateContent>
      </w:r>
    </w:p>
    <w:p w:rsidR="00877E2F" w:rsidRPr="0080587A" w:rsidRDefault="001C3ECF" w:rsidP="00877E2F">
      <w:pPr>
        <w:ind w:firstLine="720"/>
        <w:rPr>
          <w:rFonts w:ascii="Berlin Sans FB Demi" w:hAnsi="Berlin Sans FB Demi"/>
          <w:sz w:val="28"/>
        </w:rPr>
      </w:pPr>
      <w:r>
        <w:rPr>
          <w:rFonts w:ascii="Berlin Sans FB Demi" w:hAnsi="Berlin Sans FB Demi"/>
          <w:sz w:val="28"/>
        </w:rPr>
        <w:t>8</w:t>
      </w:r>
      <w:r w:rsidRPr="001C3ECF">
        <w:rPr>
          <w:rFonts w:ascii="Berlin Sans FB Demi" w:hAnsi="Berlin Sans FB Demi"/>
          <w:sz w:val="28"/>
          <w:vertAlign w:val="superscript"/>
        </w:rPr>
        <w:t>th</w:t>
      </w:r>
      <w:r>
        <w:rPr>
          <w:rFonts w:ascii="Berlin Sans FB Demi" w:hAnsi="Berlin Sans FB Demi"/>
          <w:sz w:val="28"/>
        </w:rPr>
        <w:t xml:space="preserve"> </w:t>
      </w:r>
      <w:r w:rsidR="00877E2F" w:rsidRPr="0080587A">
        <w:rPr>
          <w:rFonts w:ascii="Berlin Sans FB Demi" w:hAnsi="Berlin Sans FB Demi"/>
          <w:sz w:val="28"/>
        </w:rPr>
        <w:t>Grade Courses</w:t>
      </w:r>
    </w:p>
    <w:tbl>
      <w:tblPr>
        <w:tblStyle w:val="TableGrid"/>
        <w:tblW w:w="0" w:type="auto"/>
        <w:jc w:val="center"/>
        <w:tblLook w:val="04A0" w:firstRow="1" w:lastRow="0" w:firstColumn="1" w:lastColumn="0" w:noHBand="0" w:noVBand="1"/>
      </w:tblPr>
      <w:tblGrid>
        <w:gridCol w:w="985"/>
        <w:gridCol w:w="3510"/>
        <w:gridCol w:w="5220"/>
      </w:tblGrid>
      <w:tr w:rsidR="00877E2F" w:rsidRPr="0080587A" w:rsidTr="00182639">
        <w:trPr>
          <w:jc w:val="center"/>
        </w:trPr>
        <w:tc>
          <w:tcPr>
            <w:tcW w:w="985" w:type="dxa"/>
            <w:shd w:val="clear" w:color="auto" w:fill="D9D9D9" w:themeFill="background1" w:themeFillShade="D9"/>
          </w:tcPr>
          <w:p w:rsidR="00877E2F" w:rsidRPr="0080587A" w:rsidRDefault="00877E2F" w:rsidP="00182639">
            <w:pPr>
              <w:jc w:val="center"/>
              <w:rPr>
                <w:rFonts w:ascii="Berlin Sans FB Demi" w:hAnsi="Berlin Sans FB Demi"/>
              </w:rPr>
            </w:pPr>
            <w:r w:rsidRPr="0080587A">
              <w:rPr>
                <w:rFonts w:ascii="Berlin Sans FB Demi" w:hAnsi="Berlin Sans FB Demi"/>
              </w:rPr>
              <w:t>Class</w:t>
            </w:r>
          </w:p>
        </w:tc>
        <w:tc>
          <w:tcPr>
            <w:tcW w:w="3510" w:type="dxa"/>
            <w:shd w:val="clear" w:color="auto" w:fill="D9D9D9" w:themeFill="background1" w:themeFillShade="D9"/>
          </w:tcPr>
          <w:p w:rsidR="00877E2F" w:rsidRPr="0080587A" w:rsidRDefault="00877E2F" w:rsidP="00182639">
            <w:pPr>
              <w:jc w:val="center"/>
              <w:rPr>
                <w:rFonts w:ascii="Berlin Sans FB Demi" w:hAnsi="Berlin Sans FB Demi"/>
              </w:rPr>
            </w:pPr>
            <w:r w:rsidRPr="0080587A">
              <w:rPr>
                <w:rFonts w:ascii="Berlin Sans FB Demi" w:hAnsi="Berlin Sans FB Demi"/>
              </w:rPr>
              <w:t>Subject</w:t>
            </w:r>
          </w:p>
        </w:tc>
        <w:tc>
          <w:tcPr>
            <w:tcW w:w="5220" w:type="dxa"/>
            <w:shd w:val="clear" w:color="auto" w:fill="D9D9D9" w:themeFill="background1" w:themeFillShade="D9"/>
          </w:tcPr>
          <w:p w:rsidR="00877E2F" w:rsidRPr="0080587A" w:rsidRDefault="00877E2F" w:rsidP="00182639">
            <w:pPr>
              <w:jc w:val="center"/>
              <w:rPr>
                <w:rFonts w:ascii="Berlin Sans FB Demi" w:hAnsi="Berlin Sans FB Demi"/>
              </w:rPr>
            </w:pPr>
            <w:r w:rsidRPr="0080587A">
              <w:rPr>
                <w:rFonts w:ascii="Berlin Sans FB Demi" w:hAnsi="Berlin Sans FB Demi"/>
              </w:rPr>
              <w:t>Course Name</w:t>
            </w: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1</w:t>
            </w:r>
          </w:p>
        </w:tc>
        <w:tc>
          <w:tcPr>
            <w:tcW w:w="3510" w:type="dxa"/>
          </w:tcPr>
          <w:p w:rsidR="00877E2F" w:rsidRPr="0080587A" w:rsidRDefault="001C3ECF" w:rsidP="00182639">
            <w:pPr>
              <w:spacing w:before="120" w:after="120"/>
              <w:jc w:val="center"/>
              <w:rPr>
                <w:b/>
              </w:rPr>
            </w:pPr>
            <w:r>
              <w:rPr>
                <w:b/>
              </w:rPr>
              <w:t xml:space="preserve">ADV. </w:t>
            </w:r>
            <w:r w:rsidR="00877E2F" w:rsidRPr="0080587A">
              <w:rPr>
                <w:b/>
              </w:rPr>
              <w:t>ENGLISH</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2</w:t>
            </w:r>
          </w:p>
        </w:tc>
        <w:tc>
          <w:tcPr>
            <w:tcW w:w="3510" w:type="dxa"/>
          </w:tcPr>
          <w:p w:rsidR="00877E2F" w:rsidRPr="0080587A" w:rsidRDefault="00877E2F" w:rsidP="00182639">
            <w:pPr>
              <w:spacing w:before="120" w:after="120"/>
              <w:jc w:val="center"/>
              <w:rPr>
                <w:b/>
              </w:rPr>
            </w:pPr>
            <w:r w:rsidRPr="0080587A">
              <w:rPr>
                <w:b/>
              </w:rPr>
              <w:t>MATH</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3</w:t>
            </w:r>
          </w:p>
        </w:tc>
        <w:tc>
          <w:tcPr>
            <w:tcW w:w="3510" w:type="dxa"/>
          </w:tcPr>
          <w:p w:rsidR="00877E2F" w:rsidRPr="0080587A" w:rsidRDefault="00877E2F" w:rsidP="00182639">
            <w:pPr>
              <w:spacing w:before="120" w:after="120"/>
              <w:jc w:val="center"/>
              <w:rPr>
                <w:b/>
              </w:rPr>
            </w:pPr>
            <w:r w:rsidRPr="0080587A">
              <w:rPr>
                <w:b/>
              </w:rPr>
              <w:t xml:space="preserve">ELECTIVE </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4</w:t>
            </w:r>
          </w:p>
        </w:tc>
        <w:tc>
          <w:tcPr>
            <w:tcW w:w="3510" w:type="dxa"/>
          </w:tcPr>
          <w:p w:rsidR="00877E2F" w:rsidRPr="0080587A" w:rsidRDefault="00877E2F" w:rsidP="00182639">
            <w:pPr>
              <w:spacing w:before="120" w:after="120"/>
              <w:jc w:val="center"/>
              <w:rPr>
                <w:b/>
              </w:rPr>
            </w:pPr>
            <w:r w:rsidRPr="0080587A">
              <w:rPr>
                <w:b/>
              </w:rPr>
              <w:t>SCIENCE</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5</w:t>
            </w:r>
          </w:p>
        </w:tc>
        <w:tc>
          <w:tcPr>
            <w:tcW w:w="3510" w:type="dxa"/>
          </w:tcPr>
          <w:p w:rsidR="00877E2F" w:rsidRPr="0080587A" w:rsidRDefault="00877E2F" w:rsidP="00182639">
            <w:pPr>
              <w:spacing w:before="120" w:after="120"/>
              <w:jc w:val="center"/>
              <w:rPr>
                <w:b/>
              </w:rPr>
            </w:pPr>
            <w:r w:rsidRPr="0080587A">
              <w:rPr>
                <w:b/>
              </w:rPr>
              <w:t>SOCIAL STUDIES</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6</w:t>
            </w:r>
          </w:p>
        </w:tc>
        <w:tc>
          <w:tcPr>
            <w:tcW w:w="3510" w:type="dxa"/>
          </w:tcPr>
          <w:p w:rsidR="00877E2F" w:rsidRPr="0080587A" w:rsidRDefault="00877E2F" w:rsidP="00182639">
            <w:pPr>
              <w:spacing w:before="120" w:after="120"/>
              <w:jc w:val="center"/>
              <w:rPr>
                <w:b/>
              </w:rPr>
            </w:pPr>
            <w:r w:rsidRPr="0080587A">
              <w:rPr>
                <w:b/>
              </w:rPr>
              <w:t>PHYSICAL EDUCATION &amp; HEALTH</w:t>
            </w:r>
          </w:p>
        </w:tc>
        <w:tc>
          <w:tcPr>
            <w:tcW w:w="5220" w:type="dxa"/>
          </w:tcPr>
          <w:p w:rsidR="00877E2F" w:rsidRPr="0080587A" w:rsidRDefault="00877E2F" w:rsidP="00182639">
            <w:pPr>
              <w:spacing w:before="120" w:after="120"/>
              <w:jc w:val="center"/>
            </w:pPr>
          </w:p>
        </w:tc>
      </w:tr>
      <w:tr w:rsidR="00877E2F" w:rsidRPr="0080587A" w:rsidTr="00182639">
        <w:trPr>
          <w:jc w:val="center"/>
        </w:trPr>
        <w:tc>
          <w:tcPr>
            <w:tcW w:w="985" w:type="dxa"/>
          </w:tcPr>
          <w:p w:rsidR="00877E2F" w:rsidRPr="0080587A" w:rsidRDefault="00877E2F" w:rsidP="00182639">
            <w:pPr>
              <w:spacing w:before="120" w:after="120"/>
              <w:jc w:val="center"/>
              <w:rPr>
                <w:b/>
              </w:rPr>
            </w:pPr>
            <w:r w:rsidRPr="0080587A">
              <w:rPr>
                <w:b/>
              </w:rPr>
              <w:t>7</w:t>
            </w:r>
          </w:p>
        </w:tc>
        <w:tc>
          <w:tcPr>
            <w:tcW w:w="3510" w:type="dxa"/>
          </w:tcPr>
          <w:p w:rsidR="00877E2F" w:rsidRPr="0080587A" w:rsidRDefault="00877E2F" w:rsidP="00182639">
            <w:pPr>
              <w:spacing w:before="120" w:after="120"/>
              <w:jc w:val="center"/>
              <w:rPr>
                <w:b/>
              </w:rPr>
            </w:pPr>
            <w:r w:rsidRPr="0080587A">
              <w:rPr>
                <w:b/>
              </w:rPr>
              <w:t>ELECTIVE</w:t>
            </w:r>
          </w:p>
        </w:tc>
        <w:tc>
          <w:tcPr>
            <w:tcW w:w="5220" w:type="dxa"/>
          </w:tcPr>
          <w:p w:rsidR="00877E2F" w:rsidRPr="0080587A" w:rsidRDefault="00877E2F" w:rsidP="00182639">
            <w:pPr>
              <w:spacing w:before="120" w:after="120"/>
              <w:jc w:val="center"/>
            </w:pPr>
          </w:p>
        </w:tc>
      </w:tr>
    </w:tbl>
    <w:p w:rsidR="00877E2F" w:rsidRPr="0080587A" w:rsidRDefault="00877E2F" w:rsidP="00877E2F">
      <w:pPr>
        <w:jc w:val="center"/>
        <w:rPr>
          <w:rFonts w:ascii="Berlin Sans FB Demi" w:hAnsi="Berlin Sans FB Demi"/>
          <w:sz w:val="32"/>
          <w:u w:val="single"/>
        </w:rPr>
      </w:pPr>
    </w:p>
    <w:p w:rsidR="00877E2F" w:rsidRPr="0080587A" w:rsidRDefault="00877E2F" w:rsidP="00877E2F">
      <w:pPr>
        <w:jc w:val="center"/>
        <w:rPr>
          <w:rFonts w:ascii="Berlin Sans FB Demi" w:hAnsi="Berlin Sans FB Demi"/>
          <w:sz w:val="32"/>
          <w:u w:val="single"/>
        </w:rPr>
      </w:pPr>
      <w:r w:rsidRPr="0080587A">
        <w:rPr>
          <w:rFonts w:ascii="Berlin Sans FB Demi" w:hAnsi="Berlin Sans FB Demi"/>
          <w:sz w:val="32"/>
          <w:u w:val="single"/>
        </w:rPr>
        <w:lastRenderedPageBreak/>
        <w:t>8</w:t>
      </w:r>
      <w:r w:rsidRPr="0080587A">
        <w:rPr>
          <w:rFonts w:ascii="Berlin Sans FB Demi" w:hAnsi="Berlin Sans FB Demi"/>
          <w:sz w:val="32"/>
          <w:u w:val="single"/>
          <w:vertAlign w:val="superscript"/>
        </w:rPr>
        <w:t>TH</w:t>
      </w:r>
      <w:r w:rsidRPr="0080587A">
        <w:rPr>
          <w:rFonts w:ascii="Berlin Sans FB Demi" w:hAnsi="Berlin Sans FB Demi"/>
          <w:sz w:val="32"/>
          <w:u w:val="single"/>
        </w:rPr>
        <w:t xml:space="preserve"> GRADE REGISTRATION</w:t>
      </w:r>
    </w:p>
    <w:p w:rsidR="00877E2F" w:rsidRPr="0080587A" w:rsidRDefault="00877E2F" w:rsidP="00877E2F">
      <w:pPr>
        <w:jc w:val="center"/>
        <w:rPr>
          <w:b/>
          <w:sz w:val="32"/>
        </w:rPr>
      </w:pPr>
      <w:r w:rsidRPr="0080587A">
        <w:rPr>
          <w:b/>
          <w:sz w:val="32"/>
        </w:rPr>
        <w:t>Frequently Asked Questions</w:t>
      </w:r>
    </w:p>
    <w:p w:rsidR="00877E2F" w:rsidRPr="0080587A" w:rsidRDefault="00877E2F" w:rsidP="00877E2F">
      <w:pPr>
        <w:jc w:val="center"/>
        <w:rPr>
          <w:b/>
          <w:sz w:val="32"/>
        </w:rPr>
      </w:pPr>
    </w:p>
    <w:p w:rsidR="00877E2F" w:rsidRPr="0080587A" w:rsidRDefault="00877E2F" w:rsidP="00877E2F">
      <w:pPr>
        <w:rPr>
          <w:b/>
        </w:rPr>
      </w:pPr>
      <w:r w:rsidRPr="0080587A">
        <w:rPr>
          <w:b/>
        </w:rPr>
        <w:t>What are the elective options?</w:t>
      </w:r>
    </w:p>
    <w:p w:rsidR="00877E2F" w:rsidRPr="0080587A" w:rsidRDefault="00877E2F" w:rsidP="00877E2F">
      <w:pPr>
        <w:rPr>
          <w:i/>
        </w:rPr>
      </w:pPr>
      <w:r w:rsidRPr="0080587A">
        <w:rPr>
          <w:i/>
        </w:rPr>
        <w:t xml:space="preserve">The Course Bulletin list the electives offered at </w:t>
      </w:r>
      <w:proofErr w:type="spellStart"/>
      <w:r w:rsidRPr="0080587A">
        <w:rPr>
          <w:i/>
        </w:rPr>
        <w:t>RFMS</w:t>
      </w:r>
      <w:proofErr w:type="spellEnd"/>
      <w:r w:rsidRPr="0080587A">
        <w:rPr>
          <w:i/>
        </w:rPr>
        <w:t xml:space="preserve"> by each grade level.  Ther</w:t>
      </w:r>
      <w:r w:rsidR="00182639" w:rsidRPr="0080587A">
        <w:rPr>
          <w:i/>
        </w:rPr>
        <w:t>e are full-year music electives</w:t>
      </w:r>
      <w:r w:rsidRPr="0080587A">
        <w:rPr>
          <w:i/>
        </w:rPr>
        <w:t>, in which a</w:t>
      </w:r>
      <w:r w:rsidR="00182639" w:rsidRPr="0080587A">
        <w:rPr>
          <w:i/>
        </w:rPr>
        <w:t>n</w:t>
      </w:r>
      <w:r w:rsidRPr="0080587A">
        <w:rPr>
          <w:i/>
        </w:rPr>
        <w:t xml:space="preserve"> </w:t>
      </w:r>
      <w:r w:rsidR="00182639" w:rsidRPr="0080587A">
        <w:rPr>
          <w:i/>
        </w:rPr>
        <w:t>8</w:t>
      </w:r>
      <w:r w:rsidRPr="0080587A">
        <w:rPr>
          <w:i/>
          <w:vertAlign w:val="superscript"/>
        </w:rPr>
        <w:t>th</w:t>
      </w:r>
      <w:r w:rsidRPr="0080587A">
        <w:rPr>
          <w:i/>
        </w:rPr>
        <w:t xml:space="preserve"> grader will be in the same class for the entire school year.  There </w:t>
      </w:r>
      <w:r w:rsidR="00182639" w:rsidRPr="0080587A">
        <w:rPr>
          <w:i/>
        </w:rPr>
        <w:t xml:space="preserve">are also semester elective courses </w:t>
      </w:r>
      <w:r w:rsidRPr="0080587A">
        <w:rPr>
          <w:i/>
        </w:rPr>
        <w:t>in which a</w:t>
      </w:r>
      <w:r w:rsidR="00182639" w:rsidRPr="0080587A">
        <w:rPr>
          <w:i/>
        </w:rPr>
        <w:t>n 8</w:t>
      </w:r>
      <w:r w:rsidRPr="0080587A">
        <w:rPr>
          <w:i/>
          <w:vertAlign w:val="superscript"/>
        </w:rPr>
        <w:t>th</w:t>
      </w:r>
      <w:r w:rsidRPr="0080587A">
        <w:rPr>
          <w:i/>
        </w:rPr>
        <w:t xml:space="preserve"> grader will </w:t>
      </w:r>
      <w:r w:rsidR="00182639" w:rsidRPr="0080587A">
        <w:rPr>
          <w:i/>
        </w:rPr>
        <w:t xml:space="preserve">rotate to a different elective course after the first semester exams.  </w:t>
      </w:r>
    </w:p>
    <w:p w:rsidR="00605A53" w:rsidRPr="0080587A" w:rsidRDefault="00605A53" w:rsidP="00877E2F">
      <w:pPr>
        <w:rPr>
          <w:i/>
        </w:rPr>
      </w:pPr>
    </w:p>
    <w:p w:rsidR="00605A53" w:rsidRPr="0080587A" w:rsidRDefault="00605A53" w:rsidP="00605A53">
      <w:pPr>
        <w:rPr>
          <w:b/>
        </w:rPr>
      </w:pPr>
      <w:r w:rsidRPr="0080587A">
        <w:rPr>
          <w:b/>
        </w:rPr>
        <w:t>Why can’t I just change my 8</w:t>
      </w:r>
      <w:r w:rsidRPr="0080587A">
        <w:rPr>
          <w:b/>
          <w:vertAlign w:val="superscript"/>
        </w:rPr>
        <w:t>th</w:t>
      </w:r>
      <w:r w:rsidRPr="0080587A">
        <w:rPr>
          <w:b/>
        </w:rPr>
        <w:t xml:space="preserve"> grader’s schedule over the summer or once school begins?</w:t>
      </w:r>
    </w:p>
    <w:p w:rsidR="00605A53" w:rsidRPr="0080587A" w:rsidRDefault="00605A53" w:rsidP="00605A53">
      <w:pPr>
        <w:rPr>
          <w:i/>
        </w:rPr>
      </w:pPr>
      <w:r w:rsidRPr="0080587A">
        <w:rPr>
          <w:i/>
        </w:rPr>
        <w:t xml:space="preserve">Staffing for MCPS schools is based on student enrollment and course selections in the spring. Changes made during the summer or once the school year may impact our ability to run a particular class.  We ask that you discuss elective choices with your child and carefully select the best option for him/her.  </w:t>
      </w:r>
    </w:p>
    <w:p w:rsidR="00605A53" w:rsidRPr="0080587A" w:rsidRDefault="00605A53" w:rsidP="00877E2F">
      <w:pPr>
        <w:rPr>
          <w:i/>
        </w:rPr>
      </w:pPr>
    </w:p>
    <w:p w:rsidR="00182639" w:rsidRPr="0080587A" w:rsidRDefault="00877E2F" w:rsidP="00877E2F">
      <w:pPr>
        <w:rPr>
          <w:b/>
        </w:rPr>
      </w:pPr>
      <w:r w:rsidRPr="0080587A">
        <w:rPr>
          <w:b/>
        </w:rPr>
        <w:t>What</w:t>
      </w:r>
      <w:r w:rsidR="00182639" w:rsidRPr="0080587A">
        <w:rPr>
          <w:b/>
        </w:rPr>
        <w:t xml:space="preserve"> happens if my 8</w:t>
      </w:r>
      <w:r w:rsidR="00182639" w:rsidRPr="0080587A">
        <w:rPr>
          <w:b/>
          <w:vertAlign w:val="superscript"/>
        </w:rPr>
        <w:t>th</w:t>
      </w:r>
      <w:r w:rsidR="00182639" w:rsidRPr="0080587A">
        <w:rPr>
          <w:b/>
        </w:rPr>
        <w:t xml:space="preserve"> grader is unsuccessful in a high school level course?  </w:t>
      </w:r>
      <w:r w:rsidRPr="0080587A">
        <w:rPr>
          <w:b/>
        </w:rPr>
        <w:t xml:space="preserve"> </w:t>
      </w:r>
    </w:p>
    <w:p w:rsidR="00D75C52" w:rsidRPr="0080587A" w:rsidRDefault="00D75C52" w:rsidP="00D75C52">
      <w:pPr>
        <w:autoSpaceDE w:val="0"/>
        <w:autoSpaceDN w:val="0"/>
        <w:adjustRightInd w:val="0"/>
        <w:rPr>
          <w:rFonts w:ascii="Times New Roman" w:hAnsi="Times New Roman"/>
          <w:i/>
          <w:szCs w:val="24"/>
        </w:rPr>
      </w:pPr>
      <w:r w:rsidRPr="0080587A">
        <w:rPr>
          <w:rFonts w:ascii="Times New Roman" w:hAnsi="Times New Roman"/>
          <w:i/>
          <w:szCs w:val="24"/>
        </w:rPr>
        <w:t>Middle school students may enroll in high school level courses for which they are eligible to receive high school credit.  Credit toward high school graduation may be earned by middle school students if all the following criteria are met:</w:t>
      </w:r>
    </w:p>
    <w:p w:rsidR="00D75C52" w:rsidRPr="0080587A" w:rsidRDefault="00D75C52" w:rsidP="00C20449">
      <w:pPr>
        <w:pStyle w:val="ListParagraph"/>
        <w:autoSpaceDE w:val="0"/>
        <w:autoSpaceDN w:val="0"/>
        <w:adjustRightInd w:val="0"/>
        <w:rPr>
          <w:rFonts w:ascii="Times New Roman" w:hAnsi="Times New Roman"/>
          <w:i/>
          <w:szCs w:val="24"/>
        </w:rPr>
      </w:pPr>
    </w:p>
    <w:p w:rsidR="0041298E" w:rsidRPr="0080587A" w:rsidRDefault="00D75C52" w:rsidP="000B70F2">
      <w:pPr>
        <w:pStyle w:val="ListParagraph"/>
        <w:numPr>
          <w:ilvl w:val="0"/>
          <w:numId w:val="6"/>
        </w:numPr>
        <w:autoSpaceDE w:val="0"/>
        <w:autoSpaceDN w:val="0"/>
        <w:adjustRightInd w:val="0"/>
        <w:rPr>
          <w:i/>
        </w:rPr>
      </w:pPr>
      <w:r w:rsidRPr="0080587A">
        <w:rPr>
          <w:rFonts w:ascii="Times New Roman" w:hAnsi="Times New Roman"/>
          <w:i/>
          <w:szCs w:val="24"/>
        </w:rPr>
        <w:t xml:space="preserve">A middle school student must successfully pass both semesters of the course in order to earn credit consistent with </w:t>
      </w:r>
      <w:proofErr w:type="spellStart"/>
      <w:r w:rsidRPr="0080587A">
        <w:rPr>
          <w:rFonts w:ascii="Times New Roman" w:hAnsi="Times New Roman"/>
          <w:i/>
          <w:szCs w:val="24"/>
        </w:rPr>
        <w:t>COMAR</w:t>
      </w:r>
      <w:proofErr w:type="spellEnd"/>
      <w:r w:rsidRPr="0080587A">
        <w:rPr>
          <w:rFonts w:ascii="Times New Roman" w:hAnsi="Times New Roman"/>
          <w:i/>
          <w:szCs w:val="24"/>
        </w:rPr>
        <w:t xml:space="preserve"> regulations.  Partial credit will not be awarded for completing one semester of a two-semester sequence in middle school.</w:t>
      </w:r>
    </w:p>
    <w:p w:rsidR="0041298E" w:rsidRPr="0080587A" w:rsidRDefault="0041298E" w:rsidP="000B70F2">
      <w:pPr>
        <w:pStyle w:val="ListParagraph"/>
        <w:numPr>
          <w:ilvl w:val="0"/>
          <w:numId w:val="6"/>
        </w:numPr>
        <w:rPr>
          <w:i/>
        </w:rPr>
      </w:pPr>
      <w:r w:rsidRPr="0080587A">
        <w:rPr>
          <w:i/>
        </w:rPr>
        <w:t xml:space="preserve">Any student who completes a high school course may retake the course for a replacement grade. Grades and credits for courses retaken will be treated for computing the GPA and </w:t>
      </w:r>
      <w:proofErr w:type="spellStart"/>
      <w:r w:rsidRPr="0080587A">
        <w:rPr>
          <w:i/>
        </w:rPr>
        <w:t>WGPA</w:t>
      </w:r>
      <w:proofErr w:type="spellEnd"/>
      <w:r w:rsidRPr="0080587A">
        <w:rPr>
          <w:i/>
        </w:rPr>
        <w:t xml:space="preserve"> as follows:</w:t>
      </w:r>
    </w:p>
    <w:p w:rsidR="0041298E" w:rsidRPr="0080587A" w:rsidRDefault="0041298E" w:rsidP="000B70F2">
      <w:pPr>
        <w:pStyle w:val="ListParagraph"/>
        <w:numPr>
          <w:ilvl w:val="0"/>
          <w:numId w:val="6"/>
        </w:numPr>
        <w:rPr>
          <w:i/>
        </w:rPr>
      </w:pPr>
      <w:r w:rsidRPr="0080587A">
        <w:rPr>
          <w:i/>
        </w:rPr>
        <w:t>a) A course may be retaken, no matter the final grade.</w:t>
      </w:r>
    </w:p>
    <w:p w:rsidR="0041298E" w:rsidRPr="0080587A" w:rsidRDefault="0041298E" w:rsidP="000B70F2">
      <w:pPr>
        <w:pStyle w:val="ListParagraph"/>
        <w:numPr>
          <w:ilvl w:val="0"/>
          <w:numId w:val="6"/>
        </w:numPr>
        <w:rPr>
          <w:i/>
        </w:rPr>
      </w:pPr>
      <w:r w:rsidRPr="0080587A">
        <w:rPr>
          <w:i/>
        </w:rPr>
        <w:t>b) The highest of the grades received shall be entered on the student’s</w:t>
      </w:r>
    </w:p>
    <w:p w:rsidR="0041298E" w:rsidRPr="0080587A" w:rsidRDefault="0041298E" w:rsidP="00CE27F1">
      <w:pPr>
        <w:pStyle w:val="ListParagraph"/>
        <w:rPr>
          <w:i/>
        </w:rPr>
      </w:pPr>
      <w:r w:rsidRPr="0080587A">
        <w:rPr>
          <w:i/>
        </w:rPr>
        <w:t>transcript and shall be used for the purpose of computing weighted and unweighted grade point averages.</w:t>
      </w:r>
    </w:p>
    <w:p w:rsidR="0041298E" w:rsidRPr="0080587A" w:rsidRDefault="0041298E" w:rsidP="000B70F2">
      <w:pPr>
        <w:pStyle w:val="ListParagraph"/>
        <w:numPr>
          <w:ilvl w:val="0"/>
          <w:numId w:val="6"/>
        </w:numPr>
        <w:rPr>
          <w:i/>
        </w:rPr>
      </w:pPr>
      <w:r w:rsidRPr="0080587A">
        <w:rPr>
          <w:i/>
        </w:rPr>
        <w:t>c) Students only may replace a course with a course of the same</w:t>
      </w:r>
    </w:p>
    <w:p w:rsidR="0080587A" w:rsidRDefault="0041298E" w:rsidP="00CE27F1">
      <w:pPr>
        <w:pStyle w:val="ListParagraph"/>
        <w:rPr>
          <w:i/>
        </w:rPr>
      </w:pPr>
      <w:r w:rsidRPr="0080587A">
        <w:rPr>
          <w:i/>
        </w:rPr>
        <w:t>course code.</w:t>
      </w:r>
    </w:p>
    <w:p w:rsidR="00877E2F" w:rsidRPr="0080587A" w:rsidRDefault="0041298E" w:rsidP="000B70F2">
      <w:pPr>
        <w:pStyle w:val="ListParagraph"/>
        <w:numPr>
          <w:ilvl w:val="0"/>
          <w:numId w:val="6"/>
        </w:numPr>
        <w:rPr>
          <w:i/>
        </w:rPr>
      </w:pPr>
      <w:r w:rsidRPr="0080587A">
        <w:rPr>
          <w:i/>
        </w:rPr>
        <w:t>d) If space in a class is limited, students taking a course for the first time have priority for placement in the class over students retaking the course.</w:t>
      </w:r>
      <w:r w:rsidR="00877E2F" w:rsidRPr="0080587A">
        <w:rPr>
          <w:i/>
        </w:rPr>
        <w:br w:type="page"/>
      </w:r>
    </w:p>
    <w:p w:rsidR="00955786" w:rsidRPr="00611D78" w:rsidRDefault="00611D78" w:rsidP="00955786">
      <w:pPr>
        <w:pStyle w:val="Heading3"/>
        <w:jc w:val="both"/>
        <w:rPr>
          <w:rFonts w:ascii="Bookman Old Style" w:hAnsi="Bookman Old Style"/>
          <w:sz w:val="40"/>
          <w:szCs w:val="40"/>
        </w:rPr>
      </w:pPr>
      <w:r w:rsidRPr="00611D78">
        <w:rPr>
          <w:rFonts w:ascii="Bookman Old Style" w:hAnsi="Bookman Old Style"/>
          <w:bCs/>
          <w:i/>
          <w:sz w:val="40"/>
          <w:szCs w:val="40"/>
        </w:rPr>
        <w:lastRenderedPageBreak/>
        <w:t>GRADE</w:t>
      </w:r>
      <w:r w:rsidR="00B172E5" w:rsidRPr="00611D78">
        <w:rPr>
          <w:rFonts w:ascii="Bookman Old Style" w:hAnsi="Bookman Old Style"/>
          <w:bCs/>
          <w:i/>
          <w:sz w:val="40"/>
          <w:szCs w:val="40"/>
        </w:rPr>
        <w:t xml:space="preserve"> 8</w:t>
      </w:r>
      <w:bookmarkStart w:id="21" w:name="_Toc124137865"/>
      <w:bookmarkEnd w:id="20"/>
      <w:r w:rsidR="00317980" w:rsidRPr="00611D78">
        <w:rPr>
          <w:rFonts w:ascii="Bookman Old Style" w:hAnsi="Bookman Old Style"/>
          <w:bCs/>
          <w:i/>
          <w:sz w:val="40"/>
          <w:szCs w:val="40"/>
        </w:rPr>
        <w:t xml:space="preserve"> </w:t>
      </w:r>
      <w:r w:rsidR="00955786" w:rsidRPr="00611D78">
        <w:rPr>
          <w:rFonts w:ascii="Bookman Old Style" w:hAnsi="Bookman Old Style"/>
          <w:sz w:val="40"/>
          <w:szCs w:val="40"/>
        </w:rPr>
        <w:t>REQUIRED COURSES</w:t>
      </w:r>
      <w:bookmarkEnd w:id="21"/>
    </w:p>
    <w:p w:rsidR="008F6792" w:rsidRPr="00D253F5" w:rsidRDefault="008F6792" w:rsidP="008F6792">
      <w:pPr>
        <w:jc w:val="both"/>
        <w:rPr>
          <w:rFonts w:ascii="Bookman Old Style" w:hAnsi="Bookman Old Style"/>
          <w:color w:val="000000"/>
          <w:sz w:val="16"/>
        </w:rPr>
      </w:pPr>
    </w:p>
    <w:p w:rsidR="004D2D98" w:rsidRPr="00D253F5" w:rsidRDefault="004D2D98" w:rsidP="004D2D98">
      <w:pPr>
        <w:jc w:val="both"/>
        <w:rPr>
          <w:rFonts w:ascii="Bookman Old Style" w:hAnsi="Bookman Old Style"/>
          <w:b/>
          <w:i/>
          <w:color w:val="000000"/>
        </w:rPr>
      </w:pPr>
      <w:r>
        <w:rPr>
          <w:rFonts w:ascii="Bookman Old Style" w:hAnsi="Bookman Old Style"/>
          <w:b/>
          <w:color w:val="000000"/>
          <w:u w:val="single"/>
        </w:rPr>
        <w:t>Algebra Prep</w:t>
      </w:r>
      <w:r w:rsidRPr="00D253F5">
        <w:rPr>
          <w:rFonts w:ascii="Bookman Old Style" w:hAnsi="Bookman Old Style"/>
          <w:b/>
          <w:color w:val="000000"/>
        </w:rPr>
        <w:tab/>
      </w:r>
      <w:r>
        <w:rPr>
          <w:rFonts w:ascii="Bookman Old Style" w:hAnsi="Bookman Old Style"/>
          <w:b/>
          <w:color w:val="000000"/>
        </w:rPr>
        <w:t xml:space="preserve">   </w:t>
      </w:r>
      <w:r w:rsidRPr="00D253F5">
        <w:rPr>
          <w:rFonts w:ascii="Bookman Old Style" w:hAnsi="Bookman Old Style"/>
          <w:b/>
          <w:color w:val="000000"/>
        </w:rPr>
        <w:tab/>
      </w:r>
      <w:r w:rsidRPr="00D253F5">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r>
      <w:r>
        <w:rPr>
          <w:rFonts w:ascii="Bookman Old Style" w:hAnsi="Bookman Old Style"/>
          <w:b/>
          <w:color w:val="000000"/>
        </w:rPr>
        <w:tab/>
        <w:t xml:space="preserve">    </w:t>
      </w:r>
      <w:r w:rsidRPr="00D253F5">
        <w:rPr>
          <w:rFonts w:ascii="Bookman Old Style" w:hAnsi="Bookman Old Style"/>
          <w:b/>
          <w:color w:val="000000"/>
          <w:u w:val="single"/>
        </w:rPr>
        <w:t>Weekly Study Hours: 2.5</w:t>
      </w: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In Algebra Prep, students complete the development of skills and concepts needed to successfully begin the study of Algebra I in the ninth grade. The units of study include:</w:t>
      </w:r>
    </w:p>
    <w:p w:rsidR="004D2D98" w:rsidRDefault="004D2D98" w:rsidP="004D2D98">
      <w:pPr>
        <w:jc w:val="both"/>
        <w:rPr>
          <w:rFonts w:ascii="Bookman Old Style" w:hAnsi="Bookman Old Style"/>
          <w:color w:val="000000"/>
        </w:rPr>
      </w:pPr>
    </w:p>
    <w:p w:rsidR="00760EDD" w:rsidRPr="00D253F5" w:rsidRDefault="00760EDD" w:rsidP="004D2D98">
      <w:pPr>
        <w:jc w:val="both"/>
        <w:rPr>
          <w:rFonts w:ascii="Bookman Old Style" w:hAnsi="Bookman Old Style"/>
          <w:color w:val="000000"/>
        </w:rPr>
        <w:sectPr w:rsidR="00760EDD" w:rsidRPr="00D253F5" w:rsidSect="003A1614">
          <w:footerReference w:type="even" r:id="rId40"/>
          <w:footerReference w:type="default" r:id="rId41"/>
          <w:type w:val="continuous"/>
          <w:pgSz w:w="12240" w:h="15840"/>
          <w:pgMar w:top="1080" w:right="1152" w:bottom="1152" w:left="1152" w:header="720" w:footer="720" w:gutter="0"/>
          <w:pgNumType w:start="32"/>
          <w:cols w:space="720"/>
          <w:titlePg/>
        </w:sectPr>
      </w:pPr>
    </w:p>
    <w:p w:rsidR="004D2D98" w:rsidRPr="004D2D98" w:rsidRDefault="004D2D98" w:rsidP="004D2D98">
      <w:pPr>
        <w:ind w:left="1080"/>
        <w:jc w:val="both"/>
        <w:rPr>
          <w:rFonts w:ascii="Bookman Old Style" w:hAnsi="Bookman Old Style"/>
          <w:color w:val="000000"/>
          <w:sz w:val="22"/>
          <w:szCs w:val="22"/>
        </w:rPr>
      </w:pPr>
      <w:r w:rsidRPr="004D2D98">
        <w:rPr>
          <w:rFonts w:ascii="Bookman Old Style" w:hAnsi="Bookman Old Style"/>
          <w:color w:val="000000"/>
          <w:sz w:val="22"/>
          <w:szCs w:val="22"/>
        </w:rPr>
        <w:t>Data and Patterns</w:t>
      </w:r>
    </w:p>
    <w:p w:rsidR="004D2D98" w:rsidRPr="004D2D98" w:rsidRDefault="004D2D98" w:rsidP="004D2D98">
      <w:pPr>
        <w:ind w:left="1080"/>
        <w:jc w:val="both"/>
        <w:rPr>
          <w:rFonts w:ascii="Bookman Old Style" w:hAnsi="Bookman Old Style"/>
          <w:color w:val="000000"/>
          <w:sz w:val="22"/>
          <w:szCs w:val="22"/>
        </w:rPr>
      </w:pPr>
      <w:r w:rsidRPr="004D2D98">
        <w:rPr>
          <w:rFonts w:ascii="Bookman Old Style" w:hAnsi="Bookman Old Style"/>
          <w:color w:val="000000"/>
          <w:sz w:val="22"/>
          <w:szCs w:val="22"/>
        </w:rPr>
        <w:t xml:space="preserve">Number Systems </w:t>
      </w:r>
    </w:p>
    <w:p w:rsidR="004D2D98" w:rsidRPr="004D2D98" w:rsidRDefault="004D2D98" w:rsidP="004D2D98">
      <w:pPr>
        <w:ind w:left="1080"/>
        <w:jc w:val="both"/>
        <w:rPr>
          <w:rFonts w:ascii="Bookman Old Style" w:hAnsi="Bookman Old Style"/>
          <w:color w:val="000000"/>
          <w:sz w:val="22"/>
          <w:szCs w:val="22"/>
        </w:rPr>
      </w:pPr>
      <w:r w:rsidRPr="004D2D98">
        <w:rPr>
          <w:rFonts w:ascii="Bookman Old Style" w:hAnsi="Bookman Old Style"/>
          <w:color w:val="000000"/>
          <w:sz w:val="22"/>
          <w:szCs w:val="22"/>
        </w:rPr>
        <w:t>Functional Relationships</w:t>
      </w:r>
    </w:p>
    <w:p w:rsidR="004D2D98" w:rsidRPr="004D2D98" w:rsidRDefault="004D2D98" w:rsidP="004D2D98">
      <w:pPr>
        <w:ind w:left="1080"/>
        <w:jc w:val="both"/>
        <w:rPr>
          <w:rFonts w:ascii="Bookman Old Style" w:hAnsi="Bookman Old Style"/>
          <w:color w:val="000000"/>
          <w:sz w:val="22"/>
          <w:szCs w:val="22"/>
        </w:rPr>
      </w:pPr>
      <w:r w:rsidRPr="004D2D98">
        <w:rPr>
          <w:rFonts w:ascii="Bookman Old Style" w:hAnsi="Bookman Old Style"/>
          <w:color w:val="000000"/>
          <w:sz w:val="22"/>
          <w:szCs w:val="22"/>
        </w:rPr>
        <w:t>Geometry and Measurement</w:t>
      </w:r>
    </w:p>
    <w:p w:rsidR="004D2D98" w:rsidRDefault="004D2D98" w:rsidP="004D2D98">
      <w:pPr>
        <w:ind w:left="1080"/>
        <w:jc w:val="both"/>
        <w:rPr>
          <w:rFonts w:ascii="Bookman Old Style" w:hAnsi="Bookman Old Style"/>
          <w:color w:val="000000"/>
          <w:sz w:val="22"/>
          <w:szCs w:val="22"/>
        </w:rPr>
      </w:pPr>
      <w:r w:rsidRPr="004D2D98">
        <w:rPr>
          <w:rFonts w:ascii="Bookman Old Style" w:hAnsi="Bookman Old Style"/>
          <w:color w:val="000000"/>
          <w:sz w:val="22"/>
          <w:szCs w:val="22"/>
        </w:rPr>
        <w:t>Probability</w:t>
      </w:r>
    </w:p>
    <w:p w:rsidR="00760EDD" w:rsidRPr="004D2D98" w:rsidRDefault="00760EDD" w:rsidP="004D2D98">
      <w:pPr>
        <w:ind w:left="1080"/>
        <w:jc w:val="both"/>
        <w:rPr>
          <w:rFonts w:ascii="Bookman Old Style" w:hAnsi="Bookman Old Style"/>
          <w:color w:val="000000"/>
          <w:sz w:val="22"/>
          <w:szCs w:val="22"/>
        </w:rPr>
      </w:pP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sz w:val="22"/>
          <w:szCs w:val="22"/>
        </w:rPr>
        <w:t xml:space="preserve">Algebraic concepts introduced in the previous courses are reinforced and applied in new situations. Additional Algebra 1 indicators, especially those that are measured on the Algebra High School Assessment, will be covered. </w:t>
      </w:r>
      <w:r w:rsidRPr="004D2D98">
        <w:rPr>
          <w:rFonts w:ascii="Bookman Old Style" w:eastAsia="Times New Roman" w:hAnsi="Bookman Old Style"/>
          <w:sz w:val="22"/>
          <w:szCs w:val="22"/>
        </w:rPr>
        <w:t>All concepts and skills are presented in the context of real</w:t>
      </w:r>
      <w:r w:rsidR="001A25BA">
        <w:rPr>
          <w:rFonts w:ascii="Bookman Old Style" w:eastAsia="Times New Roman" w:hAnsi="Bookman Old Style"/>
          <w:sz w:val="22"/>
          <w:szCs w:val="22"/>
        </w:rPr>
        <w:t>-</w:t>
      </w:r>
      <w:r w:rsidRPr="004D2D98">
        <w:rPr>
          <w:rFonts w:ascii="Bookman Old Style" w:eastAsia="Times New Roman" w:hAnsi="Bookman Old Style"/>
          <w:sz w:val="22"/>
          <w:szCs w:val="22"/>
        </w:rPr>
        <w:t>life problem</w:t>
      </w:r>
      <w:r w:rsidR="001A25BA">
        <w:rPr>
          <w:rFonts w:ascii="Bookman Old Style" w:eastAsia="Times New Roman" w:hAnsi="Bookman Old Style"/>
          <w:sz w:val="22"/>
          <w:szCs w:val="22"/>
        </w:rPr>
        <w:t>-</w:t>
      </w:r>
      <w:r w:rsidRPr="004D2D98">
        <w:rPr>
          <w:rFonts w:ascii="Bookman Old Style" w:eastAsia="Times New Roman" w:hAnsi="Bookman Old Style"/>
          <w:sz w:val="22"/>
          <w:szCs w:val="22"/>
        </w:rPr>
        <w:t xml:space="preserve">solving that requires reasoning, communication, and making connections. Students investigate concepts to extend their mathematical proficiency. The indicators are organized into instructional units accompanied by unit assessments that measure student progress as well as readiness for the next level mathematics course. </w:t>
      </w:r>
    </w:p>
    <w:p w:rsidR="004D2D98" w:rsidRPr="00D253F5" w:rsidRDefault="004D2D98" w:rsidP="004D2D98">
      <w:pPr>
        <w:jc w:val="both"/>
        <w:rPr>
          <w:rFonts w:ascii="Bookman Old Style" w:hAnsi="Bookman Old Style"/>
          <w:color w:val="000000"/>
          <w:sz w:val="16"/>
          <w:szCs w:val="16"/>
        </w:rPr>
      </w:pP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To meet the needs of all of our students,</w:t>
      </w:r>
      <w:r w:rsidRPr="004D2D98">
        <w:rPr>
          <w:rFonts w:ascii="Bookman Old Style" w:hAnsi="Bookman Old Style"/>
          <w:b/>
          <w:color w:val="000000"/>
          <w:sz w:val="22"/>
          <w:szCs w:val="22"/>
        </w:rPr>
        <w:t xml:space="preserve"> </w:t>
      </w:r>
      <w:r w:rsidRPr="004D2D98">
        <w:rPr>
          <w:rFonts w:ascii="Bookman Old Style" w:hAnsi="Bookman Old Style"/>
          <w:color w:val="000000"/>
          <w:sz w:val="22"/>
          <w:szCs w:val="22"/>
        </w:rPr>
        <w:t>Frost will offer</w:t>
      </w:r>
      <w:r w:rsidRPr="004D2D98">
        <w:rPr>
          <w:rFonts w:ascii="Bookman Old Style" w:hAnsi="Bookman Old Style"/>
          <w:b/>
          <w:color w:val="000000"/>
          <w:sz w:val="22"/>
          <w:szCs w:val="22"/>
        </w:rPr>
        <w:t xml:space="preserve"> enrichment</w:t>
      </w:r>
      <w:r w:rsidRPr="004D2D98">
        <w:rPr>
          <w:rFonts w:ascii="Bookman Old Style" w:hAnsi="Bookman Old Style"/>
          <w:color w:val="000000"/>
          <w:sz w:val="22"/>
          <w:szCs w:val="22"/>
        </w:rPr>
        <w:t xml:space="preserve"> of the Algebra Prep objectives as well as </w:t>
      </w:r>
      <w:r w:rsidRPr="004D2D98">
        <w:rPr>
          <w:rFonts w:ascii="Bookman Old Style" w:hAnsi="Bookman Old Style"/>
          <w:b/>
          <w:color w:val="000000"/>
          <w:sz w:val="22"/>
          <w:szCs w:val="22"/>
        </w:rPr>
        <w:t>extensions</w:t>
      </w:r>
      <w:r w:rsidRPr="004D2D98">
        <w:rPr>
          <w:rFonts w:ascii="Bookman Old Style" w:hAnsi="Bookman Old Style"/>
          <w:color w:val="000000"/>
          <w:sz w:val="22"/>
          <w:szCs w:val="22"/>
        </w:rPr>
        <w:t xml:space="preserve"> into some of the algebraic concepts of the eighth grade.  These enrichment activities will provide the expected rigor of instruction while continuing the student’s preparation for ninth grade Algebra.</w:t>
      </w:r>
    </w:p>
    <w:p w:rsidR="004D2D98" w:rsidRDefault="004D2D98" w:rsidP="004D2D98">
      <w:pPr>
        <w:tabs>
          <w:tab w:val="left" w:pos="810"/>
          <w:tab w:val="num" w:pos="1800"/>
        </w:tabs>
        <w:jc w:val="both"/>
        <w:rPr>
          <w:rFonts w:ascii="Bookman Old Style" w:hAnsi="Bookman Old Style"/>
        </w:rPr>
      </w:pPr>
    </w:p>
    <w:p w:rsidR="004D2D98" w:rsidRPr="00D253F5" w:rsidRDefault="004D2D98" w:rsidP="004D2D98">
      <w:pPr>
        <w:jc w:val="both"/>
        <w:rPr>
          <w:rFonts w:ascii="Bookman Old Style" w:hAnsi="Bookman Old Style"/>
          <w:b/>
          <w:color w:val="000000"/>
          <w:u w:val="single"/>
        </w:rPr>
      </w:pPr>
      <w:r w:rsidRPr="00D253F5">
        <w:rPr>
          <w:rFonts w:ascii="Bookman Old Style" w:hAnsi="Bookman Old Style"/>
          <w:b/>
          <w:color w:val="000000"/>
          <w:u w:val="single"/>
        </w:rPr>
        <w:t>Algebra I</w:t>
      </w:r>
      <w:r>
        <w:rPr>
          <w:rFonts w:ascii="Bookman Old Style" w:hAnsi="Bookman Old Style"/>
          <w:b/>
          <w:color w:val="000000"/>
          <w:u w:val="single"/>
        </w:rPr>
        <w:t xml:space="preserve"> A/B</w:t>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Pr>
          <w:rFonts w:ascii="Bookman Old Style" w:hAnsi="Bookman Old Style"/>
          <w:b/>
          <w:color w:val="000000"/>
        </w:rPr>
        <w:tab/>
        <w:t xml:space="preserve">    </w:t>
      </w:r>
      <w:r w:rsidRPr="00D253F5">
        <w:rPr>
          <w:rFonts w:ascii="Bookman Old Style" w:hAnsi="Bookman Old Style"/>
          <w:b/>
          <w:color w:val="000000"/>
          <w:u w:val="single"/>
        </w:rPr>
        <w:t xml:space="preserve">Weekly Study Hours: </w:t>
      </w:r>
      <w:r>
        <w:rPr>
          <w:rFonts w:ascii="Bookman Old Style" w:hAnsi="Bookman Old Style"/>
          <w:b/>
          <w:color w:val="000000"/>
          <w:u w:val="single"/>
        </w:rPr>
        <w:t>2</w:t>
      </w:r>
      <w:r w:rsidRPr="00D253F5">
        <w:rPr>
          <w:rFonts w:ascii="Bookman Old Style" w:hAnsi="Bookman Old Style"/>
          <w:b/>
          <w:color w:val="000000"/>
          <w:u w:val="single"/>
        </w:rPr>
        <w:t>.</w:t>
      </w:r>
      <w:r>
        <w:rPr>
          <w:rFonts w:ascii="Bookman Old Style" w:hAnsi="Bookman Old Style"/>
          <w:b/>
          <w:color w:val="000000"/>
          <w:u w:val="single"/>
        </w:rPr>
        <w:t>5</w:t>
      </w:r>
      <w:r w:rsidRPr="00D253F5">
        <w:rPr>
          <w:rFonts w:ascii="Bookman Old Style" w:hAnsi="Bookman Old Style"/>
          <w:b/>
          <w:color w:val="000000"/>
          <w:u w:val="single"/>
        </w:rPr>
        <w:t xml:space="preserve"> </w:t>
      </w:r>
    </w:p>
    <w:p w:rsidR="004D2D98" w:rsidRPr="004D2D98" w:rsidRDefault="004D2D98" w:rsidP="004D2D98">
      <w:pPr>
        <w:jc w:val="both"/>
        <w:rPr>
          <w:rFonts w:ascii="Bookman Old Style" w:hAnsi="Bookman Old Style"/>
          <w:color w:val="000000"/>
          <w:szCs w:val="24"/>
        </w:rPr>
      </w:pPr>
      <w:r w:rsidRPr="004D2D98">
        <w:rPr>
          <w:rFonts w:ascii="Bookman Old Style" w:hAnsi="Bookman Old Style"/>
          <w:color w:val="000000"/>
          <w:szCs w:val="24"/>
        </w:rPr>
        <w:t>This class is intended for students who have been extremely successful in Math 7 or Investigations in Math. The units of study include:</w:t>
      </w:r>
    </w:p>
    <w:p w:rsidR="004D2D98" w:rsidRDefault="004D2D98" w:rsidP="004D2D98">
      <w:pPr>
        <w:jc w:val="both"/>
        <w:rPr>
          <w:rFonts w:ascii="Bookman Old Style" w:hAnsi="Bookman Old Style"/>
          <w:color w:val="000000"/>
        </w:rPr>
      </w:pPr>
    </w:p>
    <w:p w:rsidR="00F92BCB" w:rsidRPr="00D253F5" w:rsidRDefault="00F92BCB" w:rsidP="004D2D98">
      <w:pPr>
        <w:jc w:val="both"/>
        <w:rPr>
          <w:rFonts w:ascii="Bookman Old Style" w:hAnsi="Bookman Old Style"/>
          <w:color w:val="000000"/>
        </w:rPr>
        <w:sectPr w:rsidR="00F92BCB" w:rsidRPr="00D253F5" w:rsidSect="00103890">
          <w:type w:val="continuous"/>
          <w:pgSz w:w="12240" w:h="15840"/>
          <w:pgMar w:top="1080" w:right="1152" w:bottom="1152" w:left="1152" w:header="720" w:footer="720" w:gutter="0"/>
          <w:pgNumType w:start="3"/>
          <w:cols w:space="720"/>
          <w:titlePg/>
        </w:sectPr>
      </w:pPr>
    </w:p>
    <w:p w:rsidR="007B402D" w:rsidRPr="008942A0" w:rsidRDefault="007B402D" w:rsidP="007B402D">
      <w:pPr>
        <w:ind w:firstLine="720"/>
        <w:rPr>
          <w:rFonts w:ascii="Bookman Old Style" w:hAnsi="Bookman Old Style"/>
          <w:color w:val="000000"/>
          <w:sz w:val="22"/>
          <w:szCs w:val="22"/>
        </w:rPr>
      </w:pPr>
      <w:r>
        <w:rPr>
          <w:rFonts w:ascii="Bookman Old Style" w:hAnsi="Bookman Old Style"/>
          <w:color w:val="000000"/>
          <w:sz w:val="22"/>
          <w:szCs w:val="22"/>
        </w:rPr>
        <w:t>Relationships between Quantities and Reasoning with Equations</w:t>
      </w:r>
    </w:p>
    <w:p w:rsidR="007B402D" w:rsidRPr="008942A0" w:rsidRDefault="007B402D" w:rsidP="007B402D">
      <w:pPr>
        <w:ind w:firstLine="720"/>
        <w:rPr>
          <w:rFonts w:ascii="Bookman Old Style" w:hAnsi="Bookman Old Style"/>
          <w:sz w:val="22"/>
          <w:szCs w:val="22"/>
        </w:rPr>
      </w:pPr>
      <w:r w:rsidRPr="008942A0">
        <w:rPr>
          <w:rFonts w:ascii="Bookman Old Style" w:hAnsi="Bookman Old Style"/>
          <w:sz w:val="22"/>
          <w:szCs w:val="22"/>
        </w:rPr>
        <w:t xml:space="preserve">Linear and </w:t>
      </w:r>
      <w:r>
        <w:rPr>
          <w:rFonts w:ascii="Bookman Old Style" w:hAnsi="Bookman Old Style"/>
          <w:sz w:val="22"/>
          <w:szCs w:val="22"/>
        </w:rPr>
        <w:t xml:space="preserve">Exponential Relationships </w:t>
      </w:r>
    </w:p>
    <w:p w:rsidR="007B402D" w:rsidRPr="008942A0" w:rsidRDefault="007B402D" w:rsidP="007B402D">
      <w:pPr>
        <w:ind w:firstLine="720"/>
        <w:rPr>
          <w:rFonts w:ascii="Bookman Old Style" w:hAnsi="Bookman Old Style"/>
          <w:color w:val="000000"/>
          <w:sz w:val="22"/>
          <w:szCs w:val="22"/>
        </w:rPr>
      </w:pPr>
      <w:r>
        <w:rPr>
          <w:rFonts w:ascii="Bookman Old Style" w:hAnsi="Bookman Old Style"/>
          <w:color w:val="000000"/>
          <w:sz w:val="22"/>
          <w:szCs w:val="22"/>
        </w:rPr>
        <w:t>Descriptive Statistics</w:t>
      </w:r>
    </w:p>
    <w:p w:rsidR="007B402D" w:rsidRPr="008942A0" w:rsidRDefault="007B402D" w:rsidP="007B402D">
      <w:pPr>
        <w:ind w:firstLine="720"/>
        <w:jc w:val="both"/>
        <w:rPr>
          <w:rFonts w:ascii="Bookman Old Style" w:hAnsi="Bookman Old Style"/>
          <w:color w:val="000000"/>
          <w:sz w:val="22"/>
          <w:szCs w:val="22"/>
        </w:rPr>
      </w:pPr>
      <w:r>
        <w:rPr>
          <w:rFonts w:ascii="Bookman Old Style" w:hAnsi="Bookman Old Style"/>
          <w:color w:val="000000"/>
          <w:sz w:val="22"/>
          <w:szCs w:val="22"/>
        </w:rPr>
        <w:t>Quadratic Relationships</w:t>
      </w:r>
    </w:p>
    <w:p w:rsidR="007B402D" w:rsidRPr="008942A0" w:rsidRDefault="007B402D" w:rsidP="007B402D">
      <w:pPr>
        <w:ind w:firstLine="720"/>
        <w:jc w:val="both"/>
        <w:rPr>
          <w:rFonts w:ascii="Bookman Old Style" w:hAnsi="Bookman Old Style"/>
          <w:color w:val="000000"/>
          <w:sz w:val="22"/>
          <w:szCs w:val="22"/>
        </w:rPr>
      </w:pPr>
      <w:r>
        <w:rPr>
          <w:rFonts w:ascii="Bookman Old Style" w:hAnsi="Bookman Old Style"/>
          <w:color w:val="000000"/>
          <w:sz w:val="22"/>
          <w:szCs w:val="22"/>
        </w:rPr>
        <w:t>Generalizing Function Properties</w:t>
      </w:r>
    </w:p>
    <w:p w:rsidR="004D2D98" w:rsidRDefault="004D2D98" w:rsidP="004D2D98">
      <w:pPr>
        <w:tabs>
          <w:tab w:val="left" w:pos="810"/>
          <w:tab w:val="num" w:pos="1080"/>
          <w:tab w:val="num" w:pos="1800"/>
        </w:tabs>
        <w:rPr>
          <w:rFonts w:ascii="Bookman Old Style" w:hAnsi="Bookman Old Style"/>
        </w:rPr>
      </w:pPr>
    </w:p>
    <w:p w:rsidR="004D2D98" w:rsidRPr="004D2D98" w:rsidRDefault="004D2D98" w:rsidP="004D2D98">
      <w:pPr>
        <w:jc w:val="both"/>
        <w:rPr>
          <w:rFonts w:ascii="Bookman Old Style" w:hAnsi="Bookman Old Style"/>
          <w:color w:val="000000"/>
          <w:sz w:val="22"/>
          <w:szCs w:val="22"/>
        </w:rPr>
      </w:pPr>
      <w:r w:rsidRPr="00762E29">
        <w:rPr>
          <w:rFonts w:ascii="Bookman Old Style" w:eastAsia="Times New Roman" w:hAnsi="Bookman Old Style"/>
          <w:sz w:val="22"/>
          <w:szCs w:val="22"/>
        </w:rPr>
        <w:t>Students in this co</w:t>
      </w:r>
      <w:r w:rsidR="00760EDD" w:rsidRPr="00762E29">
        <w:rPr>
          <w:rFonts w:ascii="Bookman Old Style" w:eastAsia="Times New Roman" w:hAnsi="Bookman Old Style"/>
          <w:sz w:val="22"/>
          <w:szCs w:val="22"/>
        </w:rPr>
        <w:t>urse take the PARCC</w:t>
      </w:r>
      <w:r w:rsidRPr="00762E29">
        <w:rPr>
          <w:rFonts w:ascii="Bookman Old Style" w:eastAsia="Times New Roman" w:hAnsi="Bookman Old Style"/>
          <w:sz w:val="22"/>
          <w:szCs w:val="22"/>
        </w:rPr>
        <w:t>, which includes both algebraic and statistical topics.</w:t>
      </w:r>
      <w:r w:rsidRPr="004D2D98">
        <w:rPr>
          <w:rFonts w:ascii="Bookman Old Style" w:eastAsia="Times New Roman" w:hAnsi="Bookman Old Style"/>
          <w:sz w:val="22"/>
          <w:szCs w:val="22"/>
        </w:rPr>
        <w:t xml:space="preserve">  </w:t>
      </w:r>
      <w:r w:rsidRPr="004D2D98">
        <w:rPr>
          <w:rFonts w:ascii="Bookman Old Style" w:eastAsia="Times New Roman" w:hAnsi="Bookman Old Style"/>
          <w:b/>
          <w:sz w:val="22"/>
          <w:szCs w:val="22"/>
          <w:u w:val="single"/>
        </w:rPr>
        <w:t>This course satisfies the high school Algebra 1 requirement and the credit and final semester grades received will appear on the student’s high school transcript.</w:t>
      </w:r>
    </w:p>
    <w:p w:rsidR="004D2D98" w:rsidRPr="00D253F5" w:rsidRDefault="004D2D98" w:rsidP="004D2D98">
      <w:pPr>
        <w:jc w:val="both"/>
        <w:rPr>
          <w:rFonts w:ascii="Bookman Old Style" w:hAnsi="Bookman Old Style"/>
          <w:color w:val="000000"/>
        </w:rPr>
      </w:pPr>
    </w:p>
    <w:p w:rsidR="004D2D98" w:rsidRDefault="004D2D98" w:rsidP="004D2D98">
      <w:pPr>
        <w:jc w:val="both"/>
        <w:rPr>
          <w:rFonts w:ascii="Bookman Old Style" w:hAnsi="Bookman Old Style"/>
          <w:b/>
          <w:color w:val="000000"/>
          <w:szCs w:val="24"/>
          <w:u w:val="single"/>
        </w:rPr>
      </w:pPr>
      <w:r>
        <w:rPr>
          <w:rFonts w:ascii="Bookman Old Style" w:hAnsi="Bookman Old Style"/>
          <w:b/>
          <w:color w:val="000000"/>
          <w:sz w:val="28"/>
          <w:szCs w:val="28"/>
          <w:u w:val="single"/>
        </w:rPr>
        <w:t xml:space="preserve">Double Period Algebra </w:t>
      </w:r>
      <w:r w:rsidRPr="00553255">
        <w:rPr>
          <w:rFonts w:ascii="Bookman Old Style" w:hAnsi="Bookman Old Style"/>
          <w:b/>
          <w:color w:val="000000"/>
          <w:szCs w:val="24"/>
          <w:u w:val="single"/>
        </w:rPr>
        <w:t>(based on teacher recommendation)</w:t>
      </w:r>
    </w:p>
    <w:p w:rsidR="004D2D98" w:rsidRPr="004D2D98" w:rsidRDefault="004D2D98" w:rsidP="004D2D98">
      <w:pPr>
        <w:jc w:val="both"/>
        <w:rPr>
          <w:rFonts w:ascii="Bookman Old Style" w:hAnsi="Bookman Old Style"/>
          <w:color w:val="000000"/>
          <w:sz w:val="22"/>
          <w:szCs w:val="22"/>
        </w:rPr>
      </w:pPr>
      <w:r w:rsidRPr="004D2D98">
        <w:rPr>
          <w:rFonts w:ascii="Bookman Old Style" w:hAnsi="Bookman Old Style"/>
          <w:color w:val="000000"/>
          <w:sz w:val="22"/>
          <w:szCs w:val="22"/>
        </w:rPr>
        <w:t>This course is offered to students who are prepared to be successful in Algebra 1 in 8</w:t>
      </w:r>
      <w:r w:rsidRPr="004D2D98">
        <w:rPr>
          <w:rFonts w:ascii="Bookman Old Style" w:hAnsi="Bookman Old Style"/>
          <w:color w:val="000000"/>
          <w:sz w:val="22"/>
          <w:szCs w:val="22"/>
          <w:vertAlign w:val="superscript"/>
        </w:rPr>
        <w:t>th</w:t>
      </w:r>
      <w:r w:rsidRPr="004D2D98">
        <w:rPr>
          <w:rFonts w:ascii="Bookman Old Style" w:hAnsi="Bookman Old Style"/>
          <w:color w:val="000000"/>
          <w:sz w:val="22"/>
          <w:szCs w:val="22"/>
        </w:rPr>
        <w:t xml:space="preserve"> grade, but who need additional reinforcement of both pre-requisite concepts and the on-going new Algebra topics and skills. This course assigns no homework and </w:t>
      </w:r>
      <w:r w:rsidR="00777620">
        <w:rPr>
          <w:rFonts w:ascii="Bookman Old Style" w:hAnsi="Bookman Old Style"/>
          <w:color w:val="000000"/>
          <w:sz w:val="22"/>
          <w:szCs w:val="22"/>
        </w:rPr>
        <w:t xml:space="preserve">takes the place of </w:t>
      </w:r>
      <w:r w:rsidRPr="004D2D98">
        <w:rPr>
          <w:rFonts w:ascii="Bookman Old Style" w:hAnsi="Bookman Old Style"/>
          <w:color w:val="000000"/>
          <w:sz w:val="22"/>
          <w:szCs w:val="22"/>
        </w:rPr>
        <w:t>one of the two 8</w:t>
      </w:r>
      <w:r w:rsidRPr="004D2D98">
        <w:rPr>
          <w:rFonts w:ascii="Bookman Old Style" w:hAnsi="Bookman Old Style"/>
          <w:color w:val="000000"/>
          <w:sz w:val="22"/>
          <w:szCs w:val="22"/>
          <w:vertAlign w:val="superscript"/>
        </w:rPr>
        <w:t>th</w:t>
      </w:r>
      <w:r w:rsidR="00777620">
        <w:rPr>
          <w:rFonts w:ascii="Bookman Old Style" w:hAnsi="Bookman Old Style"/>
          <w:color w:val="000000"/>
          <w:sz w:val="22"/>
          <w:szCs w:val="22"/>
        </w:rPr>
        <w:t xml:space="preserve"> grade elective periods</w:t>
      </w:r>
      <w:r w:rsidRPr="004D2D98">
        <w:rPr>
          <w:rFonts w:ascii="Bookman Old Style" w:hAnsi="Bookman Old Style"/>
          <w:color w:val="000000"/>
          <w:sz w:val="22"/>
          <w:szCs w:val="22"/>
        </w:rPr>
        <w:t>.  The grade for this course will not app</w:t>
      </w:r>
      <w:r w:rsidR="0017620B">
        <w:rPr>
          <w:rFonts w:ascii="Bookman Old Style" w:hAnsi="Bookman Old Style"/>
          <w:color w:val="000000"/>
          <w:sz w:val="22"/>
          <w:szCs w:val="22"/>
        </w:rPr>
        <w:t xml:space="preserve">ear on the student’s high school transcript and is not factored into the student’s grade point average. </w:t>
      </w:r>
    </w:p>
    <w:p w:rsidR="004D2D98" w:rsidRDefault="004D2D98" w:rsidP="004D2D98">
      <w:pPr>
        <w:tabs>
          <w:tab w:val="left" w:pos="810"/>
          <w:tab w:val="num" w:pos="1080"/>
          <w:tab w:val="num" w:pos="1800"/>
        </w:tabs>
        <w:rPr>
          <w:rFonts w:ascii="Bookman Old Style" w:hAnsi="Bookman Old Style"/>
        </w:rPr>
      </w:pPr>
    </w:p>
    <w:p w:rsidR="004D2D98" w:rsidRDefault="004D2D98" w:rsidP="004D2D98">
      <w:pPr>
        <w:tabs>
          <w:tab w:val="left" w:pos="810"/>
          <w:tab w:val="num" w:pos="1080"/>
          <w:tab w:val="num" w:pos="1800"/>
        </w:tabs>
        <w:rPr>
          <w:rFonts w:ascii="Bookman Old Style" w:hAnsi="Bookman Old Style"/>
        </w:rPr>
      </w:pPr>
    </w:p>
    <w:p w:rsidR="00777620" w:rsidRDefault="00777620" w:rsidP="004D2D98">
      <w:pPr>
        <w:jc w:val="both"/>
        <w:rPr>
          <w:rFonts w:ascii="Bookman Old Style" w:hAnsi="Bookman Old Style"/>
          <w:b/>
          <w:u w:val="single"/>
        </w:rPr>
      </w:pPr>
    </w:p>
    <w:p w:rsidR="00777620" w:rsidRDefault="00777620" w:rsidP="004D2D98">
      <w:pPr>
        <w:jc w:val="both"/>
        <w:rPr>
          <w:rFonts w:ascii="Bookman Old Style" w:hAnsi="Bookman Old Style"/>
          <w:b/>
          <w:u w:val="single"/>
        </w:rPr>
      </w:pPr>
    </w:p>
    <w:p w:rsidR="00F830B5" w:rsidRDefault="00F830B5" w:rsidP="004D2D98">
      <w:pPr>
        <w:jc w:val="both"/>
        <w:rPr>
          <w:rFonts w:ascii="Bookman Old Style" w:hAnsi="Bookman Old Style"/>
          <w:b/>
          <w:u w:val="single"/>
        </w:rPr>
      </w:pPr>
    </w:p>
    <w:p w:rsidR="00F830B5" w:rsidRDefault="00F830B5" w:rsidP="004D2D98">
      <w:pPr>
        <w:jc w:val="both"/>
        <w:rPr>
          <w:rFonts w:ascii="Bookman Old Style" w:hAnsi="Bookman Old Style"/>
          <w:b/>
          <w:u w:val="single"/>
        </w:rPr>
      </w:pPr>
    </w:p>
    <w:p w:rsidR="004D2D98" w:rsidRPr="00C058B3" w:rsidRDefault="004D2D98" w:rsidP="004D2D98">
      <w:pPr>
        <w:jc w:val="both"/>
        <w:rPr>
          <w:rFonts w:ascii="Bookman Old Style" w:hAnsi="Bookman Old Style"/>
        </w:rPr>
      </w:pPr>
      <w:r w:rsidRPr="00C058B3">
        <w:rPr>
          <w:rFonts w:ascii="Bookman Old Style" w:hAnsi="Bookman Old Style"/>
          <w:b/>
          <w:u w:val="single"/>
        </w:rPr>
        <w:t>Honors Geometry</w:t>
      </w:r>
      <w:r w:rsidRPr="00C058B3">
        <w:rPr>
          <w:rFonts w:ascii="Bookman Old Style" w:hAnsi="Bookman Old Style"/>
          <w:b/>
        </w:rPr>
        <w:tab/>
      </w:r>
      <w:r w:rsidRPr="00C058B3">
        <w:rPr>
          <w:rFonts w:ascii="Bookman Old Style" w:hAnsi="Bookman Old Style"/>
          <w:b/>
        </w:rPr>
        <w:tab/>
      </w:r>
      <w:r w:rsidRPr="00C058B3">
        <w:rPr>
          <w:rFonts w:ascii="Bookman Old Style" w:hAnsi="Bookman Old Style"/>
          <w:b/>
        </w:rPr>
        <w:tab/>
      </w:r>
      <w:r w:rsidRPr="00C058B3">
        <w:rPr>
          <w:rFonts w:ascii="Bookman Old Style" w:hAnsi="Bookman Old Style"/>
          <w:b/>
        </w:rPr>
        <w:tab/>
      </w:r>
      <w:r>
        <w:rPr>
          <w:rFonts w:ascii="Bookman Old Style" w:hAnsi="Bookman Old Style"/>
          <w:b/>
        </w:rPr>
        <w:tab/>
      </w:r>
      <w:r>
        <w:rPr>
          <w:rFonts w:ascii="Bookman Old Style" w:hAnsi="Bookman Old Style"/>
          <w:b/>
        </w:rPr>
        <w:tab/>
      </w:r>
      <w:r w:rsidR="005A2595">
        <w:rPr>
          <w:rFonts w:ascii="Bookman Old Style" w:hAnsi="Bookman Old Style"/>
          <w:b/>
        </w:rPr>
        <w:t xml:space="preserve">    </w:t>
      </w:r>
      <w:r w:rsidRPr="00C058B3">
        <w:rPr>
          <w:rFonts w:ascii="Bookman Old Style" w:hAnsi="Bookman Old Style"/>
          <w:b/>
          <w:u w:val="single"/>
        </w:rPr>
        <w:t>W</w:t>
      </w:r>
      <w:r>
        <w:rPr>
          <w:rFonts w:ascii="Bookman Old Style" w:hAnsi="Bookman Old Style"/>
          <w:b/>
          <w:u w:val="single"/>
        </w:rPr>
        <w:t>eekly Study Hours: 2.5</w:t>
      </w:r>
    </w:p>
    <w:p w:rsidR="004D2D98" w:rsidRDefault="004D2D98" w:rsidP="004D2D98">
      <w:pPr>
        <w:jc w:val="both"/>
        <w:rPr>
          <w:rFonts w:ascii="Bookman Old Style" w:hAnsi="Bookman Old Style"/>
          <w:sz w:val="22"/>
          <w:szCs w:val="22"/>
        </w:rPr>
      </w:pPr>
      <w:r w:rsidRPr="004D2D98">
        <w:rPr>
          <w:rFonts w:ascii="Bookman Old Style" w:hAnsi="Bookman Old Style"/>
          <w:sz w:val="22"/>
          <w:szCs w:val="22"/>
        </w:rPr>
        <w:t xml:space="preserve">This is a course for students who have successfully completed the Algebra I course in </w:t>
      </w:r>
      <w:r w:rsidR="00777620">
        <w:rPr>
          <w:rFonts w:ascii="Bookman Old Style" w:hAnsi="Bookman Old Style"/>
          <w:sz w:val="22"/>
          <w:szCs w:val="22"/>
        </w:rPr>
        <w:t>g</w:t>
      </w:r>
      <w:r w:rsidRPr="004D2D98">
        <w:rPr>
          <w:rFonts w:ascii="Bookman Old Style" w:hAnsi="Bookman Old Style"/>
          <w:sz w:val="22"/>
          <w:szCs w:val="22"/>
        </w:rPr>
        <w:t>rade 7. It is a course for students who have performed above average in Algebra 1. This course continues the sequence of high school mathematics offered in the middle school. The units of study include:</w:t>
      </w:r>
    </w:p>
    <w:p w:rsidR="00760EDD" w:rsidRPr="004D2D98" w:rsidRDefault="00760EDD" w:rsidP="004D2D98">
      <w:pPr>
        <w:jc w:val="both"/>
        <w:rPr>
          <w:rFonts w:ascii="Bookman Old Style" w:hAnsi="Bookman Old Style"/>
          <w:sz w:val="22"/>
          <w:szCs w:val="22"/>
        </w:rPr>
      </w:pPr>
    </w:p>
    <w:p w:rsidR="004D2D98" w:rsidRPr="004D2D98" w:rsidRDefault="004D2D98" w:rsidP="004D2D98">
      <w:pPr>
        <w:ind w:left="1080"/>
        <w:jc w:val="both"/>
        <w:rPr>
          <w:rFonts w:ascii="Bookman Old Style" w:hAnsi="Bookman Old Style"/>
          <w:sz w:val="22"/>
          <w:szCs w:val="22"/>
        </w:rPr>
      </w:pPr>
      <w:r w:rsidRPr="004D2D98">
        <w:rPr>
          <w:rFonts w:ascii="Bookman Old Style" w:hAnsi="Bookman Old Style"/>
          <w:sz w:val="22"/>
          <w:szCs w:val="22"/>
        </w:rPr>
        <w:t>Introduction to Geometry</w:t>
      </w:r>
    </w:p>
    <w:p w:rsidR="004D2D98" w:rsidRPr="004D2D98" w:rsidRDefault="004D2D98" w:rsidP="004D2D98">
      <w:pPr>
        <w:ind w:left="1080"/>
        <w:rPr>
          <w:rFonts w:ascii="Bookman Old Style" w:hAnsi="Bookman Old Style"/>
          <w:sz w:val="22"/>
          <w:szCs w:val="22"/>
        </w:rPr>
      </w:pPr>
      <w:r w:rsidRPr="004D2D98">
        <w:rPr>
          <w:rFonts w:ascii="Bookman Old Style" w:hAnsi="Bookman Old Style"/>
          <w:sz w:val="22"/>
          <w:szCs w:val="22"/>
        </w:rPr>
        <w:t>Reasoning</w:t>
      </w:r>
    </w:p>
    <w:p w:rsidR="004D2D98" w:rsidRPr="004D2D98" w:rsidRDefault="004D2D98" w:rsidP="004D2D98">
      <w:pPr>
        <w:ind w:left="1080"/>
        <w:jc w:val="both"/>
        <w:rPr>
          <w:rFonts w:ascii="Bookman Old Style" w:hAnsi="Bookman Old Style"/>
          <w:sz w:val="22"/>
          <w:szCs w:val="22"/>
        </w:rPr>
      </w:pPr>
      <w:r w:rsidRPr="004D2D98">
        <w:rPr>
          <w:rFonts w:ascii="Bookman Old Style" w:hAnsi="Bookman Old Style"/>
          <w:sz w:val="22"/>
          <w:szCs w:val="22"/>
        </w:rPr>
        <w:t>Polygons</w:t>
      </w:r>
    </w:p>
    <w:p w:rsidR="004D2D98" w:rsidRPr="004D2D98" w:rsidRDefault="004D2D98" w:rsidP="004D2D98">
      <w:pPr>
        <w:ind w:left="1080"/>
        <w:rPr>
          <w:rFonts w:ascii="Bookman Old Style" w:hAnsi="Bookman Old Style"/>
          <w:sz w:val="22"/>
          <w:szCs w:val="22"/>
        </w:rPr>
      </w:pPr>
      <w:r w:rsidRPr="004D2D98">
        <w:rPr>
          <w:rFonts w:ascii="Bookman Old Style" w:hAnsi="Bookman Old Style"/>
          <w:sz w:val="22"/>
          <w:szCs w:val="22"/>
        </w:rPr>
        <w:t>Congruency</w:t>
      </w:r>
    </w:p>
    <w:p w:rsidR="004D2D98" w:rsidRPr="004D2D98" w:rsidRDefault="004D2D98" w:rsidP="004D2D98">
      <w:pPr>
        <w:ind w:left="1080"/>
        <w:jc w:val="both"/>
        <w:rPr>
          <w:rFonts w:ascii="Bookman Old Style" w:hAnsi="Bookman Old Style"/>
          <w:sz w:val="22"/>
          <w:szCs w:val="22"/>
        </w:rPr>
      </w:pPr>
      <w:r w:rsidRPr="004D2D98">
        <w:rPr>
          <w:rFonts w:ascii="Bookman Old Style" w:hAnsi="Bookman Old Style"/>
          <w:sz w:val="22"/>
          <w:szCs w:val="22"/>
        </w:rPr>
        <w:t>Indirect Measurement</w:t>
      </w:r>
    </w:p>
    <w:p w:rsidR="004D2D98" w:rsidRPr="004D2D98" w:rsidRDefault="004D2D98" w:rsidP="004D2D98">
      <w:pPr>
        <w:ind w:left="1080"/>
        <w:jc w:val="both"/>
        <w:rPr>
          <w:rFonts w:ascii="Bookman Old Style" w:hAnsi="Bookman Old Style"/>
          <w:sz w:val="22"/>
          <w:szCs w:val="22"/>
        </w:rPr>
      </w:pPr>
      <w:r w:rsidRPr="004D2D98">
        <w:rPr>
          <w:rFonts w:ascii="Bookman Old Style" w:hAnsi="Bookman Old Style"/>
          <w:sz w:val="22"/>
          <w:szCs w:val="22"/>
        </w:rPr>
        <w:t>Circles &amp; 3-D Geometry</w:t>
      </w:r>
    </w:p>
    <w:p w:rsidR="004D2D98" w:rsidRDefault="004D2D98" w:rsidP="004D2D98">
      <w:pPr>
        <w:ind w:left="1080"/>
        <w:rPr>
          <w:rFonts w:ascii="Bookman Old Style" w:hAnsi="Bookman Old Style"/>
          <w:sz w:val="22"/>
          <w:szCs w:val="22"/>
        </w:rPr>
      </w:pPr>
      <w:r w:rsidRPr="004D2D98">
        <w:rPr>
          <w:rFonts w:ascii="Bookman Old Style" w:hAnsi="Bookman Old Style"/>
          <w:sz w:val="22"/>
          <w:szCs w:val="22"/>
        </w:rPr>
        <w:t>Trigonometry</w:t>
      </w:r>
    </w:p>
    <w:p w:rsidR="00F92BCB" w:rsidRPr="004D2D98" w:rsidRDefault="00F92BCB" w:rsidP="004D2D98">
      <w:pPr>
        <w:ind w:left="1080"/>
        <w:rPr>
          <w:rFonts w:ascii="Bookman Old Style" w:hAnsi="Bookman Old Style"/>
          <w:sz w:val="22"/>
          <w:szCs w:val="22"/>
        </w:rPr>
      </w:pPr>
    </w:p>
    <w:p w:rsidR="004D2D98" w:rsidRPr="00526BE4" w:rsidRDefault="004D2D98" w:rsidP="004D2D98">
      <w:pPr>
        <w:jc w:val="both"/>
        <w:rPr>
          <w:rFonts w:ascii="Bookman Old Style" w:hAnsi="Bookman Old Style"/>
          <w:color w:val="000000"/>
          <w:sz w:val="22"/>
          <w:szCs w:val="22"/>
        </w:rPr>
      </w:pPr>
      <w:r w:rsidRPr="00526BE4">
        <w:rPr>
          <w:rFonts w:ascii="Bookman Old Style" w:eastAsia="Times New Roman" w:hAnsi="Bookman Old Style"/>
          <w:b/>
          <w:sz w:val="22"/>
          <w:szCs w:val="22"/>
          <w:u w:val="single"/>
        </w:rPr>
        <w:t>Honors credit and final semester grades received will appear on the student’s high school transcript.</w:t>
      </w:r>
    </w:p>
    <w:p w:rsidR="004D2D98" w:rsidRPr="00526BE4" w:rsidRDefault="004D2D98" w:rsidP="004D2D98">
      <w:pPr>
        <w:pStyle w:val="Heading2"/>
        <w:ind w:firstLine="720"/>
        <w:jc w:val="both"/>
        <w:rPr>
          <w:rFonts w:ascii="Bookman Old Style" w:hAnsi="Bookman Old Style"/>
          <w:b/>
          <w:sz w:val="22"/>
          <w:szCs w:val="22"/>
        </w:rPr>
      </w:pPr>
    </w:p>
    <w:p w:rsidR="005A4EA4" w:rsidRPr="001C4AAD" w:rsidRDefault="005A4EA4" w:rsidP="005A4EA4">
      <w:pPr>
        <w:jc w:val="both"/>
        <w:rPr>
          <w:rFonts w:ascii="Bookman Old Style" w:hAnsi="Bookman Old Style"/>
          <w:b/>
          <w:i/>
          <w:sz w:val="22"/>
          <w:szCs w:val="22"/>
          <w:u w:val="single"/>
        </w:rPr>
      </w:pPr>
      <w:r w:rsidRPr="001C4AAD">
        <w:rPr>
          <w:rFonts w:ascii="Bookman Old Style" w:hAnsi="Bookman Old Style"/>
          <w:sz w:val="22"/>
          <w:szCs w:val="22"/>
        </w:rPr>
        <w:t>*</w:t>
      </w:r>
      <w:r w:rsidRPr="001C4AAD">
        <w:rPr>
          <w:rFonts w:ascii="Bookman Old Style" w:hAnsi="Bookman Old Style"/>
          <w:b/>
          <w:i/>
          <w:sz w:val="22"/>
          <w:szCs w:val="22"/>
        </w:rPr>
        <w:t xml:space="preserve">Students will be enrolled in </w:t>
      </w:r>
      <w:r w:rsidRPr="001C4AAD">
        <w:rPr>
          <w:rFonts w:ascii="Bookman Old Style" w:hAnsi="Bookman Old Style"/>
          <w:b/>
          <w:i/>
          <w:sz w:val="22"/>
          <w:szCs w:val="22"/>
          <w:u w:val="single"/>
        </w:rPr>
        <w:t>one</w:t>
      </w:r>
      <w:r w:rsidRPr="001C4AAD">
        <w:rPr>
          <w:rFonts w:ascii="Bookman Old Style" w:hAnsi="Bookman Old Style"/>
          <w:b/>
          <w:i/>
          <w:sz w:val="22"/>
          <w:szCs w:val="22"/>
        </w:rPr>
        <w:t xml:space="preserve"> of the above math courses based on test scores, math achievement, </w:t>
      </w:r>
      <w:r>
        <w:rPr>
          <w:rFonts w:ascii="Bookman Old Style" w:hAnsi="Bookman Old Style"/>
          <w:b/>
          <w:i/>
          <w:sz w:val="22"/>
          <w:szCs w:val="22"/>
        </w:rPr>
        <w:t xml:space="preserve">grades, </w:t>
      </w:r>
      <w:r w:rsidRPr="001C4AAD">
        <w:rPr>
          <w:rFonts w:ascii="Bookman Old Style" w:hAnsi="Bookman Old Style"/>
          <w:b/>
          <w:i/>
          <w:sz w:val="22"/>
          <w:szCs w:val="22"/>
        </w:rPr>
        <w:t>and teacher recommendation.  Please note:</w:t>
      </w:r>
      <w:r w:rsidRPr="001C4AAD">
        <w:rPr>
          <w:rFonts w:ascii="Bookman Old Style" w:hAnsi="Bookman Old Style"/>
          <w:i/>
          <w:sz w:val="22"/>
          <w:szCs w:val="22"/>
        </w:rPr>
        <w:t xml:space="preserve">  </w:t>
      </w:r>
      <w:r w:rsidRPr="001C4AAD">
        <w:rPr>
          <w:rFonts w:ascii="Bookman Old Style" w:hAnsi="Bookman Old Style"/>
          <w:b/>
          <w:i/>
          <w:sz w:val="22"/>
          <w:szCs w:val="22"/>
        </w:rPr>
        <w:t xml:space="preserve">All Frost students are required to complete a math review packet </w:t>
      </w:r>
      <w:r w:rsidRPr="001C4AAD">
        <w:rPr>
          <w:rFonts w:ascii="Bookman Old Style" w:hAnsi="Bookman Old Style"/>
          <w:b/>
          <w:i/>
          <w:sz w:val="22"/>
          <w:szCs w:val="22"/>
          <w:u w:val="single"/>
        </w:rPr>
        <w:t>prior to the first day of school.</w:t>
      </w:r>
    </w:p>
    <w:p w:rsidR="008F6792" w:rsidRPr="00D253F5" w:rsidRDefault="008F6792" w:rsidP="008F6792">
      <w:pPr>
        <w:rPr>
          <w:rFonts w:ascii="Bookman Old Style" w:hAnsi="Bookman Old Style"/>
        </w:rPr>
      </w:pPr>
    </w:p>
    <w:p w:rsidR="00526BE4" w:rsidRDefault="00C20449" w:rsidP="00526BE4">
      <w:pPr>
        <w:pStyle w:val="Heading3"/>
        <w:jc w:val="both"/>
        <w:rPr>
          <w:rFonts w:ascii="Bookman Old Style" w:hAnsi="Bookman Old Style"/>
        </w:rPr>
      </w:pPr>
      <w:r>
        <w:rPr>
          <w:rFonts w:ascii="Bookman Old Style" w:hAnsi="Bookman Old Style"/>
          <w:color w:val="auto"/>
        </w:rPr>
        <w:t>Advanced English 8-Writing and L</w:t>
      </w:r>
      <w:r w:rsidR="009D0E3D">
        <w:rPr>
          <w:rFonts w:ascii="Bookman Old Style" w:hAnsi="Bookman Old Style"/>
          <w:color w:val="auto"/>
        </w:rPr>
        <w:t>anguage 8A</w:t>
      </w:r>
      <w:r>
        <w:rPr>
          <w:rFonts w:ascii="Bookman Old Style" w:hAnsi="Bookman Old Style"/>
          <w:u w:val="none"/>
        </w:rPr>
        <w:tab/>
        <w:t xml:space="preserve">            </w:t>
      </w:r>
      <w:r w:rsidR="00526BE4" w:rsidRPr="00C4133C">
        <w:rPr>
          <w:rFonts w:ascii="Bookman Old Style" w:hAnsi="Bookman Old Style"/>
          <w:color w:val="auto"/>
        </w:rPr>
        <w:t>Weekly</w:t>
      </w:r>
      <w:r>
        <w:rPr>
          <w:rFonts w:ascii="Bookman Old Style" w:hAnsi="Bookman Old Style"/>
          <w:color w:val="auto"/>
        </w:rPr>
        <w:t xml:space="preserve"> </w:t>
      </w:r>
      <w:r w:rsidR="00526BE4" w:rsidRPr="00C4133C">
        <w:rPr>
          <w:rFonts w:ascii="Bookman Old Style" w:hAnsi="Bookman Old Style"/>
          <w:color w:val="auto"/>
        </w:rPr>
        <w:t>Study Hours: 2</w:t>
      </w:r>
      <w:r w:rsidR="00526BE4">
        <w:rPr>
          <w:rFonts w:ascii="Bookman Old Style" w:hAnsi="Bookman Old Style"/>
          <w:color w:val="auto"/>
        </w:rPr>
        <w:t>-</w:t>
      </w:r>
      <w:r w:rsidR="00526BE4" w:rsidRPr="00C4133C">
        <w:rPr>
          <w:rFonts w:ascii="Bookman Old Style" w:hAnsi="Bookman Old Style"/>
          <w:color w:val="auto"/>
        </w:rPr>
        <w:t xml:space="preserve"> 3</w:t>
      </w:r>
    </w:p>
    <w:p w:rsidR="008961B1" w:rsidRPr="002E33B3" w:rsidRDefault="008961B1" w:rsidP="008961B1">
      <w:pPr>
        <w:pStyle w:val="Default"/>
        <w:rPr>
          <w:rFonts w:ascii="Bookman Old Style" w:hAnsi="Bookman Old Style"/>
          <w:color w:val="auto"/>
          <w:sz w:val="22"/>
          <w:szCs w:val="22"/>
        </w:rPr>
      </w:pPr>
      <w:r w:rsidRPr="002E33B3">
        <w:rPr>
          <w:rFonts w:ascii="Bookman Old Style" w:hAnsi="Bookman Old Style"/>
          <w:color w:val="auto"/>
          <w:sz w:val="22"/>
          <w:szCs w:val="22"/>
        </w:rPr>
        <w:t xml:space="preserve">Writing and Language 8A—like its counterpart in ninth grade—puts writing at the center of teaching and learning. This course prepares students to communicate in a world that is changing so rapidly we may not even be able to imagine future means of communication. The tools students use to express their ideas have rarely been stable, but while the means for transmitting language has changed, the need to read, write, and think critically have not. English 8 and 9 are parallel courses that help students realize the promise of language and literature for their own purposes and audiences, no matter how the tools may change before they graduate. </w:t>
      </w:r>
    </w:p>
    <w:p w:rsidR="008961B1" w:rsidRDefault="008961B1" w:rsidP="008961B1">
      <w:pPr>
        <w:rPr>
          <w:rFonts w:ascii="Bookman Old Style" w:hAnsi="Bookman Old Style"/>
          <w:sz w:val="22"/>
          <w:szCs w:val="22"/>
        </w:rPr>
      </w:pPr>
    </w:p>
    <w:p w:rsidR="008961B1" w:rsidRPr="002E33B3" w:rsidRDefault="008961B1" w:rsidP="008961B1">
      <w:pPr>
        <w:rPr>
          <w:rFonts w:ascii="Bookman Old Style" w:hAnsi="Bookman Old Style"/>
          <w:sz w:val="22"/>
          <w:szCs w:val="22"/>
        </w:rPr>
      </w:pPr>
      <w:r w:rsidRPr="002E33B3">
        <w:rPr>
          <w:rFonts w:ascii="Bookman Old Style" w:hAnsi="Bookman Old Style"/>
          <w:sz w:val="22"/>
          <w:szCs w:val="22"/>
        </w:rPr>
        <w:t xml:space="preserve">Writing and Language 8A focuses on developing the skills students need to communicate effectively for a variety of purposes, audiences, and media. The course is designed as a workshop: Students write </w:t>
      </w:r>
      <w:r w:rsidR="0034488A">
        <w:rPr>
          <w:rFonts w:ascii="Bookman Old Style" w:hAnsi="Bookman Old Style"/>
          <w:sz w:val="22"/>
          <w:szCs w:val="22"/>
        </w:rPr>
        <w:t>frequently</w:t>
      </w:r>
      <w:r w:rsidRPr="002E33B3">
        <w:rPr>
          <w:rFonts w:ascii="Bookman Old Style" w:hAnsi="Bookman Old Style"/>
          <w:sz w:val="22"/>
          <w:szCs w:val="22"/>
        </w:rPr>
        <w:t>, keep a portfolio to track progress and set goals, and explore ways to convey their own voice. They read as writers, analyzing short texts, practicing the writers’ techniques, and imitating the style and sentence structures of published authors. They study literature and language as an integral part of the writing and revision process. Students write to explore their own thinking, engage in reflection, and learn each day that they have control over improving their craft.</w:t>
      </w:r>
    </w:p>
    <w:p w:rsidR="00526BE4" w:rsidRPr="00E953D9" w:rsidRDefault="00C20449" w:rsidP="00526BE4">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u w:val="single"/>
        </w:rPr>
      </w:pPr>
      <w:r>
        <w:rPr>
          <w:rFonts w:ascii="Bookman Old Style" w:hAnsi="Bookman Old Style" w:cs="MyriadPro-Bold"/>
          <w:b/>
          <w:bCs/>
          <w:w w:val="96"/>
          <w:szCs w:val="24"/>
          <w:u w:val="single"/>
        </w:rPr>
        <w:t>Advanced English 8-</w:t>
      </w:r>
      <w:r w:rsidR="008961B1">
        <w:rPr>
          <w:rFonts w:ascii="Bookman Old Style" w:hAnsi="Bookman Old Style" w:cs="MyriadPro-Bold"/>
          <w:b/>
          <w:bCs/>
          <w:w w:val="96"/>
          <w:szCs w:val="24"/>
          <w:u w:val="single"/>
        </w:rPr>
        <w:t>Literature and Language 8B</w:t>
      </w:r>
      <w:r w:rsidR="008961B1">
        <w:rPr>
          <w:rFonts w:ascii="Bookman Old Style" w:hAnsi="Bookman Old Style"/>
        </w:rPr>
        <w:tab/>
      </w:r>
      <w:r w:rsidR="00526BE4">
        <w:rPr>
          <w:rFonts w:ascii="Bookman Old Style" w:hAnsi="Bookman Old Style"/>
        </w:rPr>
        <w:t xml:space="preserve">  </w:t>
      </w:r>
      <w:r w:rsidR="00526BE4" w:rsidRPr="00E953D9">
        <w:rPr>
          <w:rFonts w:ascii="Bookman Old Style" w:hAnsi="Bookman Old Style"/>
          <w:b/>
          <w:szCs w:val="24"/>
          <w:u w:val="single"/>
        </w:rPr>
        <w:t>Weekly Study Hours: 3</w:t>
      </w:r>
    </w:p>
    <w:p w:rsidR="008961B1" w:rsidRPr="002E33B3" w:rsidRDefault="008961B1" w:rsidP="008961B1">
      <w:pPr>
        <w:pStyle w:val="Default"/>
        <w:rPr>
          <w:rFonts w:ascii="Bookman Old Style" w:hAnsi="Bookman Old Style"/>
          <w:sz w:val="22"/>
          <w:szCs w:val="22"/>
        </w:rPr>
      </w:pPr>
      <w:r w:rsidRPr="002E33B3">
        <w:rPr>
          <w:rFonts w:ascii="Bookman Old Style" w:hAnsi="Bookman Old Style"/>
          <w:sz w:val="22"/>
          <w:szCs w:val="22"/>
        </w:rPr>
        <w:t xml:space="preserve">Literature and Language 8B—like the first semester course—parallels English 9B. Both courses center on the study of language and literature as the vehicle of creative and critical thought that enables students to think about and understand the world. The focus shifts in second semester to a careful study of how professional writers create stories and use language in thoughtful and deliberate ways. Students read short stories, novels, nonfiction, drama, and poetry and explore how writers use the same techniques students have practiced in their own writing. Through careful reading of both print and non-print texts, students search for understanding and sometimes learn to be comfortable with ambiguity in a world of people who have both common and diverse experiences. </w:t>
      </w:r>
    </w:p>
    <w:p w:rsidR="008961B1" w:rsidRPr="002E33B3" w:rsidRDefault="008961B1" w:rsidP="008961B1">
      <w:pPr>
        <w:pStyle w:val="Default"/>
        <w:rPr>
          <w:rFonts w:ascii="Bookman Old Style" w:hAnsi="Bookman Old Style"/>
          <w:sz w:val="22"/>
          <w:szCs w:val="22"/>
        </w:rPr>
      </w:pPr>
    </w:p>
    <w:p w:rsidR="008961B1" w:rsidRPr="002E33B3" w:rsidRDefault="008961B1" w:rsidP="008961B1">
      <w:pPr>
        <w:rPr>
          <w:rFonts w:ascii="Bookman Old Style" w:hAnsi="Bookman Old Style"/>
          <w:sz w:val="22"/>
          <w:szCs w:val="22"/>
        </w:rPr>
      </w:pPr>
      <w:r w:rsidRPr="002E33B3">
        <w:rPr>
          <w:rFonts w:ascii="Bookman Old Style" w:hAnsi="Bookman Old Style"/>
          <w:sz w:val="22"/>
          <w:szCs w:val="22"/>
        </w:rPr>
        <w:lastRenderedPageBreak/>
        <w:t>Students engage in the study of language and literature through three six-week units. In Unit 1—Literature as Craft—students read short stories and narrative fiction to explore how authors construct texts in deliberate ways to give life to their stories. In Unit 2—Literature in Context—students read historical narratives, nonfiction, and essays to examine how social and historical forces play a role in shaping an author’s work. In Unit 3—Literature as Art—students read drama and poetry to consider how audiences respond to imaginative language and intense expression in print texts and live performances. Throughout the semester, students have opportunities to choose some texts based on their own interests and curiosities, to imitate the techniques of the writers they study, and to continue to hone their writing skills. As in Writing and Language 8A, the course is designed to help students realize the promise of language and literature for their own authentic purposes.</w:t>
      </w:r>
    </w:p>
    <w:p w:rsidR="00313346" w:rsidRDefault="00313346" w:rsidP="00313346">
      <w:pPr>
        <w:jc w:val="both"/>
        <w:rPr>
          <w:rFonts w:ascii="Bookman Old Style" w:hAnsi="Bookman Old Style"/>
          <w:sz w:val="22"/>
          <w:szCs w:val="22"/>
        </w:rPr>
      </w:pPr>
    </w:p>
    <w:p w:rsidR="00526BE4" w:rsidRPr="00313346" w:rsidRDefault="00E330A1" w:rsidP="00313346">
      <w:pPr>
        <w:ind w:left="-270" w:firstLine="270"/>
        <w:jc w:val="both"/>
        <w:rPr>
          <w:rFonts w:ascii="Bookman Old Style" w:hAnsi="Bookman Old Style"/>
          <w:sz w:val="22"/>
          <w:szCs w:val="22"/>
        </w:rPr>
      </w:pPr>
      <w:r>
        <w:rPr>
          <w:rFonts w:ascii="Bookman Old Style" w:hAnsi="Bookman Old Style"/>
          <w:b/>
          <w:u w:val="single"/>
        </w:rPr>
        <w:t>Investigations in</w:t>
      </w:r>
      <w:r w:rsidR="00526BE4">
        <w:rPr>
          <w:rFonts w:ascii="Bookman Old Style" w:hAnsi="Bookman Old Style"/>
          <w:b/>
          <w:u w:val="single"/>
        </w:rPr>
        <w:t xml:space="preserve"> </w:t>
      </w:r>
      <w:r w:rsidR="00C20449">
        <w:rPr>
          <w:rFonts w:ascii="Bookman Old Style" w:hAnsi="Bookman Old Style"/>
          <w:b/>
          <w:u w:val="single"/>
        </w:rPr>
        <w:t>Science 8</w:t>
      </w:r>
      <w:r w:rsidR="00526BE4" w:rsidRPr="00890F0F">
        <w:rPr>
          <w:rFonts w:ascii="Bookman Old Style" w:hAnsi="Bookman Old Style"/>
          <w:b/>
        </w:rPr>
        <w:tab/>
      </w:r>
      <w:r w:rsidR="00C20449">
        <w:rPr>
          <w:rFonts w:ascii="Bookman Old Style" w:hAnsi="Bookman Old Style"/>
          <w:b/>
        </w:rPr>
        <w:tab/>
      </w:r>
      <w:r w:rsidR="00C20449">
        <w:rPr>
          <w:rFonts w:ascii="Bookman Old Style" w:hAnsi="Bookman Old Style"/>
          <w:b/>
        </w:rPr>
        <w:tab/>
      </w:r>
      <w:r w:rsidR="00C20449">
        <w:rPr>
          <w:rFonts w:ascii="Bookman Old Style" w:hAnsi="Bookman Old Style"/>
          <w:b/>
        </w:rPr>
        <w:tab/>
      </w:r>
      <w:r w:rsidR="00526BE4" w:rsidRPr="00890F0F">
        <w:rPr>
          <w:rFonts w:ascii="Bookman Old Style" w:hAnsi="Bookman Old Style"/>
          <w:b/>
        </w:rPr>
        <w:tab/>
      </w:r>
      <w:r w:rsidR="00526BE4">
        <w:rPr>
          <w:rFonts w:ascii="Bookman Old Style" w:hAnsi="Bookman Old Style"/>
          <w:b/>
        </w:rPr>
        <w:t xml:space="preserve"> </w:t>
      </w:r>
      <w:r w:rsidR="005A2595">
        <w:rPr>
          <w:rFonts w:ascii="Bookman Old Style" w:hAnsi="Bookman Old Style"/>
          <w:b/>
        </w:rPr>
        <w:t xml:space="preserve">    </w:t>
      </w:r>
      <w:r w:rsidR="00526BE4" w:rsidRPr="00890F0F">
        <w:rPr>
          <w:rFonts w:ascii="Bookman Old Style" w:hAnsi="Bookman Old Style"/>
          <w:b/>
          <w:u w:val="single"/>
        </w:rPr>
        <w:t xml:space="preserve">Weekly Study Hours </w:t>
      </w:r>
      <w:r w:rsidR="00A54EF2">
        <w:rPr>
          <w:rFonts w:ascii="Bookman Old Style" w:hAnsi="Bookman Old Style"/>
          <w:b/>
          <w:u w:val="single"/>
        </w:rPr>
        <w:t>2</w:t>
      </w:r>
      <w:r w:rsidR="00526BE4" w:rsidRPr="00890F0F">
        <w:rPr>
          <w:rFonts w:ascii="Bookman Old Style" w:hAnsi="Bookman Old Style"/>
          <w:b/>
          <w:u w:val="single"/>
        </w:rPr>
        <w:t>.</w:t>
      </w:r>
      <w:r w:rsidR="00A54EF2">
        <w:rPr>
          <w:rFonts w:ascii="Bookman Old Style" w:hAnsi="Bookman Old Style"/>
          <w:b/>
          <w:u w:val="single"/>
        </w:rPr>
        <w:t>5</w:t>
      </w:r>
    </w:p>
    <w:p w:rsidR="00DD6462" w:rsidRPr="00DD6462" w:rsidRDefault="00DD6462" w:rsidP="00DD6462">
      <w:pPr>
        <w:jc w:val="both"/>
        <w:rPr>
          <w:rFonts w:ascii="Bookman Old Style" w:hAnsi="Bookman Old Style"/>
          <w:sz w:val="22"/>
          <w:szCs w:val="22"/>
        </w:rPr>
      </w:pPr>
      <w:r w:rsidRPr="00DD6462">
        <w:rPr>
          <w:rFonts w:ascii="Bookman Old Style" w:hAnsi="Bookman Old Style"/>
          <w:sz w:val="22"/>
          <w:szCs w:val="22"/>
        </w:rPr>
        <w:t>Following the pattern of IS6 and IS7, IS8 is a problem/project-based curriculum. Instruction is interwoven around a relevant problem/project to allow a focus for student learning. Students engage in minds-on inquiry and hands-on explorations, productive discourse, and purposeful reading and writing. Units studied in IS8 center around topics related to Forces and Motion, Astronomy, Weather and Climate, and Earth’s Materials and Processes. Students engage in science, technology, engineering, and mathematics (STEM) in order to propose solutions to identified problems.</w:t>
      </w:r>
    </w:p>
    <w:p w:rsidR="00DD6462" w:rsidRPr="00DD6462" w:rsidRDefault="00DD6462" w:rsidP="00DD6462">
      <w:pPr>
        <w:jc w:val="both"/>
        <w:rPr>
          <w:rFonts w:ascii="Bookman Old Style" w:hAnsi="Bookman Old Style"/>
          <w:sz w:val="22"/>
          <w:szCs w:val="22"/>
        </w:rPr>
        <w:sectPr w:rsidR="00DD6462" w:rsidRPr="00DD6462" w:rsidSect="003A1614">
          <w:footerReference w:type="even" r:id="rId42"/>
          <w:footerReference w:type="default" r:id="rId43"/>
          <w:type w:val="continuous"/>
          <w:pgSz w:w="12240" w:h="15840"/>
          <w:pgMar w:top="1080" w:right="1152" w:bottom="1152" w:left="1152" w:header="720" w:footer="720" w:gutter="0"/>
          <w:pgNumType w:start="38"/>
          <w:cols w:space="720" w:equalWidth="0">
            <w:col w:w="9936"/>
          </w:cols>
          <w:titlePg/>
        </w:sectPr>
      </w:pPr>
    </w:p>
    <w:p w:rsidR="00DD6462" w:rsidRDefault="00DD6462" w:rsidP="00526BE4">
      <w:pPr>
        <w:jc w:val="both"/>
        <w:rPr>
          <w:rFonts w:ascii="Bookman Old Style" w:hAnsi="Bookman Old Style"/>
          <w:sz w:val="22"/>
          <w:szCs w:val="22"/>
        </w:rPr>
      </w:pPr>
    </w:p>
    <w:p w:rsidR="00D42E7D" w:rsidRPr="00DD6462" w:rsidRDefault="00D42E7D" w:rsidP="00DD6462">
      <w:pPr>
        <w:rPr>
          <w:rFonts w:ascii="Bookman Old Style" w:hAnsi="Bookman Old Style"/>
          <w:sz w:val="22"/>
          <w:szCs w:val="22"/>
        </w:rPr>
        <w:sectPr w:rsidR="00D42E7D" w:rsidRPr="00DD6462" w:rsidSect="00103890">
          <w:footerReference w:type="even" r:id="rId44"/>
          <w:footerReference w:type="default" r:id="rId45"/>
          <w:type w:val="continuous"/>
          <w:pgSz w:w="12240" w:h="15840"/>
          <w:pgMar w:top="1080" w:right="1152" w:bottom="1152" w:left="1152" w:header="720" w:footer="720" w:gutter="0"/>
          <w:pgNumType w:start="3"/>
          <w:cols w:space="720" w:equalWidth="0">
            <w:col w:w="9936"/>
          </w:cols>
          <w:titlePg/>
        </w:sectPr>
      </w:pPr>
    </w:p>
    <w:p w:rsidR="00146C8F" w:rsidRPr="00D253F5" w:rsidRDefault="005A27C6" w:rsidP="00313346">
      <w:pPr>
        <w:ind w:left="-270" w:firstLine="270"/>
        <w:jc w:val="both"/>
        <w:rPr>
          <w:rFonts w:ascii="Bookman Old Style" w:hAnsi="Bookman Old Style"/>
          <w:b/>
          <w:i/>
          <w:color w:val="000000"/>
        </w:rPr>
      </w:pPr>
      <w:r>
        <w:rPr>
          <w:rFonts w:ascii="Bookman Old Style" w:hAnsi="Bookman Old Style"/>
          <w:b/>
          <w:color w:val="000000"/>
          <w:u w:val="single"/>
        </w:rPr>
        <w:t xml:space="preserve">Advanced </w:t>
      </w:r>
      <w:r w:rsidR="00D129E4" w:rsidRPr="00D253F5">
        <w:rPr>
          <w:rFonts w:ascii="Bookman Old Style" w:hAnsi="Bookman Old Style"/>
          <w:b/>
          <w:color w:val="000000"/>
          <w:u w:val="single"/>
        </w:rPr>
        <w:t>American History</w:t>
      </w:r>
      <w:r w:rsidR="00146C8F" w:rsidRPr="00D253F5">
        <w:rPr>
          <w:rFonts w:ascii="Bookman Old Style" w:hAnsi="Bookman Old Style"/>
          <w:b/>
          <w:color w:val="000000"/>
          <w:u w:val="single"/>
        </w:rPr>
        <w:t xml:space="preserve"> 8</w:t>
      </w:r>
      <w:r w:rsidR="00146C8F" w:rsidRPr="00D253F5">
        <w:rPr>
          <w:rFonts w:ascii="Bookman Old Style" w:hAnsi="Bookman Old Style"/>
          <w:b/>
          <w:color w:val="000000"/>
        </w:rPr>
        <w:tab/>
      </w:r>
      <w:r w:rsidR="00526BE4">
        <w:rPr>
          <w:rFonts w:ascii="Bookman Old Style" w:hAnsi="Bookman Old Style"/>
          <w:b/>
          <w:color w:val="000000"/>
        </w:rPr>
        <w:t xml:space="preserve">        </w:t>
      </w:r>
      <w:r w:rsidR="00D129E4" w:rsidRPr="00D253F5">
        <w:rPr>
          <w:rFonts w:ascii="Bookman Old Style" w:hAnsi="Bookman Old Style"/>
          <w:b/>
          <w:color w:val="000000"/>
        </w:rPr>
        <w:tab/>
      </w:r>
      <w:r w:rsidR="00526BE4">
        <w:rPr>
          <w:rFonts w:ascii="Bookman Old Style" w:hAnsi="Bookman Old Style"/>
          <w:b/>
          <w:color w:val="000000"/>
        </w:rPr>
        <w:t xml:space="preserve">                   </w:t>
      </w:r>
      <w:r w:rsidR="00146C8F" w:rsidRPr="00D253F5">
        <w:rPr>
          <w:rFonts w:ascii="Bookman Old Style" w:hAnsi="Bookman Old Style"/>
          <w:b/>
          <w:color w:val="000000"/>
          <w:u w:val="single"/>
        </w:rPr>
        <w:t>Weekly Study Hours: 2 to 4</w:t>
      </w:r>
      <w:r w:rsidR="00146C8F" w:rsidRPr="00D253F5">
        <w:rPr>
          <w:rFonts w:ascii="Bookman Old Style" w:hAnsi="Bookman Old Style"/>
          <w:b/>
          <w:i/>
          <w:color w:val="000000"/>
        </w:rPr>
        <w:t xml:space="preserve">  </w:t>
      </w:r>
    </w:p>
    <w:p w:rsidR="00526BE4" w:rsidRPr="00526BE4" w:rsidRDefault="00526BE4" w:rsidP="00313346">
      <w:pPr>
        <w:jc w:val="both"/>
        <w:rPr>
          <w:rFonts w:ascii="Bookman Old Style" w:hAnsi="Bookman Old Style"/>
          <w:color w:val="000000"/>
          <w:sz w:val="22"/>
          <w:szCs w:val="22"/>
        </w:rPr>
      </w:pPr>
      <w:r w:rsidRPr="00526BE4">
        <w:rPr>
          <w:rFonts w:ascii="Bookman Old Style" w:hAnsi="Bookman Old Style"/>
          <w:color w:val="000000"/>
          <w:sz w:val="22"/>
          <w:szCs w:val="22"/>
        </w:rPr>
        <w:t>The middle school social studies curriculum is designed to provide students with a firm foundation in the structures and concepts of the systems of geography, economics, politics, and culture that exist in today's world as well as the historical basis of those systems.  Included in this foundation are the requisite skills necessary for students to independently acquire, interpret, evaluate, and communicate information.</w:t>
      </w:r>
    </w:p>
    <w:p w:rsidR="00526BE4" w:rsidRPr="00526BE4" w:rsidRDefault="00526BE4" w:rsidP="00526BE4">
      <w:pPr>
        <w:ind w:left="-270"/>
        <w:jc w:val="both"/>
        <w:rPr>
          <w:rFonts w:ascii="Bookman Old Style" w:hAnsi="Bookman Old Style"/>
          <w:color w:val="000000"/>
          <w:sz w:val="22"/>
          <w:szCs w:val="22"/>
        </w:rPr>
      </w:pPr>
    </w:p>
    <w:p w:rsidR="00526BE4" w:rsidRPr="00526BE4" w:rsidRDefault="00526BE4" w:rsidP="00313346">
      <w:pPr>
        <w:pStyle w:val="BodyText2"/>
        <w:tabs>
          <w:tab w:val="num" w:pos="1080"/>
        </w:tabs>
        <w:rPr>
          <w:rFonts w:ascii="Bookman Old Style" w:hAnsi="Bookman Old Style"/>
          <w:sz w:val="22"/>
          <w:szCs w:val="22"/>
        </w:rPr>
      </w:pPr>
      <w:r w:rsidRPr="00526BE4">
        <w:rPr>
          <w:rFonts w:ascii="Bookman Old Style" w:hAnsi="Bookman Old Style"/>
          <w:sz w:val="22"/>
          <w:szCs w:val="22"/>
        </w:rPr>
        <w:t>There are two major strands that run through each unit.  The first strand is specific present-day content in geography, economics, government, or culture.  The second strand is always history. The history strand progresses chronologically by unit with American History from 1763 to 1877 in grade eight.  The four units for eighth grade are:</w:t>
      </w:r>
    </w:p>
    <w:p w:rsidR="00526BE4" w:rsidRPr="00526BE4" w:rsidRDefault="00526BE4" w:rsidP="00526BE4">
      <w:pPr>
        <w:pStyle w:val="BodyText2"/>
        <w:ind w:left="450"/>
        <w:rPr>
          <w:rFonts w:ascii="Bookman Old Style" w:hAnsi="Bookman Old Style"/>
          <w:sz w:val="22"/>
          <w:szCs w:val="22"/>
        </w:rPr>
      </w:pPr>
      <w:r w:rsidRPr="00526BE4">
        <w:rPr>
          <w:rFonts w:ascii="Bookman Old Style" w:hAnsi="Bookman Old Style"/>
          <w:sz w:val="22"/>
          <w:szCs w:val="22"/>
        </w:rPr>
        <w:t>Democracy: Political System of the People</w:t>
      </w:r>
    </w:p>
    <w:p w:rsidR="00526BE4" w:rsidRPr="00526BE4" w:rsidRDefault="00526BE4" w:rsidP="00526BE4">
      <w:pPr>
        <w:pStyle w:val="BodyText2"/>
        <w:ind w:left="450"/>
        <w:rPr>
          <w:rFonts w:ascii="Bookman Old Style" w:hAnsi="Bookman Old Style"/>
          <w:sz w:val="22"/>
          <w:szCs w:val="22"/>
        </w:rPr>
      </w:pPr>
      <w:r w:rsidRPr="00526BE4">
        <w:rPr>
          <w:rFonts w:ascii="Bookman Old Style" w:hAnsi="Bookman Old Style"/>
          <w:sz w:val="22"/>
          <w:szCs w:val="22"/>
        </w:rPr>
        <w:t>Creating a National Political System and Culture</w:t>
      </w:r>
    </w:p>
    <w:p w:rsidR="00526BE4" w:rsidRPr="00526BE4" w:rsidRDefault="00526BE4" w:rsidP="00526BE4">
      <w:pPr>
        <w:pStyle w:val="BodyText2"/>
        <w:ind w:left="450"/>
        <w:rPr>
          <w:rFonts w:ascii="Bookman Old Style" w:hAnsi="Bookman Old Style"/>
          <w:sz w:val="22"/>
          <w:szCs w:val="22"/>
        </w:rPr>
      </w:pPr>
      <w:r w:rsidRPr="00526BE4">
        <w:rPr>
          <w:rFonts w:ascii="Bookman Old Style" w:hAnsi="Bookman Old Style"/>
          <w:sz w:val="22"/>
          <w:szCs w:val="22"/>
        </w:rPr>
        <w:t>Expansive Geography – Sectional Economies</w:t>
      </w:r>
    </w:p>
    <w:p w:rsidR="00526BE4" w:rsidRPr="00526BE4" w:rsidRDefault="00526BE4" w:rsidP="00526BE4">
      <w:pPr>
        <w:pStyle w:val="BodyText2"/>
        <w:tabs>
          <w:tab w:val="num" w:pos="990"/>
        </w:tabs>
        <w:rPr>
          <w:rFonts w:ascii="Bookman Old Style" w:hAnsi="Bookman Old Style"/>
          <w:sz w:val="22"/>
          <w:szCs w:val="22"/>
        </w:rPr>
      </w:pPr>
      <w:r w:rsidRPr="00526BE4">
        <w:rPr>
          <w:rFonts w:ascii="Bookman Old Style" w:hAnsi="Bookman Old Style"/>
          <w:sz w:val="22"/>
          <w:szCs w:val="22"/>
        </w:rPr>
        <w:t xml:space="preserve">       A Nation Divided and Rebuilt</w:t>
      </w:r>
    </w:p>
    <w:p w:rsidR="00A94AB6" w:rsidRPr="00BA7BCF" w:rsidRDefault="00A94AB6" w:rsidP="00010410">
      <w:pPr>
        <w:tabs>
          <w:tab w:val="num" w:pos="1080"/>
        </w:tabs>
        <w:jc w:val="both"/>
        <w:rPr>
          <w:rFonts w:ascii="Bookman Old Style" w:hAnsi="Bookman Old Style"/>
          <w:color w:val="000000"/>
          <w:sz w:val="22"/>
          <w:szCs w:val="22"/>
        </w:rPr>
      </w:pPr>
    </w:p>
    <w:p w:rsidR="00526BE4" w:rsidRPr="00D253F5" w:rsidRDefault="00526BE4" w:rsidP="00526BE4">
      <w:pPr>
        <w:jc w:val="both"/>
        <w:rPr>
          <w:rFonts w:ascii="Bookman Old Style" w:hAnsi="Bookman Old Style"/>
          <w:b/>
          <w:i/>
          <w:color w:val="000000"/>
        </w:rPr>
      </w:pPr>
      <w:r w:rsidRPr="00D253F5">
        <w:rPr>
          <w:rFonts w:ascii="Bookman Old Style" w:hAnsi="Bookman Old Style"/>
          <w:b/>
          <w:color w:val="000000"/>
          <w:u w:val="single"/>
        </w:rPr>
        <w:t>Physical Education</w:t>
      </w:r>
      <w:r>
        <w:rPr>
          <w:rFonts w:ascii="Bookman Old Style" w:hAnsi="Bookman Old Style"/>
          <w:b/>
          <w:color w:val="000000"/>
          <w:u w:val="single"/>
        </w:rPr>
        <w:t>/Health 8</w:t>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sidRPr="00D253F5">
        <w:rPr>
          <w:rFonts w:ascii="Bookman Old Style" w:hAnsi="Bookman Old Style"/>
          <w:b/>
          <w:color w:val="000000"/>
        </w:rPr>
        <w:tab/>
      </w:r>
      <w:r>
        <w:rPr>
          <w:rFonts w:ascii="Bookman Old Style" w:hAnsi="Bookman Old Style"/>
          <w:b/>
          <w:color w:val="000000"/>
        </w:rPr>
        <w:t xml:space="preserve">      </w:t>
      </w:r>
      <w:r w:rsidRPr="00D253F5">
        <w:rPr>
          <w:rFonts w:ascii="Bookman Old Style" w:hAnsi="Bookman Old Style"/>
          <w:b/>
          <w:color w:val="000000"/>
          <w:u w:val="single"/>
        </w:rPr>
        <w:t>Weekly Study Hours: 1.0</w:t>
      </w:r>
    </w:p>
    <w:p w:rsidR="003D30F2" w:rsidRDefault="00526BE4" w:rsidP="003D30F2">
      <w:pPr>
        <w:jc w:val="both"/>
        <w:rPr>
          <w:rFonts w:ascii="Bookman Old Style" w:eastAsia="Times New Roman" w:hAnsi="Bookman Old Style"/>
          <w:color w:val="000000"/>
          <w:sz w:val="22"/>
          <w:szCs w:val="22"/>
        </w:rPr>
      </w:pPr>
      <w:r w:rsidRPr="00526BE4">
        <w:rPr>
          <w:rFonts w:ascii="Bookman Old Style" w:eastAsia="Times New Roman" w:hAnsi="Bookman Old Style"/>
          <w:color w:val="000000"/>
          <w:sz w:val="22"/>
          <w:szCs w:val="22"/>
        </w:rPr>
        <w:t>Students participate in movement skills and concepts, using the tactical games approach, which provide an opportunity for the development of understanding of invasion games, net/wall games, striking/fielding games and target games. Questioning throughout the lessons will prompt students to use critical thinking and problem</w:t>
      </w:r>
      <w:r w:rsidR="006337DD">
        <w:rPr>
          <w:rFonts w:ascii="Bookman Old Style" w:eastAsia="Times New Roman" w:hAnsi="Bookman Old Style"/>
          <w:color w:val="000000"/>
          <w:sz w:val="22"/>
          <w:szCs w:val="22"/>
        </w:rPr>
        <w:t>-</w:t>
      </w:r>
      <w:r w:rsidRPr="00526BE4">
        <w:rPr>
          <w:rFonts w:ascii="Bookman Old Style" w:eastAsia="Times New Roman" w:hAnsi="Bookman Old Style"/>
          <w:color w:val="000000"/>
          <w:sz w:val="22"/>
          <w:szCs w:val="22"/>
        </w:rPr>
        <w:t xml:space="preserve">solving skills. </w:t>
      </w:r>
      <w:r w:rsidR="003D30F2" w:rsidRPr="003D30F2">
        <w:rPr>
          <w:rFonts w:ascii="Bookman Old Style" w:eastAsia="Times New Roman" w:hAnsi="Bookman Old Style"/>
          <w:color w:val="000000"/>
          <w:sz w:val="22"/>
          <w:szCs w:val="22"/>
        </w:rPr>
        <w:t>Similar to high school, students will be given limited choices throughout the year to choose which activities they participate in. Students will be administered a Fitness Gram style test and use information from this test to develop goal setting skills,  to learn health related fitness concepts and to help create a growth mindset towards fitness.</w:t>
      </w:r>
    </w:p>
    <w:p w:rsidR="00526BE4" w:rsidRPr="00526BE4" w:rsidRDefault="00526BE4" w:rsidP="003D30F2">
      <w:pPr>
        <w:jc w:val="both"/>
        <w:rPr>
          <w:rFonts w:ascii="Bookman Old Style" w:eastAsia="Times New Roman" w:hAnsi="Bookman Old Style"/>
          <w:sz w:val="22"/>
          <w:szCs w:val="22"/>
        </w:rPr>
      </w:pPr>
      <w:r w:rsidRPr="00526BE4">
        <w:rPr>
          <w:rFonts w:ascii="Bookman Old Style" w:eastAsia="Times New Roman" w:hAnsi="Bookman Old Style"/>
          <w:sz w:val="22"/>
          <w:szCs w:val="22"/>
        </w:rPr>
        <w:t xml:space="preserve">In addition, students will also participate in a required nine-week Health Education unit. A variety of units including: Mental Health; Tobacco, Alcohol and other Drugs; Personal and Consumer Health; Safety and Injury Prevention; Family Life and Human Sexuality; Disease Prevention and Control; and Nutrition and Fitness. Students will engage in a variety of activities that will strengthen their knowledge of health and improve their overall level of </w:t>
      </w:r>
      <w:r w:rsidR="00A22089" w:rsidRPr="00526BE4">
        <w:rPr>
          <w:rFonts w:ascii="Bookman Old Style" w:eastAsia="Times New Roman" w:hAnsi="Bookman Old Style"/>
          <w:sz w:val="22"/>
          <w:szCs w:val="22"/>
        </w:rPr>
        <w:t>well-being</w:t>
      </w:r>
      <w:r w:rsidRPr="00526BE4">
        <w:rPr>
          <w:rFonts w:ascii="Bookman Old Style" w:eastAsia="Times New Roman" w:hAnsi="Bookman Old Style"/>
          <w:sz w:val="22"/>
          <w:szCs w:val="22"/>
        </w:rPr>
        <w:t>.</w:t>
      </w:r>
    </w:p>
    <w:p w:rsidR="00B45AEF" w:rsidRPr="00513E1A" w:rsidRDefault="00513E1A" w:rsidP="00B94AAE">
      <w:pPr>
        <w:jc w:val="both"/>
        <w:rPr>
          <w:rFonts w:ascii="Bookman Old Style" w:hAnsi="Bookman Old Style"/>
          <w:b/>
          <w:color w:val="000000"/>
          <w:sz w:val="40"/>
          <w:szCs w:val="40"/>
          <w:u w:val="single"/>
        </w:rPr>
      </w:pPr>
      <w:r w:rsidRPr="00513E1A">
        <w:rPr>
          <w:rFonts w:ascii="Bookman Old Style" w:hAnsi="Bookman Old Style"/>
          <w:b/>
          <w:color w:val="000000"/>
          <w:sz w:val="40"/>
          <w:szCs w:val="40"/>
          <w:u w:val="single"/>
        </w:rPr>
        <w:lastRenderedPageBreak/>
        <w:t>GRADE</w:t>
      </w:r>
      <w:r w:rsidR="00B45AEF" w:rsidRPr="00513E1A">
        <w:rPr>
          <w:rFonts w:ascii="Bookman Old Style" w:hAnsi="Bookman Old Style"/>
          <w:b/>
          <w:color w:val="000000"/>
          <w:sz w:val="40"/>
          <w:szCs w:val="40"/>
          <w:u w:val="single"/>
        </w:rPr>
        <w:t xml:space="preserve"> 8 </w:t>
      </w:r>
      <w:r w:rsidRPr="00513E1A">
        <w:rPr>
          <w:rFonts w:ascii="Bookman Old Style" w:hAnsi="Bookman Old Style"/>
          <w:b/>
          <w:color w:val="000000"/>
          <w:sz w:val="40"/>
          <w:szCs w:val="40"/>
          <w:u w:val="single"/>
        </w:rPr>
        <w:t>ELECTIVES</w:t>
      </w:r>
    </w:p>
    <w:p w:rsidR="00EF58B6" w:rsidRPr="00B63589" w:rsidRDefault="00EF58B6" w:rsidP="00EF58B6">
      <w:pPr>
        <w:keepNext/>
        <w:widowControl w:val="0"/>
        <w:suppressAutoHyphens/>
        <w:autoSpaceDE w:val="0"/>
        <w:autoSpaceDN w:val="0"/>
        <w:adjustRightInd w:val="0"/>
        <w:spacing w:before="180" w:line="280" w:lineRule="atLeast"/>
        <w:textAlignment w:val="center"/>
        <w:rPr>
          <w:rFonts w:ascii="Bookman Old Style" w:hAnsi="Bookman Old Style" w:cs="MyriadPro-Bold"/>
          <w:b/>
          <w:bCs/>
          <w:w w:val="96"/>
          <w:szCs w:val="24"/>
        </w:rPr>
      </w:pPr>
      <w:r w:rsidRPr="00B63589">
        <w:rPr>
          <w:rFonts w:ascii="Bookman Old Style" w:hAnsi="Bookman Old Style" w:cs="MyriadPro-Bold"/>
          <w:b/>
          <w:bCs/>
          <w:w w:val="96"/>
          <w:szCs w:val="24"/>
          <w:u w:val="single"/>
        </w:rPr>
        <w:t>DEVELOPMENTAL READING 8 (Full Year)</w:t>
      </w:r>
      <w:r w:rsidRPr="00B63589">
        <w:rPr>
          <w:rFonts w:ascii="Bookman Old Style" w:hAnsi="Bookman Old Style" w:cs="MyriadPro-Bold"/>
          <w:b/>
          <w:bCs/>
          <w:w w:val="96"/>
          <w:szCs w:val="24"/>
        </w:rPr>
        <w:t xml:space="preserve">                  </w:t>
      </w:r>
      <w:r w:rsidRPr="00B63589">
        <w:rPr>
          <w:rFonts w:ascii="Bookman Old Style" w:hAnsi="Bookman Old Style" w:cs="MyriadPro-Bold"/>
          <w:b/>
          <w:bCs/>
          <w:w w:val="96"/>
          <w:szCs w:val="24"/>
          <w:u w:val="single"/>
        </w:rPr>
        <w:t>Weekly Study Hours:  1</w:t>
      </w:r>
    </w:p>
    <w:p w:rsidR="00EF58B6" w:rsidRPr="004D2D98" w:rsidRDefault="00EF58B6" w:rsidP="00EF58B6">
      <w:pPr>
        <w:jc w:val="both"/>
        <w:rPr>
          <w:rFonts w:ascii="Bookman Old Style" w:hAnsi="Bookman Old Style"/>
          <w:sz w:val="22"/>
          <w:szCs w:val="22"/>
        </w:rPr>
      </w:pPr>
      <w:r w:rsidRPr="00B63589">
        <w:rPr>
          <w:rFonts w:ascii="Bookman Old Style" w:hAnsi="Bookman Old Style"/>
          <w:sz w:val="22"/>
          <w:szCs w:val="22"/>
        </w:rPr>
        <w:t>Developmental Reading 8 is designed to help students continue on the path to becoming independent readers, writers, and thinkers while reading narrative and expository text.  Through the Advantage Reading Program and a variety of other sources, this program will promote an increased level of individual student responsibility to utilize the full range of literacy skills that are practiced.  Critical thinking skills, vocabulary development, fluency, and writing will be areas of concentration.  The goal is to assure that students become inquisitive and enthusiastic about reading as they negotiate the challenges of the information-rich world.</w:t>
      </w:r>
      <w:r>
        <w:rPr>
          <w:rFonts w:ascii="Bookman Old Style" w:hAnsi="Bookman Old Style"/>
          <w:sz w:val="22"/>
          <w:szCs w:val="22"/>
        </w:rPr>
        <w:t xml:space="preserve">  </w:t>
      </w:r>
    </w:p>
    <w:p w:rsidR="00EF58B6" w:rsidRPr="00CA272D" w:rsidRDefault="00EF58B6" w:rsidP="00CA272D">
      <w:pPr>
        <w:widowControl w:val="0"/>
        <w:autoSpaceDE w:val="0"/>
        <w:autoSpaceDN w:val="0"/>
        <w:adjustRightInd w:val="0"/>
        <w:jc w:val="both"/>
        <w:rPr>
          <w:rFonts w:ascii="Bookman Old Style" w:hAnsi="Bookman Old Style"/>
          <w:sz w:val="22"/>
          <w:szCs w:val="22"/>
        </w:rPr>
      </w:pPr>
    </w:p>
    <w:p w:rsidR="002064FA" w:rsidRDefault="002875AF" w:rsidP="005A2595">
      <w:pPr>
        <w:pBdr>
          <w:top w:val="single" w:sz="4" w:space="1" w:color="auto"/>
          <w:left w:val="single" w:sz="4" w:space="0" w:color="auto"/>
          <w:bottom w:val="single" w:sz="4" w:space="1" w:color="auto"/>
          <w:right w:val="single" w:sz="4" w:space="4" w:color="auto"/>
        </w:pBdr>
        <w:jc w:val="both"/>
        <w:rPr>
          <w:rFonts w:ascii="Bookman Old Style" w:hAnsi="Bookman Old Style"/>
          <w:b/>
          <w:i/>
          <w:color w:val="000000"/>
          <w:sz w:val="20"/>
          <w:u w:val="single"/>
        </w:rPr>
      </w:pPr>
      <w:r>
        <w:rPr>
          <w:rFonts w:ascii="Bookman Old Style" w:hAnsi="Bookman Old Style"/>
          <w:b/>
          <w:color w:val="000000"/>
          <w:sz w:val="20"/>
          <w:u w:val="single"/>
        </w:rPr>
        <w:t>WORLD</w:t>
      </w:r>
      <w:r w:rsidR="002064FA" w:rsidRPr="00CC3020">
        <w:rPr>
          <w:rFonts w:ascii="Bookman Old Style" w:hAnsi="Bookman Old Style"/>
          <w:b/>
          <w:color w:val="000000"/>
          <w:sz w:val="20"/>
          <w:u w:val="single"/>
        </w:rPr>
        <w:t xml:space="preserve"> LANGUAGES</w:t>
      </w:r>
      <w:r w:rsidR="002064FA" w:rsidRPr="00CC3020">
        <w:rPr>
          <w:rFonts w:ascii="Bookman Old Style" w:hAnsi="Bookman Old Style"/>
          <w:b/>
          <w:color w:val="000000"/>
          <w:sz w:val="20"/>
          <w:u w:val="single"/>
        </w:rPr>
        <w:tab/>
        <w:t xml:space="preserve"> GENERAL INFO</w:t>
      </w:r>
      <w:r w:rsidR="002064FA" w:rsidRPr="00CC3020">
        <w:rPr>
          <w:rFonts w:ascii="Bookman Old Style" w:hAnsi="Bookman Old Style"/>
          <w:b/>
          <w:color w:val="000000"/>
          <w:sz w:val="20"/>
        </w:rPr>
        <w:tab/>
      </w:r>
      <w:r w:rsidR="002064FA" w:rsidRPr="00CC3020">
        <w:rPr>
          <w:rFonts w:ascii="Bookman Old Style" w:hAnsi="Bookman Old Style"/>
          <w:b/>
          <w:color w:val="000000"/>
          <w:sz w:val="20"/>
        </w:rPr>
        <w:tab/>
      </w:r>
      <w:r w:rsidR="002064FA">
        <w:rPr>
          <w:rFonts w:ascii="Bookman Old Style" w:hAnsi="Bookman Old Style"/>
          <w:b/>
          <w:color w:val="000000"/>
          <w:sz w:val="20"/>
        </w:rPr>
        <w:tab/>
      </w:r>
      <w:r w:rsidR="002064FA">
        <w:rPr>
          <w:rFonts w:ascii="Bookman Old Style" w:hAnsi="Bookman Old Style"/>
          <w:b/>
          <w:color w:val="000000"/>
          <w:sz w:val="20"/>
        </w:rPr>
        <w:tab/>
      </w:r>
      <w:r w:rsidR="002064FA" w:rsidRPr="00CC3020">
        <w:rPr>
          <w:rFonts w:ascii="Bookman Old Style" w:hAnsi="Bookman Old Style"/>
          <w:b/>
          <w:i/>
          <w:color w:val="000000"/>
          <w:sz w:val="20"/>
          <w:u w:val="single"/>
        </w:rPr>
        <w:t>Weekly Study Hours: 2.5</w:t>
      </w:r>
    </w:p>
    <w:p w:rsidR="005A2595" w:rsidRPr="002064FA" w:rsidRDefault="005A2595" w:rsidP="005A2595">
      <w:pPr>
        <w:pBdr>
          <w:top w:val="single" w:sz="4" w:space="1" w:color="auto"/>
          <w:left w:val="single" w:sz="4" w:space="0" w:color="auto"/>
          <w:bottom w:val="single" w:sz="4" w:space="1" w:color="auto"/>
          <w:right w:val="single" w:sz="4" w:space="4" w:color="auto"/>
        </w:pBdr>
        <w:jc w:val="both"/>
        <w:rPr>
          <w:rFonts w:ascii="Bookman Old Style" w:hAnsi="Bookman Old Style"/>
          <w:color w:val="000000"/>
          <w:sz w:val="22"/>
          <w:szCs w:val="22"/>
        </w:rPr>
      </w:pPr>
      <w:r w:rsidRPr="002064FA">
        <w:rPr>
          <w:rFonts w:ascii="Bookman Old Style" w:hAnsi="Bookman Old Style"/>
          <w:color w:val="000000"/>
          <w:sz w:val="22"/>
          <w:szCs w:val="22"/>
        </w:rPr>
        <w:t xml:space="preserve">The Montgomery County Board of Education allows students to earn credit for high school </w:t>
      </w:r>
      <w:r w:rsidR="00E4046E">
        <w:rPr>
          <w:rFonts w:ascii="Bookman Old Style" w:hAnsi="Bookman Old Style"/>
          <w:color w:val="000000"/>
          <w:sz w:val="22"/>
          <w:szCs w:val="22"/>
        </w:rPr>
        <w:t>world</w:t>
      </w:r>
      <w:r w:rsidRPr="002064FA">
        <w:rPr>
          <w:rFonts w:ascii="Bookman Old Style" w:hAnsi="Bookman Old Style"/>
          <w:color w:val="000000"/>
          <w:sz w:val="22"/>
          <w:szCs w:val="22"/>
        </w:rPr>
        <w:t xml:space="preserve"> language courses taken in middle school.  </w:t>
      </w:r>
      <w:r w:rsidRPr="002064FA">
        <w:rPr>
          <w:rFonts w:ascii="Bookman Old Style" w:hAnsi="Bookman Old Style"/>
          <w:b/>
          <w:color w:val="000000"/>
          <w:sz w:val="22"/>
          <w:szCs w:val="22"/>
        </w:rPr>
        <w:t xml:space="preserve">Credit and final semester grades received will appear on the high school transcript. </w:t>
      </w:r>
      <w:r w:rsidRPr="002064FA">
        <w:rPr>
          <w:rFonts w:ascii="Bookman Old Style" w:hAnsi="Bookman Old Style"/>
          <w:color w:val="000000"/>
          <w:sz w:val="22"/>
          <w:szCs w:val="22"/>
        </w:rPr>
        <w:t xml:space="preserve"> </w:t>
      </w:r>
    </w:p>
    <w:p w:rsidR="002064FA" w:rsidRPr="00A712F5" w:rsidRDefault="002064FA" w:rsidP="002064FA">
      <w:pPr>
        <w:ind w:left="-270"/>
        <w:rPr>
          <w:rFonts w:ascii="Bookman Old Style" w:hAnsi="Bookman Old Style"/>
          <w:color w:val="000000"/>
          <w:sz w:val="20"/>
        </w:rPr>
      </w:pPr>
    </w:p>
    <w:p w:rsidR="002064FA" w:rsidRPr="00B94AAE" w:rsidRDefault="002064FA" w:rsidP="002064FA">
      <w:pPr>
        <w:rPr>
          <w:rFonts w:ascii="Bookman Old Style" w:hAnsi="Bookman Old Style"/>
          <w:b/>
          <w:color w:val="000000"/>
          <w:szCs w:val="24"/>
          <w:u w:val="single"/>
        </w:rPr>
      </w:pPr>
      <w:r w:rsidRPr="00B94AAE">
        <w:rPr>
          <w:rFonts w:ascii="Bookman Old Style" w:hAnsi="Bookman Old Style"/>
          <w:b/>
          <w:color w:val="000000"/>
          <w:szCs w:val="24"/>
          <w:u w:val="single"/>
        </w:rPr>
        <w:t>Spanish 1B</w:t>
      </w:r>
      <w:r>
        <w:rPr>
          <w:rFonts w:ascii="Bookman Old Style" w:hAnsi="Bookman Old Style"/>
          <w:b/>
          <w:color w:val="000000"/>
          <w:szCs w:val="24"/>
          <w:u w:val="single"/>
        </w:rPr>
        <w:t xml:space="preserve">/ French 1B </w:t>
      </w:r>
      <w:r w:rsidRPr="00B94AAE">
        <w:rPr>
          <w:rFonts w:ascii="Bookman Old Style" w:hAnsi="Bookman Old Style"/>
          <w:b/>
          <w:color w:val="000000"/>
          <w:szCs w:val="24"/>
          <w:u w:val="single"/>
        </w:rPr>
        <w:t>(Full Year - Prerequisite: Spanish 1A</w:t>
      </w:r>
      <w:r>
        <w:rPr>
          <w:rFonts w:ascii="Bookman Old Style" w:hAnsi="Bookman Old Style"/>
          <w:b/>
          <w:color w:val="000000"/>
          <w:szCs w:val="24"/>
          <w:u w:val="single"/>
        </w:rPr>
        <w:t>/ French 1A</w:t>
      </w:r>
      <w:r w:rsidRPr="00B94AAE">
        <w:rPr>
          <w:rFonts w:ascii="Bookman Old Style" w:hAnsi="Bookman Old Style"/>
          <w:b/>
          <w:color w:val="000000"/>
          <w:szCs w:val="24"/>
          <w:u w:val="single"/>
        </w:rPr>
        <w:t>)</w:t>
      </w:r>
    </w:p>
    <w:p w:rsidR="002064FA" w:rsidRPr="002064FA" w:rsidRDefault="002064FA" w:rsidP="002064FA">
      <w:pPr>
        <w:jc w:val="both"/>
        <w:rPr>
          <w:rFonts w:ascii="Bookman Old Style" w:hAnsi="Bookman Old Style"/>
          <w:color w:val="000000"/>
          <w:sz w:val="22"/>
          <w:szCs w:val="22"/>
        </w:rPr>
      </w:pPr>
      <w:r w:rsidRPr="002064FA">
        <w:rPr>
          <w:rFonts w:ascii="Bookman Old Style" w:hAnsi="Bookman Old Style"/>
          <w:color w:val="000000"/>
          <w:sz w:val="22"/>
          <w:szCs w:val="22"/>
        </w:rPr>
        <w:t xml:space="preserve">The second half of Level 1 is taught in the eighth grade. In each class, listening, speaking, reading, and writing skills continue to be developed. As in </w:t>
      </w:r>
      <w:r w:rsidR="003B6344">
        <w:rPr>
          <w:rFonts w:ascii="Bookman Old Style" w:hAnsi="Bookman Old Style"/>
          <w:color w:val="000000"/>
          <w:sz w:val="22"/>
          <w:szCs w:val="22"/>
        </w:rPr>
        <w:t>l</w:t>
      </w:r>
      <w:r w:rsidRPr="002064FA">
        <w:rPr>
          <w:rFonts w:ascii="Bookman Old Style" w:hAnsi="Bookman Old Style"/>
          <w:color w:val="000000"/>
          <w:sz w:val="22"/>
          <w:szCs w:val="22"/>
        </w:rPr>
        <w:t xml:space="preserve">evel 1A, the vocabulary and grammar are studied as a means to effective communication in real-life situations. Cultural aspects of the language are also integrated into the course. Theme areas in </w:t>
      </w:r>
      <w:r w:rsidR="003B6344">
        <w:rPr>
          <w:rFonts w:ascii="Bookman Old Style" w:hAnsi="Bookman Old Style"/>
          <w:color w:val="000000"/>
          <w:sz w:val="22"/>
          <w:szCs w:val="22"/>
        </w:rPr>
        <w:t>l</w:t>
      </w:r>
      <w:r w:rsidRPr="002064FA">
        <w:rPr>
          <w:rFonts w:ascii="Bookman Old Style" w:hAnsi="Bookman Old Style"/>
          <w:color w:val="000000"/>
          <w:sz w:val="22"/>
          <w:szCs w:val="22"/>
        </w:rPr>
        <w:t xml:space="preserve">evel </w:t>
      </w:r>
      <w:r w:rsidR="00777620">
        <w:rPr>
          <w:rFonts w:ascii="Bookman Old Style" w:hAnsi="Bookman Old Style"/>
          <w:color w:val="000000"/>
          <w:sz w:val="22"/>
          <w:szCs w:val="22"/>
        </w:rPr>
        <w:t>1</w:t>
      </w:r>
      <w:r w:rsidRPr="002064FA">
        <w:rPr>
          <w:rFonts w:ascii="Bookman Old Style" w:hAnsi="Bookman Old Style"/>
          <w:color w:val="000000"/>
          <w:sz w:val="22"/>
          <w:szCs w:val="22"/>
        </w:rPr>
        <w:t xml:space="preserve">B include family, travel, community, house and current events.  Students who successfully complete this class should enroll in </w:t>
      </w:r>
      <w:r w:rsidR="00DD325C">
        <w:rPr>
          <w:rFonts w:ascii="Bookman Old Style" w:hAnsi="Bookman Old Style"/>
          <w:color w:val="000000"/>
          <w:sz w:val="22"/>
          <w:szCs w:val="22"/>
        </w:rPr>
        <w:t>Level</w:t>
      </w:r>
      <w:r w:rsidRPr="002064FA">
        <w:rPr>
          <w:rFonts w:ascii="Bookman Old Style" w:hAnsi="Bookman Old Style"/>
          <w:color w:val="000000"/>
          <w:sz w:val="22"/>
          <w:szCs w:val="22"/>
        </w:rPr>
        <w:t xml:space="preserve"> 2 in the ninth grade.</w:t>
      </w:r>
    </w:p>
    <w:p w:rsidR="002064FA" w:rsidRDefault="002064FA" w:rsidP="002064FA">
      <w:pPr>
        <w:rPr>
          <w:rFonts w:ascii="Bookman Old Style" w:hAnsi="Bookman Old Style"/>
          <w:b/>
          <w:color w:val="000000"/>
          <w:szCs w:val="24"/>
          <w:u w:val="single"/>
        </w:rPr>
      </w:pPr>
    </w:p>
    <w:p w:rsidR="002064FA" w:rsidRPr="00B94AAE" w:rsidRDefault="002064FA" w:rsidP="002064FA">
      <w:pPr>
        <w:rPr>
          <w:rFonts w:ascii="Bookman Old Style" w:hAnsi="Bookman Old Style"/>
          <w:b/>
          <w:color w:val="000000"/>
          <w:szCs w:val="24"/>
          <w:u w:val="single"/>
        </w:rPr>
      </w:pPr>
      <w:r w:rsidRPr="00B94AAE">
        <w:rPr>
          <w:rFonts w:ascii="Bookman Old Style" w:hAnsi="Bookman Old Style"/>
          <w:b/>
          <w:color w:val="000000"/>
          <w:szCs w:val="24"/>
          <w:u w:val="single"/>
        </w:rPr>
        <w:t>Spanish 1</w:t>
      </w:r>
      <w:r>
        <w:rPr>
          <w:rFonts w:ascii="Bookman Old Style" w:hAnsi="Bookman Old Style"/>
          <w:b/>
          <w:color w:val="000000"/>
          <w:szCs w:val="24"/>
          <w:u w:val="single"/>
        </w:rPr>
        <w:t xml:space="preserve"> A/B</w:t>
      </w:r>
      <w:r w:rsidRPr="00B94AAE">
        <w:rPr>
          <w:rFonts w:ascii="Bookman Old Style" w:hAnsi="Bookman Old Style"/>
          <w:b/>
          <w:color w:val="000000"/>
          <w:szCs w:val="24"/>
          <w:u w:val="single"/>
        </w:rPr>
        <w:t xml:space="preserve"> (Full Year)</w:t>
      </w:r>
    </w:p>
    <w:p w:rsidR="002064FA" w:rsidRPr="00B94AAE" w:rsidRDefault="002064FA" w:rsidP="002064FA">
      <w:pPr>
        <w:rPr>
          <w:rFonts w:ascii="Bookman Old Style" w:hAnsi="Bookman Old Style"/>
          <w:b/>
          <w:color w:val="000000"/>
          <w:szCs w:val="24"/>
          <w:u w:val="single"/>
        </w:rPr>
      </w:pPr>
      <w:r w:rsidRPr="00B94AAE">
        <w:rPr>
          <w:rFonts w:ascii="Bookman Old Style" w:hAnsi="Bookman Old Style"/>
          <w:b/>
          <w:color w:val="000000"/>
          <w:szCs w:val="24"/>
          <w:u w:val="single"/>
        </w:rPr>
        <w:t xml:space="preserve">French 1 </w:t>
      </w:r>
      <w:r>
        <w:rPr>
          <w:rFonts w:ascii="Bookman Old Style" w:hAnsi="Bookman Old Style"/>
          <w:b/>
          <w:color w:val="000000"/>
          <w:szCs w:val="24"/>
          <w:u w:val="single"/>
        </w:rPr>
        <w:t xml:space="preserve">A/B </w:t>
      </w:r>
      <w:r w:rsidRPr="00B94AAE">
        <w:rPr>
          <w:rFonts w:ascii="Bookman Old Style" w:hAnsi="Bookman Old Style"/>
          <w:b/>
          <w:color w:val="000000"/>
          <w:szCs w:val="24"/>
          <w:u w:val="single"/>
        </w:rPr>
        <w:t>(Full Year)</w:t>
      </w:r>
    </w:p>
    <w:p w:rsidR="002064FA" w:rsidRPr="00B94AAE" w:rsidRDefault="002064FA" w:rsidP="002064FA">
      <w:pPr>
        <w:rPr>
          <w:rFonts w:ascii="Bookman Old Style" w:hAnsi="Bookman Old Style"/>
          <w:b/>
          <w:color w:val="000000"/>
          <w:szCs w:val="24"/>
          <w:u w:val="single"/>
        </w:rPr>
      </w:pPr>
      <w:r w:rsidRPr="00B94AAE">
        <w:rPr>
          <w:rFonts w:ascii="Bookman Old Style" w:hAnsi="Bookman Old Style"/>
          <w:b/>
          <w:color w:val="000000"/>
          <w:szCs w:val="24"/>
          <w:u w:val="single"/>
        </w:rPr>
        <w:t xml:space="preserve">Chinese 1 </w:t>
      </w:r>
      <w:r>
        <w:rPr>
          <w:rFonts w:ascii="Bookman Old Style" w:hAnsi="Bookman Old Style"/>
          <w:b/>
          <w:color w:val="000000"/>
          <w:szCs w:val="24"/>
          <w:u w:val="single"/>
        </w:rPr>
        <w:t xml:space="preserve">A/B </w:t>
      </w:r>
      <w:r w:rsidRPr="00B94AAE">
        <w:rPr>
          <w:rFonts w:ascii="Bookman Old Style" w:hAnsi="Bookman Old Style"/>
          <w:b/>
          <w:color w:val="000000"/>
          <w:szCs w:val="24"/>
          <w:u w:val="single"/>
        </w:rPr>
        <w:t>(Full Year</w:t>
      </w:r>
      <w:r>
        <w:rPr>
          <w:rFonts w:ascii="Bookman Old Style" w:hAnsi="Bookman Old Style"/>
          <w:b/>
          <w:color w:val="000000"/>
          <w:szCs w:val="24"/>
          <w:u w:val="single"/>
        </w:rPr>
        <w:t>)</w:t>
      </w:r>
    </w:p>
    <w:p w:rsidR="002064FA" w:rsidRPr="002064FA" w:rsidRDefault="002064FA" w:rsidP="002064FA">
      <w:pPr>
        <w:ind w:right="-288"/>
        <w:jc w:val="both"/>
        <w:rPr>
          <w:rFonts w:ascii="Bookman Old Style" w:hAnsi="Bookman Old Style"/>
          <w:color w:val="000000"/>
          <w:sz w:val="22"/>
          <w:szCs w:val="22"/>
        </w:rPr>
      </w:pPr>
      <w:r w:rsidRPr="002064FA">
        <w:rPr>
          <w:rFonts w:ascii="Bookman Old Style" w:hAnsi="Bookman Old Style"/>
          <w:color w:val="000000"/>
          <w:sz w:val="22"/>
          <w:szCs w:val="22"/>
        </w:rPr>
        <w:t xml:space="preserve">Students will move through the beginning </w:t>
      </w:r>
      <w:r w:rsidR="000373CA">
        <w:rPr>
          <w:rFonts w:ascii="Bookman Old Style" w:hAnsi="Bookman Old Style"/>
          <w:color w:val="000000"/>
          <w:sz w:val="22"/>
          <w:szCs w:val="22"/>
        </w:rPr>
        <w:t>world</w:t>
      </w:r>
      <w:r w:rsidRPr="002064FA">
        <w:rPr>
          <w:rFonts w:ascii="Bookman Old Style" w:hAnsi="Bookman Old Style"/>
          <w:color w:val="000000"/>
          <w:sz w:val="22"/>
          <w:szCs w:val="22"/>
        </w:rPr>
        <w:t xml:space="preserve"> language program </w:t>
      </w:r>
      <w:r w:rsidRPr="002064FA">
        <w:rPr>
          <w:rFonts w:ascii="Bookman Old Style" w:hAnsi="Bookman Old Style"/>
          <w:color w:val="000000"/>
          <w:sz w:val="22"/>
          <w:szCs w:val="22"/>
          <w:u w:val="single"/>
        </w:rPr>
        <w:t>at an accelerated pace</w:t>
      </w:r>
      <w:r w:rsidRPr="002064FA">
        <w:rPr>
          <w:rFonts w:ascii="Bookman Old Style" w:hAnsi="Bookman Old Style"/>
          <w:color w:val="000000"/>
          <w:sz w:val="22"/>
          <w:szCs w:val="22"/>
        </w:rPr>
        <w:t>; these classes are consistent with a one</w:t>
      </w:r>
      <w:r w:rsidR="00D87B08">
        <w:rPr>
          <w:rFonts w:ascii="Bookman Old Style" w:hAnsi="Bookman Old Style"/>
          <w:color w:val="000000"/>
          <w:sz w:val="22"/>
          <w:szCs w:val="22"/>
        </w:rPr>
        <w:t>-</w:t>
      </w:r>
      <w:r w:rsidRPr="002064FA">
        <w:rPr>
          <w:rFonts w:ascii="Bookman Old Style" w:hAnsi="Bookman Old Style"/>
          <w:color w:val="000000"/>
          <w:sz w:val="22"/>
          <w:szCs w:val="22"/>
        </w:rPr>
        <w:t xml:space="preserve">year high school course. In this course, listening, speaking, reading, and writing skills are developed through repetitive exposure within thematic units. The vocabulary and grammar needed for these units are studied as a means to effective communication in real-life situations.  Cultural aspects of the language are integrated into the studies. Theme areas include greetings, school, pastimes, numbers, clothing, weather, current events, food, travel, community, family and house.  No prior knowledge of the language is necessary.  Students who successfully complete this course should </w:t>
      </w:r>
      <w:r w:rsidR="00777620">
        <w:rPr>
          <w:rFonts w:ascii="Bookman Old Style" w:hAnsi="Bookman Old Style"/>
          <w:color w:val="000000"/>
          <w:sz w:val="22"/>
          <w:szCs w:val="22"/>
        </w:rPr>
        <w:t xml:space="preserve">enroll in French 2, Spanish 2, </w:t>
      </w:r>
      <w:r w:rsidRPr="002064FA">
        <w:rPr>
          <w:rFonts w:ascii="Bookman Old Style" w:hAnsi="Bookman Old Style"/>
          <w:color w:val="000000"/>
          <w:sz w:val="22"/>
          <w:szCs w:val="22"/>
        </w:rPr>
        <w:t>or Chinese 2 in the ninth grade.</w:t>
      </w:r>
    </w:p>
    <w:p w:rsidR="002064FA" w:rsidRPr="00A712F5" w:rsidRDefault="002064FA" w:rsidP="002064FA">
      <w:pPr>
        <w:ind w:right="-288"/>
        <w:rPr>
          <w:rFonts w:ascii="Bookman Old Style" w:hAnsi="Bookman Old Style"/>
          <w:color w:val="000000"/>
          <w:sz w:val="16"/>
          <w:szCs w:val="16"/>
        </w:rPr>
      </w:pP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 xml:space="preserve">Spanish 2 </w:t>
      </w:r>
      <w:r>
        <w:rPr>
          <w:rFonts w:ascii="Bookman Old Style" w:hAnsi="Bookman Old Style"/>
          <w:b/>
          <w:color w:val="000000"/>
          <w:szCs w:val="24"/>
          <w:u w:val="single"/>
        </w:rPr>
        <w:t xml:space="preserve">A/B </w:t>
      </w:r>
      <w:r w:rsidRPr="00F777C8">
        <w:rPr>
          <w:rFonts w:ascii="Bookman Old Style" w:hAnsi="Bookman Old Style"/>
          <w:b/>
          <w:color w:val="000000"/>
          <w:szCs w:val="24"/>
          <w:u w:val="single"/>
        </w:rPr>
        <w:t>(Full Year -Prerequisite: Spanish 1)</w:t>
      </w: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 xml:space="preserve">French 2 </w:t>
      </w:r>
      <w:r>
        <w:rPr>
          <w:rFonts w:ascii="Bookman Old Style" w:hAnsi="Bookman Old Style"/>
          <w:b/>
          <w:color w:val="000000"/>
          <w:szCs w:val="24"/>
          <w:u w:val="single"/>
        </w:rPr>
        <w:t xml:space="preserve">A/B </w:t>
      </w:r>
      <w:r w:rsidRPr="00F777C8">
        <w:rPr>
          <w:rFonts w:ascii="Bookman Old Style" w:hAnsi="Bookman Old Style"/>
          <w:b/>
          <w:color w:val="000000"/>
          <w:szCs w:val="24"/>
          <w:u w:val="single"/>
        </w:rPr>
        <w:t>(Full Year -Prerequisite: French 1)</w:t>
      </w: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 xml:space="preserve">Chinese 2 </w:t>
      </w:r>
      <w:r>
        <w:rPr>
          <w:rFonts w:ascii="Bookman Old Style" w:hAnsi="Bookman Old Style"/>
          <w:b/>
          <w:color w:val="000000"/>
          <w:szCs w:val="24"/>
          <w:u w:val="single"/>
        </w:rPr>
        <w:t xml:space="preserve">A/B </w:t>
      </w:r>
      <w:r w:rsidRPr="00F777C8">
        <w:rPr>
          <w:rFonts w:ascii="Bookman Old Style" w:hAnsi="Bookman Old Style"/>
          <w:b/>
          <w:color w:val="000000"/>
          <w:szCs w:val="24"/>
          <w:u w:val="single"/>
        </w:rPr>
        <w:t>(Full Year -Prerequisite: Chinese 1)</w:t>
      </w:r>
    </w:p>
    <w:p w:rsidR="002064FA" w:rsidRPr="002064FA" w:rsidRDefault="002064FA" w:rsidP="002064FA">
      <w:pPr>
        <w:jc w:val="both"/>
        <w:rPr>
          <w:rFonts w:ascii="Bookman Old Style" w:hAnsi="Bookman Old Style"/>
          <w:b/>
          <w:color w:val="000000"/>
          <w:sz w:val="22"/>
          <w:szCs w:val="22"/>
        </w:rPr>
      </w:pPr>
      <w:r w:rsidRPr="002064FA">
        <w:rPr>
          <w:rFonts w:ascii="Bookman Old Style" w:hAnsi="Bookman Old Style"/>
          <w:color w:val="000000"/>
          <w:sz w:val="22"/>
          <w:szCs w:val="22"/>
        </w:rPr>
        <w:t xml:space="preserve">Students enrolled in these programs will move through the </w:t>
      </w:r>
      <w:r w:rsidR="002C18BC">
        <w:rPr>
          <w:rFonts w:ascii="Bookman Old Style" w:hAnsi="Bookman Old Style"/>
          <w:color w:val="000000"/>
          <w:sz w:val="22"/>
          <w:szCs w:val="22"/>
        </w:rPr>
        <w:t>world</w:t>
      </w:r>
      <w:r w:rsidRPr="002064FA">
        <w:rPr>
          <w:rFonts w:ascii="Bookman Old Style" w:hAnsi="Bookman Old Style"/>
          <w:color w:val="000000"/>
          <w:sz w:val="22"/>
          <w:szCs w:val="22"/>
        </w:rPr>
        <w:t xml:space="preserve"> language class </w:t>
      </w:r>
      <w:r w:rsidRPr="002064FA">
        <w:rPr>
          <w:rFonts w:ascii="Bookman Old Style" w:hAnsi="Bookman Old Style"/>
          <w:color w:val="000000"/>
          <w:sz w:val="22"/>
          <w:szCs w:val="22"/>
          <w:u w:val="single"/>
        </w:rPr>
        <w:t>at an accelerated pace</w:t>
      </w:r>
      <w:r w:rsidRPr="002064FA">
        <w:rPr>
          <w:rFonts w:ascii="Bookman Old Style" w:hAnsi="Bookman Old Style"/>
          <w:color w:val="000000"/>
          <w:sz w:val="22"/>
          <w:szCs w:val="22"/>
        </w:rPr>
        <w:t xml:space="preserve">. Listening, speaking, reading, and writing skills continue to be developed. The theme areas started in </w:t>
      </w:r>
      <w:r w:rsidR="00B6212B">
        <w:rPr>
          <w:rFonts w:ascii="Bookman Old Style" w:hAnsi="Bookman Old Style"/>
          <w:color w:val="000000"/>
          <w:sz w:val="22"/>
          <w:szCs w:val="22"/>
        </w:rPr>
        <w:t>l</w:t>
      </w:r>
      <w:r w:rsidRPr="002064FA">
        <w:rPr>
          <w:rFonts w:ascii="Bookman Old Style" w:hAnsi="Bookman Old Style"/>
          <w:color w:val="000000"/>
          <w:sz w:val="22"/>
          <w:szCs w:val="22"/>
        </w:rPr>
        <w:t xml:space="preserve">evel 1 are expanded to include more extensive vocabulary and more advanced grammar. The prerequisite for this class is the completion of French 1, Spanish 1 or Chinese 1 in the seventh grade.  </w:t>
      </w:r>
      <w:r w:rsidR="00DD5616" w:rsidRPr="002064FA">
        <w:rPr>
          <w:rFonts w:ascii="Bookman Old Style" w:hAnsi="Bookman Old Style"/>
          <w:color w:val="000000"/>
          <w:sz w:val="22"/>
          <w:szCs w:val="22"/>
        </w:rPr>
        <w:t>Students who successfully complete this class should enroll in French 3</w:t>
      </w:r>
      <w:r w:rsidR="00DD5616">
        <w:rPr>
          <w:rFonts w:ascii="Bookman Old Style" w:hAnsi="Bookman Old Style"/>
          <w:color w:val="000000"/>
          <w:sz w:val="22"/>
          <w:szCs w:val="22"/>
        </w:rPr>
        <w:t>,</w:t>
      </w:r>
      <w:r w:rsidR="00DD5616" w:rsidRPr="002064FA">
        <w:rPr>
          <w:rFonts w:ascii="Bookman Old Style" w:hAnsi="Bookman Old Style"/>
          <w:color w:val="000000"/>
          <w:sz w:val="22"/>
          <w:szCs w:val="22"/>
        </w:rPr>
        <w:t xml:space="preserve"> Spanish 3</w:t>
      </w:r>
      <w:r w:rsidR="00DD5616">
        <w:rPr>
          <w:rFonts w:ascii="Bookman Old Style" w:hAnsi="Bookman Old Style"/>
          <w:color w:val="000000"/>
          <w:sz w:val="22"/>
          <w:szCs w:val="22"/>
        </w:rPr>
        <w:t xml:space="preserve">, or </w:t>
      </w:r>
      <w:r w:rsidR="00DD5616" w:rsidRPr="002064FA">
        <w:rPr>
          <w:rFonts w:ascii="Bookman Old Style" w:hAnsi="Bookman Old Style"/>
          <w:color w:val="000000"/>
          <w:sz w:val="22"/>
          <w:szCs w:val="22"/>
        </w:rPr>
        <w:t xml:space="preserve">Chinese 3 in the ninth grade.    </w:t>
      </w:r>
    </w:p>
    <w:p w:rsidR="00291CF5" w:rsidRDefault="00291CF5" w:rsidP="002064FA">
      <w:pPr>
        <w:rPr>
          <w:rFonts w:ascii="Bookman Old Style" w:hAnsi="Bookman Old Style"/>
          <w:b/>
          <w:color w:val="000000"/>
          <w:szCs w:val="24"/>
        </w:rPr>
      </w:pPr>
    </w:p>
    <w:p w:rsidR="00777620" w:rsidRDefault="00777620" w:rsidP="00291CF5">
      <w:pPr>
        <w:rPr>
          <w:rFonts w:ascii="Bookman Old Style" w:hAnsi="Bookman Old Style"/>
          <w:b/>
          <w:color w:val="000000"/>
          <w:szCs w:val="24"/>
        </w:rPr>
      </w:pPr>
    </w:p>
    <w:p w:rsidR="003D30F2" w:rsidRDefault="003D30F2" w:rsidP="00291CF5">
      <w:pPr>
        <w:rPr>
          <w:rFonts w:ascii="Bookman Old Style" w:hAnsi="Bookman Old Style"/>
          <w:b/>
          <w:color w:val="000000"/>
          <w:szCs w:val="24"/>
        </w:rPr>
      </w:pPr>
    </w:p>
    <w:p w:rsidR="003D30F2" w:rsidRDefault="003D30F2" w:rsidP="00291CF5">
      <w:pPr>
        <w:rPr>
          <w:rFonts w:ascii="Bookman Old Style" w:hAnsi="Bookman Old Style"/>
          <w:b/>
          <w:color w:val="000000"/>
          <w:szCs w:val="24"/>
        </w:rPr>
      </w:pPr>
    </w:p>
    <w:p w:rsidR="00C20449" w:rsidRDefault="00C20449" w:rsidP="00291CF5">
      <w:pPr>
        <w:rPr>
          <w:rFonts w:ascii="Bookman Old Style" w:hAnsi="Bookman Old Style"/>
          <w:b/>
          <w:color w:val="000000"/>
          <w:szCs w:val="24"/>
        </w:rPr>
      </w:pPr>
    </w:p>
    <w:p w:rsidR="00291CF5" w:rsidRDefault="00291CF5" w:rsidP="00291CF5">
      <w:pPr>
        <w:rPr>
          <w:rFonts w:ascii="Bookman Old Style" w:hAnsi="Bookman Old Style"/>
          <w:b/>
          <w:color w:val="000000"/>
          <w:szCs w:val="24"/>
        </w:rPr>
      </w:pPr>
      <w:r w:rsidRPr="004F1180">
        <w:rPr>
          <w:rFonts w:ascii="Bookman Old Style" w:hAnsi="Bookman Old Style"/>
          <w:b/>
          <w:color w:val="000000"/>
          <w:szCs w:val="24"/>
        </w:rPr>
        <w:lastRenderedPageBreak/>
        <w:t>MUSIC ELECTIVES</w:t>
      </w:r>
    </w:p>
    <w:tbl>
      <w:tblPr>
        <w:tblStyle w:val="TableGrid"/>
        <w:tblW w:w="0" w:type="auto"/>
        <w:jc w:val="center"/>
        <w:tblLook w:val="04A0" w:firstRow="1" w:lastRow="0" w:firstColumn="1" w:lastColumn="0" w:noHBand="0" w:noVBand="1"/>
      </w:tblPr>
      <w:tblGrid>
        <w:gridCol w:w="10088"/>
      </w:tblGrid>
      <w:tr w:rsidR="00291CF5" w:rsidRPr="009E38EE" w:rsidTr="00C20449">
        <w:trPr>
          <w:jc w:val="center"/>
        </w:trPr>
        <w:tc>
          <w:tcPr>
            <w:tcW w:w="10088" w:type="dxa"/>
          </w:tcPr>
          <w:p w:rsidR="00291CF5" w:rsidRPr="00CE6A70" w:rsidRDefault="00291CF5" w:rsidP="00743205">
            <w:pPr>
              <w:rPr>
                <w:rFonts w:ascii="Bookman Old Style" w:hAnsi="Bookman Old Style"/>
                <w:b/>
                <w:i/>
                <w:color w:val="000000"/>
              </w:rPr>
            </w:pPr>
            <w:r>
              <w:rPr>
                <w:rFonts w:ascii="Bookman Old Style" w:hAnsi="Bookman Old Style"/>
                <w:b/>
                <w:color w:val="000000"/>
              </w:rPr>
              <w:t>Chorus/</w:t>
            </w:r>
            <w:r w:rsidRPr="00CE6A70">
              <w:rPr>
                <w:rFonts w:ascii="Bookman Old Style" w:hAnsi="Bookman Old Style"/>
                <w:b/>
                <w:color w:val="000000"/>
              </w:rPr>
              <w:t>Instrumental Music General Info</w:t>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r w:rsidRPr="00CE6A70">
              <w:rPr>
                <w:rFonts w:ascii="Bookman Old Style" w:hAnsi="Bookman Old Style"/>
                <w:b/>
                <w:color w:val="000000"/>
              </w:rPr>
              <w:tab/>
            </w:r>
          </w:p>
        </w:tc>
      </w:tr>
      <w:tr w:rsidR="00291CF5" w:rsidRPr="009E38EE" w:rsidTr="00C20449">
        <w:trPr>
          <w:jc w:val="center"/>
        </w:trPr>
        <w:tc>
          <w:tcPr>
            <w:tcW w:w="10088" w:type="dxa"/>
          </w:tcPr>
          <w:p w:rsidR="00291CF5" w:rsidRPr="00D870F7" w:rsidRDefault="00B31522" w:rsidP="00CB1D2F">
            <w:pPr>
              <w:rPr>
                <w:rFonts w:ascii="Bookman Old Style" w:hAnsi="Bookman Old Style"/>
                <w:b/>
                <w:color w:val="000000"/>
                <w:sz w:val="22"/>
                <w:szCs w:val="22"/>
                <w:u w:val="single"/>
              </w:rPr>
            </w:pPr>
            <w:r w:rsidRPr="00CB1D2F">
              <w:rPr>
                <w:rFonts w:ascii="Bookman Old Style" w:hAnsi="Bookman Old Style"/>
                <w:color w:val="000000"/>
                <w:sz w:val="22"/>
                <w:szCs w:val="22"/>
              </w:rPr>
              <w:t xml:space="preserve">Students are required to participate in a limited number of special evening and/or weekend performances.  The number and frequency of performances varies from ensemble to ensemble.  Performances are under the same attendance requirements as class sessions.  The performances are </w:t>
            </w:r>
            <w:r w:rsidR="00CB1D2F" w:rsidRPr="00CB1D2F">
              <w:rPr>
                <w:rFonts w:ascii="Bookman Old Style" w:hAnsi="Bookman Old Style"/>
                <w:color w:val="000000"/>
                <w:sz w:val="22"/>
                <w:szCs w:val="22"/>
              </w:rPr>
              <w:t>v</w:t>
            </w:r>
            <w:r w:rsidR="00CB1D2F">
              <w:rPr>
                <w:rFonts w:ascii="Bookman Old Style" w:hAnsi="Bookman Old Style"/>
                <w:color w:val="000000"/>
                <w:sz w:val="22"/>
                <w:szCs w:val="22"/>
              </w:rPr>
              <w:t>i</w:t>
            </w:r>
            <w:r w:rsidR="00CB1D2F" w:rsidRPr="00CB1D2F">
              <w:rPr>
                <w:rFonts w:ascii="Bookman Old Style" w:hAnsi="Bookman Old Style"/>
                <w:color w:val="000000"/>
                <w:sz w:val="22"/>
                <w:szCs w:val="22"/>
              </w:rPr>
              <w:t>ewed</w:t>
            </w:r>
            <w:r w:rsidRPr="00CB1D2F">
              <w:rPr>
                <w:rFonts w:ascii="Bookman Old Style" w:hAnsi="Bookman Old Style"/>
                <w:color w:val="000000"/>
                <w:sz w:val="22"/>
                <w:szCs w:val="22"/>
              </w:rPr>
              <w:t xml:space="preserve"> as culminating exams and are graded as such. (MCPS- Program of Studies, Instrumental Music, gr. 6-8).  In Instrumental Music, there are certain equipment costs that could be incurred.  These will be explained in detail in the Instrumental Music Handbook.</w:t>
            </w:r>
          </w:p>
        </w:tc>
      </w:tr>
    </w:tbl>
    <w:p w:rsidR="00291CF5" w:rsidRDefault="00291CF5" w:rsidP="00291CF5">
      <w:pPr>
        <w:rPr>
          <w:rFonts w:ascii="Bookman Old Style" w:hAnsi="Bookman Old Style"/>
          <w:b/>
          <w:color w:val="000000"/>
          <w:szCs w:val="24"/>
          <w:u w:val="single"/>
        </w:rPr>
      </w:pPr>
    </w:p>
    <w:p w:rsidR="00291CF5" w:rsidRPr="00A712F5" w:rsidRDefault="00291CF5" w:rsidP="00291CF5">
      <w:pPr>
        <w:rPr>
          <w:rFonts w:ascii="Bookman Old Style" w:hAnsi="Bookman Old Style"/>
          <w:b/>
          <w:color w:val="000000"/>
          <w:sz w:val="28"/>
          <w:szCs w:val="28"/>
          <w:u w:val="single"/>
        </w:rPr>
      </w:pPr>
      <w:r>
        <w:rPr>
          <w:rFonts w:ascii="Bookman Old Style" w:hAnsi="Bookman Old Style"/>
          <w:b/>
          <w:color w:val="000000"/>
          <w:szCs w:val="24"/>
          <w:u w:val="single"/>
        </w:rPr>
        <w:t xml:space="preserve">Chorus </w:t>
      </w:r>
      <w:r w:rsidRPr="004F1180">
        <w:rPr>
          <w:rFonts w:ascii="Bookman Old Style" w:hAnsi="Bookman Old Style"/>
          <w:b/>
          <w:color w:val="000000"/>
          <w:szCs w:val="24"/>
          <w:u w:val="single"/>
        </w:rPr>
        <w:t>(Full Year)</w:t>
      </w:r>
      <w:r w:rsidRPr="004F1180">
        <w:rPr>
          <w:rFonts w:ascii="Bookman Old Style" w:hAnsi="Bookman Old Style"/>
          <w:b/>
          <w:color w:val="000000"/>
          <w:szCs w:val="24"/>
        </w:rPr>
        <w:tab/>
      </w:r>
      <w:r w:rsidRPr="00A712F5">
        <w:rPr>
          <w:rFonts w:ascii="Bookman Old Style" w:hAnsi="Bookman Old Style"/>
          <w:b/>
          <w:color w:val="000000"/>
          <w:sz w:val="28"/>
          <w:szCs w:val="28"/>
        </w:rPr>
        <w:t xml:space="preserve">             </w:t>
      </w:r>
      <w:r>
        <w:rPr>
          <w:rFonts w:ascii="Bookman Old Style" w:hAnsi="Bookman Old Style"/>
          <w:b/>
          <w:color w:val="000000"/>
          <w:sz w:val="28"/>
          <w:szCs w:val="28"/>
        </w:rPr>
        <w:tab/>
      </w:r>
      <w:r>
        <w:rPr>
          <w:rFonts w:ascii="Bookman Old Style" w:hAnsi="Bookman Old Style"/>
          <w:b/>
          <w:color w:val="000000"/>
          <w:sz w:val="28"/>
          <w:szCs w:val="28"/>
        </w:rPr>
        <w:tab/>
        <w:t xml:space="preserve">   </w:t>
      </w:r>
      <w:r w:rsidRPr="00A712F5">
        <w:rPr>
          <w:rFonts w:ascii="Bookman Old Style" w:hAnsi="Bookman Old Style"/>
          <w:b/>
          <w:i/>
          <w:color w:val="000000"/>
          <w:u w:val="single"/>
        </w:rPr>
        <w:t>Daily Practice: 20 min/5 days a week</w:t>
      </w:r>
    </w:p>
    <w:p w:rsidR="00291CF5" w:rsidRDefault="00291CF5" w:rsidP="00291CF5">
      <w:pPr>
        <w:rPr>
          <w:rFonts w:ascii="Bookman Old Style" w:hAnsi="Bookman Old Style"/>
          <w:color w:val="000000"/>
          <w:sz w:val="22"/>
          <w:szCs w:val="22"/>
        </w:rPr>
      </w:pPr>
      <w:r w:rsidRPr="00D870F7">
        <w:rPr>
          <w:rFonts w:ascii="Bookman Old Style" w:hAnsi="Bookman Old Style"/>
          <w:noProof/>
          <w:sz w:val="22"/>
          <w:szCs w:val="22"/>
        </w:rPr>
        <w:drawing>
          <wp:anchor distT="0" distB="0" distL="114300" distR="114300" simplePos="0" relativeHeight="251719680" behindDoc="0" locked="0" layoutInCell="1" allowOverlap="1">
            <wp:simplePos x="0" y="0"/>
            <wp:positionH relativeFrom="column">
              <wp:align>right</wp:align>
            </wp:positionH>
            <wp:positionV relativeFrom="paragraph">
              <wp:posOffset>271780</wp:posOffset>
            </wp:positionV>
            <wp:extent cx="622300" cy="622300"/>
            <wp:effectExtent l="19050" t="0" r="6350" b="0"/>
            <wp:wrapSquare wrapText="bothSides"/>
            <wp:docPr id="1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6"/>
                    <a:srcRect/>
                    <a:stretch>
                      <a:fillRect/>
                    </a:stretch>
                  </pic:blipFill>
                  <pic:spPr bwMode="auto">
                    <a:xfrm>
                      <a:off x="0" y="0"/>
                      <a:ext cx="622300" cy="622300"/>
                    </a:xfrm>
                    <a:prstGeom prst="rect">
                      <a:avLst/>
                    </a:prstGeom>
                    <a:noFill/>
                    <a:ln w="9525">
                      <a:noFill/>
                      <a:miter lim="800000"/>
                      <a:headEnd/>
                      <a:tailEnd/>
                    </a:ln>
                  </pic:spPr>
                </pic:pic>
              </a:graphicData>
            </a:graphic>
          </wp:anchor>
        </w:drawing>
      </w:r>
      <w:r w:rsidRPr="00D870F7">
        <w:rPr>
          <w:rFonts w:ascii="Bookman Old Style" w:hAnsi="Bookman Old Style"/>
          <w:color w:val="000000"/>
          <w:sz w:val="22"/>
          <w:szCs w:val="22"/>
        </w:rPr>
        <w:t xml:space="preserve">The Frost Chorus is a mixed-grade performance group that sings together for the </w:t>
      </w:r>
      <w:r w:rsidR="000859E8">
        <w:rPr>
          <w:rFonts w:ascii="Bookman Old Style" w:hAnsi="Bookman Old Style"/>
          <w:color w:val="000000"/>
          <w:sz w:val="22"/>
          <w:szCs w:val="22"/>
        </w:rPr>
        <w:t>f</w:t>
      </w:r>
      <w:r w:rsidRPr="00D870F7">
        <w:rPr>
          <w:rFonts w:ascii="Bookman Old Style" w:hAnsi="Bookman Old Style"/>
          <w:color w:val="000000"/>
          <w:sz w:val="22"/>
          <w:szCs w:val="22"/>
        </w:rPr>
        <w:t xml:space="preserve">ull </w:t>
      </w:r>
      <w:r w:rsidR="000859E8">
        <w:rPr>
          <w:rFonts w:ascii="Bookman Old Style" w:hAnsi="Bookman Old Style"/>
          <w:color w:val="000000"/>
          <w:sz w:val="22"/>
          <w:szCs w:val="22"/>
        </w:rPr>
        <w:t>y</w:t>
      </w:r>
      <w:r w:rsidRPr="00D870F7">
        <w:rPr>
          <w:rFonts w:ascii="Bookman Old Style" w:hAnsi="Bookman Old Style"/>
          <w:color w:val="000000"/>
          <w:sz w:val="22"/>
          <w:szCs w:val="22"/>
        </w:rPr>
        <w:t xml:space="preserve">ear.  Emphasis is placed on developing fundamental singing skills of: diction, breathing, </w:t>
      </w:r>
      <w:r w:rsidR="00DD5616" w:rsidRPr="00D870F7">
        <w:rPr>
          <w:rFonts w:ascii="Bookman Old Style" w:hAnsi="Bookman Old Style"/>
          <w:color w:val="000000"/>
          <w:sz w:val="22"/>
          <w:szCs w:val="22"/>
        </w:rPr>
        <w:t>breath</w:t>
      </w:r>
      <w:r w:rsidRPr="00D870F7">
        <w:rPr>
          <w:rFonts w:ascii="Bookman Old Style" w:hAnsi="Bookman Old Style"/>
          <w:color w:val="000000"/>
          <w:sz w:val="22"/>
          <w:szCs w:val="22"/>
        </w:rPr>
        <w:t xml:space="preserve"> support, tone production, pitch discrimination, and sight-singing.  Students will develop musicianship and learn ensemble rehearsal techniques.  Students will work with a wide variety of music as they prepare for performances in concerts, assemblies and community functions.  Music theory will also be strongly encouraged and emphasized.  </w:t>
      </w:r>
    </w:p>
    <w:p w:rsidR="00B042F1" w:rsidRPr="00D870F7" w:rsidRDefault="00B042F1" w:rsidP="00291CF5">
      <w:pPr>
        <w:rPr>
          <w:rFonts w:ascii="Bookman Old Style" w:hAnsi="Bookman Old Style"/>
          <w:color w:val="000000"/>
          <w:sz w:val="22"/>
          <w:szCs w:val="22"/>
        </w:rPr>
      </w:pPr>
    </w:p>
    <w:p w:rsidR="00C20449" w:rsidRPr="00C20449" w:rsidRDefault="00023599" w:rsidP="00C20449">
      <w:pPr>
        <w:rPr>
          <w:rFonts w:ascii="Bookman Old Style" w:hAnsi="Bookman Old Style"/>
          <w:b/>
          <w:color w:val="000000" w:themeColor="text1"/>
          <w:u w:val="single"/>
        </w:rPr>
      </w:pPr>
      <w:r>
        <w:rPr>
          <w:rFonts w:ascii="Bookman Old Style" w:hAnsi="Bookman Old Style"/>
          <w:b/>
          <w:color w:val="000000" w:themeColor="text1"/>
          <w:u w:val="single"/>
        </w:rPr>
        <w:t>Music 8-</w:t>
      </w:r>
      <w:bookmarkStart w:id="22" w:name="_GoBack"/>
      <w:bookmarkEnd w:id="22"/>
      <w:r w:rsidR="00C20449" w:rsidRPr="00C20449">
        <w:rPr>
          <w:rFonts w:ascii="Bookman Old Style" w:hAnsi="Bookman Old Style"/>
          <w:b/>
          <w:color w:val="000000" w:themeColor="text1"/>
          <w:u w:val="single"/>
        </w:rPr>
        <w:t>Keyboard and Digital Music (One Semester)</w:t>
      </w:r>
    </w:p>
    <w:p w:rsidR="009A732F" w:rsidRPr="009A732F" w:rsidRDefault="00C20449" w:rsidP="009A732F">
      <w:pPr>
        <w:jc w:val="both"/>
        <w:rPr>
          <w:rFonts w:ascii="Bookman Old Style" w:hAnsi="Bookman Old Style"/>
          <w:sz w:val="22"/>
        </w:rPr>
      </w:pPr>
      <w:r w:rsidRPr="00C20449">
        <w:rPr>
          <w:rFonts w:ascii="Bookman Old Style" w:hAnsi="Bookman Old Style"/>
          <w:sz w:val="22"/>
        </w:rPr>
        <w:t>An extended unit on developing basic piano skills will be presented. Basic elements of music including note reading, rhythm, style, melody, harmony, dynamics, tempo, and basic music theory will be explored to provide the students with the necessary tools to be able to fluently create their own original, and coherent pieces of music using notation software on computers.</w:t>
      </w:r>
    </w:p>
    <w:p w:rsidR="009A732F" w:rsidRPr="009A732F" w:rsidRDefault="009A732F" w:rsidP="009A732F">
      <w:pPr>
        <w:jc w:val="both"/>
        <w:rPr>
          <w:rFonts w:ascii="Bookman Old Style" w:eastAsia="Times New Roman" w:hAnsi="Bookman Old Style" w:cs="Arial"/>
          <w:sz w:val="22"/>
          <w:szCs w:val="22"/>
        </w:rPr>
      </w:pPr>
    </w:p>
    <w:p w:rsidR="009A732F" w:rsidRPr="009A732F" w:rsidRDefault="009A732F" w:rsidP="009A732F">
      <w:pPr>
        <w:jc w:val="both"/>
        <w:rPr>
          <w:rFonts w:ascii="Bookman Old Style" w:eastAsia="Times New Roman" w:hAnsi="Bookman Old Style" w:cs="Arial"/>
          <w:b/>
          <w:color w:val="000000"/>
          <w:szCs w:val="24"/>
          <w:u w:val="single"/>
        </w:rPr>
      </w:pPr>
      <w:r w:rsidRPr="009A732F">
        <w:rPr>
          <w:rFonts w:ascii="Bookman Old Style" w:eastAsia="Times New Roman" w:hAnsi="Bookman Old Style" w:cs="Arial"/>
          <w:b/>
          <w:bCs/>
          <w:szCs w:val="24"/>
          <w:u w:val="single"/>
        </w:rPr>
        <w:t xml:space="preserve">Guitar 8 </w:t>
      </w:r>
      <w:r w:rsidRPr="009A732F">
        <w:rPr>
          <w:rFonts w:ascii="Bookman Old Style" w:eastAsia="Times New Roman" w:hAnsi="Bookman Old Style" w:cs="Arial"/>
          <w:b/>
          <w:szCs w:val="24"/>
          <w:u w:val="single"/>
        </w:rPr>
        <w:t>(</w:t>
      </w:r>
      <w:r w:rsidRPr="009A732F">
        <w:rPr>
          <w:rFonts w:ascii="Bookman Old Style" w:eastAsia="Times New Roman" w:hAnsi="Bookman Old Style" w:cs="Arial"/>
          <w:b/>
          <w:color w:val="000000"/>
          <w:szCs w:val="24"/>
          <w:u w:val="single"/>
        </w:rPr>
        <w:t>One Semester)</w:t>
      </w:r>
    </w:p>
    <w:p w:rsidR="009A732F" w:rsidRPr="00A307E0" w:rsidRDefault="009A732F" w:rsidP="009A732F">
      <w:pPr>
        <w:jc w:val="both"/>
        <w:rPr>
          <w:rFonts w:ascii="Bookman Old Style" w:eastAsia="Times New Roman" w:hAnsi="Bookman Old Style" w:cs="Tahoma"/>
          <w:color w:val="000000"/>
          <w:sz w:val="22"/>
          <w:szCs w:val="22"/>
        </w:rPr>
      </w:pPr>
      <w:r w:rsidRPr="009A732F">
        <w:rPr>
          <w:rFonts w:ascii="Bookman Old Style" w:eastAsia="Times New Roman" w:hAnsi="Bookman Old Style" w:cs="Tahoma"/>
          <w:color w:val="000000"/>
          <w:sz w:val="22"/>
          <w:szCs w:val="22"/>
        </w:rPr>
        <w:t>This course is for students who already play or want to learn to play the guitar.  In this course the students will learn skills and techniques such as strumming chords, playing melodies, improvising, reading music, and learning rock and blues riffs.  Students will have the opportunity to perform alone and in a group setting.  Guitars will be provided for classroom use at school.</w:t>
      </w:r>
      <w:r w:rsidRPr="00A307E0">
        <w:rPr>
          <w:rFonts w:ascii="Bookman Old Style" w:eastAsia="Times New Roman" w:hAnsi="Bookman Old Style" w:cs="Tahoma"/>
          <w:color w:val="000000"/>
          <w:sz w:val="22"/>
          <w:szCs w:val="22"/>
        </w:rPr>
        <w:t> </w:t>
      </w:r>
    </w:p>
    <w:p w:rsidR="00B042F1" w:rsidRDefault="00B042F1" w:rsidP="00291CF5">
      <w:pPr>
        <w:rPr>
          <w:rFonts w:ascii="Bookman Old Style" w:hAnsi="Bookman Old Style"/>
          <w:b/>
          <w:color w:val="000000"/>
          <w:u w:val="single"/>
        </w:rPr>
      </w:pPr>
    </w:p>
    <w:p w:rsidR="00291CF5" w:rsidRPr="00A712F5" w:rsidRDefault="00291CF5" w:rsidP="00291CF5">
      <w:pPr>
        <w:rPr>
          <w:rFonts w:ascii="Bookman Old Style" w:hAnsi="Bookman Old Style"/>
          <w:b/>
          <w:color w:val="000000"/>
          <w:u w:val="single"/>
        </w:rPr>
      </w:pPr>
      <w:r w:rsidRPr="004F1180">
        <w:rPr>
          <w:rFonts w:ascii="Bookman Old Style" w:hAnsi="Bookman Old Style"/>
          <w:b/>
          <w:color w:val="000000"/>
          <w:szCs w:val="24"/>
          <w:u w:val="single"/>
        </w:rPr>
        <w:t>Intermediate Band (Full Year)</w:t>
      </w:r>
      <w:r w:rsidRPr="004F1180">
        <w:rPr>
          <w:rFonts w:ascii="Bookman Old Style" w:hAnsi="Bookman Old Style"/>
          <w:b/>
          <w:color w:val="000000"/>
          <w:szCs w:val="24"/>
        </w:rPr>
        <w:tab/>
      </w:r>
      <w:r>
        <w:rPr>
          <w:rFonts w:ascii="Bookman Old Style" w:hAnsi="Bookman Old Style"/>
          <w:b/>
          <w:color w:val="000000"/>
          <w:szCs w:val="24"/>
        </w:rPr>
        <w:t xml:space="preserve">    </w:t>
      </w:r>
      <w:r w:rsidRPr="00A712F5">
        <w:rPr>
          <w:rFonts w:ascii="Bookman Old Style" w:hAnsi="Bookman Old Style"/>
          <w:b/>
          <w:color w:val="000000"/>
          <w:sz w:val="28"/>
          <w:szCs w:val="28"/>
        </w:rPr>
        <w:t xml:space="preserve">     </w:t>
      </w:r>
      <w:r w:rsidRPr="00A712F5">
        <w:rPr>
          <w:rFonts w:ascii="Bookman Old Style" w:hAnsi="Bookman Old Style"/>
          <w:b/>
          <w:i/>
          <w:color w:val="000000"/>
          <w:u w:val="single"/>
        </w:rPr>
        <w:t>Daily Practice:  30 min/7 days a week</w:t>
      </w:r>
    </w:p>
    <w:p w:rsidR="00291CF5" w:rsidRPr="00D870F7" w:rsidRDefault="00291CF5" w:rsidP="00291CF5">
      <w:pPr>
        <w:rPr>
          <w:rFonts w:ascii="Bookman Old Style" w:hAnsi="Bookman Old Style"/>
          <w:color w:val="000000"/>
          <w:sz w:val="22"/>
          <w:szCs w:val="22"/>
        </w:rPr>
        <w:sectPr w:rsidR="00291CF5" w:rsidRPr="00D870F7" w:rsidSect="003A1614">
          <w:footerReference w:type="even" r:id="rId46"/>
          <w:footerReference w:type="default" r:id="rId47"/>
          <w:type w:val="continuous"/>
          <w:pgSz w:w="12240" w:h="15840"/>
          <w:pgMar w:top="864" w:right="990" w:bottom="1152" w:left="1152" w:header="720" w:footer="720" w:gutter="0"/>
          <w:pgNumType w:start="40"/>
          <w:cols w:space="720"/>
          <w:titlePg/>
        </w:sectPr>
      </w:pPr>
      <w:r w:rsidRPr="00D870F7">
        <w:rPr>
          <w:rFonts w:ascii="Bookman Old Style" w:hAnsi="Bookman Old Style"/>
          <w:color w:val="000000"/>
          <w:sz w:val="22"/>
          <w:szCs w:val="22"/>
        </w:rPr>
        <w:t xml:space="preserve">Prerequisite: </w:t>
      </w:r>
      <w:r w:rsidR="00C20449">
        <w:rPr>
          <w:rFonts w:ascii="Bookman Old Style" w:hAnsi="Bookman Old Style"/>
          <w:color w:val="000000"/>
          <w:sz w:val="22"/>
          <w:szCs w:val="22"/>
        </w:rPr>
        <w:t>E</w:t>
      </w:r>
      <w:r w:rsidRPr="00D870F7">
        <w:rPr>
          <w:rFonts w:ascii="Bookman Old Style" w:hAnsi="Bookman Old Style"/>
          <w:color w:val="000000"/>
          <w:sz w:val="22"/>
          <w:szCs w:val="22"/>
        </w:rPr>
        <w:t>xperience with school and/or private instrumental instruction. Students will refine skills previously learned and develop more advanced techniques for performance.  Emphasis will be to:</w:t>
      </w:r>
    </w:p>
    <w:p w:rsidR="00291CF5" w:rsidRPr="00D870F7" w:rsidRDefault="00291CF5" w:rsidP="00291CF5">
      <w:pPr>
        <w:ind w:left="1440"/>
        <w:rPr>
          <w:rFonts w:ascii="Bookman Old Style" w:hAnsi="Bookman Old Style"/>
          <w:color w:val="000000"/>
          <w:sz w:val="22"/>
          <w:szCs w:val="22"/>
        </w:rPr>
      </w:pPr>
      <w:r w:rsidRPr="00D870F7">
        <w:rPr>
          <w:rFonts w:ascii="Bookman Old Style" w:hAnsi="Bookman Old Style"/>
          <w:color w:val="000000"/>
          <w:sz w:val="22"/>
          <w:szCs w:val="22"/>
        </w:rPr>
        <w:t>Develop musicianship</w:t>
      </w:r>
    </w:p>
    <w:p w:rsidR="00291CF5" w:rsidRPr="00D870F7" w:rsidRDefault="00291CF5" w:rsidP="00291CF5">
      <w:pPr>
        <w:ind w:left="1440"/>
        <w:rPr>
          <w:rFonts w:ascii="Bookman Old Style" w:hAnsi="Bookman Old Style"/>
          <w:color w:val="000000"/>
          <w:sz w:val="22"/>
          <w:szCs w:val="22"/>
        </w:rPr>
      </w:pPr>
      <w:r w:rsidRPr="00D870F7">
        <w:rPr>
          <w:rFonts w:ascii="Bookman Old Style" w:hAnsi="Bookman Old Style"/>
          <w:color w:val="000000"/>
          <w:sz w:val="22"/>
          <w:szCs w:val="22"/>
        </w:rPr>
        <w:t>Learn ensemble rehearsal techniques</w:t>
      </w:r>
    </w:p>
    <w:p w:rsidR="00291CF5" w:rsidRPr="00D870F7" w:rsidRDefault="00291CF5" w:rsidP="00291CF5">
      <w:pPr>
        <w:pStyle w:val="ListParagraph"/>
        <w:ind w:left="1440"/>
        <w:rPr>
          <w:rFonts w:ascii="Bookman Old Style" w:hAnsi="Bookman Old Style"/>
          <w:color w:val="000000"/>
          <w:sz w:val="22"/>
          <w:szCs w:val="22"/>
        </w:rPr>
      </w:pPr>
      <w:r w:rsidRPr="00D870F7">
        <w:rPr>
          <w:rFonts w:ascii="Bookman Old Style" w:hAnsi="Bookman Old Style"/>
          <w:color w:val="000000"/>
          <w:sz w:val="22"/>
          <w:szCs w:val="22"/>
        </w:rPr>
        <w:t>Perform in concerts</w:t>
      </w:r>
    </w:p>
    <w:p w:rsidR="00291CF5" w:rsidRPr="00D870F7" w:rsidRDefault="00291CF5" w:rsidP="00291CF5">
      <w:pPr>
        <w:ind w:left="1440"/>
        <w:rPr>
          <w:rFonts w:ascii="Bookman Old Style" w:hAnsi="Bookman Old Style"/>
          <w:color w:val="000000"/>
          <w:sz w:val="22"/>
          <w:szCs w:val="22"/>
        </w:rPr>
      </w:pPr>
      <w:r w:rsidRPr="00D870F7">
        <w:rPr>
          <w:rFonts w:ascii="Bookman Old Style" w:hAnsi="Bookman Old Style"/>
          <w:color w:val="000000"/>
          <w:sz w:val="22"/>
          <w:szCs w:val="22"/>
        </w:rPr>
        <w:t>Follow a conductor</w:t>
      </w:r>
    </w:p>
    <w:p w:rsidR="00291CF5" w:rsidRPr="00D870F7" w:rsidRDefault="00291CF5" w:rsidP="00291CF5">
      <w:pPr>
        <w:ind w:left="1440"/>
        <w:rPr>
          <w:rFonts w:ascii="Bookman Old Style" w:hAnsi="Bookman Old Style"/>
          <w:color w:val="000000"/>
          <w:sz w:val="22"/>
          <w:szCs w:val="22"/>
        </w:rPr>
      </w:pPr>
      <w:r w:rsidRPr="00D870F7">
        <w:rPr>
          <w:rFonts w:ascii="Bookman Old Style" w:hAnsi="Bookman Old Style"/>
          <w:color w:val="000000"/>
          <w:sz w:val="22"/>
          <w:szCs w:val="22"/>
        </w:rPr>
        <w:t>Perform with self-confidence</w:t>
      </w:r>
    </w:p>
    <w:p w:rsidR="00291CF5" w:rsidRPr="00A712F5" w:rsidRDefault="00291CF5" w:rsidP="000B70F2">
      <w:pPr>
        <w:numPr>
          <w:ilvl w:val="0"/>
          <w:numId w:val="1"/>
        </w:numPr>
        <w:ind w:left="1440"/>
        <w:rPr>
          <w:rFonts w:ascii="Bookman Old Style" w:hAnsi="Bookman Old Style"/>
          <w:color w:val="000000"/>
          <w:sz w:val="20"/>
        </w:rPr>
        <w:sectPr w:rsidR="00291CF5" w:rsidRPr="00A712F5" w:rsidSect="00103890">
          <w:type w:val="continuous"/>
          <w:pgSz w:w="12240" w:h="15840"/>
          <w:pgMar w:top="1080" w:right="1152" w:bottom="1152" w:left="1152" w:header="720" w:footer="720" w:gutter="0"/>
          <w:pgNumType w:start="3"/>
          <w:cols w:num="2" w:space="720" w:equalWidth="0">
            <w:col w:w="4608" w:space="720"/>
            <w:col w:w="4608"/>
          </w:cols>
          <w:titlePg/>
        </w:sectPr>
      </w:pPr>
    </w:p>
    <w:p w:rsidR="00291CF5" w:rsidRDefault="00291CF5" w:rsidP="00291CF5">
      <w:pPr>
        <w:rPr>
          <w:rFonts w:ascii="Bookman Old Style" w:hAnsi="Bookman Old Style"/>
          <w:b/>
          <w:color w:val="000000"/>
          <w:u w:val="single"/>
        </w:rPr>
      </w:pPr>
    </w:p>
    <w:p w:rsidR="00291CF5" w:rsidRPr="008C41E0" w:rsidRDefault="00291CF5" w:rsidP="00291CF5">
      <w:pPr>
        <w:rPr>
          <w:rFonts w:ascii="Bookman Old Style" w:hAnsi="Bookman Old Style"/>
          <w:b/>
          <w:color w:val="000000"/>
          <w:u w:val="single"/>
        </w:rPr>
      </w:pPr>
      <w:r w:rsidRPr="008C41E0">
        <w:rPr>
          <w:rFonts w:ascii="Bookman Old Style" w:hAnsi="Bookman Old Style"/>
          <w:b/>
          <w:color w:val="000000"/>
          <w:u w:val="single"/>
        </w:rPr>
        <w:t>Advanced Band (Full Year)</w:t>
      </w:r>
      <w:r w:rsidRPr="008C41E0">
        <w:rPr>
          <w:rFonts w:ascii="Bookman Old Style" w:hAnsi="Bookman Old Style"/>
          <w:b/>
          <w:color w:val="000000"/>
        </w:rPr>
        <w:tab/>
      </w:r>
      <w:r>
        <w:rPr>
          <w:rFonts w:ascii="Bookman Old Style" w:hAnsi="Bookman Old Style"/>
          <w:b/>
          <w:color w:val="000000"/>
        </w:rPr>
        <w:t xml:space="preserve">   </w:t>
      </w:r>
      <w:r w:rsidRPr="008C41E0">
        <w:rPr>
          <w:rFonts w:ascii="Bookman Old Style" w:hAnsi="Bookman Old Style"/>
          <w:b/>
          <w:color w:val="000000"/>
        </w:rPr>
        <w:tab/>
      </w:r>
      <w:r w:rsidRPr="008C41E0">
        <w:rPr>
          <w:rFonts w:ascii="Bookman Old Style" w:hAnsi="Bookman Old Style"/>
          <w:b/>
          <w:i/>
          <w:color w:val="000000"/>
        </w:rPr>
        <w:t xml:space="preserve">      </w:t>
      </w:r>
      <w:r>
        <w:rPr>
          <w:rFonts w:ascii="Bookman Old Style" w:hAnsi="Bookman Old Style"/>
          <w:b/>
          <w:i/>
          <w:color w:val="000000"/>
        </w:rPr>
        <w:t xml:space="preserve">     </w:t>
      </w:r>
      <w:r w:rsidRPr="00ED0EEE">
        <w:rPr>
          <w:rFonts w:ascii="Bookman Old Style" w:hAnsi="Bookman Old Style"/>
          <w:b/>
          <w:i/>
          <w:color w:val="000000"/>
        </w:rPr>
        <w:t xml:space="preserve"> </w:t>
      </w:r>
      <w:r>
        <w:rPr>
          <w:rFonts w:ascii="Bookman Old Style" w:hAnsi="Bookman Old Style"/>
          <w:b/>
          <w:i/>
          <w:color w:val="000000"/>
          <w:u w:val="single"/>
        </w:rPr>
        <w:t>Daily Practice: 30</w:t>
      </w:r>
      <w:r w:rsidRPr="008C41E0">
        <w:rPr>
          <w:rFonts w:ascii="Bookman Old Style" w:hAnsi="Bookman Old Style"/>
          <w:b/>
          <w:i/>
          <w:color w:val="000000"/>
          <w:u w:val="single"/>
        </w:rPr>
        <w:t xml:space="preserve"> min/7 days a week</w:t>
      </w:r>
    </w:p>
    <w:p w:rsidR="00291CF5" w:rsidRPr="00D870F7" w:rsidRDefault="00291CF5" w:rsidP="00291CF5">
      <w:pPr>
        <w:ind w:left="-270" w:right="-288" w:firstLine="270"/>
        <w:jc w:val="both"/>
        <w:rPr>
          <w:rFonts w:ascii="Bookman Old Style" w:hAnsi="Bookman Old Style"/>
          <w:color w:val="000000"/>
          <w:sz w:val="22"/>
          <w:szCs w:val="22"/>
        </w:rPr>
      </w:pPr>
      <w:r w:rsidRPr="00D870F7">
        <w:rPr>
          <w:rFonts w:ascii="Bookman Old Style" w:hAnsi="Bookman Old Style"/>
          <w:color w:val="000000"/>
          <w:sz w:val="22"/>
          <w:szCs w:val="22"/>
        </w:rPr>
        <w:t xml:space="preserve">Prerequisite:  </w:t>
      </w:r>
      <w:r w:rsidR="00C20449" w:rsidRPr="00C20449">
        <w:rPr>
          <w:rFonts w:ascii="Bookman Old Style" w:hAnsi="Bookman Old Style"/>
          <w:color w:val="000000"/>
          <w:sz w:val="22"/>
          <w:szCs w:val="22"/>
        </w:rPr>
        <w:t>Selected by the Frost band director</w:t>
      </w:r>
    </w:p>
    <w:p w:rsidR="00291CF5" w:rsidRPr="00D870F7" w:rsidRDefault="00291CF5" w:rsidP="00291CF5">
      <w:pPr>
        <w:ind w:left="-270" w:firstLine="270"/>
        <w:jc w:val="both"/>
        <w:rPr>
          <w:rFonts w:ascii="Bookman Old Style" w:hAnsi="Bookman Old Style"/>
          <w:color w:val="000000"/>
          <w:sz w:val="22"/>
          <w:szCs w:val="22"/>
        </w:rPr>
      </w:pPr>
      <w:r w:rsidRPr="00D870F7">
        <w:rPr>
          <w:rFonts w:ascii="Bookman Old Style" w:hAnsi="Bookman Old Style"/>
          <w:color w:val="000000"/>
          <w:sz w:val="22"/>
          <w:szCs w:val="22"/>
        </w:rPr>
        <w:t>Students will further refine technical skills to:</w:t>
      </w:r>
    </w:p>
    <w:p w:rsidR="00291CF5" w:rsidRPr="00D870F7" w:rsidRDefault="00291CF5" w:rsidP="000B70F2">
      <w:pPr>
        <w:numPr>
          <w:ilvl w:val="0"/>
          <w:numId w:val="2"/>
        </w:numPr>
        <w:tabs>
          <w:tab w:val="num" w:pos="1800"/>
        </w:tabs>
        <w:ind w:left="-270"/>
        <w:jc w:val="both"/>
        <w:rPr>
          <w:rFonts w:ascii="Bookman Old Style" w:hAnsi="Bookman Old Style"/>
          <w:color w:val="000000"/>
          <w:sz w:val="22"/>
          <w:szCs w:val="22"/>
        </w:rPr>
        <w:sectPr w:rsidR="00291CF5" w:rsidRPr="00D870F7" w:rsidSect="00103890">
          <w:type w:val="continuous"/>
          <w:pgSz w:w="12240" w:h="15840"/>
          <w:pgMar w:top="1080" w:right="994" w:bottom="864" w:left="1166" w:header="720" w:footer="720" w:gutter="0"/>
          <w:pgNumType w:start="3"/>
          <w:cols w:space="720"/>
          <w:titlePg/>
        </w:sectPr>
      </w:pP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Develop musicianship</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Perform more difficult music</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Participate in concerts and festival</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Experience solo and small group ensembles</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Develop self-confidence through performances</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Learn ensemble rehearsal techniques</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Experience solo and small group ensembles</w:t>
      </w:r>
    </w:p>
    <w:p w:rsidR="00291CF5" w:rsidRPr="00D870F7" w:rsidRDefault="00291CF5" w:rsidP="00291CF5">
      <w:pPr>
        <w:tabs>
          <w:tab w:val="num" w:pos="1800"/>
        </w:tabs>
        <w:ind w:left="720"/>
        <w:jc w:val="both"/>
        <w:rPr>
          <w:rFonts w:ascii="Bookman Old Style" w:hAnsi="Bookman Old Style"/>
          <w:color w:val="000000"/>
          <w:sz w:val="22"/>
          <w:szCs w:val="22"/>
        </w:rPr>
      </w:pPr>
      <w:r w:rsidRPr="00D870F7">
        <w:rPr>
          <w:rFonts w:ascii="Bookman Old Style" w:hAnsi="Bookman Old Style"/>
          <w:color w:val="000000"/>
          <w:sz w:val="22"/>
          <w:szCs w:val="22"/>
        </w:rPr>
        <w:t>Follow a conductor</w:t>
      </w:r>
    </w:p>
    <w:p w:rsidR="00291CF5" w:rsidRPr="008C41E0" w:rsidRDefault="00291CF5" w:rsidP="00291CF5">
      <w:pPr>
        <w:rPr>
          <w:rFonts w:ascii="Bookman Old Style" w:hAnsi="Bookman Old Style"/>
          <w:color w:val="000000"/>
        </w:rPr>
        <w:sectPr w:rsidR="00291CF5" w:rsidRPr="008C41E0" w:rsidSect="003A1614">
          <w:type w:val="continuous"/>
          <w:pgSz w:w="12240" w:h="15840"/>
          <w:pgMar w:top="1080" w:right="1440" w:bottom="1440" w:left="1440" w:header="720" w:footer="720" w:gutter="0"/>
          <w:pgNumType w:start="42"/>
          <w:cols w:space="720" w:equalWidth="0">
            <w:col w:w="9360"/>
          </w:cols>
          <w:titlePg/>
        </w:sectPr>
      </w:pPr>
    </w:p>
    <w:p w:rsidR="00291CF5" w:rsidRDefault="00291CF5" w:rsidP="00291CF5">
      <w:pPr>
        <w:ind w:right="-450"/>
        <w:rPr>
          <w:rFonts w:ascii="Bookman Old Style" w:hAnsi="Bookman Old Style"/>
          <w:b/>
          <w:i/>
          <w:color w:val="000000"/>
          <w:u w:val="single"/>
        </w:rPr>
      </w:pPr>
      <w:r>
        <w:rPr>
          <w:rFonts w:ascii="Bookman Old Style" w:hAnsi="Bookman Old Style"/>
          <w:b/>
          <w:color w:val="000000"/>
          <w:u w:val="single"/>
        </w:rPr>
        <w:lastRenderedPageBreak/>
        <w:t>A</w:t>
      </w:r>
      <w:r w:rsidRPr="008C41E0">
        <w:rPr>
          <w:rFonts w:ascii="Bookman Old Style" w:hAnsi="Bookman Old Style"/>
          <w:b/>
          <w:color w:val="000000"/>
          <w:u w:val="single"/>
        </w:rPr>
        <w:t>dvanced Orchestra (Full Year)</w:t>
      </w:r>
      <w:r w:rsidRPr="008C41E0">
        <w:rPr>
          <w:rFonts w:ascii="Bookman Old Style" w:hAnsi="Bookman Old Style"/>
          <w:b/>
          <w:color w:val="000000"/>
        </w:rPr>
        <w:tab/>
        <w:t xml:space="preserve">            </w:t>
      </w:r>
      <w:r>
        <w:rPr>
          <w:rFonts w:ascii="Bookman Old Style" w:hAnsi="Bookman Old Style"/>
          <w:b/>
          <w:i/>
          <w:color w:val="000000"/>
          <w:u w:val="single"/>
        </w:rPr>
        <w:t>Daily Practice: 30</w:t>
      </w:r>
      <w:r w:rsidRPr="008C41E0">
        <w:rPr>
          <w:rFonts w:ascii="Bookman Old Style" w:hAnsi="Bookman Old Style"/>
          <w:b/>
          <w:i/>
          <w:color w:val="000000"/>
          <w:u w:val="single"/>
        </w:rPr>
        <w:t xml:space="preserve"> min/7 days a week</w:t>
      </w:r>
    </w:p>
    <w:p w:rsidR="00291CF5" w:rsidRPr="00D870F7" w:rsidRDefault="00291CF5" w:rsidP="00291CF5">
      <w:pPr>
        <w:jc w:val="both"/>
        <w:rPr>
          <w:rFonts w:ascii="Bookman Old Style" w:hAnsi="Bookman Old Style"/>
          <w:color w:val="000000"/>
          <w:sz w:val="22"/>
          <w:szCs w:val="22"/>
        </w:rPr>
      </w:pPr>
      <w:r w:rsidRPr="00D870F7">
        <w:rPr>
          <w:rFonts w:ascii="Bookman Old Style" w:hAnsi="Bookman Old Style"/>
          <w:color w:val="000000"/>
          <w:sz w:val="22"/>
          <w:szCs w:val="22"/>
        </w:rPr>
        <w:t>Students refine skills previously learned and develop more advanced techniques for performance.  Emphasis will be to:</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 xml:space="preserve">Continue development of musicianship </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Learn ensemble rehearsal techniques</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Follow a conductor</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Experience solo and small group ensembles</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Develop self confidence in performing solo and ensemble work</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Participate in concerts and festivals</w:t>
      </w:r>
    </w:p>
    <w:p w:rsidR="00291CF5" w:rsidRPr="00D870F7" w:rsidRDefault="00291CF5" w:rsidP="00291CF5">
      <w:pPr>
        <w:ind w:left="720"/>
        <w:jc w:val="both"/>
        <w:rPr>
          <w:rFonts w:ascii="Bookman Old Style" w:hAnsi="Bookman Old Style"/>
          <w:color w:val="000000"/>
          <w:sz w:val="22"/>
          <w:szCs w:val="22"/>
        </w:rPr>
      </w:pPr>
      <w:r w:rsidRPr="00D870F7">
        <w:rPr>
          <w:rFonts w:ascii="Bookman Old Style" w:hAnsi="Bookman Old Style"/>
          <w:color w:val="000000"/>
          <w:sz w:val="22"/>
          <w:szCs w:val="22"/>
        </w:rPr>
        <w:t>Perform more advanced music</w:t>
      </w:r>
    </w:p>
    <w:p w:rsidR="005A2595" w:rsidRDefault="005A2595" w:rsidP="00A27456">
      <w:pPr>
        <w:ind w:left="720"/>
        <w:rPr>
          <w:rFonts w:ascii="Bookman Old Style" w:hAnsi="Bookman Old Style"/>
          <w:color w:val="000000"/>
          <w:sz w:val="22"/>
          <w:szCs w:val="22"/>
        </w:rPr>
      </w:pPr>
    </w:p>
    <w:p w:rsidR="00A27456" w:rsidRPr="00A27456" w:rsidRDefault="00A27456" w:rsidP="00A27456">
      <w:pPr>
        <w:ind w:left="720"/>
        <w:rPr>
          <w:rFonts w:ascii="Bookman Old Style" w:hAnsi="Bookman Old Style"/>
          <w:color w:val="000000"/>
          <w:sz w:val="22"/>
          <w:szCs w:val="22"/>
        </w:rPr>
      </w:pPr>
    </w:p>
    <w:p w:rsidR="002064FA" w:rsidRPr="00A712F5" w:rsidRDefault="002064FA" w:rsidP="002064FA">
      <w:pPr>
        <w:rPr>
          <w:rFonts w:ascii="Bookman Old Style" w:hAnsi="Bookman Old Style"/>
          <w:color w:val="000000"/>
          <w:sz w:val="32"/>
          <w:szCs w:val="32"/>
        </w:rPr>
      </w:pPr>
      <w:r w:rsidRPr="00F777C8">
        <w:rPr>
          <w:rFonts w:ascii="Bookman Old Style" w:hAnsi="Bookman Old Style"/>
          <w:b/>
          <w:color w:val="000000"/>
          <w:szCs w:val="24"/>
        </w:rPr>
        <w:t>ARTS ELECTIVES</w:t>
      </w:r>
      <w:r w:rsidRPr="00A712F5">
        <w:rPr>
          <w:rFonts w:ascii="Bookman Old Style" w:hAnsi="Bookman Old Style"/>
          <w:color w:val="000000"/>
          <w:sz w:val="32"/>
          <w:szCs w:val="32"/>
        </w:rPr>
        <w:tab/>
      </w:r>
      <w:r w:rsidRPr="00A712F5">
        <w:rPr>
          <w:rFonts w:ascii="Bookman Old Style" w:hAnsi="Bookman Old Style"/>
          <w:b/>
          <w:color w:val="000000"/>
          <w:sz w:val="32"/>
          <w:szCs w:val="32"/>
        </w:rPr>
        <w:tab/>
      </w:r>
      <w:r w:rsidRPr="00A712F5">
        <w:rPr>
          <w:rFonts w:ascii="Bookman Old Style" w:hAnsi="Bookman Old Style"/>
          <w:b/>
          <w:color w:val="000000"/>
          <w:sz w:val="32"/>
          <w:szCs w:val="32"/>
        </w:rPr>
        <w:tab/>
      </w:r>
      <w:r>
        <w:rPr>
          <w:rFonts w:ascii="Bookman Old Style" w:hAnsi="Bookman Old Style"/>
          <w:b/>
          <w:color w:val="000000"/>
          <w:sz w:val="32"/>
          <w:szCs w:val="32"/>
        </w:rPr>
        <w:t xml:space="preserve">             </w:t>
      </w:r>
      <w:r w:rsidRPr="00A712F5">
        <w:rPr>
          <w:rFonts w:ascii="Bookman Old Style" w:hAnsi="Bookman Old Style"/>
          <w:b/>
          <w:color w:val="000000"/>
          <w:sz w:val="32"/>
          <w:szCs w:val="32"/>
        </w:rPr>
        <w:tab/>
      </w:r>
      <w:r>
        <w:rPr>
          <w:rFonts w:ascii="Bookman Old Style" w:hAnsi="Bookman Old Style"/>
          <w:b/>
          <w:color w:val="000000"/>
          <w:sz w:val="32"/>
          <w:szCs w:val="32"/>
        </w:rPr>
        <w:t xml:space="preserve">    </w:t>
      </w:r>
      <w:r w:rsidRPr="00A712F5">
        <w:rPr>
          <w:rFonts w:ascii="Bookman Old Style" w:hAnsi="Bookman Old Style"/>
          <w:b/>
          <w:i/>
          <w:color w:val="000000"/>
          <w:u w:val="single"/>
        </w:rPr>
        <w:t>Weekly Study Hours: 1.0</w:t>
      </w: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Family and Consumer Sciences (</w:t>
      </w:r>
      <w:proofErr w:type="spellStart"/>
      <w:r w:rsidRPr="00F777C8">
        <w:rPr>
          <w:rFonts w:ascii="Bookman Old Style" w:hAnsi="Bookman Old Style"/>
          <w:b/>
          <w:color w:val="000000"/>
          <w:szCs w:val="24"/>
          <w:u w:val="single"/>
        </w:rPr>
        <w:t>FACS</w:t>
      </w:r>
      <w:proofErr w:type="spellEnd"/>
      <w:r w:rsidRPr="00F777C8">
        <w:rPr>
          <w:rFonts w:ascii="Bookman Old Style" w:hAnsi="Bookman Old Style"/>
          <w:b/>
          <w:color w:val="000000"/>
          <w:szCs w:val="24"/>
          <w:u w:val="single"/>
        </w:rPr>
        <w:t>) (One Semester)</w:t>
      </w:r>
    </w:p>
    <w:p w:rsidR="00647BE0" w:rsidRPr="00A307E0" w:rsidRDefault="00647BE0" w:rsidP="00647BE0">
      <w:pPr>
        <w:jc w:val="both"/>
        <w:rPr>
          <w:rFonts w:ascii="Bookman Old Style" w:hAnsi="Bookman Old Style"/>
          <w:color w:val="000000" w:themeColor="text1"/>
          <w:sz w:val="22"/>
          <w:szCs w:val="22"/>
        </w:rPr>
      </w:pPr>
      <w:proofErr w:type="spellStart"/>
      <w:r w:rsidRPr="00460497">
        <w:rPr>
          <w:rFonts w:ascii="Bookman Old Style" w:hAnsi="Bookman Old Style"/>
          <w:color w:val="000000" w:themeColor="text1"/>
          <w:sz w:val="22"/>
          <w:szCs w:val="22"/>
        </w:rPr>
        <w:t>FACS</w:t>
      </w:r>
      <w:proofErr w:type="spellEnd"/>
      <w:r w:rsidRPr="00460497">
        <w:rPr>
          <w:rFonts w:ascii="Bookman Old Style" w:hAnsi="Bookman Old Style"/>
          <w:color w:val="000000" w:themeColor="text1"/>
          <w:sz w:val="22"/>
          <w:szCs w:val="22"/>
        </w:rPr>
        <w:t xml:space="preserve"> teaches many practical life skills through a variety of units.  The travel unit allows students to practice decision-making skills while using a budget.  Food preparation, ranging from nutritious snacks to full dinners, and learning healthy eating habits are emphasized in the foods unit.  </w:t>
      </w:r>
      <w:proofErr w:type="spellStart"/>
      <w:r w:rsidRPr="00460497">
        <w:rPr>
          <w:rFonts w:ascii="Bookman Old Style" w:hAnsi="Bookman Old Style"/>
          <w:color w:val="000000" w:themeColor="text1"/>
          <w:sz w:val="22"/>
          <w:szCs w:val="22"/>
        </w:rPr>
        <w:t>FACS</w:t>
      </w:r>
      <w:proofErr w:type="spellEnd"/>
      <w:r w:rsidRPr="00460497">
        <w:rPr>
          <w:rFonts w:ascii="Bookman Old Style" w:hAnsi="Bookman Old Style"/>
          <w:color w:val="000000" w:themeColor="text1"/>
          <w:sz w:val="22"/>
          <w:szCs w:val="22"/>
        </w:rPr>
        <w:t xml:space="preserve"> supports students in preparation for the Middle School Assessments by applying academics to real-world issues.  An $8.00 lab fee may apply for this class.</w:t>
      </w:r>
    </w:p>
    <w:p w:rsidR="00AC69B1" w:rsidRPr="002064FA" w:rsidRDefault="00AC69B1" w:rsidP="002064FA">
      <w:pPr>
        <w:jc w:val="both"/>
        <w:rPr>
          <w:rFonts w:ascii="Bookman Old Style" w:hAnsi="Bookman Old Style"/>
          <w:color w:val="000000"/>
          <w:sz w:val="22"/>
          <w:szCs w:val="22"/>
        </w:rPr>
      </w:pP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Art 8: 2-Dimensional Art (One Semester)</w:t>
      </w:r>
    </w:p>
    <w:p w:rsidR="005A5047" w:rsidRPr="00D60E6B" w:rsidRDefault="005A5047" w:rsidP="005A5047">
      <w:pPr>
        <w:jc w:val="both"/>
        <w:rPr>
          <w:rFonts w:ascii="Bookman Old Style" w:hAnsi="Bookman Old Style" w:cs="ITC Berkeley Oldstyle Std Bk"/>
          <w:color w:val="221E1F"/>
          <w:sz w:val="22"/>
        </w:rPr>
      </w:pPr>
      <w:r w:rsidRPr="00D60E6B">
        <w:rPr>
          <w:rFonts w:ascii="Bookman Old Style" w:hAnsi="Bookman Old Style" w:cs="ITC Berkeley Oldstyle Std Bk"/>
          <w:color w:val="221E1F"/>
          <w:sz w:val="22"/>
        </w:rPr>
        <w:t>In 2D Art students will refine their creative skills and develop their own artis</w:t>
      </w:r>
      <w:r w:rsidRPr="00D60E6B">
        <w:rPr>
          <w:rFonts w:ascii="Bookman Old Style" w:hAnsi="Bookman Old Style" w:cs="ITC Berkeley Oldstyle Std Bk"/>
          <w:color w:val="221E1F"/>
          <w:sz w:val="22"/>
        </w:rPr>
        <w:softHyphen/>
        <w:t xml:space="preserve">tic style as they gain experience with two-dimensional art materials and techniques, including units in collage, drawing, design, painting, and printmaking.  Students will continue to explore the role of artists throughout history and their influence on contemporary society, seeking inspiration for each art project from a wide array of sources.  </w:t>
      </w:r>
      <w:r w:rsidRPr="00D60E6B">
        <w:rPr>
          <w:rFonts w:ascii="Bookman Old Style" w:hAnsi="Bookman Old Style"/>
          <w:color w:val="000000"/>
          <w:sz w:val="22"/>
          <w:szCs w:val="22"/>
        </w:rPr>
        <w:t>This course will help prepare students for high school art courses.</w:t>
      </w:r>
    </w:p>
    <w:p w:rsidR="002064FA" w:rsidRDefault="002064FA" w:rsidP="002064FA">
      <w:pPr>
        <w:rPr>
          <w:rFonts w:ascii="Bookman Old Style" w:hAnsi="Bookman Old Style"/>
          <w:b/>
          <w:color w:val="000000"/>
          <w:szCs w:val="24"/>
          <w:u w:val="single"/>
        </w:rPr>
      </w:pPr>
    </w:p>
    <w:p w:rsidR="002064FA" w:rsidRPr="00F777C8" w:rsidRDefault="002064FA" w:rsidP="002064FA">
      <w:pPr>
        <w:rPr>
          <w:rFonts w:ascii="Bookman Old Style" w:hAnsi="Bookman Old Style"/>
          <w:b/>
          <w:color w:val="000000"/>
          <w:szCs w:val="24"/>
          <w:u w:val="single"/>
        </w:rPr>
      </w:pPr>
      <w:r w:rsidRPr="00F777C8">
        <w:rPr>
          <w:rFonts w:ascii="Bookman Old Style" w:hAnsi="Bookman Old Style"/>
          <w:b/>
          <w:color w:val="000000"/>
          <w:szCs w:val="24"/>
          <w:u w:val="single"/>
        </w:rPr>
        <w:t xml:space="preserve">Specialty Art 8: Sculpture </w:t>
      </w:r>
      <w:r>
        <w:rPr>
          <w:rFonts w:ascii="Bookman Old Style" w:hAnsi="Bookman Old Style"/>
          <w:b/>
          <w:color w:val="000000"/>
          <w:szCs w:val="24"/>
          <w:u w:val="single"/>
        </w:rPr>
        <w:t>(One Semester)</w:t>
      </w:r>
    </w:p>
    <w:p w:rsidR="002064FA" w:rsidRDefault="005A5047" w:rsidP="002064FA">
      <w:pPr>
        <w:rPr>
          <w:rFonts w:ascii="Bookman Old Style" w:hAnsi="Bookman Old Style" w:cs="ITC Berkeley Oldstyle Std Bk"/>
          <w:color w:val="221E1F"/>
          <w:sz w:val="22"/>
        </w:rPr>
      </w:pPr>
      <w:r w:rsidRPr="00D60E6B">
        <w:rPr>
          <w:rFonts w:ascii="Bookman Old Style" w:hAnsi="Bookman Old Style" w:cs="ITC Berkeley Oldstyle Std Bk"/>
          <w:color w:val="221E1F"/>
          <w:sz w:val="22"/>
        </w:rPr>
        <w:t>In Sculpture students will refine their creative skills and develop their own artis</w:t>
      </w:r>
      <w:r w:rsidRPr="00D60E6B">
        <w:rPr>
          <w:rFonts w:ascii="Bookman Old Style" w:hAnsi="Bookman Old Style" w:cs="ITC Berkeley Oldstyle Std Bk"/>
          <w:color w:val="221E1F"/>
          <w:sz w:val="22"/>
        </w:rPr>
        <w:softHyphen/>
        <w:t xml:space="preserve">tic style as they gain experience with three-dimensional art materials and techniques, including units in ceramics, found objects, plaster gauze, paper building, and </w:t>
      </w:r>
      <w:proofErr w:type="spellStart"/>
      <w:r w:rsidRPr="00D60E6B">
        <w:rPr>
          <w:rFonts w:ascii="Bookman Old Style" w:hAnsi="Bookman Old Style" w:cs="ITC Berkeley Oldstyle Std Bk"/>
          <w:color w:val="221E1F"/>
          <w:sz w:val="22"/>
        </w:rPr>
        <w:t>paper</w:t>
      </w:r>
      <w:proofErr w:type="spellEnd"/>
      <w:r w:rsidRPr="00D60E6B">
        <w:rPr>
          <w:rFonts w:ascii="Bookman Old Style" w:hAnsi="Bookman Old Style" w:cs="ITC Berkeley Oldstyle Std Bk"/>
          <w:color w:val="221E1F"/>
          <w:sz w:val="22"/>
        </w:rPr>
        <w:t>-</w:t>
      </w:r>
      <w:proofErr w:type="spellStart"/>
      <w:r w:rsidRPr="00D60E6B">
        <w:rPr>
          <w:rFonts w:ascii="Bookman Old Style" w:hAnsi="Bookman Old Style" w:cs="ITC Berkeley Oldstyle Std Bk"/>
          <w:color w:val="221E1F"/>
          <w:sz w:val="22"/>
        </w:rPr>
        <w:t>mache</w:t>
      </w:r>
      <w:proofErr w:type="spellEnd"/>
      <w:r w:rsidRPr="00D60E6B">
        <w:rPr>
          <w:rFonts w:ascii="Bookman Old Style" w:hAnsi="Bookman Old Style" w:cs="ITC Berkeley Oldstyle Std Bk"/>
          <w:color w:val="221E1F"/>
          <w:sz w:val="22"/>
        </w:rPr>
        <w:t xml:space="preserve">.  Students will continue to explore the role of artists throughout history and their influence on contemporary society, seeking inspiration for each art project from a wide array of sources.  </w:t>
      </w:r>
    </w:p>
    <w:p w:rsidR="005A5047" w:rsidRDefault="005A5047" w:rsidP="002064FA">
      <w:pPr>
        <w:rPr>
          <w:rFonts w:ascii="Bookman Old Style" w:hAnsi="Bookman Old Style"/>
          <w:b/>
          <w:color w:val="000000"/>
          <w:szCs w:val="24"/>
          <w:u w:val="single"/>
        </w:rPr>
      </w:pPr>
    </w:p>
    <w:p w:rsidR="004F62D5" w:rsidRDefault="004A411F" w:rsidP="004F62D5">
      <w:pPr>
        <w:rPr>
          <w:rFonts w:ascii="Bookman Old Style" w:hAnsi="Bookman Old Style"/>
          <w:b/>
          <w:color w:val="000000"/>
          <w:szCs w:val="24"/>
          <w:u w:val="single"/>
        </w:rPr>
      </w:pPr>
      <w:r>
        <w:rPr>
          <w:rFonts w:ascii="Bookman Old Style" w:hAnsi="Bookman Old Style"/>
          <w:b/>
          <w:color w:val="000000"/>
          <w:szCs w:val="24"/>
          <w:u w:val="single"/>
        </w:rPr>
        <w:t>Photography/</w:t>
      </w:r>
      <w:r w:rsidR="004F62D5">
        <w:rPr>
          <w:rFonts w:ascii="Bookman Old Style" w:hAnsi="Bookman Old Style"/>
          <w:b/>
          <w:color w:val="000000"/>
          <w:szCs w:val="24"/>
          <w:u w:val="single"/>
        </w:rPr>
        <w:t xml:space="preserve">Visual Art </w:t>
      </w:r>
      <w:r w:rsidR="002064FA" w:rsidRPr="00F777C8">
        <w:rPr>
          <w:rFonts w:ascii="Bookman Old Style" w:hAnsi="Bookman Old Style"/>
          <w:b/>
          <w:color w:val="000000"/>
          <w:szCs w:val="24"/>
          <w:u w:val="single"/>
        </w:rPr>
        <w:t>(</w:t>
      </w:r>
      <w:r w:rsidR="00AB7D6B">
        <w:rPr>
          <w:rFonts w:ascii="Bookman Old Style" w:hAnsi="Bookman Old Style"/>
          <w:b/>
          <w:color w:val="000000"/>
          <w:szCs w:val="24"/>
          <w:u w:val="single"/>
        </w:rPr>
        <w:t>One Semester</w:t>
      </w:r>
      <w:r w:rsidR="002064FA" w:rsidRPr="00F777C8">
        <w:rPr>
          <w:rFonts w:ascii="Bookman Old Style" w:hAnsi="Bookman Old Style"/>
          <w:b/>
          <w:color w:val="000000"/>
          <w:szCs w:val="24"/>
          <w:u w:val="single"/>
        </w:rPr>
        <w:t>)</w:t>
      </w:r>
    </w:p>
    <w:p w:rsidR="004A411F" w:rsidRDefault="004A411F" w:rsidP="004A411F">
      <w:pPr>
        <w:rPr>
          <w:szCs w:val="24"/>
        </w:rPr>
      </w:pPr>
      <w:r w:rsidRPr="004B7EA8">
        <w:rPr>
          <w:szCs w:val="24"/>
        </w:rPr>
        <w:t>This visual arts course focuses on the exploration of the world around us through photography. Camera operation, shooting styles and techniques, and composition/design concerns are covered. Students will gain practice and proficiency in the use of current tec</w:t>
      </w:r>
      <w:r>
        <w:rPr>
          <w:szCs w:val="24"/>
        </w:rPr>
        <w:t>hnologies and editing software.</w:t>
      </w:r>
    </w:p>
    <w:p w:rsidR="004A411F" w:rsidRPr="00407356" w:rsidRDefault="004A411F" w:rsidP="004A411F">
      <w:pPr>
        <w:rPr>
          <w:szCs w:val="24"/>
        </w:rPr>
      </w:pPr>
      <w:r>
        <w:rPr>
          <w:szCs w:val="24"/>
        </w:rPr>
        <w:t>Aesthetic understan</w:t>
      </w:r>
      <w:r w:rsidRPr="004B7EA8">
        <w:rPr>
          <w:szCs w:val="24"/>
        </w:rPr>
        <w:t>ding and photography to express personal vision are emphasized.</w:t>
      </w:r>
      <w:r>
        <w:rPr>
          <w:szCs w:val="24"/>
        </w:rPr>
        <w:t xml:space="preserve">  </w:t>
      </w:r>
      <w:r w:rsidRPr="00B42339">
        <w:rPr>
          <w:szCs w:val="24"/>
          <w:u w:val="single"/>
        </w:rPr>
        <w:t>Unit topics may include</w:t>
      </w:r>
      <w:r w:rsidRPr="004B7EA8">
        <w:rPr>
          <w:szCs w:val="24"/>
        </w:rPr>
        <w:t>: expressive portraiture, landscape/nature, architecture, motion, line/shape/form, lighting, perspective/point-</w:t>
      </w:r>
      <w:r>
        <w:rPr>
          <w:szCs w:val="24"/>
        </w:rPr>
        <w:t>of-view, graphic design,</w:t>
      </w:r>
      <w:r w:rsidRPr="004B7EA8">
        <w:rPr>
          <w:szCs w:val="24"/>
        </w:rPr>
        <w:t xml:space="preserve"> photojournalism</w:t>
      </w:r>
      <w:r>
        <w:rPr>
          <w:szCs w:val="24"/>
        </w:rPr>
        <w:t>, and history</w:t>
      </w:r>
      <w:r w:rsidRPr="002A20D8">
        <w:rPr>
          <w:b/>
          <w:szCs w:val="24"/>
        </w:rPr>
        <w:t>.</w:t>
      </w:r>
    </w:p>
    <w:p w:rsidR="004A411F" w:rsidRPr="004B7EA8" w:rsidRDefault="004A411F" w:rsidP="004A411F">
      <w:pPr>
        <w:rPr>
          <w:szCs w:val="24"/>
        </w:rPr>
      </w:pPr>
      <w:r w:rsidRPr="00203AE0">
        <w:rPr>
          <w:szCs w:val="24"/>
        </w:rPr>
        <w:t>In addition, this 21</w:t>
      </w:r>
      <w:r w:rsidRPr="00203AE0">
        <w:rPr>
          <w:szCs w:val="24"/>
          <w:vertAlign w:val="superscript"/>
        </w:rPr>
        <w:t>st</w:t>
      </w:r>
      <w:r w:rsidRPr="00203AE0">
        <w:rPr>
          <w:szCs w:val="24"/>
        </w:rPr>
        <w:t xml:space="preserve"> century class affords opportunities to </w:t>
      </w:r>
      <w:r>
        <w:rPr>
          <w:szCs w:val="24"/>
        </w:rPr>
        <w:t xml:space="preserve">communicate </w:t>
      </w:r>
      <w:r w:rsidRPr="00203AE0">
        <w:rPr>
          <w:szCs w:val="24"/>
        </w:rPr>
        <w:t xml:space="preserve">ideas through mixed media. Photography combined with </w:t>
      </w:r>
      <w:r>
        <w:rPr>
          <w:szCs w:val="24"/>
        </w:rPr>
        <w:t xml:space="preserve">contemporary and </w:t>
      </w:r>
      <w:r w:rsidRPr="00203AE0">
        <w:rPr>
          <w:szCs w:val="24"/>
        </w:rPr>
        <w:t>traditional media (such as drawing, collage, sculpture, book making, etc.)</w:t>
      </w:r>
      <w:r>
        <w:rPr>
          <w:szCs w:val="24"/>
        </w:rPr>
        <w:t xml:space="preserve"> is incorporated</w:t>
      </w:r>
      <w:r w:rsidRPr="00203AE0">
        <w:rPr>
          <w:szCs w:val="24"/>
        </w:rPr>
        <w:t xml:space="preserve">. </w:t>
      </w:r>
      <w:r w:rsidRPr="004B7EA8">
        <w:rPr>
          <w:szCs w:val="24"/>
        </w:rPr>
        <w:t>Students will develop a portfolio of work over the duration of the semester.</w:t>
      </w:r>
      <w:r>
        <w:rPr>
          <w:szCs w:val="24"/>
        </w:rPr>
        <w:t xml:space="preserve">  </w:t>
      </w:r>
      <w:r w:rsidRPr="004B7EA8">
        <w:rPr>
          <w:szCs w:val="24"/>
        </w:rPr>
        <w:t>Course outcomes are based on national and state arts and technology standards.</w:t>
      </w:r>
    </w:p>
    <w:p w:rsidR="004F1D93" w:rsidRDefault="004F1D93" w:rsidP="00843352">
      <w:pPr>
        <w:rPr>
          <w:rFonts w:ascii="Bookman Old Style" w:hAnsi="Bookman Old Style"/>
          <w:b/>
          <w:bCs/>
          <w:color w:val="000000"/>
          <w:sz w:val="22"/>
          <w:szCs w:val="22"/>
        </w:rPr>
      </w:pPr>
    </w:p>
    <w:p w:rsidR="00B32904" w:rsidRDefault="00211DB9" w:rsidP="00843352">
      <w:pPr>
        <w:rPr>
          <w:rFonts w:ascii="Bookman Old Style" w:hAnsi="Bookman Old Style"/>
          <w:color w:val="000000"/>
          <w:sz w:val="22"/>
          <w:szCs w:val="22"/>
        </w:rPr>
      </w:pPr>
      <w:r>
        <w:rPr>
          <w:rFonts w:ascii="Bookman Old Style" w:hAnsi="Bookman Old Style"/>
          <w:b/>
          <w:bCs/>
          <w:color w:val="000000"/>
          <w:sz w:val="22"/>
          <w:szCs w:val="22"/>
        </w:rPr>
        <w:t xml:space="preserve"> </w:t>
      </w:r>
    </w:p>
    <w:p w:rsidR="00B32904" w:rsidRDefault="00B32904" w:rsidP="004F62D5">
      <w:pPr>
        <w:rPr>
          <w:rFonts w:ascii="Bookman Old Style" w:hAnsi="Bookman Old Style"/>
          <w:color w:val="000000"/>
          <w:sz w:val="22"/>
          <w:szCs w:val="22"/>
        </w:rPr>
      </w:pPr>
    </w:p>
    <w:p w:rsidR="002064FA" w:rsidRPr="008A7C67" w:rsidRDefault="002064FA" w:rsidP="002064FA">
      <w:pPr>
        <w:rPr>
          <w:rFonts w:ascii="Bookman Old Style" w:eastAsia="Times New Roman" w:hAnsi="Bookman Old Style" w:cs="Arial"/>
          <w:b/>
          <w:color w:val="000000"/>
          <w:szCs w:val="24"/>
          <w:u w:val="single"/>
        </w:rPr>
      </w:pPr>
      <w:r w:rsidRPr="008A7C67">
        <w:rPr>
          <w:rFonts w:ascii="Bookman Old Style" w:eastAsia="Times New Roman" w:hAnsi="Bookman Old Style" w:cs="Arial"/>
          <w:b/>
          <w:bCs/>
          <w:szCs w:val="24"/>
          <w:u w:val="single"/>
        </w:rPr>
        <w:lastRenderedPageBreak/>
        <w:t>Computers Applications</w:t>
      </w:r>
      <w:r>
        <w:rPr>
          <w:rFonts w:ascii="Bookman Old Style" w:eastAsia="Times New Roman" w:hAnsi="Bookman Old Style" w:cs="Arial"/>
          <w:b/>
          <w:bCs/>
          <w:szCs w:val="24"/>
          <w:u w:val="single"/>
        </w:rPr>
        <w:t xml:space="preserve"> </w:t>
      </w:r>
      <w:r w:rsidRPr="008A7C67">
        <w:rPr>
          <w:rFonts w:ascii="Bookman Old Style" w:eastAsia="Times New Roman" w:hAnsi="Bookman Old Style" w:cs="Arial"/>
          <w:b/>
          <w:szCs w:val="24"/>
          <w:u w:val="single"/>
        </w:rPr>
        <w:t>(</w:t>
      </w:r>
      <w:r w:rsidRPr="008A7C67">
        <w:rPr>
          <w:rFonts w:ascii="Bookman Old Style" w:eastAsia="Times New Roman" w:hAnsi="Bookman Old Style" w:cs="Arial"/>
          <w:b/>
          <w:color w:val="000000"/>
          <w:szCs w:val="24"/>
          <w:u w:val="single"/>
        </w:rPr>
        <w:t>One Semester)</w:t>
      </w:r>
    </w:p>
    <w:p w:rsidR="00647BE0" w:rsidRPr="00A307E0" w:rsidRDefault="00647BE0" w:rsidP="00647BE0">
      <w:pPr>
        <w:jc w:val="both"/>
        <w:rPr>
          <w:rFonts w:ascii="Bookman Old Style" w:eastAsia="Times New Roman" w:hAnsi="Bookman Old Style" w:cs="Arial"/>
          <w:color w:val="000000"/>
          <w:sz w:val="22"/>
          <w:szCs w:val="22"/>
        </w:rPr>
      </w:pPr>
      <w:r w:rsidRPr="00460497">
        <w:rPr>
          <w:rFonts w:ascii="Bookman Old Style" w:hAnsi="Bookman Old Style"/>
          <w:color w:val="000000"/>
          <w:sz w:val="22"/>
          <w:szCs w:val="22"/>
        </w:rPr>
        <w:t xml:space="preserve">This course focuses on the selection and use of appropriate technology tools and resources to accomplish a variety of tasks and solve problems.  </w:t>
      </w:r>
      <w:r w:rsidRPr="00460497">
        <w:rPr>
          <w:rFonts w:ascii="Bookman Old Style" w:eastAsia="Times New Roman" w:hAnsi="Bookman Old Style" w:cs="Arial"/>
          <w:color w:val="000000"/>
          <w:sz w:val="22"/>
          <w:szCs w:val="22"/>
        </w:rPr>
        <w:t>This course introduces students to more advanced concepts in the field of computers.  Students will review concepts taught in 6</w:t>
      </w:r>
      <w:r w:rsidRPr="00460497">
        <w:rPr>
          <w:rFonts w:ascii="Bookman Old Style" w:eastAsia="Times New Roman" w:hAnsi="Bookman Old Style" w:cs="Arial"/>
          <w:color w:val="000000"/>
          <w:sz w:val="22"/>
          <w:szCs w:val="22"/>
          <w:vertAlign w:val="superscript"/>
        </w:rPr>
        <w:t>th</w:t>
      </w:r>
      <w:r w:rsidRPr="00460497">
        <w:rPr>
          <w:rFonts w:ascii="Bookman Old Style" w:eastAsia="Times New Roman" w:hAnsi="Bookman Old Style" w:cs="Arial"/>
          <w:color w:val="000000"/>
          <w:sz w:val="22"/>
          <w:szCs w:val="22"/>
        </w:rPr>
        <w:t xml:space="preserve"> and 7</w:t>
      </w:r>
      <w:r w:rsidRPr="00460497">
        <w:rPr>
          <w:rFonts w:ascii="Bookman Old Style" w:eastAsia="Times New Roman" w:hAnsi="Bookman Old Style" w:cs="Arial"/>
          <w:color w:val="000000"/>
          <w:sz w:val="22"/>
          <w:szCs w:val="22"/>
          <w:vertAlign w:val="superscript"/>
        </w:rPr>
        <w:t>th</w:t>
      </w:r>
      <w:r w:rsidRPr="00460497">
        <w:rPr>
          <w:rFonts w:ascii="Bookman Old Style" w:eastAsia="Times New Roman" w:hAnsi="Bookman Old Style" w:cs="Arial"/>
          <w:color w:val="000000"/>
          <w:sz w:val="22"/>
          <w:szCs w:val="22"/>
        </w:rPr>
        <w:t xml:space="preserve"> grade such as file management, touch typing, word processing, graphic design, desktop publishing, and presentation design.</w:t>
      </w:r>
      <w:r w:rsidRPr="00A307E0">
        <w:rPr>
          <w:rFonts w:ascii="Bookman Old Style" w:eastAsia="Times New Roman" w:hAnsi="Bookman Old Style" w:cs="Arial"/>
          <w:color w:val="000000"/>
          <w:sz w:val="22"/>
          <w:szCs w:val="22"/>
        </w:rPr>
        <w:t xml:space="preserve">  </w:t>
      </w:r>
    </w:p>
    <w:p w:rsidR="002064FA" w:rsidRPr="00D870F7" w:rsidRDefault="002064FA" w:rsidP="002064FA">
      <w:pPr>
        <w:jc w:val="both"/>
        <w:rPr>
          <w:rFonts w:ascii="Bookman Old Style" w:eastAsia="Times New Roman" w:hAnsi="Bookman Old Style" w:cs="Arial"/>
          <w:sz w:val="22"/>
          <w:szCs w:val="22"/>
        </w:rPr>
      </w:pPr>
      <w:r w:rsidRPr="00D870F7">
        <w:rPr>
          <w:rFonts w:ascii="Bookman Old Style" w:eastAsia="Times New Roman" w:hAnsi="Bookman Old Style" w:cs="Arial"/>
          <w:sz w:val="22"/>
          <w:szCs w:val="22"/>
        </w:rPr>
        <w:t xml:space="preserve">  </w:t>
      </w:r>
    </w:p>
    <w:p w:rsidR="00012793" w:rsidRPr="00A307E0" w:rsidRDefault="00012793" w:rsidP="00012793">
      <w:pPr>
        <w:rPr>
          <w:rFonts w:ascii="Bookman Old Style" w:hAnsi="Bookman Old Style"/>
          <w:b/>
          <w:color w:val="000000"/>
          <w:szCs w:val="24"/>
          <w:u w:val="single"/>
        </w:rPr>
      </w:pPr>
      <w:proofErr w:type="spellStart"/>
      <w:r w:rsidRPr="00A307E0">
        <w:rPr>
          <w:rFonts w:ascii="Bookman Old Style" w:hAnsi="Bookman Old Style"/>
          <w:b/>
          <w:color w:val="000000"/>
          <w:szCs w:val="24"/>
          <w:u w:val="single"/>
        </w:rPr>
        <w:t>T.V</w:t>
      </w:r>
      <w:proofErr w:type="spellEnd"/>
      <w:r w:rsidRPr="00A307E0">
        <w:rPr>
          <w:rFonts w:ascii="Bookman Old Style" w:hAnsi="Bookman Old Style"/>
          <w:b/>
          <w:color w:val="000000"/>
          <w:szCs w:val="24"/>
          <w:u w:val="single"/>
        </w:rPr>
        <w:t>. Studio (One Semester)</w:t>
      </w:r>
    </w:p>
    <w:p w:rsidR="00012793" w:rsidRPr="00A307E0" w:rsidRDefault="00012793" w:rsidP="00012793">
      <w:pPr>
        <w:jc w:val="both"/>
        <w:rPr>
          <w:rFonts w:ascii="Bookman Old Style" w:hAnsi="Bookman Old Style"/>
          <w:color w:val="000000"/>
          <w:sz w:val="22"/>
          <w:szCs w:val="22"/>
        </w:rPr>
      </w:pPr>
      <w:r w:rsidRPr="00A307E0">
        <w:rPr>
          <w:rFonts w:ascii="Bookman Old Style" w:hAnsi="Bookman Old Style"/>
          <w:color w:val="000000"/>
          <w:sz w:val="22"/>
          <w:szCs w:val="22"/>
        </w:rPr>
        <w:t xml:space="preserve">This course focuses on incorporating the elements of text, image, sound, speech, and video.  Students will explore the roles of current digital technologies in communication.  Students will use these technologies to enhance information, resulting in effective communication through interactive projects and producing the Frost morning announcements.  </w:t>
      </w:r>
    </w:p>
    <w:p w:rsidR="00012793" w:rsidRPr="00A307E0" w:rsidRDefault="00012793" w:rsidP="00012793">
      <w:pPr>
        <w:jc w:val="both"/>
        <w:rPr>
          <w:rFonts w:ascii="Bookman Old Style" w:hAnsi="Bookman Old Style"/>
          <w:color w:val="000000"/>
          <w:sz w:val="22"/>
          <w:szCs w:val="22"/>
        </w:rPr>
      </w:pPr>
    </w:p>
    <w:p w:rsidR="004F1D93" w:rsidRPr="00375D60" w:rsidRDefault="004F1D93" w:rsidP="004F1D93">
      <w:pPr>
        <w:rPr>
          <w:rFonts w:ascii="Bookman Old Style" w:hAnsi="Bookman Old Style"/>
          <w:b/>
          <w:szCs w:val="24"/>
          <w:u w:val="single"/>
        </w:rPr>
      </w:pPr>
      <w:r>
        <w:rPr>
          <w:rFonts w:ascii="Bookman Old Style" w:hAnsi="Bookman Old Style"/>
          <w:b/>
          <w:szCs w:val="24"/>
          <w:u w:val="single"/>
        </w:rPr>
        <w:t>Social Studies Humanities (FULL YEAR)</w:t>
      </w:r>
    </w:p>
    <w:p w:rsidR="004F1D93" w:rsidRPr="00375D60" w:rsidRDefault="004F1D93" w:rsidP="004F1D93">
      <w:pPr>
        <w:rPr>
          <w:rFonts w:ascii="Bookman Old Style" w:hAnsi="Bookman Old Style"/>
        </w:rPr>
      </w:pPr>
      <w:r w:rsidRPr="00375D60">
        <w:rPr>
          <w:rFonts w:ascii="Bookman Old Style" w:hAnsi="Bookman Old Style"/>
        </w:rPr>
        <w:t>Do you like to think about life’s big ideas? Can you imagine asking yourself such questions as, “Why does a person commit evil acts?</w:t>
      </w:r>
      <w:r>
        <w:rPr>
          <w:rFonts w:ascii="Bookman Old Style" w:hAnsi="Bookman Old Style"/>
        </w:rPr>
        <w:t xml:space="preserve"> What are the benefits and risks of</w:t>
      </w:r>
      <w:r w:rsidRPr="00375D60">
        <w:rPr>
          <w:rFonts w:ascii="Bookman Old Style" w:hAnsi="Bookman Old Style"/>
        </w:rPr>
        <w:t xml:space="preserve"> artificial intelligence? Why do humans create art?” If so, then the Humanities elective is for you. In this class, we will explore some of the most significant issues that face humanity. Topics will include creativity</w:t>
      </w:r>
      <w:r>
        <w:rPr>
          <w:rFonts w:ascii="Bookman Old Style" w:hAnsi="Bookman Old Style"/>
        </w:rPr>
        <w:t>/the arts</w:t>
      </w:r>
      <w:r w:rsidRPr="00375D60">
        <w:rPr>
          <w:rFonts w:ascii="Bookman Old Style" w:hAnsi="Bookman Old Style"/>
        </w:rPr>
        <w:t>, economics, psychology, law</w:t>
      </w:r>
      <w:r>
        <w:rPr>
          <w:rFonts w:ascii="Bookman Old Style" w:hAnsi="Bookman Old Style"/>
        </w:rPr>
        <w:t>/justice</w:t>
      </w:r>
      <w:r w:rsidRPr="00375D60">
        <w:rPr>
          <w:rFonts w:ascii="Bookman Old Style" w:hAnsi="Bookman Old Style"/>
        </w:rPr>
        <w:t>, the environment, and technology. This year-long course will examine different disciplines within humanities, providing you with hands-on learning experiences that emphasize critical thinking and problem solving. Student</w:t>
      </w:r>
      <w:r>
        <w:rPr>
          <w:rFonts w:ascii="Bookman Old Style" w:hAnsi="Bookman Old Style"/>
        </w:rPr>
        <w:t xml:space="preserve"> discussion and investigation are</w:t>
      </w:r>
      <w:r w:rsidRPr="00375D60">
        <w:rPr>
          <w:rFonts w:ascii="Bookman Old Style" w:hAnsi="Bookman Old Style"/>
        </w:rPr>
        <w:t xml:space="preserve"> the primary mode</w:t>
      </w:r>
      <w:r>
        <w:rPr>
          <w:rFonts w:ascii="Bookman Old Style" w:hAnsi="Bookman Old Style"/>
        </w:rPr>
        <w:t>s</w:t>
      </w:r>
      <w:r w:rsidRPr="00375D60">
        <w:rPr>
          <w:rFonts w:ascii="Bookman Old Style" w:hAnsi="Bookman Old Style"/>
        </w:rPr>
        <w:t xml:space="preserve"> of learning.</w:t>
      </w:r>
    </w:p>
    <w:p w:rsidR="00012793" w:rsidRPr="00460497" w:rsidRDefault="00012793" w:rsidP="00012793">
      <w:pPr>
        <w:jc w:val="both"/>
        <w:rPr>
          <w:rFonts w:ascii="Bookman Old Style" w:eastAsia="Times New Roman" w:hAnsi="Bookman Old Style" w:cs="Arial"/>
          <w:sz w:val="22"/>
          <w:szCs w:val="22"/>
        </w:rPr>
      </w:pPr>
    </w:p>
    <w:p w:rsidR="00012793" w:rsidRPr="00460497" w:rsidRDefault="00420F9B" w:rsidP="00012793">
      <w:pPr>
        <w:rPr>
          <w:rFonts w:ascii="Bookman Old Style" w:hAnsi="Bookman Old Style"/>
          <w:b/>
          <w:color w:val="000000"/>
          <w:u w:val="single"/>
        </w:rPr>
      </w:pPr>
      <w:r>
        <w:rPr>
          <w:rFonts w:ascii="Bookman Old Style" w:hAnsi="Bookman Old Style"/>
          <w:b/>
          <w:szCs w:val="24"/>
          <w:u w:val="single"/>
        </w:rPr>
        <w:t>Related Activity-Computers</w:t>
      </w:r>
      <w:r w:rsidR="00012793" w:rsidRPr="00460497">
        <w:rPr>
          <w:rFonts w:ascii="Bookman Old Style" w:hAnsi="Bookman Old Style"/>
          <w:b/>
          <w:szCs w:val="24"/>
          <w:u w:val="single"/>
        </w:rPr>
        <w:t xml:space="preserve"> A &amp; B (</w:t>
      </w:r>
      <w:r w:rsidR="00012793" w:rsidRPr="00460497">
        <w:rPr>
          <w:rFonts w:ascii="Bookman Old Style" w:hAnsi="Bookman Old Style"/>
          <w:b/>
          <w:color w:val="000000"/>
          <w:szCs w:val="24"/>
          <w:u w:val="single"/>
        </w:rPr>
        <w:t xml:space="preserve">FULL YEAR) </w:t>
      </w:r>
    </w:p>
    <w:p w:rsidR="00D253BE" w:rsidRPr="00D253BE" w:rsidRDefault="00012793" w:rsidP="00D253BE">
      <w:pPr>
        <w:rPr>
          <w:rFonts w:ascii="Bookman Old Style" w:hAnsi="Bookman Old Style"/>
          <w:i/>
          <w:iCs/>
          <w:sz w:val="22"/>
          <w:szCs w:val="22"/>
        </w:rPr>
      </w:pPr>
      <w:r w:rsidRPr="00D253BE">
        <w:rPr>
          <w:rFonts w:ascii="Bookman Old Style" w:hAnsi="Bookman Old Style"/>
          <w:strike/>
          <w:noProof/>
          <w:sz w:val="22"/>
          <w:szCs w:val="22"/>
          <w:highlight w:val="yellow"/>
        </w:rPr>
        <w:drawing>
          <wp:anchor distT="0" distB="0" distL="114300" distR="114300" simplePos="0" relativeHeight="251781120" behindDoc="1" locked="0" layoutInCell="1" allowOverlap="1" wp14:anchorId="0585E9ED" wp14:editId="7D6BCE2F">
            <wp:simplePos x="0" y="0"/>
            <wp:positionH relativeFrom="column">
              <wp:posOffset>-346075</wp:posOffset>
            </wp:positionH>
            <wp:positionV relativeFrom="paragraph">
              <wp:posOffset>70485</wp:posOffset>
            </wp:positionV>
            <wp:extent cx="602615" cy="612775"/>
            <wp:effectExtent l="19050" t="0" r="6985" b="0"/>
            <wp:wrapSquare wrapText="bothSides"/>
            <wp:docPr id="8"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8"/>
                    <a:srcRect/>
                    <a:stretch>
                      <a:fillRect/>
                    </a:stretch>
                  </pic:blipFill>
                  <pic:spPr bwMode="auto">
                    <a:xfrm>
                      <a:off x="0" y="0"/>
                      <a:ext cx="602615" cy="612775"/>
                    </a:xfrm>
                    <a:prstGeom prst="rect">
                      <a:avLst/>
                    </a:prstGeom>
                    <a:noFill/>
                    <a:ln w="9525">
                      <a:noFill/>
                      <a:miter lim="800000"/>
                      <a:headEnd/>
                      <a:tailEnd/>
                    </a:ln>
                  </pic:spPr>
                </pic:pic>
              </a:graphicData>
            </a:graphic>
          </wp:anchor>
        </w:drawing>
      </w:r>
      <w:r w:rsidR="00D253BE" w:rsidRPr="00D253BE">
        <w:rPr>
          <w:iCs/>
        </w:rPr>
        <w:t xml:space="preserve"> </w:t>
      </w:r>
      <w:r w:rsidR="00D253BE" w:rsidRPr="00D253BE">
        <w:rPr>
          <w:rFonts w:ascii="Bookman Old Style" w:hAnsi="Bookman Old Style"/>
          <w:iCs/>
          <w:sz w:val="22"/>
          <w:szCs w:val="22"/>
        </w:rPr>
        <w:t>Have you ever wondered how to make an app for your phone?  Or, how to program interactive games and animations?  In the Computer Studies Course students will learn essential computing technology. This class is an introductory Computer Science course that empowers students to create authentic artifacts and engage with CS as a medium for creativity, communication, problem solving, and fun. Students will learn fundamental elements of modern computer programming, including using robotics technology</w:t>
      </w:r>
      <w:r w:rsidR="00D253BE" w:rsidRPr="00D253BE">
        <w:rPr>
          <w:rFonts w:ascii="Bookman Old Style" w:hAnsi="Bookman Old Style"/>
          <w:i/>
          <w:iCs/>
          <w:sz w:val="22"/>
          <w:szCs w:val="22"/>
        </w:rPr>
        <w:t>.</w:t>
      </w:r>
    </w:p>
    <w:p w:rsidR="00D253BE" w:rsidRDefault="00D253BE" w:rsidP="00D253BE"/>
    <w:p w:rsidR="0074594A" w:rsidRDefault="0074594A" w:rsidP="00BB208F">
      <w:pPr>
        <w:jc w:val="center"/>
        <w:rPr>
          <w:rFonts w:ascii="Bookman Old Style" w:hAnsi="Bookman Old Style"/>
          <w:b/>
          <w:bCs/>
          <w:i/>
          <w:sz w:val="36"/>
          <w:szCs w:val="36"/>
        </w:rPr>
      </w:pPr>
    </w:p>
    <w:p w:rsidR="004F1D93" w:rsidRPr="004F1D93" w:rsidRDefault="004F1D93" w:rsidP="004F1D93">
      <w:pPr>
        <w:jc w:val="center"/>
        <w:rPr>
          <w:rFonts w:ascii="Bookman Old Style" w:hAnsi="Bookman Old Style"/>
          <w:b/>
          <w:bCs/>
          <w:color w:val="000000"/>
          <w:szCs w:val="24"/>
          <w:u w:val="single"/>
        </w:rPr>
      </w:pPr>
      <w:r w:rsidRPr="004F1D93">
        <w:rPr>
          <w:rFonts w:ascii="Bookman Old Style" w:hAnsi="Bookman Old Style"/>
          <w:b/>
          <w:bCs/>
          <w:color w:val="000000"/>
          <w:szCs w:val="24"/>
          <w:u w:val="single"/>
        </w:rPr>
        <w:t>*COURSE WILL BE OFFERED PENDING MCPS APPROVAL AND STAFFING*</w:t>
      </w:r>
    </w:p>
    <w:p w:rsidR="004F1D93" w:rsidRPr="00843352" w:rsidRDefault="004F1D93" w:rsidP="004F1D93">
      <w:pPr>
        <w:rPr>
          <w:rFonts w:ascii="Bookman Old Style" w:hAnsi="Bookman Old Style"/>
          <w:b/>
          <w:bCs/>
          <w:color w:val="000000"/>
          <w:szCs w:val="24"/>
        </w:rPr>
      </w:pPr>
    </w:p>
    <w:p w:rsidR="004F1D93" w:rsidRPr="004F1D93" w:rsidRDefault="004F1D93" w:rsidP="004F1D93">
      <w:pPr>
        <w:jc w:val="center"/>
        <w:rPr>
          <w:rFonts w:ascii="Bookman Old Style" w:hAnsi="Bookman Old Style"/>
          <w:b/>
          <w:bCs/>
          <w:sz w:val="36"/>
          <w:szCs w:val="36"/>
        </w:rPr>
      </w:pPr>
      <w:r>
        <w:rPr>
          <w:rFonts w:ascii="Bookman Old Style" w:hAnsi="Bookman Old Style"/>
          <w:b/>
          <w:bCs/>
          <w:color w:val="000000"/>
          <w:sz w:val="22"/>
          <w:szCs w:val="22"/>
        </w:rPr>
        <w:t>There is a $10.00 Art Fee for this course to cover materials needed to create projects that students take home at the end of the year.</w:t>
      </w:r>
    </w:p>
    <w:p w:rsidR="004F1D93" w:rsidRDefault="004F1D93" w:rsidP="00BB208F">
      <w:pPr>
        <w:jc w:val="center"/>
        <w:rPr>
          <w:rFonts w:ascii="Bookman Old Style" w:hAnsi="Bookman Old Style"/>
          <w:b/>
          <w:bCs/>
          <w:i/>
          <w:sz w:val="36"/>
          <w:szCs w:val="36"/>
        </w:rPr>
      </w:pPr>
    </w:p>
    <w:p w:rsidR="004F1D93" w:rsidRDefault="004F1D93" w:rsidP="0048595D">
      <w:pPr>
        <w:jc w:val="center"/>
        <w:rPr>
          <w:rFonts w:ascii="Arial Black" w:hAnsi="Arial Black"/>
          <w:b/>
          <w:sz w:val="44"/>
          <w:szCs w:val="44"/>
          <w:u w:val="single"/>
        </w:rPr>
      </w:pPr>
    </w:p>
    <w:p w:rsidR="004F1D93" w:rsidRDefault="004F1D93" w:rsidP="0048595D">
      <w:pPr>
        <w:jc w:val="center"/>
        <w:rPr>
          <w:rFonts w:ascii="Arial Black" w:hAnsi="Arial Black"/>
          <w:b/>
          <w:sz w:val="44"/>
          <w:szCs w:val="44"/>
          <w:u w:val="single"/>
        </w:rPr>
      </w:pPr>
    </w:p>
    <w:p w:rsidR="004F1D93" w:rsidRDefault="004F1D93" w:rsidP="0048595D">
      <w:pPr>
        <w:jc w:val="center"/>
        <w:rPr>
          <w:rFonts w:ascii="Arial Black" w:hAnsi="Arial Black"/>
          <w:b/>
          <w:sz w:val="44"/>
          <w:szCs w:val="44"/>
          <w:u w:val="single"/>
        </w:rPr>
      </w:pPr>
    </w:p>
    <w:p w:rsidR="004F1D93" w:rsidRDefault="004F1D93" w:rsidP="0048595D">
      <w:pPr>
        <w:jc w:val="center"/>
        <w:rPr>
          <w:rFonts w:ascii="Arial Black" w:hAnsi="Arial Black"/>
          <w:b/>
          <w:sz w:val="44"/>
          <w:szCs w:val="44"/>
          <w:u w:val="single"/>
        </w:rPr>
      </w:pPr>
    </w:p>
    <w:p w:rsidR="0048595D" w:rsidRPr="0048595D" w:rsidRDefault="0048595D" w:rsidP="0048595D">
      <w:pPr>
        <w:jc w:val="center"/>
        <w:rPr>
          <w:rFonts w:ascii="Arial Black" w:hAnsi="Arial Black"/>
          <w:b/>
          <w:sz w:val="44"/>
          <w:szCs w:val="44"/>
          <w:u w:val="single"/>
        </w:rPr>
      </w:pPr>
      <w:r w:rsidRPr="0048595D">
        <w:rPr>
          <w:rFonts w:ascii="Arial Black" w:hAnsi="Arial Black"/>
          <w:b/>
          <w:sz w:val="44"/>
          <w:szCs w:val="44"/>
          <w:u w:val="single"/>
        </w:rPr>
        <w:lastRenderedPageBreak/>
        <w:t>Notes</w:t>
      </w:r>
    </w:p>
    <w:p w:rsidR="0048595D" w:rsidRDefault="0048595D" w:rsidP="00BB208F">
      <w:pPr>
        <w:jc w:val="center"/>
        <w:rPr>
          <w:rFonts w:ascii="Bookman Old Style" w:hAnsi="Bookman Old Style"/>
          <w:b/>
          <w:bCs/>
          <w:i/>
          <w:sz w:val="36"/>
          <w:szCs w:val="36"/>
        </w:rPr>
      </w:pPr>
    </w:p>
    <w:p w:rsidR="0080587A" w:rsidRDefault="0080587A" w:rsidP="00BB208F">
      <w:pPr>
        <w:jc w:val="center"/>
        <w:rPr>
          <w:rFonts w:ascii="Bookman Old Style" w:hAnsi="Bookman Old Style"/>
          <w:b/>
          <w:bCs/>
          <w:i/>
          <w:sz w:val="36"/>
          <w:szCs w:val="36"/>
        </w:rPr>
      </w:pPr>
    </w:p>
    <w:sectPr w:rsidR="0080587A" w:rsidSect="003A1614">
      <w:footerReference w:type="even" r:id="rId49"/>
      <w:footerReference w:type="default" r:id="rId50"/>
      <w:type w:val="continuous"/>
      <w:pgSz w:w="12240" w:h="15840"/>
      <w:pgMar w:top="720" w:right="1152" w:bottom="1267" w:left="1152" w:header="720" w:footer="720" w:gutter="0"/>
      <w:pgNumType w:start="43"/>
      <w:cols w:space="720" w:equalWidth="0">
        <w:col w:w="9648"/>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3E7" w:rsidRDefault="00ED43E7">
      <w:r>
        <w:separator/>
      </w:r>
    </w:p>
  </w:endnote>
  <w:endnote w:type="continuationSeparator" w:id="0">
    <w:p w:rsidR="00ED43E7" w:rsidRDefault="00ED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echno">
    <w:altName w:val="Cambria"/>
    <w:charset w:val="00"/>
    <w:family w:val="auto"/>
    <w:pitch w:val="variable"/>
    <w:sig w:usb0="03000000"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urostile">
    <w:altName w:val="Courier New"/>
    <w:charset w:val="00"/>
    <w:family w:val="auto"/>
    <w:pitch w:val="variable"/>
    <w:sig w:usb0="03000000" w:usb1="00000000" w:usb2="00000000" w:usb3="00000000" w:csb0="00000001" w:csb1="00000000"/>
  </w:font>
  <w:font w:name="Geneva">
    <w:altName w:val="Arial"/>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Compact">
    <w:altName w:val="Tahoma"/>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BerkeleyStd-Black">
    <w:altName w:val="ITC Berkeley Oldstyle Std Blk"/>
    <w:panose1 w:val="00000000000000000000"/>
    <w:charset w:val="4D"/>
    <w:family w:val="auto"/>
    <w:notTrueType/>
    <w:pitch w:val="default"/>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MyriadPro-Bold">
    <w:altName w:val="Myriad Pro"/>
    <w:panose1 w:val="00000000000000000000"/>
    <w:charset w:val="4D"/>
    <w:family w:val="auto"/>
    <w:notTrueType/>
    <w:pitch w:val="default"/>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ITC Berkeley Oldstyle Std Bk">
    <w:altName w:val="ITC Berkeley Oldstyle Std Bk"/>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9439"/>
      <w:docPartObj>
        <w:docPartGallery w:val="Page Numbers (Bottom of Page)"/>
        <w:docPartUnique/>
      </w:docPartObj>
    </w:sdtPr>
    <w:sdtEndPr>
      <w:rPr>
        <w:noProof/>
      </w:rPr>
    </w:sdtEndPr>
    <w:sdtContent>
      <w:p w:rsidR="00ED43E7" w:rsidRDefault="00ED43E7">
        <w:pPr>
          <w:pStyle w:val="Footer"/>
          <w:jc w:val="center"/>
        </w:pPr>
        <w:r>
          <w:fldChar w:fldCharType="begin"/>
        </w:r>
        <w:r>
          <w:instrText xml:space="preserve"> PAGE   \* MERGEFORMAT </w:instrText>
        </w:r>
        <w:r>
          <w:fldChar w:fldCharType="separate"/>
        </w:r>
        <w:r w:rsidR="00023599">
          <w:rPr>
            <w:noProof/>
          </w:rPr>
          <w:t>16</w:t>
        </w:r>
        <w:r>
          <w:rPr>
            <w:noProof/>
          </w:rPr>
          <w:fldChar w:fldCharType="end"/>
        </w:r>
      </w:p>
    </w:sdtContent>
  </w:sdt>
  <w:p w:rsidR="00ED43E7" w:rsidRDefault="00ED43E7">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D43E7" w:rsidRDefault="00ED43E7">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785342"/>
      <w:docPartObj>
        <w:docPartGallery w:val="Page Numbers (Bottom of Page)"/>
        <w:docPartUnique/>
      </w:docPartObj>
    </w:sdtPr>
    <w:sdtEndPr>
      <w:rPr>
        <w:noProof/>
      </w:rPr>
    </w:sdtEndPr>
    <w:sdtContent>
      <w:p w:rsidR="00ED43E7" w:rsidRDefault="00ED43E7">
        <w:pPr>
          <w:pStyle w:val="Footer"/>
          <w:jc w:val="center"/>
        </w:pPr>
        <w:r>
          <w:fldChar w:fldCharType="begin"/>
        </w:r>
        <w:r>
          <w:instrText xml:space="preserve"> PAGE   \* MERGEFORMAT </w:instrText>
        </w:r>
        <w:r>
          <w:fldChar w:fldCharType="separate"/>
        </w:r>
        <w:r w:rsidR="00023599">
          <w:rPr>
            <w:noProof/>
          </w:rPr>
          <w:t>38</w:t>
        </w:r>
        <w:r>
          <w:rPr>
            <w:noProof/>
          </w:rPr>
          <w:fldChar w:fldCharType="end"/>
        </w:r>
      </w:p>
    </w:sdtContent>
  </w:sdt>
  <w:p w:rsidR="00ED43E7" w:rsidRDefault="00ED43E7">
    <w:pPr>
      <w:pStyle w:val="Footer"/>
      <w:ind w:right="360"/>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43E7" w:rsidRDefault="00ED43E7">
    <w:pPr>
      <w:pStyle w:val="Foote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3452673"/>
      <w:docPartObj>
        <w:docPartGallery w:val="Page Numbers (Bottom of Page)"/>
        <w:docPartUnique/>
      </w:docPartObj>
    </w:sdtPr>
    <w:sdtEndPr>
      <w:rPr>
        <w:noProof/>
      </w:rPr>
    </w:sdtEndPr>
    <w:sdtContent>
      <w:p w:rsidR="00ED43E7" w:rsidRDefault="00ED43E7">
        <w:pPr>
          <w:pStyle w:val="Footer"/>
          <w:jc w:val="center"/>
        </w:pPr>
        <w:r>
          <w:fldChar w:fldCharType="begin"/>
        </w:r>
        <w:r>
          <w:instrText xml:space="preserve"> PAGE   \* MERGEFORMAT </w:instrText>
        </w:r>
        <w:r>
          <w:fldChar w:fldCharType="separate"/>
        </w:r>
        <w:r w:rsidR="00023599">
          <w:rPr>
            <w:noProof/>
          </w:rPr>
          <w:t>40</w:t>
        </w:r>
        <w:r>
          <w:rPr>
            <w:noProof/>
          </w:rPr>
          <w:fldChar w:fldCharType="end"/>
        </w:r>
      </w:p>
    </w:sdtContent>
  </w:sdt>
  <w:p w:rsidR="00ED43E7" w:rsidRDefault="00ED43E7">
    <w:pPr>
      <w:pStyle w:val="Footer"/>
      <w:ind w:right="360"/>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D43E7" w:rsidRDefault="00ED43E7">
    <w:pPr>
      <w:pStyle w:val="Foote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Pr="005133D1" w:rsidRDefault="00ED43E7">
    <w:pPr>
      <w:pStyle w:val="Footer"/>
      <w:framePr w:wrap="around" w:vAnchor="text" w:hAnchor="margin" w:xAlign="center" w:y="1"/>
      <w:rPr>
        <w:rStyle w:val="PageNumber"/>
      </w:rPr>
    </w:pPr>
    <w:r w:rsidRPr="005133D1">
      <w:rPr>
        <w:rStyle w:val="PageNumber"/>
        <w:rFonts w:ascii="Eurostile" w:hAnsi="Eurostile"/>
        <w:sz w:val="20"/>
      </w:rPr>
      <w:fldChar w:fldCharType="begin"/>
    </w:r>
    <w:r w:rsidRPr="005133D1">
      <w:rPr>
        <w:rStyle w:val="PageNumber"/>
        <w:rFonts w:ascii="Eurostile" w:hAnsi="Eurostile"/>
        <w:sz w:val="20"/>
      </w:rPr>
      <w:instrText xml:space="preserve">PAGE  </w:instrText>
    </w:r>
    <w:r w:rsidRPr="005133D1">
      <w:rPr>
        <w:rStyle w:val="PageNumber"/>
        <w:rFonts w:ascii="Eurostile" w:hAnsi="Eurostile"/>
        <w:sz w:val="20"/>
      </w:rPr>
      <w:fldChar w:fldCharType="separate"/>
    </w:r>
    <w:r>
      <w:rPr>
        <w:rStyle w:val="PageNumber"/>
        <w:rFonts w:ascii="Eurostile" w:hAnsi="Eurostile"/>
        <w:noProof/>
        <w:sz w:val="20"/>
      </w:rPr>
      <w:t>31</w:t>
    </w:r>
    <w:r w:rsidRPr="005133D1">
      <w:rPr>
        <w:rStyle w:val="PageNumber"/>
        <w:rFonts w:ascii="Eurostile" w:hAnsi="Eurostile"/>
        <w:sz w:val="20"/>
      </w:rPr>
      <w:fldChar w:fldCharType="end"/>
    </w:r>
  </w:p>
  <w:p w:rsidR="00ED43E7" w:rsidRDefault="00ED43E7">
    <w:pPr>
      <w:pStyle w:val="Footer"/>
      <w:ind w:right="360"/>
      <w:jc w:val="cen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43E7" w:rsidRDefault="00ED43E7">
    <w:pPr>
      <w:pStyle w:val="Footer"/>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29565"/>
      <w:docPartObj>
        <w:docPartGallery w:val="Page Numbers (Bottom of Page)"/>
        <w:docPartUnique/>
      </w:docPartObj>
    </w:sdtPr>
    <w:sdtEndPr>
      <w:rPr>
        <w:noProof/>
      </w:rPr>
    </w:sdtEndPr>
    <w:sdtContent>
      <w:p w:rsidR="00ED43E7" w:rsidRDefault="00ED43E7">
        <w:pPr>
          <w:pStyle w:val="Footer"/>
          <w:jc w:val="center"/>
        </w:pPr>
        <w:r>
          <w:fldChar w:fldCharType="begin"/>
        </w:r>
        <w:r>
          <w:instrText xml:space="preserve"> PAGE   \* MERGEFORMAT </w:instrText>
        </w:r>
        <w:r>
          <w:fldChar w:fldCharType="separate"/>
        </w:r>
        <w:r w:rsidR="00023599">
          <w:rPr>
            <w:noProof/>
          </w:rPr>
          <w:t>41</w:t>
        </w:r>
        <w:r>
          <w:rPr>
            <w:noProof/>
          </w:rPr>
          <w:fldChar w:fldCharType="end"/>
        </w:r>
      </w:p>
    </w:sdtContent>
  </w:sdt>
  <w:p w:rsidR="00ED43E7" w:rsidRDefault="00ED43E7">
    <w:pPr>
      <w:pStyle w:val="Footer"/>
      <w:ind w:right="360"/>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43E7" w:rsidRDefault="00ED43E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23599" w:rsidRPr="00023599">
      <w:rPr>
        <w:caps/>
        <w:noProof/>
      </w:rPr>
      <w:t>44</w:t>
    </w:r>
    <w:r>
      <w:rPr>
        <w:caps/>
        <w:noProof/>
        <w:color w:val="4F81BD" w:themeColor="accent1"/>
      </w:rPr>
      <w:fldChar w:fldCharType="end"/>
    </w:r>
  </w:p>
  <w:p w:rsidR="00ED43E7" w:rsidRDefault="00ED43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D43E7" w:rsidRDefault="00ED43E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Fonts w:ascii="Eurostile" w:hAnsi="Eurostile"/>
      </w:rPr>
      <w:fldChar w:fldCharType="begin"/>
    </w:r>
    <w:r>
      <w:rPr>
        <w:rStyle w:val="PageNumber"/>
        <w:rFonts w:ascii="Eurostile" w:hAnsi="Eurostile"/>
      </w:rPr>
      <w:instrText xml:space="preserve">PAGE  </w:instrText>
    </w:r>
    <w:r>
      <w:rPr>
        <w:rStyle w:val="PageNumber"/>
        <w:rFonts w:ascii="Eurostile" w:hAnsi="Eurostile"/>
      </w:rPr>
      <w:fldChar w:fldCharType="separate"/>
    </w:r>
    <w:r w:rsidR="00023599">
      <w:rPr>
        <w:rStyle w:val="PageNumber"/>
        <w:rFonts w:ascii="Eurostile" w:hAnsi="Eurostile"/>
        <w:noProof/>
      </w:rPr>
      <w:t>29</w:t>
    </w:r>
    <w:r>
      <w:rPr>
        <w:rStyle w:val="PageNumber"/>
        <w:rFonts w:ascii="Eurostile" w:hAnsi="Eurostile"/>
      </w:rPr>
      <w:fldChar w:fldCharType="end"/>
    </w:r>
  </w:p>
  <w:p w:rsidR="00ED43E7" w:rsidRDefault="00ED43E7">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D43E7" w:rsidRDefault="00ED43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jc w:val="center"/>
    </w:pPr>
  </w:p>
  <w:p w:rsidR="00ED43E7" w:rsidRPr="00C03312" w:rsidRDefault="00ED43E7" w:rsidP="0013713D">
    <w:pPr>
      <w:pStyle w:val="Footer"/>
      <w:jc w:val="center"/>
      <w:rPr>
        <w:rStyle w:val="PageNumbe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43E7" w:rsidRDefault="00ED43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23599" w:rsidRPr="00023599">
      <w:rPr>
        <w:caps/>
        <w:noProof/>
      </w:rPr>
      <w:t>30</w:t>
    </w:r>
    <w:r>
      <w:rPr>
        <w:caps/>
        <w:noProof/>
        <w:color w:val="4F81BD" w:themeColor="accent1"/>
      </w:rPr>
      <w:fldChar w:fldCharType="end"/>
    </w:r>
  </w:p>
  <w:p w:rsidR="00ED43E7" w:rsidRDefault="00ED43E7">
    <w:pPr>
      <w:pStyle w:val="Footer"/>
      <w:ind w:right="36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3E7" w:rsidRDefault="00ED4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D43E7" w:rsidRDefault="00ED43E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9681"/>
      <w:docPartObj>
        <w:docPartGallery w:val="Page Numbers (Bottom of Page)"/>
        <w:docPartUnique/>
      </w:docPartObj>
    </w:sdtPr>
    <w:sdtEndPr>
      <w:rPr>
        <w:noProof/>
      </w:rPr>
    </w:sdtEndPr>
    <w:sdtContent>
      <w:p w:rsidR="00ED43E7" w:rsidRDefault="00ED43E7">
        <w:pPr>
          <w:pStyle w:val="Footer"/>
          <w:jc w:val="center"/>
        </w:pPr>
        <w:r>
          <w:fldChar w:fldCharType="begin"/>
        </w:r>
        <w:r>
          <w:instrText xml:space="preserve"> PAGE   \* MERGEFORMAT </w:instrText>
        </w:r>
        <w:r>
          <w:fldChar w:fldCharType="separate"/>
        </w:r>
        <w:r w:rsidR="00023599">
          <w:rPr>
            <w:noProof/>
          </w:rPr>
          <w:t>31</w:t>
        </w:r>
        <w:r>
          <w:rPr>
            <w:noProof/>
          </w:rPr>
          <w:fldChar w:fldCharType="end"/>
        </w:r>
      </w:p>
    </w:sdtContent>
  </w:sdt>
  <w:p w:rsidR="00ED43E7" w:rsidRDefault="00ED43E7">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3E7" w:rsidRDefault="00ED43E7">
      <w:r>
        <w:separator/>
      </w:r>
    </w:p>
  </w:footnote>
  <w:footnote w:type="continuationSeparator" w:id="0">
    <w:p w:rsidR="00ED43E7" w:rsidRDefault="00ED43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694C"/>
    <w:multiLevelType w:val="hybridMultilevel"/>
    <w:tmpl w:val="8BE8B8C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374E"/>
    <w:multiLevelType w:val="hybridMultilevel"/>
    <w:tmpl w:val="F94EB5BE"/>
    <w:lvl w:ilvl="0" w:tplc="D0BC3F30">
      <w:numFmt w:val="bullet"/>
      <w:lvlText w:val=""/>
      <w:lvlJc w:val="left"/>
      <w:pPr>
        <w:ind w:left="795" w:hanging="360"/>
      </w:pPr>
      <w:rPr>
        <w:rFonts w:ascii="Symbol" w:eastAsia="Times" w:hAnsi="Symbol" w:cs="Times New Roman" w:hint="default"/>
        <w:sz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AF343C2"/>
    <w:multiLevelType w:val="hybridMultilevel"/>
    <w:tmpl w:val="45B6D66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00848"/>
    <w:multiLevelType w:val="multilevel"/>
    <w:tmpl w:val="ADB45A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C527A"/>
    <w:multiLevelType w:val="multilevel"/>
    <w:tmpl w:val="1E8E8E60"/>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EA05AC"/>
    <w:multiLevelType w:val="hybridMultilevel"/>
    <w:tmpl w:val="AD4CB7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9199F"/>
    <w:multiLevelType w:val="hybridMultilevel"/>
    <w:tmpl w:val="2B72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E558E"/>
    <w:multiLevelType w:val="hybridMultilevel"/>
    <w:tmpl w:val="ACBC3162"/>
    <w:lvl w:ilvl="0" w:tplc="587C1E2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ADA2992"/>
    <w:multiLevelType w:val="hybridMultilevel"/>
    <w:tmpl w:val="48E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6"/>
  </w:num>
  <w:num w:numId="6">
    <w:abstractNumId w:val="8"/>
  </w:num>
  <w:num w:numId="7">
    <w:abstractNumId w:val="1"/>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CC"/>
    <w:rsid w:val="000026D1"/>
    <w:rsid w:val="00002940"/>
    <w:rsid w:val="00004CF5"/>
    <w:rsid w:val="000055FC"/>
    <w:rsid w:val="000075BF"/>
    <w:rsid w:val="00010011"/>
    <w:rsid w:val="00010410"/>
    <w:rsid w:val="00011B13"/>
    <w:rsid w:val="00012793"/>
    <w:rsid w:val="0002166D"/>
    <w:rsid w:val="00021B31"/>
    <w:rsid w:val="00023599"/>
    <w:rsid w:val="00026C57"/>
    <w:rsid w:val="00026DB0"/>
    <w:rsid w:val="00026F61"/>
    <w:rsid w:val="00027D96"/>
    <w:rsid w:val="00031BB9"/>
    <w:rsid w:val="0003253D"/>
    <w:rsid w:val="00032A48"/>
    <w:rsid w:val="00034F4B"/>
    <w:rsid w:val="00034FB6"/>
    <w:rsid w:val="00035994"/>
    <w:rsid w:val="00037310"/>
    <w:rsid w:val="000373CA"/>
    <w:rsid w:val="000378C3"/>
    <w:rsid w:val="00040D8B"/>
    <w:rsid w:val="000426B2"/>
    <w:rsid w:val="0004448F"/>
    <w:rsid w:val="0004467B"/>
    <w:rsid w:val="00046FBE"/>
    <w:rsid w:val="00050951"/>
    <w:rsid w:val="00053EB2"/>
    <w:rsid w:val="00056030"/>
    <w:rsid w:val="00056A8E"/>
    <w:rsid w:val="000575C4"/>
    <w:rsid w:val="00063180"/>
    <w:rsid w:val="0006627A"/>
    <w:rsid w:val="00066C8B"/>
    <w:rsid w:val="0006784E"/>
    <w:rsid w:val="0007013D"/>
    <w:rsid w:val="00073C32"/>
    <w:rsid w:val="00075F2B"/>
    <w:rsid w:val="000813D2"/>
    <w:rsid w:val="00082248"/>
    <w:rsid w:val="00082631"/>
    <w:rsid w:val="000859E8"/>
    <w:rsid w:val="00097B54"/>
    <w:rsid w:val="000A2C98"/>
    <w:rsid w:val="000A35D4"/>
    <w:rsid w:val="000A5083"/>
    <w:rsid w:val="000B0900"/>
    <w:rsid w:val="000B55B0"/>
    <w:rsid w:val="000B5860"/>
    <w:rsid w:val="000B5E03"/>
    <w:rsid w:val="000B70F2"/>
    <w:rsid w:val="000C2806"/>
    <w:rsid w:val="000D2BF5"/>
    <w:rsid w:val="000E1318"/>
    <w:rsid w:val="000F3F52"/>
    <w:rsid w:val="000F6A02"/>
    <w:rsid w:val="000F723A"/>
    <w:rsid w:val="00100857"/>
    <w:rsid w:val="00102A25"/>
    <w:rsid w:val="00103890"/>
    <w:rsid w:val="00103A64"/>
    <w:rsid w:val="00107C9D"/>
    <w:rsid w:val="001125CC"/>
    <w:rsid w:val="00116BDD"/>
    <w:rsid w:val="001330AC"/>
    <w:rsid w:val="00133B4E"/>
    <w:rsid w:val="0013435C"/>
    <w:rsid w:val="00134803"/>
    <w:rsid w:val="001363A2"/>
    <w:rsid w:val="0013713D"/>
    <w:rsid w:val="00137C38"/>
    <w:rsid w:val="00145AE9"/>
    <w:rsid w:val="00146C8F"/>
    <w:rsid w:val="00147849"/>
    <w:rsid w:val="0015366E"/>
    <w:rsid w:val="00155E53"/>
    <w:rsid w:val="001573AB"/>
    <w:rsid w:val="00157E72"/>
    <w:rsid w:val="001610A6"/>
    <w:rsid w:val="001622D7"/>
    <w:rsid w:val="00162DC7"/>
    <w:rsid w:val="001631C1"/>
    <w:rsid w:val="001639CC"/>
    <w:rsid w:val="00165E89"/>
    <w:rsid w:val="0017126B"/>
    <w:rsid w:val="00171374"/>
    <w:rsid w:val="00171382"/>
    <w:rsid w:val="00174393"/>
    <w:rsid w:val="0017620B"/>
    <w:rsid w:val="00181C07"/>
    <w:rsid w:val="001825D9"/>
    <w:rsid w:val="00182639"/>
    <w:rsid w:val="00186AE5"/>
    <w:rsid w:val="001921A2"/>
    <w:rsid w:val="00193D23"/>
    <w:rsid w:val="001A0238"/>
    <w:rsid w:val="001A1A59"/>
    <w:rsid w:val="001A25BA"/>
    <w:rsid w:val="001A27A3"/>
    <w:rsid w:val="001A2A08"/>
    <w:rsid w:val="001A4BEA"/>
    <w:rsid w:val="001B7477"/>
    <w:rsid w:val="001C0926"/>
    <w:rsid w:val="001C3ECF"/>
    <w:rsid w:val="001C42D1"/>
    <w:rsid w:val="001C4AAD"/>
    <w:rsid w:val="001C5336"/>
    <w:rsid w:val="001C77DA"/>
    <w:rsid w:val="001C7992"/>
    <w:rsid w:val="001C7D74"/>
    <w:rsid w:val="001D1B43"/>
    <w:rsid w:val="001D4905"/>
    <w:rsid w:val="001D7BB9"/>
    <w:rsid w:val="001E3240"/>
    <w:rsid w:val="001F24CF"/>
    <w:rsid w:val="001F458F"/>
    <w:rsid w:val="001F52A0"/>
    <w:rsid w:val="001F7F9E"/>
    <w:rsid w:val="00202B9A"/>
    <w:rsid w:val="00204DF6"/>
    <w:rsid w:val="002064FA"/>
    <w:rsid w:val="00206AF1"/>
    <w:rsid w:val="00211DB9"/>
    <w:rsid w:val="00212330"/>
    <w:rsid w:val="002126CB"/>
    <w:rsid w:val="00215290"/>
    <w:rsid w:val="00215515"/>
    <w:rsid w:val="00216F3F"/>
    <w:rsid w:val="00222184"/>
    <w:rsid w:val="002300D6"/>
    <w:rsid w:val="00231936"/>
    <w:rsid w:val="00232F86"/>
    <w:rsid w:val="0023321B"/>
    <w:rsid w:val="002343F5"/>
    <w:rsid w:val="002365E2"/>
    <w:rsid w:val="002379C5"/>
    <w:rsid w:val="00244BDC"/>
    <w:rsid w:val="002459C7"/>
    <w:rsid w:val="00250C5C"/>
    <w:rsid w:val="00253C8A"/>
    <w:rsid w:val="00254496"/>
    <w:rsid w:val="00254C24"/>
    <w:rsid w:val="00255CC1"/>
    <w:rsid w:val="00256D90"/>
    <w:rsid w:val="00260098"/>
    <w:rsid w:val="00260F16"/>
    <w:rsid w:val="002647DB"/>
    <w:rsid w:val="0027303A"/>
    <w:rsid w:val="0027543D"/>
    <w:rsid w:val="00275989"/>
    <w:rsid w:val="00276B27"/>
    <w:rsid w:val="00277B88"/>
    <w:rsid w:val="002801B9"/>
    <w:rsid w:val="00281B39"/>
    <w:rsid w:val="002873C9"/>
    <w:rsid w:val="002875AF"/>
    <w:rsid w:val="00287CFC"/>
    <w:rsid w:val="00291CF5"/>
    <w:rsid w:val="00294382"/>
    <w:rsid w:val="00296E25"/>
    <w:rsid w:val="00296FCE"/>
    <w:rsid w:val="002A1E65"/>
    <w:rsid w:val="002A328E"/>
    <w:rsid w:val="002A74B0"/>
    <w:rsid w:val="002A7904"/>
    <w:rsid w:val="002B2AC0"/>
    <w:rsid w:val="002B3D9E"/>
    <w:rsid w:val="002B56B5"/>
    <w:rsid w:val="002B59C0"/>
    <w:rsid w:val="002C043A"/>
    <w:rsid w:val="002C0F03"/>
    <w:rsid w:val="002C18BC"/>
    <w:rsid w:val="002C2E0A"/>
    <w:rsid w:val="002C538E"/>
    <w:rsid w:val="002C5B4D"/>
    <w:rsid w:val="002C603D"/>
    <w:rsid w:val="002C7514"/>
    <w:rsid w:val="002E5CB6"/>
    <w:rsid w:val="002E678F"/>
    <w:rsid w:val="002F3994"/>
    <w:rsid w:val="002F5C47"/>
    <w:rsid w:val="002F6D7B"/>
    <w:rsid w:val="002F70DF"/>
    <w:rsid w:val="002F7F44"/>
    <w:rsid w:val="00300765"/>
    <w:rsid w:val="0030186F"/>
    <w:rsid w:val="003023D8"/>
    <w:rsid w:val="003024E7"/>
    <w:rsid w:val="00302999"/>
    <w:rsid w:val="003059ED"/>
    <w:rsid w:val="00306547"/>
    <w:rsid w:val="003070B5"/>
    <w:rsid w:val="0031180C"/>
    <w:rsid w:val="00312774"/>
    <w:rsid w:val="003130A4"/>
    <w:rsid w:val="00313346"/>
    <w:rsid w:val="003151A2"/>
    <w:rsid w:val="00316E12"/>
    <w:rsid w:val="00317980"/>
    <w:rsid w:val="00320139"/>
    <w:rsid w:val="003232B5"/>
    <w:rsid w:val="003247EF"/>
    <w:rsid w:val="00326CFA"/>
    <w:rsid w:val="00327487"/>
    <w:rsid w:val="00327A56"/>
    <w:rsid w:val="003357A6"/>
    <w:rsid w:val="00337D7C"/>
    <w:rsid w:val="0034094B"/>
    <w:rsid w:val="003421D0"/>
    <w:rsid w:val="00342F36"/>
    <w:rsid w:val="00343668"/>
    <w:rsid w:val="0034488A"/>
    <w:rsid w:val="00350B64"/>
    <w:rsid w:val="00355004"/>
    <w:rsid w:val="0035553F"/>
    <w:rsid w:val="00357757"/>
    <w:rsid w:val="003603C3"/>
    <w:rsid w:val="00362B20"/>
    <w:rsid w:val="00363E60"/>
    <w:rsid w:val="003674EC"/>
    <w:rsid w:val="00367B37"/>
    <w:rsid w:val="003725D0"/>
    <w:rsid w:val="00381263"/>
    <w:rsid w:val="00381526"/>
    <w:rsid w:val="00381617"/>
    <w:rsid w:val="00384EAA"/>
    <w:rsid w:val="00384F45"/>
    <w:rsid w:val="00391BE3"/>
    <w:rsid w:val="00393FA6"/>
    <w:rsid w:val="003956A4"/>
    <w:rsid w:val="00396B76"/>
    <w:rsid w:val="003A0751"/>
    <w:rsid w:val="003A0964"/>
    <w:rsid w:val="003A1614"/>
    <w:rsid w:val="003A1CFB"/>
    <w:rsid w:val="003A2FE8"/>
    <w:rsid w:val="003A5475"/>
    <w:rsid w:val="003A68E3"/>
    <w:rsid w:val="003A746E"/>
    <w:rsid w:val="003B1678"/>
    <w:rsid w:val="003B3C4A"/>
    <w:rsid w:val="003B42FC"/>
    <w:rsid w:val="003B6344"/>
    <w:rsid w:val="003B730C"/>
    <w:rsid w:val="003C6BE2"/>
    <w:rsid w:val="003D30F2"/>
    <w:rsid w:val="003E08E3"/>
    <w:rsid w:val="003E7712"/>
    <w:rsid w:val="003F3B4B"/>
    <w:rsid w:val="003F4522"/>
    <w:rsid w:val="003F56DB"/>
    <w:rsid w:val="003F593D"/>
    <w:rsid w:val="003F68BA"/>
    <w:rsid w:val="00405958"/>
    <w:rsid w:val="0041298E"/>
    <w:rsid w:val="0041612E"/>
    <w:rsid w:val="00416CCE"/>
    <w:rsid w:val="00417C0C"/>
    <w:rsid w:val="00420F9B"/>
    <w:rsid w:val="004215B8"/>
    <w:rsid w:val="00425D52"/>
    <w:rsid w:val="00430B2D"/>
    <w:rsid w:val="0043500B"/>
    <w:rsid w:val="0045459C"/>
    <w:rsid w:val="004551D4"/>
    <w:rsid w:val="00455EFC"/>
    <w:rsid w:val="00460497"/>
    <w:rsid w:val="00460C82"/>
    <w:rsid w:val="004623C0"/>
    <w:rsid w:val="00462FE3"/>
    <w:rsid w:val="004632AF"/>
    <w:rsid w:val="00463D37"/>
    <w:rsid w:val="00470BBC"/>
    <w:rsid w:val="0047303C"/>
    <w:rsid w:val="004744B4"/>
    <w:rsid w:val="00475853"/>
    <w:rsid w:val="00476692"/>
    <w:rsid w:val="00484C84"/>
    <w:rsid w:val="0048595D"/>
    <w:rsid w:val="00485E1A"/>
    <w:rsid w:val="00486421"/>
    <w:rsid w:val="00491D4F"/>
    <w:rsid w:val="004A411F"/>
    <w:rsid w:val="004A57F7"/>
    <w:rsid w:val="004A65C8"/>
    <w:rsid w:val="004A784D"/>
    <w:rsid w:val="004A7B96"/>
    <w:rsid w:val="004B083D"/>
    <w:rsid w:val="004C0213"/>
    <w:rsid w:val="004C191F"/>
    <w:rsid w:val="004C5FB5"/>
    <w:rsid w:val="004D2D98"/>
    <w:rsid w:val="004D2F36"/>
    <w:rsid w:val="004D4864"/>
    <w:rsid w:val="004D579E"/>
    <w:rsid w:val="004D6BC5"/>
    <w:rsid w:val="004D7A1D"/>
    <w:rsid w:val="004E58FD"/>
    <w:rsid w:val="004E6FE3"/>
    <w:rsid w:val="004F1180"/>
    <w:rsid w:val="004F1D93"/>
    <w:rsid w:val="004F3E28"/>
    <w:rsid w:val="004F439D"/>
    <w:rsid w:val="004F4B11"/>
    <w:rsid w:val="004F5820"/>
    <w:rsid w:val="004F5E67"/>
    <w:rsid w:val="004F62D5"/>
    <w:rsid w:val="004F642A"/>
    <w:rsid w:val="004F751A"/>
    <w:rsid w:val="00500DAF"/>
    <w:rsid w:val="00510E34"/>
    <w:rsid w:val="00511DBE"/>
    <w:rsid w:val="005132C0"/>
    <w:rsid w:val="005133D1"/>
    <w:rsid w:val="00513E1A"/>
    <w:rsid w:val="00517BB3"/>
    <w:rsid w:val="005206CD"/>
    <w:rsid w:val="005208A8"/>
    <w:rsid w:val="00522796"/>
    <w:rsid w:val="00525721"/>
    <w:rsid w:val="00526BE4"/>
    <w:rsid w:val="00527DE1"/>
    <w:rsid w:val="00533ABC"/>
    <w:rsid w:val="00533DDA"/>
    <w:rsid w:val="00534F71"/>
    <w:rsid w:val="00536D1F"/>
    <w:rsid w:val="00541421"/>
    <w:rsid w:val="00550DF7"/>
    <w:rsid w:val="0055320D"/>
    <w:rsid w:val="00553255"/>
    <w:rsid w:val="005544C4"/>
    <w:rsid w:val="0056523C"/>
    <w:rsid w:val="00570A4B"/>
    <w:rsid w:val="0057160B"/>
    <w:rsid w:val="005820B8"/>
    <w:rsid w:val="005825A5"/>
    <w:rsid w:val="00583CC0"/>
    <w:rsid w:val="00595FAA"/>
    <w:rsid w:val="00596773"/>
    <w:rsid w:val="005A2595"/>
    <w:rsid w:val="005A27C6"/>
    <w:rsid w:val="005A418C"/>
    <w:rsid w:val="005A4EA4"/>
    <w:rsid w:val="005A5047"/>
    <w:rsid w:val="005A7A38"/>
    <w:rsid w:val="005B21A5"/>
    <w:rsid w:val="005B77DE"/>
    <w:rsid w:val="005C0194"/>
    <w:rsid w:val="005C264F"/>
    <w:rsid w:val="005C5BD7"/>
    <w:rsid w:val="005C6197"/>
    <w:rsid w:val="005C6527"/>
    <w:rsid w:val="005C7BA5"/>
    <w:rsid w:val="005D1A14"/>
    <w:rsid w:val="005D34B3"/>
    <w:rsid w:val="005D3A92"/>
    <w:rsid w:val="005D4ABC"/>
    <w:rsid w:val="005D4D55"/>
    <w:rsid w:val="005D6EAB"/>
    <w:rsid w:val="005D6F05"/>
    <w:rsid w:val="005E3127"/>
    <w:rsid w:val="005E3EBC"/>
    <w:rsid w:val="005E465B"/>
    <w:rsid w:val="005E5794"/>
    <w:rsid w:val="005E5E27"/>
    <w:rsid w:val="005E719D"/>
    <w:rsid w:val="005E725A"/>
    <w:rsid w:val="005E7461"/>
    <w:rsid w:val="005E7C70"/>
    <w:rsid w:val="005F0BF9"/>
    <w:rsid w:val="005F2E51"/>
    <w:rsid w:val="006007D9"/>
    <w:rsid w:val="00601540"/>
    <w:rsid w:val="00601DAE"/>
    <w:rsid w:val="006022C4"/>
    <w:rsid w:val="00605A53"/>
    <w:rsid w:val="00606E33"/>
    <w:rsid w:val="0061039A"/>
    <w:rsid w:val="0061168E"/>
    <w:rsid w:val="00611D78"/>
    <w:rsid w:val="006169CC"/>
    <w:rsid w:val="006173B1"/>
    <w:rsid w:val="006173B9"/>
    <w:rsid w:val="006175EA"/>
    <w:rsid w:val="00617E18"/>
    <w:rsid w:val="00620E75"/>
    <w:rsid w:val="00621478"/>
    <w:rsid w:val="00622CB8"/>
    <w:rsid w:val="00631A4C"/>
    <w:rsid w:val="006337DD"/>
    <w:rsid w:val="0063413A"/>
    <w:rsid w:val="00634E7B"/>
    <w:rsid w:val="00640271"/>
    <w:rsid w:val="00642D4D"/>
    <w:rsid w:val="0064380A"/>
    <w:rsid w:val="006442A9"/>
    <w:rsid w:val="00647BE0"/>
    <w:rsid w:val="0065040C"/>
    <w:rsid w:val="006528FA"/>
    <w:rsid w:val="006529A4"/>
    <w:rsid w:val="0066512D"/>
    <w:rsid w:val="00665AD3"/>
    <w:rsid w:val="0067713A"/>
    <w:rsid w:val="006777DC"/>
    <w:rsid w:val="006827C2"/>
    <w:rsid w:val="00691FE7"/>
    <w:rsid w:val="00692503"/>
    <w:rsid w:val="006937E9"/>
    <w:rsid w:val="00696071"/>
    <w:rsid w:val="006A0BF0"/>
    <w:rsid w:val="006A2783"/>
    <w:rsid w:val="006A5C0C"/>
    <w:rsid w:val="006A7F77"/>
    <w:rsid w:val="006B2542"/>
    <w:rsid w:val="006B674D"/>
    <w:rsid w:val="006C54D5"/>
    <w:rsid w:val="006C7D00"/>
    <w:rsid w:val="006C7F9C"/>
    <w:rsid w:val="006D0EB7"/>
    <w:rsid w:val="006D3B71"/>
    <w:rsid w:val="006D61C2"/>
    <w:rsid w:val="006D752D"/>
    <w:rsid w:val="006D7640"/>
    <w:rsid w:val="006D7C45"/>
    <w:rsid w:val="006D7E65"/>
    <w:rsid w:val="006E303D"/>
    <w:rsid w:val="006F350E"/>
    <w:rsid w:val="006F56CF"/>
    <w:rsid w:val="006F5D1C"/>
    <w:rsid w:val="006F6E88"/>
    <w:rsid w:val="00700631"/>
    <w:rsid w:val="00711C84"/>
    <w:rsid w:val="007122CA"/>
    <w:rsid w:val="007151DE"/>
    <w:rsid w:val="00717FEB"/>
    <w:rsid w:val="0072386B"/>
    <w:rsid w:val="007239C8"/>
    <w:rsid w:val="00723A5E"/>
    <w:rsid w:val="0072719A"/>
    <w:rsid w:val="00730454"/>
    <w:rsid w:val="0073063B"/>
    <w:rsid w:val="00732954"/>
    <w:rsid w:val="00734E02"/>
    <w:rsid w:val="00736C28"/>
    <w:rsid w:val="007370AB"/>
    <w:rsid w:val="007375B3"/>
    <w:rsid w:val="00740137"/>
    <w:rsid w:val="00743205"/>
    <w:rsid w:val="00743985"/>
    <w:rsid w:val="0074594A"/>
    <w:rsid w:val="007461D5"/>
    <w:rsid w:val="00750E57"/>
    <w:rsid w:val="00755E14"/>
    <w:rsid w:val="00757AB5"/>
    <w:rsid w:val="00760EDD"/>
    <w:rsid w:val="00760F61"/>
    <w:rsid w:val="00762830"/>
    <w:rsid w:val="00762E29"/>
    <w:rsid w:val="00762F5B"/>
    <w:rsid w:val="00763C6C"/>
    <w:rsid w:val="00770DC0"/>
    <w:rsid w:val="00773443"/>
    <w:rsid w:val="0077660F"/>
    <w:rsid w:val="00777620"/>
    <w:rsid w:val="007821F2"/>
    <w:rsid w:val="00782485"/>
    <w:rsid w:val="00782A88"/>
    <w:rsid w:val="00786C26"/>
    <w:rsid w:val="0079143C"/>
    <w:rsid w:val="00791899"/>
    <w:rsid w:val="00791C63"/>
    <w:rsid w:val="0079616E"/>
    <w:rsid w:val="007A5933"/>
    <w:rsid w:val="007B01AC"/>
    <w:rsid w:val="007B041E"/>
    <w:rsid w:val="007B3981"/>
    <w:rsid w:val="007B3A50"/>
    <w:rsid w:val="007B402D"/>
    <w:rsid w:val="007B7FF1"/>
    <w:rsid w:val="007C0D80"/>
    <w:rsid w:val="007C352F"/>
    <w:rsid w:val="007C5A32"/>
    <w:rsid w:val="007C7823"/>
    <w:rsid w:val="007C7BFD"/>
    <w:rsid w:val="007D03D2"/>
    <w:rsid w:val="007D1C5D"/>
    <w:rsid w:val="007D4312"/>
    <w:rsid w:val="007D6DDE"/>
    <w:rsid w:val="007E08D9"/>
    <w:rsid w:val="007E1014"/>
    <w:rsid w:val="007E203F"/>
    <w:rsid w:val="007E7310"/>
    <w:rsid w:val="007F1DC8"/>
    <w:rsid w:val="007F2B6A"/>
    <w:rsid w:val="00800A92"/>
    <w:rsid w:val="00800F04"/>
    <w:rsid w:val="00802835"/>
    <w:rsid w:val="0080332B"/>
    <w:rsid w:val="00804535"/>
    <w:rsid w:val="0080587A"/>
    <w:rsid w:val="0080706B"/>
    <w:rsid w:val="00812C5A"/>
    <w:rsid w:val="00815FA3"/>
    <w:rsid w:val="00816A76"/>
    <w:rsid w:val="00816BFA"/>
    <w:rsid w:val="00817104"/>
    <w:rsid w:val="00820471"/>
    <w:rsid w:val="0082142A"/>
    <w:rsid w:val="008216A4"/>
    <w:rsid w:val="00825EBA"/>
    <w:rsid w:val="00833CDF"/>
    <w:rsid w:val="00842AD8"/>
    <w:rsid w:val="00843352"/>
    <w:rsid w:val="00843B43"/>
    <w:rsid w:val="00844C8E"/>
    <w:rsid w:val="008464EE"/>
    <w:rsid w:val="008559E5"/>
    <w:rsid w:val="00862700"/>
    <w:rsid w:val="008657A3"/>
    <w:rsid w:val="00866C69"/>
    <w:rsid w:val="00871CB5"/>
    <w:rsid w:val="0087204E"/>
    <w:rsid w:val="00877E2F"/>
    <w:rsid w:val="00880A80"/>
    <w:rsid w:val="008853FF"/>
    <w:rsid w:val="00886ACB"/>
    <w:rsid w:val="00892D5F"/>
    <w:rsid w:val="008941A5"/>
    <w:rsid w:val="008942A0"/>
    <w:rsid w:val="008961B1"/>
    <w:rsid w:val="008A0DAF"/>
    <w:rsid w:val="008A1E77"/>
    <w:rsid w:val="008A2C64"/>
    <w:rsid w:val="008A411A"/>
    <w:rsid w:val="008A7C67"/>
    <w:rsid w:val="008B16F0"/>
    <w:rsid w:val="008B5363"/>
    <w:rsid w:val="008B71B7"/>
    <w:rsid w:val="008B7F52"/>
    <w:rsid w:val="008C0FD0"/>
    <w:rsid w:val="008C2479"/>
    <w:rsid w:val="008C37DB"/>
    <w:rsid w:val="008C4158"/>
    <w:rsid w:val="008C41E0"/>
    <w:rsid w:val="008C5372"/>
    <w:rsid w:val="008D05C4"/>
    <w:rsid w:val="008D0F77"/>
    <w:rsid w:val="008D658B"/>
    <w:rsid w:val="008D77A5"/>
    <w:rsid w:val="008E133E"/>
    <w:rsid w:val="008E1FDC"/>
    <w:rsid w:val="008E46BB"/>
    <w:rsid w:val="008E5D64"/>
    <w:rsid w:val="008E7CAE"/>
    <w:rsid w:val="008F423F"/>
    <w:rsid w:val="008F6792"/>
    <w:rsid w:val="008F67A7"/>
    <w:rsid w:val="00900F8D"/>
    <w:rsid w:val="0090550C"/>
    <w:rsid w:val="009057F7"/>
    <w:rsid w:val="0090600E"/>
    <w:rsid w:val="009111D8"/>
    <w:rsid w:val="00914632"/>
    <w:rsid w:val="009201E6"/>
    <w:rsid w:val="009226C5"/>
    <w:rsid w:val="00927088"/>
    <w:rsid w:val="009321F0"/>
    <w:rsid w:val="0093336F"/>
    <w:rsid w:val="009333A5"/>
    <w:rsid w:val="00935604"/>
    <w:rsid w:val="0094183B"/>
    <w:rsid w:val="00941A0E"/>
    <w:rsid w:val="00944939"/>
    <w:rsid w:val="009475EA"/>
    <w:rsid w:val="00951FC0"/>
    <w:rsid w:val="00955786"/>
    <w:rsid w:val="00956D91"/>
    <w:rsid w:val="009572DC"/>
    <w:rsid w:val="00964D41"/>
    <w:rsid w:val="00966159"/>
    <w:rsid w:val="0096626D"/>
    <w:rsid w:val="00971BB4"/>
    <w:rsid w:val="00976998"/>
    <w:rsid w:val="00976E36"/>
    <w:rsid w:val="009813D5"/>
    <w:rsid w:val="00982FCF"/>
    <w:rsid w:val="00984447"/>
    <w:rsid w:val="00984FDD"/>
    <w:rsid w:val="009862E2"/>
    <w:rsid w:val="00987449"/>
    <w:rsid w:val="00987BFA"/>
    <w:rsid w:val="00987C93"/>
    <w:rsid w:val="00992222"/>
    <w:rsid w:val="0099225A"/>
    <w:rsid w:val="00993D0D"/>
    <w:rsid w:val="009A08A8"/>
    <w:rsid w:val="009A16D4"/>
    <w:rsid w:val="009A1A46"/>
    <w:rsid w:val="009A3756"/>
    <w:rsid w:val="009A38BA"/>
    <w:rsid w:val="009A6723"/>
    <w:rsid w:val="009A6F2D"/>
    <w:rsid w:val="009A732F"/>
    <w:rsid w:val="009B2016"/>
    <w:rsid w:val="009B5DE3"/>
    <w:rsid w:val="009B64B1"/>
    <w:rsid w:val="009C290D"/>
    <w:rsid w:val="009C53E7"/>
    <w:rsid w:val="009C5A61"/>
    <w:rsid w:val="009D0E3D"/>
    <w:rsid w:val="009D5766"/>
    <w:rsid w:val="009D65EB"/>
    <w:rsid w:val="009E35C7"/>
    <w:rsid w:val="009E38EE"/>
    <w:rsid w:val="009E3BAF"/>
    <w:rsid w:val="009E6393"/>
    <w:rsid w:val="009F092B"/>
    <w:rsid w:val="009F0AC7"/>
    <w:rsid w:val="009F4BBD"/>
    <w:rsid w:val="009F6889"/>
    <w:rsid w:val="00A01D66"/>
    <w:rsid w:val="00A04384"/>
    <w:rsid w:val="00A067C3"/>
    <w:rsid w:val="00A10B4B"/>
    <w:rsid w:val="00A16C71"/>
    <w:rsid w:val="00A1701C"/>
    <w:rsid w:val="00A22089"/>
    <w:rsid w:val="00A22459"/>
    <w:rsid w:val="00A233B7"/>
    <w:rsid w:val="00A27456"/>
    <w:rsid w:val="00A274FB"/>
    <w:rsid w:val="00A37DC9"/>
    <w:rsid w:val="00A40350"/>
    <w:rsid w:val="00A41816"/>
    <w:rsid w:val="00A419C1"/>
    <w:rsid w:val="00A44DCE"/>
    <w:rsid w:val="00A45D0C"/>
    <w:rsid w:val="00A5034E"/>
    <w:rsid w:val="00A54207"/>
    <w:rsid w:val="00A54EF2"/>
    <w:rsid w:val="00A55BDF"/>
    <w:rsid w:val="00A5727A"/>
    <w:rsid w:val="00A600B4"/>
    <w:rsid w:val="00A6108F"/>
    <w:rsid w:val="00A61431"/>
    <w:rsid w:val="00A61990"/>
    <w:rsid w:val="00A70A9C"/>
    <w:rsid w:val="00A732F6"/>
    <w:rsid w:val="00A80C6C"/>
    <w:rsid w:val="00A85EF6"/>
    <w:rsid w:val="00A93CD7"/>
    <w:rsid w:val="00A94AB6"/>
    <w:rsid w:val="00A95182"/>
    <w:rsid w:val="00A961DE"/>
    <w:rsid w:val="00A96483"/>
    <w:rsid w:val="00AA34F4"/>
    <w:rsid w:val="00AA71A1"/>
    <w:rsid w:val="00AB22B7"/>
    <w:rsid w:val="00AB3FB2"/>
    <w:rsid w:val="00AB7D6B"/>
    <w:rsid w:val="00AC4877"/>
    <w:rsid w:val="00AC53F7"/>
    <w:rsid w:val="00AC69B1"/>
    <w:rsid w:val="00AC7357"/>
    <w:rsid w:val="00AD683B"/>
    <w:rsid w:val="00AD6F09"/>
    <w:rsid w:val="00AE18F5"/>
    <w:rsid w:val="00AE2E5F"/>
    <w:rsid w:val="00AE4ECC"/>
    <w:rsid w:val="00AE6804"/>
    <w:rsid w:val="00AF00F2"/>
    <w:rsid w:val="00AF1318"/>
    <w:rsid w:val="00AF1F59"/>
    <w:rsid w:val="00AF432C"/>
    <w:rsid w:val="00AF57B7"/>
    <w:rsid w:val="00AF7278"/>
    <w:rsid w:val="00B01E6D"/>
    <w:rsid w:val="00B027D2"/>
    <w:rsid w:val="00B042F1"/>
    <w:rsid w:val="00B06C2F"/>
    <w:rsid w:val="00B07CED"/>
    <w:rsid w:val="00B1395C"/>
    <w:rsid w:val="00B172E5"/>
    <w:rsid w:val="00B20617"/>
    <w:rsid w:val="00B22E4A"/>
    <w:rsid w:val="00B22F4E"/>
    <w:rsid w:val="00B24DBF"/>
    <w:rsid w:val="00B2548F"/>
    <w:rsid w:val="00B26FFE"/>
    <w:rsid w:val="00B27997"/>
    <w:rsid w:val="00B31522"/>
    <w:rsid w:val="00B32904"/>
    <w:rsid w:val="00B33BC5"/>
    <w:rsid w:val="00B349F6"/>
    <w:rsid w:val="00B368ED"/>
    <w:rsid w:val="00B36C48"/>
    <w:rsid w:val="00B36F1B"/>
    <w:rsid w:val="00B37C0B"/>
    <w:rsid w:val="00B44221"/>
    <w:rsid w:val="00B45AEF"/>
    <w:rsid w:val="00B515AC"/>
    <w:rsid w:val="00B51F8B"/>
    <w:rsid w:val="00B523BC"/>
    <w:rsid w:val="00B54365"/>
    <w:rsid w:val="00B55C9E"/>
    <w:rsid w:val="00B615B8"/>
    <w:rsid w:val="00B6212B"/>
    <w:rsid w:val="00B63589"/>
    <w:rsid w:val="00B63EAF"/>
    <w:rsid w:val="00B641B6"/>
    <w:rsid w:val="00B76138"/>
    <w:rsid w:val="00B76AEB"/>
    <w:rsid w:val="00B809FC"/>
    <w:rsid w:val="00B84771"/>
    <w:rsid w:val="00B94AAE"/>
    <w:rsid w:val="00B96103"/>
    <w:rsid w:val="00B96D19"/>
    <w:rsid w:val="00BA36C7"/>
    <w:rsid w:val="00BA588F"/>
    <w:rsid w:val="00BA7BCF"/>
    <w:rsid w:val="00BA7D65"/>
    <w:rsid w:val="00BB1154"/>
    <w:rsid w:val="00BB1773"/>
    <w:rsid w:val="00BB208F"/>
    <w:rsid w:val="00BB3EAB"/>
    <w:rsid w:val="00BB656C"/>
    <w:rsid w:val="00BC394D"/>
    <w:rsid w:val="00BC3B78"/>
    <w:rsid w:val="00BD2DA2"/>
    <w:rsid w:val="00BD30B6"/>
    <w:rsid w:val="00BD39EF"/>
    <w:rsid w:val="00BD4541"/>
    <w:rsid w:val="00BD46B5"/>
    <w:rsid w:val="00BD58C4"/>
    <w:rsid w:val="00BD73AC"/>
    <w:rsid w:val="00BE051A"/>
    <w:rsid w:val="00BE5C2D"/>
    <w:rsid w:val="00BF0423"/>
    <w:rsid w:val="00BF2202"/>
    <w:rsid w:val="00BF3A48"/>
    <w:rsid w:val="00BF4F25"/>
    <w:rsid w:val="00C01A82"/>
    <w:rsid w:val="00C03312"/>
    <w:rsid w:val="00C03D6B"/>
    <w:rsid w:val="00C03F0A"/>
    <w:rsid w:val="00C058B3"/>
    <w:rsid w:val="00C058DE"/>
    <w:rsid w:val="00C05D59"/>
    <w:rsid w:val="00C06BC3"/>
    <w:rsid w:val="00C103A6"/>
    <w:rsid w:val="00C10437"/>
    <w:rsid w:val="00C10DC8"/>
    <w:rsid w:val="00C12D29"/>
    <w:rsid w:val="00C13710"/>
    <w:rsid w:val="00C16815"/>
    <w:rsid w:val="00C20449"/>
    <w:rsid w:val="00C20904"/>
    <w:rsid w:val="00C25ACC"/>
    <w:rsid w:val="00C33175"/>
    <w:rsid w:val="00C34947"/>
    <w:rsid w:val="00C36115"/>
    <w:rsid w:val="00C42F60"/>
    <w:rsid w:val="00C5285C"/>
    <w:rsid w:val="00C5359D"/>
    <w:rsid w:val="00C53D0A"/>
    <w:rsid w:val="00C54882"/>
    <w:rsid w:val="00C54D83"/>
    <w:rsid w:val="00C57A1D"/>
    <w:rsid w:val="00C60251"/>
    <w:rsid w:val="00C60C72"/>
    <w:rsid w:val="00C61ED0"/>
    <w:rsid w:val="00C61F38"/>
    <w:rsid w:val="00C67C3C"/>
    <w:rsid w:val="00C67D66"/>
    <w:rsid w:val="00C733D7"/>
    <w:rsid w:val="00C745D7"/>
    <w:rsid w:val="00C75236"/>
    <w:rsid w:val="00C764CA"/>
    <w:rsid w:val="00C77B49"/>
    <w:rsid w:val="00C85AB2"/>
    <w:rsid w:val="00C860B1"/>
    <w:rsid w:val="00C86124"/>
    <w:rsid w:val="00C86E3F"/>
    <w:rsid w:val="00C87C58"/>
    <w:rsid w:val="00C902B0"/>
    <w:rsid w:val="00C91DD1"/>
    <w:rsid w:val="00C9204D"/>
    <w:rsid w:val="00CA272D"/>
    <w:rsid w:val="00CA4BEB"/>
    <w:rsid w:val="00CA7345"/>
    <w:rsid w:val="00CB0993"/>
    <w:rsid w:val="00CB1D2F"/>
    <w:rsid w:val="00CB1D9E"/>
    <w:rsid w:val="00CB42D8"/>
    <w:rsid w:val="00CC3020"/>
    <w:rsid w:val="00CC48C3"/>
    <w:rsid w:val="00CD36C1"/>
    <w:rsid w:val="00CD5A98"/>
    <w:rsid w:val="00CE0B28"/>
    <w:rsid w:val="00CE27F1"/>
    <w:rsid w:val="00CE6A70"/>
    <w:rsid w:val="00CE74F7"/>
    <w:rsid w:val="00CE7C2C"/>
    <w:rsid w:val="00CF4DE6"/>
    <w:rsid w:val="00D07145"/>
    <w:rsid w:val="00D119B9"/>
    <w:rsid w:val="00D129E4"/>
    <w:rsid w:val="00D13238"/>
    <w:rsid w:val="00D1738F"/>
    <w:rsid w:val="00D23CAC"/>
    <w:rsid w:val="00D253BE"/>
    <w:rsid w:val="00D253F5"/>
    <w:rsid w:val="00D26984"/>
    <w:rsid w:val="00D279F2"/>
    <w:rsid w:val="00D30E65"/>
    <w:rsid w:val="00D33150"/>
    <w:rsid w:val="00D33E5E"/>
    <w:rsid w:val="00D369E5"/>
    <w:rsid w:val="00D42E7D"/>
    <w:rsid w:val="00D54281"/>
    <w:rsid w:val="00D56864"/>
    <w:rsid w:val="00D65D6D"/>
    <w:rsid w:val="00D7147D"/>
    <w:rsid w:val="00D720F0"/>
    <w:rsid w:val="00D72C21"/>
    <w:rsid w:val="00D73C11"/>
    <w:rsid w:val="00D75C52"/>
    <w:rsid w:val="00D80F16"/>
    <w:rsid w:val="00D82AF1"/>
    <w:rsid w:val="00D8495B"/>
    <w:rsid w:val="00D870F7"/>
    <w:rsid w:val="00D87B08"/>
    <w:rsid w:val="00D92ECD"/>
    <w:rsid w:val="00D95498"/>
    <w:rsid w:val="00DA25CB"/>
    <w:rsid w:val="00DA3EFF"/>
    <w:rsid w:val="00DA4705"/>
    <w:rsid w:val="00DB038D"/>
    <w:rsid w:val="00DB1BD7"/>
    <w:rsid w:val="00DC1D23"/>
    <w:rsid w:val="00DC4531"/>
    <w:rsid w:val="00DC5104"/>
    <w:rsid w:val="00DC674A"/>
    <w:rsid w:val="00DC68AC"/>
    <w:rsid w:val="00DD1EF7"/>
    <w:rsid w:val="00DD1F00"/>
    <w:rsid w:val="00DD325C"/>
    <w:rsid w:val="00DD3F78"/>
    <w:rsid w:val="00DD5616"/>
    <w:rsid w:val="00DD6462"/>
    <w:rsid w:val="00DE3BCB"/>
    <w:rsid w:val="00DF2544"/>
    <w:rsid w:val="00DF340F"/>
    <w:rsid w:val="00E02FBB"/>
    <w:rsid w:val="00E07B97"/>
    <w:rsid w:val="00E11D54"/>
    <w:rsid w:val="00E11D5F"/>
    <w:rsid w:val="00E12AD8"/>
    <w:rsid w:val="00E14E6E"/>
    <w:rsid w:val="00E15C54"/>
    <w:rsid w:val="00E17B1B"/>
    <w:rsid w:val="00E2240E"/>
    <w:rsid w:val="00E31776"/>
    <w:rsid w:val="00E32B16"/>
    <w:rsid w:val="00E330A1"/>
    <w:rsid w:val="00E33BF4"/>
    <w:rsid w:val="00E3404B"/>
    <w:rsid w:val="00E4046E"/>
    <w:rsid w:val="00E45739"/>
    <w:rsid w:val="00E50B38"/>
    <w:rsid w:val="00E541CF"/>
    <w:rsid w:val="00E563BB"/>
    <w:rsid w:val="00E56777"/>
    <w:rsid w:val="00E56FD9"/>
    <w:rsid w:val="00E6260C"/>
    <w:rsid w:val="00E62918"/>
    <w:rsid w:val="00E6446F"/>
    <w:rsid w:val="00E64D1A"/>
    <w:rsid w:val="00E6571E"/>
    <w:rsid w:val="00E729A1"/>
    <w:rsid w:val="00E73B6F"/>
    <w:rsid w:val="00E749D0"/>
    <w:rsid w:val="00E8151F"/>
    <w:rsid w:val="00E877B8"/>
    <w:rsid w:val="00E916AE"/>
    <w:rsid w:val="00E92397"/>
    <w:rsid w:val="00E953D9"/>
    <w:rsid w:val="00E978EE"/>
    <w:rsid w:val="00EA37F7"/>
    <w:rsid w:val="00EA55D8"/>
    <w:rsid w:val="00EA6464"/>
    <w:rsid w:val="00EC5411"/>
    <w:rsid w:val="00ED0EEE"/>
    <w:rsid w:val="00ED2323"/>
    <w:rsid w:val="00ED43E7"/>
    <w:rsid w:val="00ED4DD1"/>
    <w:rsid w:val="00ED5FA0"/>
    <w:rsid w:val="00EE11BD"/>
    <w:rsid w:val="00EE2CBE"/>
    <w:rsid w:val="00EE35C4"/>
    <w:rsid w:val="00EE5873"/>
    <w:rsid w:val="00EE6A45"/>
    <w:rsid w:val="00EF2E39"/>
    <w:rsid w:val="00EF58B6"/>
    <w:rsid w:val="00EF5BF0"/>
    <w:rsid w:val="00F00B0D"/>
    <w:rsid w:val="00F00C64"/>
    <w:rsid w:val="00F05F70"/>
    <w:rsid w:val="00F11306"/>
    <w:rsid w:val="00F11C0C"/>
    <w:rsid w:val="00F12D7A"/>
    <w:rsid w:val="00F13199"/>
    <w:rsid w:val="00F306E5"/>
    <w:rsid w:val="00F36925"/>
    <w:rsid w:val="00F42BDE"/>
    <w:rsid w:val="00F432C7"/>
    <w:rsid w:val="00F4405A"/>
    <w:rsid w:val="00F44A1A"/>
    <w:rsid w:val="00F46436"/>
    <w:rsid w:val="00F5431C"/>
    <w:rsid w:val="00F544FF"/>
    <w:rsid w:val="00F54DBF"/>
    <w:rsid w:val="00F54FF1"/>
    <w:rsid w:val="00F60597"/>
    <w:rsid w:val="00F60D03"/>
    <w:rsid w:val="00F704B0"/>
    <w:rsid w:val="00F70E6C"/>
    <w:rsid w:val="00F72F2A"/>
    <w:rsid w:val="00F7524F"/>
    <w:rsid w:val="00F777C8"/>
    <w:rsid w:val="00F830B5"/>
    <w:rsid w:val="00F84985"/>
    <w:rsid w:val="00F85B13"/>
    <w:rsid w:val="00F86EF3"/>
    <w:rsid w:val="00F87EB4"/>
    <w:rsid w:val="00F90D31"/>
    <w:rsid w:val="00F91911"/>
    <w:rsid w:val="00F92B06"/>
    <w:rsid w:val="00F92BCB"/>
    <w:rsid w:val="00F93295"/>
    <w:rsid w:val="00F94570"/>
    <w:rsid w:val="00F9679A"/>
    <w:rsid w:val="00F9731C"/>
    <w:rsid w:val="00FA1733"/>
    <w:rsid w:val="00FA2B32"/>
    <w:rsid w:val="00FA2CEB"/>
    <w:rsid w:val="00FA3C72"/>
    <w:rsid w:val="00FA4DD6"/>
    <w:rsid w:val="00FB0E41"/>
    <w:rsid w:val="00FB12F7"/>
    <w:rsid w:val="00FB5927"/>
    <w:rsid w:val="00FB5DD5"/>
    <w:rsid w:val="00FB70A4"/>
    <w:rsid w:val="00FC0327"/>
    <w:rsid w:val="00FC2FEE"/>
    <w:rsid w:val="00FC433D"/>
    <w:rsid w:val="00FC45B8"/>
    <w:rsid w:val="00FD2256"/>
    <w:rsid w:val="00FD38CC"/>
    <w:rsid w:val="00FD3970"/>
    <w:rsid w:val="00FD63A3"/>
    <w:rsid w:val="00FE44AB"/>
    <w:rsid w:val="00FF15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5:docId w15:val="{ED9D7159-6A5A-469F-B7C3-96274888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39A"/>
    <w:rPr>
      <w:sz w:val="24"/>
    </w:rPr>
  </w:style>
  <w:style w:type="paragraph" w:styleId="Heading1">
    <w:name w:val="heading 1"/>
    <w:basedOn w:val="Normal"/>
    <w:next w:val="Normal"/>
    <w:link w:val="Heading1Char"/>
    <w:qFormat/>
    <w:rsid w:val="008C0FD0"/>
    <w:pPr>
      <w:keepNext/>
      <w:outlineLvl w:val="0"/>
    </w:pPr>
    <w:rPr>
      <w:rFonts w:ascii="Techno" w:eastAsia="Times New Roman" w:hAnsi="Techno"/>
      <w:b/>
      <w:sz w:val="32"/>
    </w:rPr>
  </w:style>
  <w:style w:type="paragraph" w:styleId="Heading2">
    <w:name w:val="heading 2"/>
    <w:basedOn w:val="Normal"/>
    <w:next w:val="Normal"/>
    <w:qFormat/>
    <w:rsid w:val="008C0FD0"/>
    <w:pPr>
      <w:keepNext/>
      <w:jc w:val="center"/>
      <w:outlineLvl w:val="1"/>
    </w:pPr>
    <w:rPr>
      <w:rFonts w:ascii="Script MT Bold" w:eastAsia="Times New Roman" w:hAnsi="Script MT Bold"/>
      <w:sz w:val="28"/>
    </w:rPr>
  </w:style>
  <w:style w:type="paragraph" w:styleId="Heading3">
    <w:name w:val="heading 3"/>
    <w:basedOn w:val="Normal"/>
    <w:next w:val="Normal"/>
    <w:qFormat/>
    <w:rsid w:val="008C0FD0"/>
    <w:pPr>
      <w:keepNext/>
      <w:outlineLvl w:val="2"/>
    </w:pPr>
    <w:rPr>
      <w:rFonts w:ascii="Eurostile" w:hAnsi="Eurostile"/>
      <w:b/>
      <w:color w:val="000000"/>
      <w:u w:val="single"/>
    </w:rPr>
  </w:style>
  <w:style w:type="paragraph" w:styleId="Heading4">
    <w:name w:val="heading 4"/>
    <w:basedOn w:val="Normal"/>
    <w:next w:val="Normal"/>
    <w:qFormat/>
    <w:rsid w:val="008C0FD0"/>
    <w:pPr>
      <w:keepNext/>
      <w:outlineLvl w:val="3"/>
    </w:pPr>
    <w:rPr>
      <w:rFonts w:ascii="Eurostile" w:hAnsi="Eurostile"/>
      <w:b/>
      <w:u w:val="single"/>
    </w:rPr>
  </w:style>
  <w:style w:type="paragraph" w:styleId="Heading5">
    <w:name w:val="heading 5"/>
    <w:basedOn w:val="Normal"/>
    <w:next w:val="Normal"/>
    <w:qFormat/>
    <w:rsid w:val="008C0FD0"/>
    <w:pPr>
      <w:keepNext/>
      <w:jc w:val="center"/>
      <w:outlineLvl w:val="4"/>
    </w:pPr>
    <w:rPr>
      <w:rFonts w:ascii="Eurostile" w:hAnsi="Eurostile"/>
      <w:b/>
      <w:color w:val="000000"/>
      <w:sz w:val="28"/>
      <w:u w:val="single"/>
    </w:rPr>
  </w:style>
  <w:style w:type="paragraph" w:styleId="Heading6">
    <w:name w:val="heading 6"/>
    <w:basedOn w:val="Normal"/>
    <w:next w:val="Normal"/>
    <w:qFormat/>
    <w:rsid w:val="008C0FD0"/>
    <w:pPr>
      <w:keepNext/>
      <w:outlineLvl w:val="5"/>
    </w:pPr>
    <w:rPr>
      <w:b/>
      <w:u w:val="single"/>
    </w:rPr>
  </w:style>
  <w:style w:type="paragraph" w:styleId="Heading7">
    <w:name w:val="heading 7"/>
    <w:basedOn w:val="Normal"/>
    <w:next w:val="Normal"/>
    <w:qFormat/>
    <w:rsid w:val="008C0FD0"/>
    <w:pPr>
      <w:keepNext/>
      <w:jc w:val="center"/>
      <w:outlineLvl w:val="6"/>
    </w:pPr>
    <w:rPr>
      <w:rFonts w:ascii="Eurostile" w:hAnsi="Eurostile"/>
      <w:b/>
      <w:color w:val="000000"/>
      <w:sz w:val="28"/>
      <w:u w:val="single"/>
    </w:rPr>
  </w:style>
  <w:style w:type="paragraph" w:styleId="Heading8">
    <w:name w:val="heading 8"/>
    <w:basedOn w:val="Normal"/>
    <w:next w:val="Normal"/>
    <w:qFormat/>
    <w:rsid w:val="008C0FD0"/>
    <w:pPr>
      <w:keepNext/>
      <w:outlineLvl w:val="7"/>
    </w:pPr>
    <w:rPr>
      <w:rFonts w:ascii="Eurostile" w:hAnsi="Eurostile"/>
      <w:color w:val="000000"/>
      <w:u w:val="single"/>
    </w:rPr>
  </w:style>
  <w:style w:type="paragraph" w:styleId="Heading9">
    <w:name w:val="heading 9"/>
    <w:basedOn w:val="Normal"/>
    <w:next w:val="Normal"/>
    <w:qFormat/>
    <w:rsid w:val="008C0FD0"/>
    <w:pPr>
      <w:keepNext/>
      <w:outlineLvl w:val="8"/>
    </w:pPr>
    <w:rPr>
      <w:rFonts w:ascii="Techno" w:hAnsi="Techno"/>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C0FD0"/>
    <w:rPr>
      <w:rFonts w:ascii="Eurostile" w:hAnsi="Eurostile"/>
      <w:color w:val="000000"/>
      <w:sz w:val="20"/>
    </w:rPr>
  </w:style>
  <w:style w:type="paragraph" w:styleId="BodyText2">
    <w:name w:val="Body Text 2"/>
    <w:basedOn w:val="Normal"/>
    <w:rsid w:val="008C0FD0"/>
    <w:rPr>
      <w:rFonts w:ascii="Eurostile" w:hAnsi="Eurostile"/>
      <w:color w:val="000000"/>
    </w:rPr>
  </w:style>
  <w:style w:type="character" w:styleId="Hyperlink">
    <w:name w:val="Hyperlink"/>
    <w:basedOn w:val="DefaultParagraphFont"/>
    <w:rsid w:val="008C0FD0"/>
    <w:rPr>
      <w:color w:val="0000FF"/>
      <w:u w:val="single"/>
    </w:rPr>
  </w:style>
  <w:style w:type="paragraph" w:styleId="BodyTextIndent">
    <w:name w:val="Body Text Indent"/>
    <w:basedOn w:val="Normal"/>
    <w:rsid w:val="008C0FD0"/>
    <w:pPr>
      <w:ind w:left="1080" w:hanging="360"/>
    </w:pPr>
    <w:rPr>
      <w:rFonts w:ascii="Geneva" w:hAnsi="Geneva"/>
      <w:i/>
      <w:color w:val="000000"/>
    </w:rPr>
  </w:style>
  <w:style w:type="paragraph" w:styleId="Footer">
    <w:name w:val="footer"/>
    <w:basedOn w:val="Normal"/>
    <w:link w:val="FooterChar"/>
    <w:uiPriority w:val="99"/>
    <w:rsid w:val="008C0FD0"/>
    <w:pPr>
      <w:tabs>
        <w:tab w:val="center" w:pos="4320"/>
        <w:tab w:val="right" w:pos="8640"/>
      </w:tabs>
    </w:pPr>
  </w:style>
  <w:style w:type="character" w:styleId="PageNumber">
    <w:name w:val="page number"/>
    <w:basedOn w:val="DefaultParagraphFont"/>
    <w:rsid w:val="008C0FD0"/>
  </w:style>
  <w:style w:type="paragraph" w:styleId="Header">
    <w:name w:val="header"/>
    <w:basedOn w:val="Normal"/>
    <w:rsid w:val="008C0FD0"/>
    <w:pPr>
      <w:tabs>
        <w:tab w:val="center" w:pos="4320"/>
        <w:tab w:val="right" w:pos="8640"/>
      </w:tabs>
    </w:pPr>
  </w:style>
  <w:style w:type="paragraph" w:styleId="BodyText3">
    <w:name w:val="Body Text 3"/>
    <w:basedOn w:val="Normal"/>
    <w:link w:val="BodyText3Char"/>
    <w:rsid w:val="008C0FD0"/>
    <w:pPr>
      <w:jc w:val="both"/>
    </w:pPr>
    <w:rPr>
      <w:rFonts w:ascii="Eurostile" w:hAnsi="Eurostile"/>
      <w:color w:val="000000"/>
    </w:rPr>
  </w:style>
  <w:style w:type="paragraph" w:styleId="BodyTextIndent3">
    <w:name w:val="Body Text Indent 3"/>
    <w:basedOn w:val="Normal"/>
    <w:rsid w:val="008C0FD0"/>
    <w:pPr>
      <w:ind w:left="720"/>
    </w:pPr>
    <w:rPr>
      <w:rFonts w:ascii="Eurostile" w:hAnsi="Eurostile"/>
      <w:color w:val="000000"/>
    </w:rPr>
  </w:style>
  <w:style w:type="paragraph" w:styleId="BodyTextIndent2">
    <w:name w:val="Body Text Indent 2"/>
    <w:basedOn w:val="Normal"/>
    <w:rsid w:val="008C0FD0"/>
    <w:pPr>
      <w:ind w:left="360"/>
    </w:pPr>
    <w:rPr>
      <w:rFonts w:ascii="Eurostile" w:hAnsi="Eurostile"/>
      <w:color w:val="000000"/>
    </w:rPr>
  </w:style>
  <w:style w:type="paragraph" w:styleId="Title">
    <w:name w:val="Title"/>
    <w:basedOn w:val="Normal"/>
    <w:qFormat/>
    <w:rsid w:val="008C0FD0"/>
    <w:pPr>
      <w:jc w:val="center"/>
    </w:pPr>
    <w:rPr>
      <w:rFonts w:ascii="Trebuchet MS" w:hAnsi="Trebuchet MS"/>
      <w:b/>
      <w:color w:val="000000"/>
      <w:sz w:val="52"/>
    </w:rPr>
  </w:style>
  <w:style w:type="character" w:styleId="FollowedHyperlink">
    <w:name w:val="FollowedHyperlink"/>
    <w:basedOn w:val="DefaultParagraphFont"/>
    <w:rsid w:val="00026F61"/>
    <w:rPr>
      <w:color w:val="800080"/>
      <w:u w:val="single"/>
    </w:rPr>
  </w:style>
  <w:style w:type="table" w:styleId="TableGrid">
    <w:name w:val="Table Grid"/>
    <w:basedOn w:val="TableNormal"/>
    <w:uiPriority w:val="39"/>
    <w:rsid w:val="00FD22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C9204D"/>
    <w:pPr>
      <w:tabs>
        <w:tab w:val="right" w:pos="9926"/>
      </w:tabs>
      <w:spacing w:before="360"/>
      <w:jc w:val="center"/>
    </w:pPr>
    <w:rPr>
      <w:rFonts w:ascii="Bookman Old Style" w:hAnsi="Bookman Old Style" w:cs="Arial"/>
      <w:b/>
      <w:bCs/>
      <w:i/>
      <w:caps/>
      <w:sz w:val="52"/>
      <w:szCs w:val="52"/>
    </w:rPr>
  </w:style>
  <w:style w:type="paragraph" w:styleId="TOC2">
    <w:name w:val="toc 2"/>
    <w:basedOn w:val="Normal"/>
    <w:next w:val="Normal"/>
    <w:autoRedefine/>
    <w:semiHidden/>
    <w:rsid w:val="00C05D59"/>
    <w:pPr>
      <w:spacing w:before="240"/>
    </w:pPr>
    <w:rPr>
      <w:rFonts w:ascii="Times New Roman" w:hAnsi="Times New Roman"/>
      <w:b/>
      <w:bCs/>
      <w:sz w:val="20"/>
    </w:rPr>
  </w:style>
  <w:style w:type="paragraph" w:styleId="TOC3">
    <w:name w:val="toc 3"/>
    <w:basedOn w:val="Normal"/>
    <w:next w:val="Normal"/>
    <w:autoRedefine/>
    <w:semiHidden/>
    <w:rsid w:val="00C05D59"/>
    <w:pPr>
      <w:ind w:left="240"/>
    </w:pPr>
    <w:rPr>
      <w:rFonts w:ascii="Times New Roman" w:hAnsi="Times New Roman"/>
      <w:sz w:val="20"/>
    </w:rPr>
  </w:style>
  <w:style w:type="paragraph" w:styleId="TOC4">
    <w:name w:val="toc 4"/>
    <w:basedOn w:val="Normal"/>
    <w:next w:val="Normal"/>
    <w:autoRedefine/>
    <w:semiHidden/>
    <w:rsid w:val="00C05D59"/>
    <w:pPr>
      <w:ind w:left="480"/>
    </w:pPr>
    <w:rPr>
      <w:rFonts w:ascii="Times New Roman" w:hAnsi="Times New Roman"/>
      <w:sz w:val="20"/>
    </w:rPr>
  </w:style>
  <w:style w:type="paragraph" w:styleId="TOC5">
    <w:name w:val="toc 5"/>
    <w:basedOn w:val="Normal"/>
    <w:next w:val="Normal"/>
    <w:autoRedefine/>
    <w:semiHidden/>
    <w:rsid w:val="00C05D59"/>
    <w:pPr>
      <w:ind w:left="720"/>
    </w:pPr>
    <w:rPr>
      <w:rFonts w:ascii="Times New Roman" w:hAnsi="Times New Roman"/>
      <w:sz w:val="20"/>
    </w:rPr>
  </w:style>
  <w:style w:type="paragraph" w:styleId="TOC6">
    <w:name w:val="toc 6"/>
    <w:basedOn w:val="Normal"/>
    <w:next w:val="Normal"/>
    <w:autoRedefine/>
    <w:semiHidden/>
    <w:rsid w:val="00C05D59"/>
    <w:pPr>
      <w:ind w:left="960"/>
    </w:pPr>
    <w:rPr>
      <w:rFonts w:ascii="Times New Roman" w:hAnsi="Times New Roman"/>
      <w:sz w:val="20"/>
    </w:rPr>
  </w:style>
  <w:style w:type="paragraph" w:styleId="TOC7">
    <w:name w:val="toc 7"/>
    <w:basedOn w:val="Normal"/>
    <w:next w:val="Normal"/>
    <w:autoRedefine/>
    <w:semiHidden/>
    <w:rsid w:val="00C05D59"/>
    <w:pPr>
      <w:ind w:left="1200"/>
    </w:pPr>
    <w:rPr>
      <w:rFonts w:ascii="Times New Roman" w:hAnsi="Times New Roman"/>
      <w:sz w:val="20"/>
    </w:rPr>
  </w:style>
  <w:style w:type="paragraph" w:styleId="TOC8">
    <w:name w:val="toc 8"/>
    <w:basedOn w:val="Normal"/>
    <w:next w:val="Normal"/>
    <w:autoRedefine/>
    <w:semiHidden/>
    <w:rsid w:val="00C05D59"/>
    <w:pPr>
      <w:ind w:left="1440"/>
    </w:pPr>
    <w:rPr>
      <w:rFonts w:ascii="Times New Roman" w:hAnsi="Times New Roman"/>
      <w:sz w:val="20"/>
    </w:rPr>
  </w:style>
  <w:style w:type="paragraph" w:styleId="TOC9">
    <w:name w:val="toc 9"/>
    <w:basedOn w:val="Normal"/>
    <w:next w:val="Normal"/>
    <w:autoRedefine/>
    <w:semiHidden/>
    <w:rsid w:val="00C05D59"/>
    <w:pPr>
      <w:ind w:left="1680"/>
    </w:pPr>
    <w:rPr>
      <w:rFonts w:ascii="Times New Roman" w:hAnsi="Times New Roman"/>
      <w:sz w:val="20"/>
    </w:rPr>
  </w:style>
  <w:style w:type="paragraph" w:styleId="NormalWeb">
    <w:name w:val="Normal (Web)"/>
    <w:basedOn w:val="Normal"/>
    <w:uiPriority w:val="99"/>
    <w:rsid w:val="00D119B9"/>
    <w:pPr>
      <w:spacing w:before="75" w:after="100" w:afterAutospacing="1" w:line="195" w:lineRule="atLeast"/>
    </w:pPr>
    <w:rPr>
      <w:rFonts w:ascii="Verdana" w:eastAsia="Times New Roman" w:hAnsi="Verdana"/>
      <w:color w:val="333333"/>
      <w:sz w:val="17"/>
      <w:szCs w:val="17"/>
    </w:rPr>
  </w:style>
  <w:style w:type="character" w:styleId="Strong">
    <w:name w:val="Strong"/>
    <w:basedOn w:val="DefaultParagraphFont"/>
    <w:qFormat/>
    <w:rsid w:val="00E32B16"/>
    <w:rPr>
      <w:b/>
      <w:bCs/>
    </w:rPr>
  </w:style>
  <w:style w:type="character" w:customStyle="1" w:styleId="BodyTextItalic">
    <w:name w:val="BodyTextItalic"/>
    <w:uiPriority w:val="99"/>
    <w:rsid w:val="00976E36"/>
    <w:rPr>
      <w:i/>
    </w:rPr>
  </w:style>
  <w:style w:type="paragraph" w:styleId="ListParagraph">
    <w:name w:val="List Paragraph"/>
    <w:basedOn w:val="Normal"/>
    <w:uiPriority w:val="34"/>
    <w:qFormat/>
    <w:rsid w:val="0035553F"/>
    <w:pPr>
      <w:ind w:left="720"/>
      <w:contextualSpacing/>
    </w:pPr>
  </w:style>
  <w:style w:type="character" w:customStyle="1" w:styleId="FooterChar">
    <w:name w:val="Footer Char"/>
    <w:basedOn w:val="DefaultParagraphFont"/>
    <w:link w:val="Footer"/>
    <w:uiPriority w:val="99"/>
    <w:rsid w:val="006B2542"/>
    <w:rPr>
      <w:sz w:val="24"/>
    </w:rPr>
  </w:style>
  <w:style w:type="character" w:customStyle="1" w:styleId="Heading1Char">
    <w:name w:val="Heading 1 Char"/>
    <w:basedOn w:val="DefaultParagraphFont"/>
    <w:link w:val="Heading1"/>
    <w:rsid w:val="001573AB"/>
    <w:rPr>
      <w:rFonts w:ascii="Techno" w:eastAsia="Times New Roman" w:hAnsi="Techno"/>
      <w:b/>
      <w:sz w:val="32"/>
    </w:rPr>
  </w:style>
  <w:style w:type="character" w:customStyle="1" w:styleId="BodyTextChar">
    <w:name w:val="Body Text Char"/>
    <w:basedOn w:val="DefaultParagraphFont"/>
    <w:link w:val="BodyText"/>
    <w:rsid w:val="001C4AAD"/>
    <w:rPr>
      <w:rFonts w:ascii="Eurostile" w:hAnsi="Eurostile"/>
      <w:color w:val="000000"/>
    </w:rPr>
  </w:style>
  <w:style w:type="character" w:customStyle="1" w:styleId="BodyText3Char">
    <w:name w:val="Body Text 3 Char"/>
    <w:basedOn w:val="DefaultParagraphFont"/>
    <w:link w:val="BodyText3"/>
    <w:rsid w:val="001C4AAD"/>
    <w:rPr>
      <w:rFonts w:ascii="Eurostile" w:hAnsi="Eurostile"/>
      <w:color w:val="000000"/>
      <w:sz w:val="24"/>
    </w:rPr>
  </w:style>
  <w:style w:type="paragraph" w:styleId="BalloonText">
    <w:name w:val="Balloon Text"/>
    <w:basedOn w:val="Normal"/>
    <w:link w:val="BalloonTextChar"/>
    <w:rsid w:val="0007013D"/>
    <w:rPr>
      <w:rFonts w:ascii="Tahoma" w:hAnsi="Tahoma" w:cs="Tahoma"/>
      <w:sz w:val="16"/>
      <w:szCs w:val="16"/>
    </w:rPr>
  </w:style>
  <w:style w:type="character" w:customStyle="1" w:styleId="BalloonTextChar">
    <w:name w:val="Balloon Text Char"/>
    <w:basedOn w:val="DefaultParagraphFont"/>
    <w:link w:val="BalloonText"/>
    <w:rsid w:val="0007013D"/>
    <w:rPr>
      <w:rFonts w:ascii="Tahoma" w:hAnsi="Tahoma" w:cs="Tahoma"/>
      <w:sz w:val="16"/>
      <w:szCs w:val="16"/>
    </w:rPr>
  </w:style>
  <w:style w:type="paragraph" w:customStyle="1" w:styleId="Default">
    <w:name w:val="Default"/>
    <w:rsid w:val="008961B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2759">
      <w:bodyDiv w:val="1"/>
      <w:marLeft w:val="0"/>
      <w:marRight w:val="0"/>
      <w:marTop w:val="0"/>
      <w:marBottom w:val="0"/>
      <w:divBdr>
        <w:top w:val="none" w:sz="0" w:space="0" w:color="auto"/>
        <w:left w:val="none" w:sz="0" w:space="0" w:color="auto"/>
        <w:bottom w:val="none" w:sz="0" w:space="0" w:color="auto"/>
        <w:right w:val="none" w:sz="0" w:space="0" w:color="auto"/>
      </w:divBdr>
    </w:div>
    <w:div w:id="256982328">
      <w:bodyDiv w:val="1"/>
      <w:marLeft w:val="0"/>
      <w:marRight w:val="0"/>
      <w:marTop w:val="0"/>
      <w:marBottom w:val="0"/>
      <w:divBdr>
        <w:top w:val="none" w:sz="0" w:space="0" w:color="auto"/>
        <w:left w:val="none" w:sz="0" w:space="0" w:color="auto"/>
        <w:bottom w:val="none" w:sz="0" w:space="0" w:color="auto"/>
        <w:right w:val="none" w:sz="0" w:space="0" w:color="auto"/>
      </w:divBdr>
    </w:div>
    <w:div w:id="777334075">
      <w:bodyDiv w:val="1"/>
      <w:marLeft w:val="0"/>
      <w:marRight w:val="0"/>
      <w:marTop w:val="0"/>
      <w:marBottom w:val="0"/>
      <w:divBdr>
        <w:top w:val="none" w:sz="0" w:space="0" w:color="auto"/>
        <w:left w:val="none" w:sz="0" w:space="0" w:color="auto"/>
        <w:bottom w:val="none" w:sz="0" w:space="0" w:color="auto"/>
        <w:right w:val="none" w:sz="0" w:space="0" w:color="auto"/>
      </w:divBdr>
    </w:div>
    <w:div w:id="794296862">
      <w:bodyDiv w:val="1"/>
      <w:marLeft w:val="0"/>
      <w:marRight w:val="0"/>
      <w:marTop w:val="0"/>
      <w:marBottom w:val="0"/>
      <w:divBdr>
        <w:top w:val="none" w:sz="0" w:space="0" w:color="auto"/>
        <w:left w:val="none" w:sz="0" w:space="0" w:color="auto"/>
        <w:bottom w:val="none" w:sz="0" w:space="0" w:color="auto"/>
        <w:right w:val="none" w:sz="0" w:space="0" w:color="auto"/>
      </w:divBdr>
    </w:div>
    <w:div w:id="951279243">
      <w:bodyDiv w:val="1"/>
      <w:marLeft w:val="0"/>
      <w:marRight w:val="0"/>
      <w:marTop w:val="0"/>
      <w:marBottom w:val="0"/>
      <w:divBdr>
        <w:top w:val="none" w:sz="0" w:space="0" w:color="auto"/>
        <w:left w:val="none" w:sz="0" w:space="0" w:color="auto"/>
        <w:bottom w:val="none" w:sz="0" w:space="0" w:color="auto"/>
        <w:right w:val="none" w:sz="0" w:space="0" w:color="auto"/>
      </w:divBdr>
    </w:div>
    <w:div w:id="1091656933">
      <w:bodyDiv w:val="1"/>
      <w:marLeft w:val="0"/>
      <w:marRight w:val="0"/>
      <w:marTop w:val="0"/>
      <w:marBottom w:val="0"/>
      <w:divBdr>
        <w:top w:val="none" w:sz="0" w:space="0" w:color="auto"/>
        <w:left w:val="none" w:sz="0" w:space="0" w:color="auto"/>
        <w:bottom w:val="none" w:sz="0" w:space="0" w:color="auto"/>
        <w:right w:val="none" w:sz="0" w:space="0" w:color="auto"/>
      </w:divBdr>
    </w:div>
    <w:div w:id="1171682829">
      <w:bodyDiv w:val="1"/>
      <w:marLeft w:val="0"/>
      <w:marRight w:val="0"/>
      <w:marTop w:val="0"/>
      <w:marBottom w:val="0"/>
      <w:divBdr>
        <w:top w:val="none" w:sz="0" w:space="0" w:color="auto"/>
        <w:left w:val="none" w:sz="0" w:space="0" w:color="auto"/>
        <w:bottom w:val="none" w:sz="0" w:space="0" w:color="auto"/>
        <w:right w:val="none" w:sz="0" w:space="0" w:color="auto"/>
      </w:divBdr>
    </w:div>
    <w:div w:id="1240867467">
      <w:bodyDiv w:val="1"/>
      <w:marLeft w:val="0"/>
      <w:marRight w:val="0"/>
      <w:marTop w:val="0"/>
      <w:marBottom w:val="0"/>
      <w:divBdr>
        <w:top w:val="none" w:sz="0" w:space="0" w:color="auto"/>
        <w:left w:val="none" w:sz="0" w:space="0" w:color="auto"/>
        <w:bottom w:val="none" w:sz="0" w:space="0" w:color="auto"/>
        <w:right w:val="none" w:sz="0" w:space="0" w:color="auto"/>
      </w:divBdr>
      <w:divsChild>
        <w:div w:id="895047668">
          <w:marLeft w:val="0"/>
          <w:marRight w:val="0"/>
          <w:marTop w:val="100"/>
          <w:marBottom w:val="100"/>
          <w:divBdr>
            <w:top w:val="none" w:sz="0" w:space="0" w:color="auto"/>
            <w:left w:val="none" w:sz="0" w:space="0" w:color="auto"/>
            <w:bottom w:val="none" w:sz="0" w:space="0" w:color="auto"/>
            <w:right w:val="none" w:sz="0" w:space="0" w:color="auto"/>
          </w:divBdr>
          <w:divsChild>
            <w:div w:id="1819227781">
              <w:marLeft w:val="390"/>
              <w:marRight w:val="390"/>
              <w:marTop w:val="0"/>
              <w:marBottom w:val="225"/>
              <w:divBdr>
                <w:top w:val="none" w:sz="0" w:space="0" w:color="auto"/>
                <w:left w:val="none" w:sz="0" w:space="0" w:color="auto"/>
                <w:bottom w:val="none" w:sz="0" w:space="0" w:color="auto"/>
                <w:right w:val="none" w:sz="0" w:space="0" w:color="auto"/>
              </w:divBdr>
            </w:div>
          </w:divsChild>
        </w:div>
      </w:divsChild>
    </w:div>
    <w:div w:id="1291009096">
      <w:bodyDiv w:val="1"/>
      <w:marLeft w:val="0"/>
      <w:marRight w:val="0"/>
      <w:marTop w:val="0"/>
      <w:marBottom w:val="0"/>
      <w:divBdr>
        <w:top w:val="none" w:sz="0" w:space="0" w:color="auto"/>
        <w:left w:val="none" w:sz="0" w:space="0" w:color="auto"/>
        <w:bottom w:val="none" w:sz="0" w:space="0" w:color="auto"/>
        <w:right w:val="none" w:sz="0" w:space="0" w:color="auto"/>
      </w:divBdr>
    </w:div>
    <w:div w:id="1291473950">
      <w:bodyDiv w:val="1"/>
      <w:marLeft w:val="0"/>
      <w:marRight w:val="0"/>
      <w:marTop w:val="0"/>
      <w:marBottom w:val="0"/>
      <w:divBdr>
        <w:top w:val="none" w:sz="0" w:space="0" w:color="auto"/>
        <w:left w:val="none" w:sz="0" w:space="0" w:color="auto"/>
        <w:bottom w:val="none" w:sz="0" w:space="0" w:color="auto"/>
        <w:right w:val="none" w:sz="0" w:space="0" w:color="auto"/>
      </w:divBdr>
    </w:div>
    <w:div w:id="1310137946">
      <w:bodyDiv w:val="1"/>
      <w:marLeft w:val="0"/>
      <w:marRight w:val="0"/>
      <w:marTop w:val="0"/>
      <w:marBottom w:val="0"/>
      <w:divBdr>
        <w:top w:val="none" w:sz="0" w:space="0" w:color="auto"/>
        <w:left w:val="none" w:sz="0" w:space="0" w:color="auto"/>
        <w:bottom w:val="none" w:sz="0" w:space="0" w:color="auto"/>
        <w:right w:val="none" w:sz="0" w:space="0" w:color="auto"/>
      </w:divBdr>
    </w:div>
    <w:div w:id="155249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1.doc"/><Relationship Id="rId18" Type="http://schemas.openxmlformats.org/officeDocument/2006/relationships/hyperlink" Target="http://www.parcconline.org/" TargetMode="External"/><Relationship Id="rId26" Type="http://schemas.openxmlformats.org/officeDocument/2006/relationships/image" Target="media/image5.wmf"/><Relationship Id="rId39"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hyperlink" Target="http://www.mcpsssl.org" TargetMode="External"/><Relationship Id="rId34" Type="http://schemas.openxmlformats.org/officeDocument/2006/relationships/footer" Target="footer7.xml"/><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montgomeryschoolsmd.org/uploadedFiles/curriculum/middleschool/MiddleSchoolCourseBulletin_2015.pdf"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9.xml"/><Relationship Id="rId46"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yperlink" Target="http://apps.montgomeryschoolsmd.org/coursebulletin/Home" TargetMode="External"/><Relationship Id="rId20" Type="http://schemas.openxmlformats.org/officeDocument/2006/relationships/hyperlink" Target="http://www.montgomeryschoolsmd.org/info/assessments.shtm" TargetMode="External"/><Relationship Id="rId29" Type="http://schemas.openxmlformats.org/officeDocument/2006/relationships/image" Target="media/image7.w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schoolsmd.org/schools/robertfrostms/" TargetMode="External"/><Relationship Id="rId24" Type="http://schemas.openxmlformats.org/officeDocument/2006/relationships/footer" Target="footer2.xml"/><Relationship Id="rId32" Type="http://schemas.openxmlformats.org/officeDocument/2006/relationships/footer" Target="footer5.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yperlink" Target="http://www.montgomeryschoolsmd.org/curriculum/math/pathways/" TargetMode="External"/><Relationship Id="rId23" Type="http://schemas.openxmlformats.org/officeDocument/2006/relationships/footer" Target="footer1.xml"/><Relationship Id="rId28" Type="http://schemas.openxmlformats.org/officeDocument/2006/relationships/image" Target="media/image6.wmf"/><Relationship Id="rId36" Type="http://schemas.openxmlformats.org/officeDocument/2006/relationships/image" Target="media/image11.wmf"/><Relationship Id="rId49" Type="http://schemas.openxmlformats.org/officeDocument/2006/relationships/footer" Target="footer18.xml"/><Relationship Id="rId10" Type="http://schemas.openxmlformats.org/officeDocument/2006/relationships/image" Target="media/image3.jpeg"/><Relationship Id="rId19" Type="http://schemas.openxmlformats.org/officeDocument/2006/relationships/hyperlink" Target="http://www.montgomeryschoolsmd.org/curriculum/hsa/" TargetMode="External"/><Relationship Id="rId31" Type="http://schemas.openxmlformats.org/officeDocument/2006/relationships/image" Target="media/image9.wmf"/><Relationship Id="rId44" Type="http://schemas.openxmlformats.org/officeDocument/2006/relationships/footer" Target="foot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ontgomeryschoolsmd.org/curriculum/math/high/" TargetMode="External"/><Relationship Id="rId22" Type="http://schemas.openxmlformats.org/officeDocument/2006/relationships/hyperlink" Target="http://www.montgomeryschoolsmd.org/departments/ssl/index.aspx" TargetMode="External"/><Relationship Id="rId27" Type="http://schemas.openxmlformats.org/officeDocument/2006/relationships/footer" Target="footer4.xml"/><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footer" Target="footer13.xml"/><Relationship Id="rId48" Type="http://schemas.openxmlformats.org/officeDocument/2006/relationships/image" Target="media/image13.wmf"/><Relationship Id="rId8" Type="http://schemas.openxmlformats.org/officeDocument/2006/relationships/image" Target="media/image1.jp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8E21-241A-4A09-863F-DCE3C64ED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13571</Words>
  <Characters>77355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ROBERT FROST MIDDLE SCHOOL</vt:lpstr>
    </vt:vector>
  </TitlesOfParts>
  <Company>MCPS</Company>
  <LinksUpToDate>false</LinksUpToDate>
  <CharactersWithSpaces>90745</CharactersWithSpaces>
  <SharedDoc>false</SharedDoc>
  <HLinks>
    <vt:vector size="36" baseType="variant">
      <vt:variant>
        <vt:i4>2162799</vt:i4>
      </vt:variant>
      <vt:variant>
        <vt:i4>24</vt:i4>
      </vt:variant>
      <vt:variant>
        <vt:i4>0</vt:i4>
      </vt:variant>
      <vt:variant>
        <vt:i4>5</vt:i4>
      </vt:variant>
      <vt:variant>
        <vt:lpwstr>http://www.mcpsssl.org/</vt:lpwstr>
      </vt:variant>
      <vt:variant>
        <vt:lpwstr/>
      </vt:variant>
      <vt:variant>
        <vt:i4>3014754</vt:i4>
      </vt:variant>
      <vt:variant>
        <vt:i4>21</vt:i4>
      </vt:variant>
      <vt:variant>
        <vt:i4>0</vt:i4>
      </vt:variant>
      <vt:variant>
        <vt:i4>5</vt:i4>
      </vt:variant>
      <vt:variant>
        <vt:lpwstr>http://mcps.k12.md.us/info/assessments.shtm</vt:lpwstr>
      </vt:variant>
      <vt:variant>
        <vt:lpwstr/>
      </vt:variant>
      <vt:variant>
        <vt:i4>6094932</vt:i4>
      </vt:variant>
      <vt:variant>
        <vt:i4>18</vt:i4>
      </vt:variant>
      <vt:variant>
        <vt:i4>0</vt:i4>
      </vt:variant>
      <vt:variant>
        <vt:i4>5</vt:i4>
      </vt:variant>
      <vt:variant>
        <vt:lpwstr>http://mcps.k12.md.us/curriculum/hsi</vt:lpwstr>
      </vt:variant>
      <vt:variant>
        <vt:lpwstr/>
      </vt:variant>
      <vt:variant>
        <vt:i4>1507328</vt:i4>
      </vt:variant>
      <vt:variant>
        <vt:i4>15</vt:i4>
      </vt:variant>
      <vt:variant>
        <vt:i4>0</vt:i4>
      </vt:variant>
      <vt:variant>
        <vt:i4>5</vt:i4>
      </vt:variant>
      <vt:variant>
        <vt:lpwstr>http://mdk12.org/</vt:lpwstr>
      </vt:variant>
      <vt:variant>
        <vt:lpwstr/>
      </vt:variant>
      <vt:variant>
        <vt:i4>1376348</vt:i4>
      </vt:variant>
      <vt:variant>
        <vt:i4>9</vt:i4>
      </vt:variant>
      <vt:variant>
        <vt:i4>0</vt:i4>
      </vt:variant>
      <vt:variant>
        <vt:i4>5</vt:i4>
      </vt:variant>
      <vt:variant>
        <vt:lpwstr>http://www.mcps.k12.md.us/curriculum/math/hsmath.htm</vt:lpwstr>
      </vt:variant>
      <vt:variant>
        <vt:lpwstr/>
      </vt:variant>
      <vt:variant>
        <vt:i4>1376345</vt:i4>
      </vt:variant>
      <vt:variant>
        <vt:i4>6</vt:i4>
      </vt:variant>
      <vt:variant>
        <vt:i4>0</vt:i4>
      </vt:variant>
      <vt:variant>
        <vt:i4>5</vt:i4>
      </vt:variant>
      <vt:variant>
        <vt:lpwstr>http://www.mcps.k12.md.us/curriculum/math/msmath.htm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FROST MIDDLE SCHOOL</dc:title>
  <dc:creator>MCPS</dc:creator>
  <cp:lastModifiedBy>Czarnecki, Heather T</cp:lastModifiedBy>
  <cp:revision>8</cp:revision>
  <cp:lastPrinted>2017-01-12T13:58:00Z</cp:lastPrinted>
  <dcterms:created xsi:type="dcterms:W3CDTF">2017-01-13T12:42:00Z</dcterms:created>
  <dcterms:modified xsi:type="dcterms:W3CDTF">2017-02-01T14:53:00Z</dcterms:modified>
</cp:coreProperties>
</file>