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C1" w:rsidRDefault="007104C1">
      <w:pPr>
        <w:rPr>
          <w:b/>
          <w:sz w:val="28"/>
          <w:szCs w:val="28"/>
        </w:rPr>
      </w:pPr>
    </w:p>
    <w:p w:rsidR="007104C1" w:rsidRPr="00346B8B" w:rsidRDefault="007104C1" w:rsidP="007104C1">
      <w:pPr>
        <w:jc w:val="center"/>
        <w:rPr>
          <w:rFonts w:ascii="Arial" w:hAnsi="Arial" w:cs="Arial"/>
          <w:b/>
          <w:noProof/>
          <w:sz w:val="52"/>
          <w:szCs w:val="144"/>
        </w:rPr>
      </w:pPr>
      <w:r>
        <w:rPr>
          <w:rFonts w:ascii="Arial" w:hAnsi="Arial" w:cs="Arial"/>
          <w:b/>
          <w:noProof/>
          <w:sz w:val="96"/>
          <w:szCs w:val="144"/>
        </w:rPr>
        <w:drawing>
          <wp:anchor distT="0" distB="0" distL="114300" distR="114300" simplePos="0" relativeHeight="251677696" behindDoc="1" locked="0" layoutInCell="1" allowOverlap="1" wp14:anchorId="24586198" wp14:editId="6DA4DB82">
            <wp:simplePos x="0" y="0"/>
            <wp:positionH relativeFrom="page">
              <wp:align>right</wp:align>
            </wp:positionH>
            <wp:positionV relativeFrom="paragraph">
              <wp:posOffset>-914401</wp:posOffset>
            </wp:positionV>
            <wp:extent cx="7772400" cy="1005927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0059279"/>
                    </a:xfrm>
                    <a:prstGeom prst="rect">
                      <a:avLst/>
                    </a:prstGeom>
                  </pic:spPr>
                </pic:pic>
              </a:graphicData>
            </a:graphic>
            <wp14:sizeRelH relativeFrom="page">
              <wp14:pctWidth>0</wp14:pctWidth>
            </wp14:sizeRelH>
            <wp14:sizeRelV relativeFrom="page">
              <wp14:pctHeight>0</wp14:pctHeight>
            </wp14:sizeRelV>
          </wp:anchor>
        </w:drawing>
      </w:r>
      <w:r w:rsidRPr="00346B8B">
        <w:rPr>
          <w:rFonts w:ascii="Arial" w:hAnsi="Arial" w:cs="Arial"/>
          <w:b/>
          <w:noProof/>
          <w:sz w:val="96"/>
          <w:szCs w:val="144"/>
        </w:rPr>
        <w:t>W</w:t>
      </w:r>
      <w:r>
        <w:rPr>
          <w:rFonts w:ascii="Arial" w:hAnsi="Arial" w:cs="Arial"/>
          <w:b/>
          <w:noProof/>
          <w:sz w:val="96"/>
          <w:szCs w:val="144"/>
        </w:rPr>
        <w:t xml:space="preserve">HAT YOU </w:t>
      </w:r>
      <w:r w:rsidRPr="00346B8B">
        <w:rPr>
          <w:rFonts w:ascii="Arial" w:hAnsi="Arial" w:cs="Arial"/>
          <w:b/>
          <w:noProof/>
          <w:sz w:val="96"/>
          <w:szCs w:val="144"/>
        </w:rPr>
        <w:t>NEED TO KNOW FOR</w:t>
      </w:r>
      <w:r>
        <w:rPr>
          <w:rFonts w:ascii="Arial" w:hAnsi="Arial" w:cs="Arial"/>
          <w:b/>
          <w:noProof/>
          <w:sz w:val="96"/>
          <w:szCs w:val="144"/>
        </w:rPr>
        <w:t>:</w:t>
      </w:r>
    </w:p>
    <w:p w:rsidR="007104C1" w:rsidRDefault="007104C1" w:rsidP="007104C1">
      <w:pPr>
        <w:jc w:val="center"/>
        <w:rPr>
          <w:rFonts w:ascii="Arial" w:hAnsi="Arial" w:cs="Arial"/>
          <w:b/>
          <w:noProof/>
          <w:sz w:val="72"/>
          <w:szCs w:val="144"/>
        </w:rPr>
      </w:pPr>
    </w:p>
    <w:p w:rsidR="007104C1" w:rsidRDefault="007104C1" w:rsidP="007104C1">
      <w:pPr>
        <w:jc w:val="center"/>
        <w:rPr>
          <w:rFonts w:ascii="Arial" w:hAnsi="Arial" w:cs="Arial"/>
          <w:b/>
          <w:noProof/>
          <w:sz w:val="72"/>
          <w:szCs w:val="144"/>
        </w:rPr>
      </w:pPr>
    </w:p>
    <w:p w:rsidR="007104C1" w:rsidRPr="000D6A1A" w:rsidRDefault="007104C1" w:rsidP="007104C1">
      <w:pPr>
        <w:jc w:val="center"/>
        <w:rPr>
          <w:rFonts w:ascii="Arial" w:hAnsi="Arial" w:cs="Arial"/>
          <w:b/>
          <w:noProof/>
          <w:sz w:val="72"/>
          <w:szCs w:val="144"/>
        </w:rPr>
      </w:pPr>
    </w:p>
    <w:p w:rsidR="007104C1" w:rsidRPr="002566FB" w:rsidRDefault="007104C1" w:rsidP="007104C1">
      <w:pPr>
        <w:jc w:val="center"/>
        <w:rPr>
          <w:rFonts w:ascii="Arial" w:hAnsi="Arial" w:cs="Arial"/>
          <w:b/>
          <w:noProof/>
          <w:sz w:val="160"/>
          <w:szCs w:val="144"/>
        </w:rPr>
      </w:pPr>
      <w:r>
        <w:rPr>
          <w:rFonts w:ascii="Arial" w:hAnsi="Arial" w:cs="Arial"/>
          <w:b/>
          <w:noProof/>
          <w:sz w:val="160"/>
          <w:szCs w:val="144"/>
        </w:rPr>
        <w:t>MATH 6</w:t>
      </w:r>
    </w:p>
    <w:p w:rsidR="007104C1" w:rsidRPr="006F5CE3" w:rsidRDefault="007104C1" w:rsidP="007104C1">
      <w:pPr>
        <w:jc w:val="center"/>
        <w:rPr>
          <w:rFonts w:ascii="Arial" w:hAnsi="Arial" w:cs="Arial"/>
          <w:b/>
          <w:noProof/>
          <w:sz w:val="72"/>
          <w:szCs w:val="144"/>
        </w:rPr>
      </w:pPr>
    </w:p>
    <w:p w:rsidR="007104C1" w:rsidRDefault="007104C1" w:rsidP="007104C1">
      <w:pPr>
        <w:rPr>
          <w:rFonts w:ascii="Arial" w:hAnsi="Arial" w:cs="Arial"/>
          <w:b/>
          <w:noProof/>
          <w:sz w:val="72"/>
          <w:szCs w:val="144"/>
        </w:rPr>
      </w:pPr>
    </w:p>
    <w:p w:rsidR="007104C1" w:rsidRDefault="007104C1" w:rsidP="007104C1">
      <w:pPr>
        <w:jc w:val="center"/>
        <w:rPr>
          <w:rFonts w:ascii="Arial" w:hAnsi="Arial" w:cs="Arial"/>
          <w:b/>
          <w:noProof/>
          <w:sz w:val="72"/>
          <w:szCs w:val="144"/>
        </w:rPr>
      </w:pPr>
      <w:r>
        <w:rPr>
          <w:rFonts w:ascii="Arial" w:hAnsi="Arial" w:cs="Arial"/>
          <w:b/>
          <w:noProof/>
          <w:sz w:val="72"/>
          <w:szCs w:val="144"/>
        </w:rPr>
        <w:t>Name: _______________</w:t>
      </w:r>
    </w:p>
    <w:p w:rsidR="007104C1" w:rsidRPr="006F5CE3" w:rsidRDefault="007104C1" w:rsidP="007104C1">
      <w:pPr>
        <w:rPr>
          <w:rFonts w:ascii="Arial" w:hAnsi="Arial" w:cs="Arial"/>
          <w:b/>
          <w:noProof/>
          <w:sz w:val="72"/>
          <w:szCs w:val="144"/>
        </w:rPr>
      </w:pPr>
    </w:p>
    <w:p w:rsidR="007104C1" w:rsidRPr="006F5CE3" w:rsidRDefault="007104C1" w:rsidP="007104C1">
      <w:pPr>
        <w:jc w:val="center"/>
        <w:rPr>
          <w:rFonts w:ascii="Arial" w:hAnsi="Arial" w:cs="Arial"/>
          <w:b/>
          <w:noProof/>
          <w:sz w:val="40"/>
          <w:szCs w:val="48"/>
        </w:rPr>
      </w:pPr>
      <w:r w:rsidRPr="006F5CE3">
        <w:rPr>
          <w:rFonts w:ascii="Arial" w:hAnsi="Arial" w:cs="Arial"/>
          <w:b/>
          <w:noProof/>
          <w:sz w:val="40"/>
          <w:szCs w:val="48"/>
        </w:rPr>
        <w:t>Due on the second Friday of the school year!</w:t>
      </w:r>
    </w:p>
    <w:p w:rsidR="007104C1" w:rsidRDefault="007104C1">
      <w:pPr>
        <w:rPr>
          <w:b/>
          <w:sz w:val="28"/>
          <w:szCs w:val="28"/>
        </w:rPr>
      </w:pPr>
      <w:bookmarkStart w:id="0" w:name="_GoBack"/>
      <w:bookmarkEnd w:id="0"/>
      <w:r>
        <w:rPr>
          <w:b/>
          <w:sz w:val="28"/>
          <w:szCs w:val="28"/>
        </w:rPr>
        <w:br w:type="page"/>
      </w:r>
    </w:p>
    <w:p w:rsidR="003303BA" w:rsidRPr="003303BA" w:rsidRDefault="003303BA">
      <w:pPr>
        <w:rPr>
          <w:b/>
          <w:sz w:val="28"/>
          <w:szCs w:val="28"/>
        </w:rPr>
      </w:pPr>
      <w:r w:rsidRPr="003303BA">
        <w:rPr>
          <w:b/>
          <w:sz w:val="28"/>
          <w:szCs w:val="28"/>
        </w:rPr>
        <w:lastRenderedPageBreak/>
        <w:t>The Mathematics 6 teachers have selected the following topics for summer review.</w:t>
      </w:r>
    </w:p>
    <w:p w:rsidR="003303BA" w:rsidRDefault="003303BA">
      <w:pPr>
        <w:rPr>
          <w:sz w:val="24"/>
          <w:szCs w:val="24"/>
        </w:rPr>
      </w:pPr>
      <w:r>
        <w:rPr>
          <w:sz w:val="24"/>
          <w:szCs w:val="24"/>
        </w:rPr>
        <w:t>Students should complete the attached practice problems. Online resources for students who need help are provided in each section. Additional online practice can be found at the resource sites and are listed below.</w:t>
      </w:r>
    </w:p>
    <w:p w:rsidR="003303BA" w:rsidRPr="003303BA" w:rsidRDefault="003303BA">
      <w:pPr>
        <w:rPr>
          <w:sz w:val="24"/>
          <w:szCs w:val="24"/>
        </w:rPr>
      </w:pPr>
    </w:p>
    <w:p w:rsidR="003303BA" w:rsidRPr="003303BA" w:rsidRDefault="003303BA">
      <w:pPr>
        <w:rPr>
          <w:b/>
          <w:sz w:val="28"/>
          <w:szCs w:val="28"/>
        </w:rPr>
      </w:pPr>
      <w:r w:rsidRPr="003303BA">
        <w:rPr>
          <w:b/>
          <w:sz w:val="28"/>
          <w:szCs w:val="28"/>
        </w:rPr>
        <w:t>Topics:</w:t>
      </w:r>
    </w:p>
    <w:p w:rsidR="003303BA" w:rsidRDefault="003303BA">
      <w:r>
        <w:t>Whole Number Operations: Multiplication and Division</w:t>
      </w:r>
    </w:p>
    <w:p w:rsidR="003303BA" w:rsidRDefault="003303BA">
      <w:r>
        <w:t>Fractions and Decimals: Addition, Subtraction, Comparing/Ordering</w:t>
      </w:r>
    </w:p>
    <w:p w:rsidR="003303BA" w:rsidRDefault="003303BA" w:rsidP="003303BA"/>
    <w:p w:rsidR="003303BA" w:rsidRPr="009C1594" w:rsidRDefault="003303BA" w:rsidP="003303BA">
      <w:pPr>
        <w:rPr>
          <w:b/>
        </w:rPr>
      </w:pPr>
      <w:r w:rsidRPr="009C1594">
        <w:rPr>
          <w:b/>
        </w:rPr>
        <w:t>For online practice, go to one of these websites and search the topi</w:t>
      </w:r>
      <w:r w:rsidR="009C1594">
        <w:rPr>
          <w:b/>
        </w:rPr>
        <w:t>c</w:t>
      </w:r>
      <w:proofErr w:type="gramStart"/>
      <w:r w:rsidR="009C1594">
        <w:rPr>
          <w:b/>
        </w:rPr>
        <w:t>:</w:t>
      </w:r>
      <w:proofErr w:type="gramEnd"/>
      <w:r>
        <w:br/>
        <w:t xml:space="preserve">Cool Math for Kids </w:t>
      </w:r>
      <w:hyperlink r:id="rId6" w:history="1">
        <w:r>
          <w:rPr>
            <w:rStyle w:val="Hyperlink"/>
          </w:rPr>
          <w:t>https://www.coolmath4kids.com/math-games/fifth</w:t>
        </w:r>
      </w:hyperlink>
    </w:p>
    <w:p w:rsidR="003303BA" w:rsidRDefault="003303BA" w:rsidP="003303BA">
      <w:r>
        <w:t xml:space="preserve">Math Playground </w:t>
      </w:r>
      <w:hyperlink r:id="rId7" w:history="1">
        <w:r>
          <w:rPr>
            <w:rStyle w:val="Hyperlink"/>
          </w:rPr>
          <w:t>https://www.mathplayground.com/grade_5_games.html</w:t>
        </w:r>
      </w:hyperlink>
    </w:p>
    <w:p w:rsidR="003303BA" w:rsidRDefault="003303BA" w:rsidP="003303BA">
      <w:proofErr w:type="spellStart"/>
      <w:r>
        <w:t>Hooda</w:t>
      </w:r>
      <w:proofErr w:type="spellEnd"/>
      <w:r>
        <w:t xml:space="preserve"> Math </w:t>
      </w:r>
      <w:hyperlink r:id="rId8" w:history="1">
        <w:r>
          <w:rPr>
            <w:rStyle w:val="Hyperlink"/>
          </w:rPr>
          <w:t>http://www.hoodamath.com/games/fifth-grade.html</w:t>
        </w:r>
      </w:hyperlink>
    </w:p>
    <w:p w:rsidR="003303BA" w:rsidRDefault="003303BA" w:rsidP="003303BA">
      <w:r>
        <w:t xml:space="preserve">Math Play </w:t>
      </w:r>
      <w:hyperlink r:id="rId9" w:history="1">
        <w:r>
          <w:rPr>
            <w:rStyle w:val="Hyperlink"/>
          </w:rPr>
          <w:t>http://www.math-play.com/5th-grade-math-games.html</w:t>
        </w:r>
      </w:hyperlink>
    </w:p>
    <w:p w:rsidR="003303BA" w:rsidRDefault="003303BA" w:rsidP="003303BA">
      <w:r>
        <w:t xml:space="preserve">Math Game Time </w:t>
      </w:r>
      <w:hyperlink r:id="rId10" w:history="1">
        <w:r>
          <w:rPr>
            <w:rStyle w:val="Hyperlink"/>
          </w:rPr>
          <w:t>http://www.mathgametime.com/grade/5th-grade</w:t>
        </w:r>
      </w:hyperlink>
    </w:p>
    <w:p w:rsidR="003303BA" w:rsidRDefault="003303BA"/>
    <w:p w:rsidR="00F95B5E" w:rsidRDefault="00F95B5E">
      <w:pPr>
        <w:rPr>
          <w:b/>
        </w:rPr>
      </w:pPr>
      <w:r>
        <w:rPr>
          <w:b/>
        </w:rPr>
        <w:br w:type="page"/>
      </w:r>
    </w:p>
    <w:p w:rsidR="000D5179" w:rsidRPr="009C1594" w:rsidRDefault="000D5179" w:rsidP="000D5179">
      <w:pPr>
        <w:rPr>
          <w:b/>
        </w:rPr>
      </w:pPr>
      <w:r>
        <w:rPr>
          <w:b/>
        </w:rPr>
        <w:lastRenderedPageBreak/>
        <w:t>Whole Number Multiplication and Division</w:t>
      </w:r>
      <w:r w:rsidRPr="009C1594">
        <w:rPr>
          <w:b/>
        </w:rPr>
        <w:t xml:space="preserve"> Review</w:t>
      </w:r>
    </w:p>
    <w:p w:rsidR="000D5179" w:rsidRDefault="000D5179" w:rsidP="000D5179">
      <w:r>
        <w:t>For assistance, go to Khan Academy, 5</w:t>
      </w:r>
      <w:r w:rsidRPr="003303BA">
        <w:rPr>
          <w:vertAlign w:val="superscript"/>
        </w:rPr>
        <w:t>th</w:t>
      </w:r>
      <w:r>
        <w:t xml:space="preserve"> Grade Mathematics: Multiplication and Division. You can login with your school Google account.</w:t>
      </w:r>
    </w:p>
    <w:p w:rsidR="000D5179" w:rsidRDefault="007104C1" w:rsidP="000D5179">
      <w:hyperlink r:id="rId11" w:history="1">
        <w:r w:rsidR="000D5179">
          <w:rPr>
            <w:rStyle w:val="Hyperlink"/>
          </w:rPr>
          <w:t>https://www.khanacademy.org/math/cc-fifth-grade-math/multiplication-and-division</w:t>
        </w:r>
      </w:hyperlink>
    </w:p>
    <w:p w:rsidR="000D5179" w:rsidRDefault="000D5179" w:rsidP="000D5179"/>
    <w:p w:rsidR="000D5179" w:rsidRDefault="000D5179" w:rsidP="000D5179">
      <w:pPr>
        <w:rPr>
          <w:i/>
        </w:rPr>
      </w:pPr>
      <w:r>
        <w:rPr>
          <w:i/>
        </w:rPr>
        <w:t>Multiplying and Dividing Whole Numbers: Show all the steps you take to find the products and quotients.</w:t>
      </w:r>
    </w:p>
    <w:tbl>
      <w:tblPr>
        <w:tblStyle w:val="TableGrid"/>
        <w:tblW w:w="0" w:type="auto"/>
        <w:tblLook w:val="04A0" w:firstRow="1" w:lastRow="0" w:firstColumn="1" w:lastColumn="0" w:noHBand="0" w:noVBand="1"/>
      </w:tblPr>
      <w:tblGrid>
        <w:gridCol w:w="4722"/>
        <w:gridCol w:w="4628"/>
      </w:tblGrid>
      <w:tr w:rsidR="000D5179" w:rsidTr="008E3D01">
        <w:trPr>
          <w:trHeight w:val="2160"/>
        </w:trPr>
        <w:tc>
          <w:tcPr>
            <w:tcW w:w="5035" w:type="dxa"/>
          </w:tcPr>
          <w:p w:rsidR="000D5179" w:rsidRDefault="000D5179" w:rsidP="008E3D01">
            <w:r>
              <w:rPr>
                <w:noProof/>
              </w:rPr>
              <w:drawing>
                <wp:anchor distT="0" distB="0" distL="114300" distR="114300" simplePos="0" relativeHeight="251669504" behindDoc="0" locked="0" layoutInCell="1" allowOverlap="1" wp14:anchorId="16D14DB7" wp14:editId="769F2BFC">
                  <wp:simplePos x="0" y="0"/>
                  <wp:positionH relativeFrom="column">
                    <wp:posOffset>1905</wp:posOffset>
                  </wp:positionH>
                  <wp:positionV relativeFrom="page">
                    <wp:posOffset>0</wp:posOffset>
                  </wp:positionV>
                  <wp:extent cx="615315" cy="6153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315" cy="615315"/>
                          </a:xfrm>
                          <a:prstGeom prst="rect">
                            <a:avLst/>
                          </a:prstGeom>
                        </pic:spPr>
                      </pic:pic>
                    </a:graphicData>
                  </a:graphic>
                  <wp14:sizeRelH relativeFrom="margin">
                    <wp14:pctWidth>0</wp14:pctWidth>
                  </wp14:sizeRelH>
                  <wp14:sizeRelV relativeFrom="margin">
                    <wp14:pctHeight>0</wp14:pctHeight>
                  </wp14:sizeRelV>
                </wp:anchor>
              </w:drawing>
            </w:r>
          </w:p>
        </w:tc>
        <w:tc>
          <w:tcPr>
            <w:tcW w:w="5035" w:type="dxa"/>
          </w:tcPr>
          <w:p w:rsidR="000D5179" w:rsidRDefault="000D5179" w:rsidP="008E3D01">
            <w:r>
              <w:rPr>
                <w:noProof/>
              </w:rPr>
              <w:drawing>
                <wp:anchor distT="0" distB="0" distL="114300" distR="114300" simplePos="0" relativeHeight="251672576" behindDoc="0" locked="0" layoutInCell="1" allowOverlap="1" wp14:anchorId="53675FD3" wp14:editId="3FD41677">
                  <wp:simplePos x="0" y="0"/>
                  <wp:positionH relativeFrom="column">
                    <wp:posOffset>11430</wp:posOffset>
                  </wp:positionH>
                  <wp:positionV relativeFrom="page">
                    <wp:posOffset>84455</wp:posOffset>
                  </wp:positionV>
                  <wp:extent cx="809625" cy="53721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09625" cy="537210"/>
                          </a:xfrm>
                          <a:prstGeom prst="rect">
                            <a:avLst/>
                          </a:prstGeom>
                        </pic:spPr>
                      </pic:pic>
                    </a:graphicData>
                  </a:graphic>
                  <wp14:sizeRelH relativeFrom="margin">
                    <wp14:pctWidth>0</wp14:pctWidth>
                  </wp14:sizeRelH>
                  <wp14:sizeRelV relativeFrom="margin">
                    <wp14:pctHeight>0</wp14:pctHeight>
                  </wp14:sizeRelV>
                </wp:anchor>
              </w:drawing>
            </w:r>
          </w:p>
        </w:tc>
      </w:tr>
      <w:tr w:rsidR="000D5179" w:rsidTr="008E3D01">
        <w:trPr>
          <w:trHeight w:val="2160"/>
        </w:trPr>
        <w:tc>
          <w:tcPr>
            <w:tcW w:w="5035" w:type="dxa"/>
          </w:tcPr>
          <w:p w:rsidR="000D5179" w:rsidRDefault="000D5179" w:rsidP="008E3D01">
            <w:r>
              <w:rPr>
                <w:noProof/>
              </w:rPr>
              <w:drawing>
                <wp:anchor distT="0" distB="0" distL="114300" distR="114300" simplePos="0" relativeHeight="251674624" behindDoc="0" locked="0" layoutInCell="1" allowOverlap="1" wp14:anchorId="466EB3E3" wp14:editId="1FF7F172">
                  <wp:simplePos x="0" y="0"/>
                  <wp:positionH relativeFrom="column">
                    <wp:posOffset>1905</wp:posOffset>
                  </wp:positionH>
                  <wp:positionV relativeFrom="page">
                    <wp:posOffset>0</wp:posOffset>
                  </wp:positionV>
                  <wp:extent cx="944245" cy="326390"/>
                  <wp:effectExtent l="0" t="0" r="825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44245" cy="326390"/>
                          </a:xfrm>
                          <a:prstGeom prst="rect">
                            <a:avLst/>
                          </a:prstGeom>
                        </pic:spPr>
                      </pic:pic>
                    </a:graphicData>
                  </a:graphic>
                  <wp14:sizeRelH relativeFrom="margin">
                    <wp14:pctWidth>0</wp14:pctWidth>
                  </wp14:sizeRelH>
                  <wp14:sizeRelV relativeFrom="margin">
                    <wp14:pctHeight>0</wp14:pctHeight>
                  </wp14:sizeRelV>
                </wp:anchor>
              </w:drawing>
            </w:r>
          </w:p>
        </w:tc>
        <w:tc>
          <w:tcPr>
            <w:tcW w:w="5035" w:type="dxa"/>
          </w:tcPr>
          <w:p w:rsidR="000D5179" w:rsidRDefault="000D5179" w:rsidP="008E3D01">
            <w:r>
              <w:rPr>
                <w:noProof/>
              </w:rPr>
              <w:drawing>
                <wp:anchor distT="0" distB="0" distL="114300" distR="114300" simplePos="0" relativeHeight="251670528" behindDoc="0" locked="0" layoutInCell="1" allowOverlap="1" wp14:anchorId="05F65E10" wp14:editId="57832F67">
                  <wp:simplePos x="0" y="0"/>
                  <wp:positionH relativeFrom="column">
                    <wp:posOffset>-1905</wp:posOffset>
                  </wp:positionH>
                  <wp:positionV relativeFrom="page">
                    <wp:posOffset>0</wp:posOffset>
                  </wp:positionV>
                  <wp:extent cx="749300" cy="545465"/>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00" cy="545465"/>
                          </a:xfrm>
                          <a:prstGeom prst="rect">
                            <a:avLst/>
                          </a:prstGeom>
                        </pic:spPr>
                      </pic:pic>
                    </a:graphicData>
                  </a:graphic>
                  <wp14:sizeRelH relativeFrom="margin">
                    <wp14:pctWidth>0</wp14:pctWidth>
                  </wp14:sizeRelH>
                  <wp14:sizeRelV relativeFrom="margin">
                    <wp14:pctHeight>0</wp14:pctHeight>
                  </wp14:sizeRelV>
                </wp:anchor>
              </w:drawing>
            </w:r>
          </w:p>
        </w:tc>
      </w:tr>
      <w:tr w:rsidR="000D5179" w:rsidTr="008E3D01">
        <w:trPr>
          <w:trHeight w:val="2160"/>
        </w:trPr>
        <w:tc>
          <w:tcPr>
            <w:tcW w:w="5035" w:type="dxa"/>
          </w:tcPr>
          <w:p w:rsidR="000D5179" w:rsidRPr="001F56F1" w:rsidRDefault="000D5179" w:rsidP="008E3D01">
            <w:pPr>
              <w:rPr>
                <w:sz w:val="36"/>
                <w:szCs w:val="36"/>
              </w:rPr>
            </w:pPr>
            <w:r>
              <w:rPr>
                <w:sz w:val="36"/>
                <w:szCs w:val="36"/>
              </w:rPr>
              <w:t>405 x 2</w:t>
            </w:r>
          </w:p>
        </w:tc>
        <w:tc>
          <w:tcPr>
            <w:tcW w:w="5035" w:type="dxa"/>
          </w:tcPr>
          <w:p w:rsidR="000D5179" w:rsidRDefault="000D5179" w:rsidP="008E3D01">
            <w:r>
              <w:rPr>
                <w:noProof/>
              </w:rPr>
              <w:drawing>
                <wp:inline distT="0" distB="0" distL="0" distR="0" wp14:anchorId="5EBE66F8" wp14:editId="49812F28">
                  <wp:extent cx="533400" cy="352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400" cy="352425"/>
                          </a:xfrm>
                          <a:prstGeom prst="rect">
                            <a:avLst/>
                          </a:prstGeom>
                        </pic:spPr>
                      </pic:pic>
                    </a:graphicData>
                  </a:graphic>
                </wp:inline>
              </w:drawing>
            </w:r>
          </w:p>
        </w:tc>
      </w:tr>
      <w:tr w:rsidR="000D5179" w:rsidTr="008E3D01">
        <w:trPr>
          <w:trHeight w:val="2160"/>
        </w:trPr>
        <w:tc>
          <w:tcPr>
            <w:tcW w:w="5035" w:type="dxa"/>
          </w:tcPr>
          <w:p w:rsidR="000D5179" w:rsidRDefault="000D5179" w:rsidP="008E3D01">
            <w:r>
              <w:rPr>
                <w:noProof/>
              </w:rPr>
              <w:drawing>
                <wp:anchor distT="0" distB="0" distL="114300" distR="114300" simplePos="0" relativeHeight="251673600" behindDoc="0" locked="0" layoutInCell="1" allowOverlap="1" wp14:anchorId="7BFADD0E" wp14:editId="61FF65E2">
                  <wp:simplePos x="0" y="0"/>
                  <wp:positionH relativeFrom="column">
                    <wp:posOffset>53908</wp:posOffset>
                  </wp:positionH>
                  <wp:positionV relativeFrom="page">
                    <wp:posOffset>108342</wp:posOffset>
                  </wp:positionV>
                  <wp:extent cx="809625" cy="44767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09625" cy="447675"/>
                          </a:xfrm>
                          <a:prstGeom prst="rect">
                            <a:avLst/>
                          </a:prstGeom>
                        </pic:spPr>
                      </pic:pic>
                    </a:graphicData>
                  </a:graphic>
                </wp:anchor>
              </w:drawing>
            </w:r>
          </w:p>
        </w:tc>
        <w:tc>
          <w:tcPr>
            <w:tcW w:w="5035" w:type="dxa"/>
          </w:tcPr>
          <w:p w:rsidR="000D5179" w:rsidRDefault="000D5179" w:rsidP="008E3D01">
            <w:r>
              <w:t>67 x 12</w:t>
            </w:r>
          </w:p>
        </w:tc>
      </w:tr>
      <w:tr w:rsidR="000D5179" w:rsidTr="008E3D01">
        <w:trPr>
          <w:trHeight w:val="2160"/>
        </w:trPr>
        <w:tc>
          <w:tcPr>
            <w:tcW w:w="5035" w:type="dxa"/>
          </w:tcPr>
          <w:p w:rsidR="000D5179" w:rsidRDefault="000D5179" w:rsidP="008E3D01">
            <w:r>
              <w:rPr>
                <w:noProof/>
              </w:rPr>
              <w:drawing>
                <wp:anchor distT="0" distB="0" distL="114300" distR="114300" simplePos="0" relativeHeight="251675648" behindDoc="0" locked="0" layoutInCell="1" allowOverlap="1" wp14:anchorId="1DF47C6D" wp14:editId="47561599">
                  <wp:simplePos x="0" y="0"/>
                  <wp:positionH relativeFrom="column">
                    <wp:posOffset>1905</wp:posOffset>
                  </wp:positionH>
                  <wp:positionV relativeFrom="page">
                    <wp:posOffset>0</wp:posOffset>
                  </wp:positionV>
                  <wp:extent cx="1325880" cy="371475"/>
                  <wp:effectExtent l="0" t="0" r="762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325880" cy="371475"/>
                          </a:xfrm>
                          <a:prstGeom prst="rect">
                            <a:avLst/>
                          </a:prstGeom>
                        </pic:spPr>
                      </pic:pic>
                    </a:graphicData>
                  </a:graphic>
                  <wp14:sizeRelH relativeFrom="margin">
                    <wp14:pctWidth>0</wp14:pctWidth>
                  </wp14:sizeRelH>
                  <wp14:sizeRelV relativeFrom="margin">
                    <wp14:pctHeight>0</wp14:pctHeight>
                  </wp14:sizeRelV>
                </wp:anchor>
              </w:drawing>
            </w:r>
          </w:p>
        </w:tc>
        <w:tc>
          <w:tcPr>
            <w:tcW w:w="5035" w:type="dxa"/>
          </w:tcPr>
          <w:p w:rsidR="000D5179" w:rsidRDefault="000D5179" w:rsidP="008E3D01">
            <w:r>
              <w:rPr>
                <w:noProof/>
              </w:rPr>
              <w:drawing>
                <wp:anchor distT="0" distB="0" distL="114300" distR="114300" simplePos="0" relativeHeight="251671552" behindDoc="0" locked="0" layoutInCell="1" allowOverlap="1" wp14:anchorId="4C876AAB" wp14:editId="02140508">
                  <wp:simplePos x="0" y="0"/>
                  <wp:positionH relativeFrom="column">
                    <wp:posOffset>-1905</wp:posOffset>
                  </wp:positionH>
                  <wp:positionV relativeFrom="page">
                    <wp:posOffset>0</wp:posOffset>
                  </wp:positionV>
                  <wp:extent cx="795020" cy="532765"/>
                  <wp:effectExtent l="0" t="0" r="508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5020" cy="532765"/>
                          </a:xfrm>
                          <a:prstGeom prst="rect">
                            <a:avLst/>
                          </a:prstGeom>
                        </pic:spPr>
                      </pic:pic>
                    </a:graphicData>
                  </a:graphic>
                  <wp14:sizeRelH relativeFrom="margin">
                    <wp14:pctWidth>0</wp14:pctWidth>
                  </wp14:sizeRelH>
                  <wp14:sizeRelV relativeFrom="margin">
                    <wp14:pctHeight>0</wp14:pctHeight>
                  </wp14:sizeRelV>
                </wp:anchor>
              </w:drawing>
            </w:r>
          </w:p>
        </w:tc>
      </w:tr>
    </w:tbl>
    <w:p w:rsidR="000D5179" w:rsidRPr="006C2851" w:rsidRDefault="000D5179" w:rsidP="000D5179"/>
    <w:p w:rsidR="003303BA" w:rsidRDefault="003303BA"/>
    <w:p w:rsidR="00CE0BD5" w:rsidRPr="009C1594" w:rsidRDefault="003303BA">
      <w:pPr>
        <w:rPr>
          <w:b/>
        </w:rPr>
      </w:pPr>
      <w:r w:rsidRPr="009C1594">
        <w:rPr>
          <w:b/>
        </w:rPr>
        <w:lastRenderedPageBreak/>
        <w:t>Fractions and Mixed Number Review</w:t>
      </w:r>
    </w:p>
    <w:p w:rsidR="003303BA" w:rsidRDefault="003303BA">
      <w:r>
        <w:t>For assistance, go to Khan Academy, 5</w:t>
      </w:r>
      <w:r w:rsidRPr="003303BA">
        <w:rPr>
          <w:vertAlign w:val="superscript"/>
        </w:rPr>
        <w:t>th</w:t>
      </w:r>
      <w:r>
        <w:t xml:space="preserve"> Grade Mathematics: Fractions.</w:t>
      </w:r>
      <w:r w:rsidR="009C1594">
        <w:t xml:space="preserve"> You can login with your school Google account.</w:t>
      </w:r>
    </w:p>
    <w:p w:rsidR="003303BA" w:rsidRDefault="007104C1">
      <w:hyperlink r:id="rId20" w:history="1">
        <w:r w:rsidR="003303BA">
          <w:rPr>
            <w:rStyle w:val="Hyperlink"/>
          </w:rPr>
          <w:t>https://www.khanacademy.org/math/cc-fifth-grade-math/cc-5th-fractions-topic</w:t>
        </w:r>
      </w:hyperlink>
    </w:p>
    <w:p w:rsidR="009C1594" w:rsidRPr="009C1594" w:rsidRDefault="009C1594">
      <w:pPr>
        <w:rPr>
          <w:i/>
        </w:rPr>
      </w:pPr>
      <w:r w:rsidRPr="009C1594">
        <w:rPr>
          <w:i/>
        </w:rPr>
        <w:t>Ordering Fractions</w:t>
      </w:r>
      <w:r>
        <w:rPr>
          <w:i/>
        </w:rPr>
        <w:t>: Place in order from least to greatest.</w:t>
      </w:r>
    </w:p>
    <w:tbl>
      <w:tblPr>
        <w:tblStyle w:val="TableGrid"/>
        <w:tblW w:w="0" w:type="auto"/>
        <w:tblLook w:val="04A0" w:firstRow="1" w:lastRow="0" w:firstColumn="1" w:lastColumn="0" w:noHBand="0" w:noVBand="1"/>
      </w:tblPr>
      <w:tblGrid>
        <w:gridCol w:w="9350"/>
      </w:tblGrid>
      <w:tr w:rsidR="009C1594" w:rsidTr="009C1594">
        <w:trPr>
          <w:trHeight w:val="864"/>
        </w:trPr>
        <w:tc>
          <w:tcPr>
            <w:tcW w:w="10070" w:type="dxa"/>
            <w:vAlign w:val="center"/>
          </w:tcPr>
          <w:p w:rsidR="009C1594" w:rsidRDefault="003B7099" w:rsidP="003B7099">
            <w:pPr>
              <w:ind w:left="521"/>
            </w:pPr>
            <w:r>
              <w:rPr>
                <w:noProof/>
              </w:rPr>
              <w:drawing>
                <wp:anchor distT="0" distB="0" distL="114300" distR="114300" simplePos="0" relativeHeight="251658240" behindDoc="1" locked="0" layoutInCell="1" allowOverlap="1">
                  <wp:simplePos x="0" y="0"/>
                  <wp:positionH relativeFrom="column">
                    <wp:posOffset>-1409700</wp:posOffset>
                  </wp:positionH>
                  <wp:positionV relativeFrom="page">
                    <wp:posOffset>0</wp:posOffset>
                  </wp:positionV>
                  <wp:extent cx="1289050" cy="56769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289050" cy="567690"/>
                          </a:xfrm>
                          <a:prstGeom prst="rect">
                            <a:avLst/>
                          </a:prstGeom>
                        </pic:spPr>
                      </pic:pic>
                    </a:graphicData>
                  </a:graphic>
                  <wp14:sizeRelH relativeFrom="margin">
                    <wp14:pctWidth>0</wp14:pctWidth>
                  </wp14:sizeRelH>
                  <wp14:sizeRelV relativeFrom="margin">
                    <wp14:pctHeight>0</wp14:pctHeight>
                  </wp14:sizeRelV>
                </wp:anchor>
              </w:drawing>
            </w:r>
          </w:p>
        </w:tc>
      </w:tr>
      <w:tr w:rsidR="009C1594" w:rsidTr="009C1594">
        <w:trPr>
          <w:trHeight w:val="864"/>
        </w:trPr>
        <w:tc>
          <w:tcPr>
            <w:tcW w:w="10070" w:type="dxa"/>
            <w:vAlign w:val="center"/>
          </w:tcPr>
          <w:p w:rsidR="009C1594" w:rsidRPr="003B7099" w:rsidRDefault="003B7099" w:rsidP="003B7099">
            <w:r>
              <w:rPr>
                <w:noProof/>
              </w:rPr>
              <w:drawing>
                <wp:anchor distT="0" distB="0" distL="114300" distR="114300" simplePos="0" relativeHeight="251665408" behindDoc="0" locked="0" layoutInCell="1" allowOverlap="1">
                  <wp:simplePos x="0" y="0"/>
                  <wp:positionH relativeFrom="column">
                    <wp:posOffset>-1035050</wp:posOffset>
                  </wp:positionH>
                  <wp:positionV relativeFrom="page">
                    <wp:posOffset>0</wp:posOffset>
                  </wp:positionV>
                  <wp:extent cx="985520" cy="5143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85520" cy="514350"/>
                          </a:xfrm>
                          <a:prstGeom prst="rect">
                            <a:avLst/>
                          </a:prstGeom>
                        </pic:spPr>
                      </pic:pic>
                    </a:graphicData>
                  </a:graphic>
                  <wp14:sizeRelH relativeFrom="margin">
                    <wp14:pctWidth>0</wp14:pctWidth>
                  </wp14:sizeRelH>
                  <wp14:sizeRelV relativeFrom="margin">
                    <wp14:pctHeight>0</wp14:pctHeight>
                  </wp14:sizeRelV>
                </wp:anchor>
              </w:drawing>
            </w:r>
          </w:p>
        </w:tc>
      </w:tr>
    </w:tbl>
    <w:p w:rsidR="009C1594" w:rsidRDefault="009C1594" w:rsidP="009C1594"/>
    <w:p w:rsidR="003B7099" w:rsidRDefault="003B7099" w:rsidP="009C1594">
      <w:pPr>
        <w:rPr>
          <w:i/>
        </w:rPr>
      </w:pPr>
      <w:r>
        <w:rPr>
          <w:i/>
        </w:rPr>
        <w:t xml:space="preserve">Adding and Subtracting Fractions: </w:t>
      </w:r>
      <w:r w:rsidR="0028071F">
        <w:rPr>
          <w:i/>
        </w:rPr>
        <w:t xml:space="preserve">Show all the steps you take to find the sums and differences. </w:t>
      </w:r>
      <w:r>
        <w:rPr>
          <w:i/>
        </w:rPr>
        <w:t>Remember to write all answers as fractions less than one or mixed numbers.</w:t>
      </w:r>
    </w:p>
    <w:tbl>
      <w:tblPr>
        <w:tblStyle w:val="TableGrid"/>
        <w:tblW w:w="0" w:type="auto"/>
        <w:tblLook w:val="04A0" w:firstRow="1" w:lastRow="0" w:firstColumn="1" w:lastColumn="0" w:noHBand="0" w:noVBand="1"/>
      </w:tblPr>
      <w:tblGrid>
        <w:gridCol w:w="9350"/>
      </w:tblGrid>
      <w:tr w:rsidR="003B7099" w:rsidTr="003B7099">
        <w:trPr>
          <w:trHeight w:val="1440"/>
        </w:trPr>
        <w:tc>
          <w:tcPr>
            <w:tcW w:w="10070" w:type="dxa"/>
          </w:tcPr>
          <w:p w:rsidR="003B7099" w:rsidRDefault="003B7099" w:rsidP="003B7099">
            <w:r>
              <w:rPr>
                <w:noProof/>
              </w:rPr>
              <w:drawing>
                <wp:anchor distT="0" distB="0" distL="114300" distR="114300" simplePos="0" relativeHeight="251659264" behindDoc="0" locked="0" layoutInCell="1" allowOverlap="1">
                  <wp:simplePos x="0" y="0"/>
                  <wp:positionH relativeFrom="column">
                    <wp:posOffset>27305</wp:posOffset>
                  </wp:positionH>
                  <wp:positionV relativeFrom="page">
                    <wp:posOffset>164465</wp:posOffset>
                  </wp:positionV>
                  <wp:extent cx="1076325" cy="5810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76325" cy="581025"/>
                          </a:xfrm>
                          <a:prstGeom prst="rect">
                            <a:avLst/>
                          </a:prstGeom>
                        </pic:spPr>
                      </pic:pic>
                    </a:graphicData>
                  </a:graphic>
                </wp:anchor>
              </w:drawing>
            </w:r>
          </w:p>
        </w:tc>
      </w:tr>
      <w:tr w:rsidR="003B7099" w:rsidTr="003B7099">
        <w:trPr>
          <w:trHeight w:val="1440"/>
        </w:trPr>
        <w:tc>
          <w:tcPr>
            <w:tcW w:w="10070" w:type="dxa"/>
          </w:tcPr>
          <w:p w:rsidR="003B7099" w:rsidRDefault="003B7099" w:rsidP="003B7099">
            <w:r>
              <w:rPr>
                <w:noProof/>
              </w:rPr>
              <w:drawing>
                <wp:anchor distT="0" distB="0" distL="114300" distR="114300" simplePos="0" relativeHeight="251660288" behindDoc="0" locked="0" layoutInCell="1" allowOverlap="1">
                  <wp:simplePos x="0" y="0"/>
                  <wp:positionH relativeFrom="column">
                    <wp:posOffset>161290</wp:posOffset>
                  </wp:positionH>
                  <wp:positionV relativeFrom="page">
                    <wp:posOffset>164465</wp:posOffset>
                  </wp:positionV>
                  <wp:extent cx="723900" cy="590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23900" cy="590550"/>
                          </a:xfrm>
                          <a:prstGeom prst="rect">
                            <a:avLst/>
                          </a:prstGeom>
                        </pic:spPr>
                      </pic:pic>
                    </a:graphicData>
                  </a:graphic>
                </wp:anchor>
              </w:drawing>
            </w:r>
          </w:p>
        </w:tc>
      </w:tr>
      <w:tr w:rsidR="003B7099" w:rsidTr="003B7099">
        <w:trPr>
          <w:trHeight w:val="1440"/>
        </w:trPr>
        <w:tc>
          <w:tcPr>
            <w:tcW w:w="10070" w:type="dxa"/>
          </w:tcPr>
          <w:p w:rsidR="003B7099" w:rsidRDefault="003B7099" w:rsidP="003B7099">
            <w:r>
              <w:rPr>
                <w:noProof/>
              </w:rPr>
              <w:drawing>
                <wp:anchor distT="0" distB="0" distL="114300" distR="114300" simplePos="0" relativeHeight="251664384" behindDoc="0" locked="0" layoutInCell="1" allowOverlap="1">
                  <wp:simplePos x="0" y="0"/>
                  <wp:positionH relativeFrom="column">
                    <wp:posOffset>27305</wp:posOffset>
                  </wp:positionH>
                  <wp:positionV relativeFrom="page">
                    <wp:posOffset>134620</wp:posOffset>
                  </wp:positionV>
                  <wp:extent cx="1085850" cy="676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085850" cy="676275"/>
                          </a:xfrm>
                          <a:prstGeom prst="rect">
                            <a:avLst/>
                          </a:prstGeom>
                        </pic:spPr>
                      </pic:pic>
                    </a:graphicData>
                  </a:graphic>
                </wp:anchor>
              </w:drawing>
            </w:r>
          </w:p>
        </w:tc>
      </w:tr>
      <w:tr w:rsidR="003B7099" w:rsidTr="003B7099">
        <w:trPr>
          <w:trHeight w:val="1440"/>
        </w:trPr>
        <w:tc>
          <w:tcPr>
            <w:tcW w:w="10070" w:type="dxa"/>
          </w:tcPr>
          <w:p w:rsidR="003B7099" w:rsidRDefault="003B7099" w:rsidP="003B7099">
            <w:r>
              <w:rPr>
                <w:noProof/>
              </w:rPr>
              <w:drawing>
                <wp:anchor distT="0" distB="0" distL="114300" distR="114300" simplePos="0" relativeHeight="251663360" behindDoc="0" locked="0" layoutInCell="1" allowOverlap="1">
                  <wp:simplePos x="0" y="0"/>
                  <wp:positionH relativeFrom="column">
                    <wp:posOffset>45085</wp:posOffset>
                  </wp:positionH>
                  <wp:positionV relativeFrom="page">
                    <wp:posOffset>116840</wp:posOffset>
                  </wp:positionV>
                  <wp:extent cx="809625" cy="63817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09625" cy="638175"/>
                          </a:xfrm>
                          <a:prstGeom prst="rect">
                            <a:avLst/>
                          </a:prstGeom>
                        </pic:spPr>
                      </pic:pic>
                    </a:graphicData>
                  </a:graphic>
                </wp:anchor>
              </w:drawing>
            </w:r>
          </w:p>
        </w:tc>
      </w:tr>
      <w:tr w:rsidR="003B7099" w:rsidTr="003B7099">
        <w:trPr>
          <w:trHeight w:val="1440"/>
        </w:trPr>
        <w:tc>
          <w:tcPr>
            <w:tcW w:w="10070" w:type="dxa"/>
          </w:tcPr>
          <w:p w:rsidR="003B7099" w:rsidRDefault="0028071F" w:rsidP="0028071F">
            <w:r>
              <w:rPr>
                <w:noProof/>
              </w:rPr>
              <w:drawing>
                <wp:anchor distT="0" distB="0" distL="114300" distR="114300" simplePos="0" relativeHeight="251662336" behindDoc="0" locked="0" layoutInCell="1" allowOverlap="1">
                  <wp:simplePos x="0" y="0"/>
                  <wp:positionH relativeFrom="column">
                    <wp:posOffset>5715</wp:posOffset>
                  </wp:positionH>
                  <wp:positionV relativeFrom="page">
                    <wp:posOffset>134620</wp:posOffset>
                  </wp:positionV>
                  <wp:extent cx="1123950" cy="628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123950" cy="628650"/>
                          </a:xfrm>
                          <a:prstGeom prst="rect">
                            <a:avLst/>
                          </a:prstGeom>
                        </pic:spPr>
                      </pic:pic>
                    </a:graphicData>
                  </a:graphic>
                </wp:anchor>
              </w:drawing>
            </w:r>
          </w:p>
        </w:tc>
      </w:tr>
      <w:tr w:rsidR="003B7099" w:rsidTr="003B7099">
        <w:trPr>
          <w:trHeight w:val="1440"/>
        </w:trPr>
        <w:tc>
          <w:tcPr>
            <w:tcW w:w="10070" w:type="dxa"/>
          </w:tcPr>
          <w:p w:rsidR="003B7099" w:rsidRDefault="0028071F" w:rsidP="003B7099">
            <w:r>
              <w:rPr>
                <w:noProof/>
              </w:rPr>
              <w:drawing>
                <wp:anchor distT="0" distB="0" distL="114300" distR="114300" simplePos="0" relativeHeight="251661312" behindDoc="0" locked="0" layoutInCell="1" allowOverlap="1">
                  <wp:simplePos x="0" y="0"/>
                  <wp:positionH relativeFrom="column">
                    <wp:posOffset>27907</wp:posOffset>
                  </wp:positionH>
                  <wp:positionV relativeFrom="page">
                    <wp:posOffset>182013</wp:posOffset>
                  </wp:positionV>
                  <wp:extent cx="1114425" cy="5905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114425" cy="590550"/>
                          </a:xfrm>
                          <a:prstGeom prst="rect">
                            <a:avLst/>
                          </a:prstGeom>
                        </pic:spPr>
                      </pic:pic>
                    </a:graphicData>
                  </a:graphic>
                </wp:anchor>
              </w:drawing>
            </w:r>
          </w:p>
        </w:tc>
      </w:tr>
    </w:tbl>
    <w:p w:rsidR="003B7099" w:rsidRDefault="003B7099" w:rsidP="009C1594"/>
    <w:p w:rsidR="006C2851" w:rsidRPr="009C1594" w:rsidRDefault="006C2851" w:rsidP="006C2851">
      <w:pPr>
        <w:rPr>
          <w:b/>
        </w:rPr>
      </w:pPr>
      <w:r>
        <w:rPr>
          <w:b/>
        </w:rPr>
        <w:lastRenderedPageBreak/>
        <w:t>Decimal Fractions (Decimals)</w:t>
      </w:r>
      <w:r w:rsidRPr="009C1594">
        <w:rPr>
          <w:b/>
        </w:rPr>
        <w:t xml:space="preserve"> Review</w:t>
      </w:r>
    </w:p>
    <w:p w:rsidR="006C2851" w:rsidRDefault="006C2851" w:rsidP="006C2851">
      <w:r>
        <w:t>For assistance, go to Khan Academy, 5</w:t>
      </w:r>
      <w:r w:rsidRPr="003303BA">
        <w:rPr>
          <w:vertAlign w:val="superscript"/>
        </w:rPr>
        <w:t>th</w:t>
      </w:r>
      <w:r>
        <w:t xml:space="preserve"> Grade Mathematics and search decimals. You can login with your school Google account.</w:t>
      </w:r>
    </w:p>
    <w:p w:rsidR="006C2851" w:rsidRDefault="007104C1" w:rsidP="006C2851">
      <w:hyperlink r:id="rId29" w:history="1">
        <w:r w:rsidR="006C2851">
          <w:rPr>
            <w:rStyle w:val="Hyperlink"/>
          </w:rPr>
          <w:t>https://www.khanacademy.org/math/cc-fifth-grade-math</w:t>
        </w:r>
      </w:hyperlink>
    </w:p>
    <w:p w:rsidR="006C2851" w:rsidRDefault="006C2851" w:rsidP="006C2851"/>
    <w:p w:rsidR="006C2851" w:rsidRPr="009C1594" w:rsidRDefault="006C2851" w:rsidP="006C2851">
      <w:pPr>
        <w:rPr>
          <w:i/>
        </w:rPr>
      </w:pPr>
      <w:r w:rsidRPr="009C1594">
        <w:rPr>
          <w:i/>
        </w:rPr>
        <w:t xml:space="preserve">Ordering </w:t>
      </w:r>
      <w:r>
        <w:rPr>
          <w:i/>
        </w:rPr>
        <w:t>Decimals: Place in order from least to greatest.</w:t>
      </w:r>
    </w:p>
    <w:tbl>
      <w:tblPr>
        <w:tblStyle w:val="TableGrid"/>
        <w:tblW w:w="0" w:type="auto"/>
        <w:tblLook w:val="04A0" w:firstRow="1" w:lastRow="0" w:firstColumn="1" w:lastColumn="0" w:noHBand="0" w:noVBand="1"/>
      </w:tblPr>
      <w:tblGrid>
        <w:gridCol w:w="9350"/>
      </w:tblGrid>
      <w:tr w:rsidR="006C2851" w:rsidTr="008E3D01">
        <w:trPr>
          <w:trHeight w:val="864"/>
        </w:trPr>
        <w:tc>
          <w:tcPr>
            <w:tcW w:w="10070" w:type="dxa"/>
            <w:vAlign w:val="center"/>
          </w:tcPr>
          <w:p w:rsidR="006C2851" w:rsidRPr="006C2851" w:rsidRDefault="006C2851" w:rsidP="006C2851">
            <w:pPr>
              <w:rPr>
                <w:sz w:val="36"/>
                <w:szCs w:val="36"/>
              </w:rPr>
            </w:pPr>
            <w:r w:rsidRPr="006C2851">
              <w:rPr>
                <w:sz w:val="36"/>
                <w:szCs w:val="36"/>
              </w:rPr>
              <w:t>6.81, 6.37, 6.52, 6.5, 6.25</w:t>
            </w:r>
          </w:p>
        </w:tc>
      </w:tr>
      <w:tr w:rsidR="006C2851" w:rsidTr="008E3D01">
        <w:trPr>
          <w:trHeight w:val="864"/>
        </w:trPr>
        <w:tc>
          <w:tcPr>
            <w:tcW w:w="10070" w:type="dxa"/>
            <w:vAlign w:val="center"/>
          </w:tcPr>
          <w:p w:rsidR="006C2851" w:rsidRPr="006C2851" w:rsidRDefault="006C2851" w:rsidP="006C2851">
            <w:pPr>
              <w:rPr>
                <w:sz w:val="36"/>
                <w:szCs w:val="36"/>
              </w:rPr>
            </w:pPr>
            <w:r>
              <w:rPr>
                <w:sz w:val="36"/>
                <w:szCs w:val="36"/>
              </w:rPr>
              <w:t xml:space="preserve">2.216, </w:t>
            </w:r>
            <w:r w:rsidRPr="006C2851">
              <w:rPr>
                <w:sz w:val="36"/>
                <w:szCs w:val="36"/>
              </w:rPr>
              <w:t>2.149</w:t>
            </w:r>
            <w:r>
              <w:rPr>
                <w:sz w:val="36"/>
                <w:szCs w:val="36"/>
              </w:rPr>
              <w:t xml:space="preserve">, </w:t>
            </w:r>
            <w:r w:rsidRPr="006C2851">
              <w:rPr>
                <w:sz w:val="36"/>
                <w:szCs w:val="36"/>
              </w:rPr>
              <w:t>5.75</w:t>
            </w:r>
            <w:r>
              <w:rPr>
                <w:sz w:val="36"/>
                <w:szCs w:val="36"/>
              </w:rPr>
              <w:t xml:space="preserve">, </w:t>
            </w:r>
            <w:r w:rsidRPr="006C2851">
              <w:rPr>
                <w:sz w:val="36"/>
                <w:szCs w:val="36"/>
              </w:rPr>
              <w:t>2.59</w:t>
            </w:r>
            <w:r>
              <w:rPr>
                <w:sz w:val="36"/>
                <w:szCs w:val="36"/>
              </w:rPr>
              <w:t xml:space="preserve">, </w:t>
            </w:r>
            <w:r w:rsidRPr="006C2851">
              <w:rPr>
                <w:sz w:val="36"/>
                <w:szCs w:val="36"/>
              </w:rPr>
              <w:t>2.684</w:t>
            </w:r>
          </w:p>
        </w:tc>
      </w:tr>
    </w:tbl>
    <w:p w:rsidR="006C2851" w:rsidRDefault="006C2851" w:rsidP="006C2851"/>
    <w:p w:rsidR="006C2851" w:rsidRDefault="006C2851" w:rsidP="009C1594"/>
    <w:p w:rsidR="0028071F" w:rsidRDefault="0028071F" w:rsidP="009C1594">
      <w:r>
        <w:rPr>
          <w:i/>
        </w:rPr>
        <w:t>Adding and Subtracting Decimal Fractions:</w:t>
      </w:r>
      <w:r>
        <w:t xml:space="preserve"> </w:t>
      </w:r>
      <w:r>
        <w:rPr>
          <w:i/>
        </w:rPr>
        <w:t>Show all the steps you take to find the sums and differences.</w:t>
      </w:r>
    </w:p>
    <w:tbl>
      <w:tblPr>
        <w:tblStyle w:val="TableGrid"/>
        <w:tblW w:w="0" w:type="auto"/>
        <w:tblLook w:val="04A0" w:firstRow="1" w:lastRow="0" w:firstColumn="1" w:lastColumn="0" w:noHBand="0" w:noVBand="1"/>
      </w:tblPr>
      <w:tblGrid>
        <w:gridCol w:w="4933"/>
        <w:gridCol w:w="4417"/>
      </w:tblGrid>
      <w:tr w:rsidR="0028071F" w:rsidTr="0028071F">
        <w:trPr>
          <w:trHeight w:val="1440"/>
        </w:trPr>
        <w:tc>
          <w:tcPr>
            <w:tcW w:w="5304" w:type="dxa"/>
          </w:tcPr>
          <w:p w:rsidR="0028071F" w:rsidRPr="0028071F" w:rsidRDefault="0028071F" w:rsidP="009C1594">
            <w:pPr>
              <w:rPr>
                <w:sz w:val="36"/>
                <w:szCs w:val="36"/>
              </w:rPr>
            </w:pPr>
            <w:r>
              <w:rPr>
                <w:noProof/>
              </w:rPr>
              <w:drawing>
                <wp:anchor distT="0" distB="0" distL="114300" distR="114300" simplePos="0" relativeHeight="251666432" behindDoc="0" locked="0" layoutInCell="1" allowOverlap="1">
                  <wp:simplePos x="0" y="0"/>
                  <wp:positionH relativeFrom="column">
                    <wp:posOffset>118745</wp:posOffset>
                  </wp:positionH>
                  <wp:positionV relativeFrom="page">
                    <wp:posOffset>38735</wp:posOffset>
                  </wp:positionV>
                  <wp:extent cx="927100" cy="582295"/>
                  <wp:effectExtent l="0" t="0" r="635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27100" cy="582295"/>
                          </a:xfrm>
                          <a:prstGeom prst="rect">
                            <a:avLst/>
                          </a:prstGeom>
                        </pic:spPr>
                      </pic:pic>
                    </a:graphicData>
                  </a:graphic>
                </wp:anchor>
              </w:drawing>
            </w:r>
          </w:p>
        </w:tc>
        <w:tc>
          <w:tcPr>
            <w:tcW w:w="4766" w:type="dxa"/>
          </w:tcPr>
          <w:p w:rsidR="0028071F" w:rsidRPr="0028071F" w:rsidRDefault="0028071F" w:rsidP="009C1594">
            <w:pPr>
              <w:rPr>
                <w:sz w:val="36"/>
                <w:szCs w:val="36"/>
              </w:rPr>
            </w:pPr>
            <w:r w:rsidRPr="0028071F">
              <w:rPr>
                <w:sz w:val="36"/>
                <w:szCs w:val="36"/>
              </w:rPr>
              <w:t>67.415 - 24.302</w:t>
            </w:r>
          </w:p>
        </w:tc>
      </w:tr>
      <w:tr w:rsidR="0028071F" w:rsidTr="0028071F">
        <w:trPr>
          <w:trHeight w:val="1440"/>
        </w:trPr>
        <w:tc>
          <w:tcPr>
            <w:tcW w:w="5304" w:type="dxa"/>
          </w:tcPr>
          <w:p w:rsidR="0028071F" w:rsidRPr="0028071F" w:rsidRDefault="0028071F" w:rsidP="009C1594">
            <w:pPr>
              <w:rPr>
                <w:sz w:val="36"/>
                <w:szCs w:val="36"/>
              </w:rPr>
            </w:pPr>
            <w:r w:rsidRPr="0028071F">
              <w:rPr>
                <w:sz w:val="36"/>
                <w:szCs w:val="36"/>
              </w:rPr>
              <w:t>78.9 - 55.779</w:t>
            </w:r>
          </w:p>
        </w:tc>
        <w:tc>
          <w:tcPr>
            <w:tcW w:w="4766" w:type="dxa"/>
          </w:tcPr>
          <w:p w:rsidR="0028071F" w:rsidRPr="0028071F" w:rsidRDefault="0028071F" w:rsidP="009C1594">
            <w:pPr>
              <w:rPr>
                <w:sz w:val="36"/>
                <w:szCs w:val="36"/>
              </w:rPr>
            </w:pPr>
            <w:r>
              <w:rPr>
                <w:noProof/>
              </w:rPr>
              <w:drawing>
                <wp:anchor distT="0" distB="0" distL="114300" distR="114300" simplePos="0" relativeHeight="251667456" behindDoc="0" locked="0" layoutInCell="1" allowOverlap="1">
                  <wp:simplePos x="0" y="0"/>
                  <wp:positionH relativeFrom="column">
                    <wp:posOffset>69974</wp:posOffset>
                  </wp:positionH>
                  <wp:positionV relativeFrom="page">
                    <wp:posOffset>52004</wp:posOffset>
                  </wp:positionV>
                  <wp:extent cx="720090" cy="57848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0090" cy="578485"/>
                          </a:xfrm>
                          <a:prstGeom prst="rect">
                            <a:avLst/>
                          </a:prstGeom>
                        </pic:spPr>
                      </pic:pic>
                    </a:graphicData>
                  </a:graphic>
                </wp:anchor>
              </w:drawing>
            </w:r>
          </w:p>
        </w:tc>
      </w:tr>
      <w:tr w:rsidR="0028071F" w:rsidTr="0028071F">
        <w:trPr>
          <w:trHeight w:val="1440"/>
        </w:trPr>
        <w:tc>
          <w:tcPr>
            <w:tcW w:w="5304" w:type="dxa"/>
          </w:tcPr>
          <w:p w:rsidR="0028071F" w:rsidRPr="0028071F" w:rsidRDefault="0028071F" w:rsidP="009C1594">
            <w:pPr>
              <w:rPr>
                <w:sz w:val="36"/>
                <w:szCs w:val="36"/>
              </w:rPr>
            </w:pPr>
            <w:r>
              <w:rPr>
                <w:noProof/>
              </w:rPr>
              <w:drawing>
                <wp:inline distT="0" distB="0" distL="0" distR="0" wp14:anchorId="72E6E9BA" wp14:editId="332B0729">
                  <wp:extent cx="702051" cy="65553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45440" cy="696044"/>
                          </a:xfrm>
                          <a:prstGeom prst="rect">
                            <a:avLst/>
                          </a:prstGeom>
                        </pic:spPr>
                      </pic:pic>
                    </a:graphicData>
                  </a:graphic>
                </wp:inline>
              </w:drawing>
            </w:r>
          </w:p>
        </w:tc>
        <w:tc>
          <w:tcPr>
            <w:tcW w:w="4766" w:type="dxa"/>
          </w:tcPr>
          <w:p w:rsidR="0028071F" w:rsidRPr="0028071F" w:rsidRDefault="0028071F" w:rsidP="009C1594">
            <w:pPr>
              <w:rPr>
                <w:sz w:val="36"/>
                <w:szCs w:val="36"/>
              </w:rPr>
            </w:pPr>
            <w:r w:rsidRPr="0028071F">
              <w:rPr>
                <w:sz w:val="36"/>
                <w:szCs w:val="36"/>
              </w:rPr>
              <w:t>46 + 39.5</w:t>
            </w:r>
          </w:p>
        </w:tc>
      </w:tr>
    </w:tbl>
    <w:p w:rsidR="0028071F" w:rsidRDefault="0028071F" w:rsidP="009C1594"/>
    <w:sectPr w:rsidR="0028071F" w:rsidSect="007104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10E6"/>
    <w:multiLevelType w:val="hybridMultilevel"/>
    <w:tmpl w:val="81E6B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758B2"/>
    <w:multiLevelType w:val="hybridMultilevel"/>
    <w:tmpl w:val="4FFE5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D62BE"/>
    <w:multiLevelType w:val="hybridMultilevel"/>
    <w:tmpl w:val="D37CD3B4"/>
    <w:lvl w:ilvl="0" w:tplc="00EEFF54">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BA"/>
    <w:rsid w:val="000D5179"/>
    <w:rsid w:val="001F56F1"/>
    <w:rsid w:val="0028071F"/>
    <w:rsid w:val="003303BA"/>
    <w:rsid w:val="003B7099"/>
    <w:rsid w:val="006C2851"/>
    <w:rsid w:val="007104C1"/>
    <w:rsid w:val="009C1594"/>
    <w:rsid w:val="00CE0BD5"/>
    <w:rsid w:val="00F9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FB84"/>
  <w15:chartTrackingRefBased/>
  <w15:docId w15:val="{7A5CB54C-2A3F-41EE-B74E-7DF64F31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3BA"/>
    <w:rPr>
      <w:color w:val="0000FF"/>
      <w:u w:val="single"/>
    </w:rPr>
  </w:style>
  <w:style w:type="paragraph" w:styleId="ListParagraph">
    <w:name w:val="List Paragraph"/>
    <w:basedOn w:val="Normal"/>
    <w:uiPriority w:val="34"/>
    <w:qFormat/>
    <w:rsid w:val="009C1594"/>
    <w:pPr>
      <w:ind w:left="720"/>
      <w:contextualSpacing/>
    </w:pPr>
  </w:style>
  <w:style w:type="table" w:styleId="TableGrid">
    <w:name w:val="Table Grid"/>
    <w:basedOn w:val="TableNormal"/>
    <w:uiPriority w:val="39"/>
    <w:rsid w:val="009C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1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hyperlink" Target="https://www.mathplayground.com/grade_5_games.html"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khanacademy.org/math/cc-fifth-grade-math/cc-5th-fractions-topic" TargetMode="External"/><Relationship Id="rId29" Type="http://schemas.openxmlformats.org/officeDocument/2006/relationships/hyperlink" Target="https://www.khanacademy.org/math/cc-fifth-grade-math" TargetMode="External"/><Relationship Id="rId1" Type="http://schemas.openxmlformats.org/officeDocument/2006/relationships/numbering" Target="numbering.xml"/><Relationship Id="rId6" Type="http://schemas.openxmlformats.org/officeDocument/2006/relationships/hyperlink" Target="https://www.coolmath4kids.com/math-games/fifth" TargetMode="External"/><Relationship Id="rId11" Type="http://schemas.openxmlformats.org/officeDocument/2006/relationships/hyperlink" Target="https://www.khanacademy.org/math/cc-fifth-grade-math/multiplication-and-division" TargetMode="External"/><Relationship Id="rId24" Type="http://schemas.openxmlformats.org/officeDocument/2006/relationships/image" Target="media/image13.png"/><Relationship Id="rId32"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www.mathgametime.com/grade/5th-grade" TargetMode="External"/><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www.math-play.com/5th-grade-math-games.html"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8" Type="http://schemas.openxmlformats.org/officeDocument/2006/relationships/hyperlink" Target="http://www.hoodamath.com/games/fifth-gra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Ehrlich, Kathryn A</dc:creator>
  <cp:keywords/>
  <dc:description/>
  <cp:lastModifiedBy>Zhang, Andrew</cp:lastModifiedBy>
  <cp:revision>3</cp:revision>
  <dcterms:created xsi:type="dcterms:W3CDTF">2019-05-10T11:56:00Z</dcterms:created>
  <dcterms:modified xsi:type="dcterms:W3CDTF">2019-05-13T18:35:00Z</dcterms:modified>
</cp:coreProperties>
</file>