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CC" w:rsidRDefault="00BC2290">
      <w:pPr>
        <w:spacing w:before="2" w:after="0" w:line="180" w:lineRule="exact"/>
        <w:rPr>
          <w:sz w:val="18"/>
          <w:szCs w:val="18"/>
        </w:rPr>
      </w:pPr>
      <w:r>
        <w:rPr>
          <w:noProof/>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772400" cy="10058400"/>
                <wp:effectExtent l="9525" t="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30" name="Group 41"/>
                        <wpg:cNvGrpSpPr>
                          <a:grpSpLocks/>
                        </wpg:cNvGrpSpPr>
                        <wpg:grpSpPr bwMode="auto">
                          <a:xfrm>
                            <a:off x="6586" y="0"/>
                            <a:ext cx="252" cy="3961"/>
                            <a:chOff x="6586" y="0"/>
                            <a:chExt cx="252" cy="3961"/>
                          </a:xfrm>
                        </wpg:grpSpPr>
                        <wps:wsp>
                          <wps:cNvPr id="31" name="Freeform 42"/>
                          <wps:cNvSpPr>
                            <a:spLocks/>
                          </wps:cNvSpPr>
                          <wps:spPr bwMode="auto">
                            <a:xfrm>
                              <a:off x="6586" y="0"/>
                              <a:ext cx="252" cy="3961"/>
                            </a:xfrm>
                            <a:custGeom>
                              <a:avLst/>
                              <a:gdLst>
                                <a:gd name="T0" fmla="+- 0 6586 6586"/>
                                <a:gd name="T1" fmla="*/ T0 w 252"/>
                                <a:gd name="T2" fmla="*/ 3961 h 3961"/>
                                <a:gd name="T3" fmla="+- 0 6838 6586"/>
                                <a:gd name="T4" fmla="*/ T3 w 252"/>
                                <a:gd name="T5" fmla="*/ 3961 h 3961"/>
                                <a:gd name="T6" fmla="+- 0 6838 6586"/>
                                <a:gd name="T7" fmla="*/ T6 w 252"/>
                                <a:gd name="T8" fmla="*/ 0 h 3961"/>
                                <a:gd name="T9" fmla="+- 0 6586 6586"/>
                                <a:gd name="T10" fmla="*/ T9 w 252"/>
                                <a:gd name="T11" fmla="*/ 0 h 3961"/>
                                <a:gd name="T12" fmla="+- 0 6586 6586"/>
                                <a:gd name="T13" fmla="*/ T12 w 252"/>
                                <a:gd name="T14" fmla="*/ 3961 h 3961"/>
                              </a:gdLst>
                              <a:ahLst/>
                              <a:cxnLst>
                                <a:cxn ang="0">
                                  <a:pos x="T1" y="T2"/>
                                </a:cxn>
                                <a:cxn ang="0">
                                  <a:pos x="T4" y="T5"/>
                                </a:cxn>
                                <a:cxn ang="0">
                                  <a:pos x="T7" y="T8"/>
                                </a:cxn>
                                <a:cxn ang="0">
                                  <a:pos x="T10" y="T11"/>
                                </a:cxn>
                                <a:cxn ang="0">
                                  <a:pos x="T13" y="T14"/>
                                </a:cxn>
                              </a:cxnLst>
                              <a:rect l="0" t="0" r="r" b="b"/>
                              <a:pathLst>
                                <a:path w="252" h="3961">
                                  <a:moveTo>
                                    <a:pt x="0" y="3961"/>
                                  </a:moveTo>
                                  <a:lnTo>
                                    <a:pt x="252" y="3961"/>
                                  </a:lnTo>
                                  <a:lnTo>
                                    <a:pt x="252" y="0"/>
                                  </a:lnTo>
                                  <a:lnTo>
                                    <a:pt x="0" y="0"/>
                                  </a:lnTo>
                                  <a:lnTo>
                                    <a:pt x="0" y="3961"/>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9"/>
                        <wpg:cNvGrpSpPr>
                          <a:grpSpLocks/>
                        </wpg:cNvGrpSpPr>
                        <wpg:grpSpPr bwMode="auto">
                          <a:xfrm>
                            <a:off x="6586" y="5308"/>
                            <a:ext cx="252" cy="10532"/>
                            <a:chOff x="6586" y="5308"/>
                            <a:chExt cx="252" cy="10532"/>
                          </a:xfrm>
                        </wpg:grpSpPr>
                        <wps:wsp>
                          <wps:cNvPr id="33" name="Freeform 40"/>
                          <wps:cNvSpPr>
                            <a:spLocks/>
                          </wps:cNvSpPr>
                          <wps:spPr bwMode="auto">
                            <a:xfrm>
                              <a:off x="6586" y="5308"/>
                              <a:ext cx="252" cy="10532"/>
                            </a:xfrm>
                            <a:custGeom>
                              <a:avLst/>
                              <a:gdLst>
                                <a:gd name="T0" fmla="+- 0 6586 6586"/>
                                <a:gd name="T1" fmla="*/ T0 w 252"/>
                                <a:gd name="T2" fmla="+- 0 15840 5308"/>
                                <a:gd name="T3" fmla="*/ 15840 h 10532"/>
                                <a:gd name="T4" fmla="+- 0 6838 6586"/>
                                <a:gd name="T5" fmla="*/ T4 w 252"/>
                                <a:gd name="T6" fmla="+- 0 15840 5308"/>
                                <a:gd name="T7" fmla="*/ 15840 h 10532"/>
                                <a:gd name="T8" fmla="+- 0 6838 6586"/>
                                <a:gd name="T9" fmla="*/ T8 w 252"/>
                                <a:gd name="T10" fmla="+- 0 5308 5308"/>
                                <a:gd name="T11" fmla="*/ 5308 h 10532"/>
                                <a:gd name="T12" fmla="+- 0 6586 6586"/>
                                <a:gd name="T13" fmla="*/ T12 w 252"/>
                                <a:gd name="T14" fmla="+- 0 5308 5308"/>
                                <a:gd name="T15" fmla="*/ 5308 h 10532"/>
                                <a:gd name="T16" fmla="+- 0 6586 6586"/>
                                <a:gd name="T17" fmla="*/ T16 w 252"/>
                                <a:gd name="T18" fmla="+- 0 15840 5308"/>
                                <a:gd name="T19" fmla="*/ 15840 h 10532"/>
                              </a:gdLst>
                              <a:ahLst/>
                              <a:cxnLst>
                                <a:cxn ang="0">
                                  <a:pos x="T1" y="T3"/>
                                </a:cxn>
                                <a:cxn ang="0">
                                  <a:pos x="T5" y="T7"/>
                                </a:cxn>
                                <a:cxn ang="0">
                                  <a:pos x="T9" y="T11"/>
                                </a:cxn>
                                <a:cxn ang="0">
                                  <a:pos x="T13" y="T15"/>
                                </a:cxn>
                                <a:cxn ang="0">
                                  <a:pos x="T17" y="T19"/>
                                </a:cxn>
                              </a:cxnLst>
                              <a:rect l="0" t="0" r="r" b="b"/>
                              <a:pathLst>
                                <a:path w="252" h="10532">
                                  <a:moveTo>
                                    <a:pt x="0" y="10532"/>
                                  </a:moveTo>
                                  <a:lnTo>
                                    <a:pt x="252" y="10532"/>
                                  </a:lnTo>
                                  <a:lnTo>
                                    <a:pt x="252" y="0"/>
                                  </a:lnTo>
                                  <a:lnTo>
                                    <a:pt x="0" y="0"/>
                                  </a:lnTo>
                                  <a:lnTo>
                                    <a:pt x="0" y="10532"/>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7"/>
                        <wpg:cNvGrpSpPr>
                          <a:grpSpLocks/>
                        </wpg:cNvGrpSpPr>
                        <wpg:grpSpPr bwMode="auto">
                          <a:xfrm>
                            <a:off x="6811" y="3744"/>
                            <a:ext cx="5402" cy="4608"/>
                            <a:chOff x="6811" y="3744"/>
                            <a:chExt cx="5402" cy="4608"/>
                          </a:xfrm>
                        </wpg:grpSpPr>
                        <wps:wsp>
                          <wps:cNvPr id="35" name="Freeform 38"/>
                          <wps:cNvSpPr>
                            <a:spLocks/>
                          </wps:cNvSpPr>
                          <wps:spPr bwMode="auto">
                            <a:xfrm>
                              <a:off x="6811" y="3744"/>
                              <a:ext cx="5402" cy="4608"/>
                            </a:xfrm>
                            <a:custGeom>
                              <a:avLst/>
                              <a:gdLst>
                                <a:gd name="T0" fmla="+- 0 6811 6811"/>
                                <a:gd name="T1" fmla="*/ T0 w 5402"/>
                                <a:gd name="T2" fmla="+- 0 8352 3744"/>
                                <a:gd name="T3" fmla="*/ 8352 h 4608"/>
                                <a:gd name="T4" fmla="+- 0 12214 6811"/>
                                <a:gd name="T5" fmla="*/ T4 w 5402"/>
                                <a:gd name="T6" fmla="+- 0 8352 3744"/>
                                <a:gd name="T7" fmla="*/ 8352 h 4608"/>
                                <a:gd name="T8" fmla="+- 0 12214 6811"/>
                                <a:gd name="T9" fmla="*/ T8 w 5402"/>
                                <a:gd name="T10" fmla="+- 0 3744 3744"/>
                                <a:gd name="T11" fmla="*/ 3744 h 4608"/>
                                <a:gd name="T12" fmla="+- 0 6811 6811"/>
                                <a:gd name="T13" fmla="*/ T12 w 5402"/>
                                <a:gd name="T14" fmla="+- 0 3744 3744"/>
                                <a:gd name="T15" fmla="*/ 3744 h 4608"/>
                                <a:gd name="T16" fmla="+- 0 6811 6811"/>
                                <a:gd name="T17" fmla="*/ T16 w 5402"/>
                                <a:gd name="T18" fmla="+- 0 8352 3744"/>
                                <a:gd name="T19" fmla="*/ 8352 h 4608"/>
                              </a:gdLst>
                              <a:ahLst/>
                              <a:cxnLst>
                                <a:cxn ang="0">
                                  <a:pos x="T1" y="T3"/>
                                </a:cxn>
                                <a:cxn ang="0">
                                  <a:pos x="T5" y="T7"/>
                                </a:cxn>
                                <a:cxn ang="0">
                                  <a:pos x="T9" y="T11"/>
                                </a:cxn>
                                <a:cxn ang="0">
                                  <a:pos x="T13" y="T15"/>
                                </a:cxn>
                                <a:cxn ang="0">
                                  <a:pos x="T17" y="T19"/>
                                </a:cxn>
                              </a:cxnLst>
                              <a:rect l="0" t="0" r="r" b="b"/>
                              <a:pathLst>
                                <a:path w="5402" h="4608">
                                  <a:moveTo>
                                    <a:pt x="0" y="4608"/>
                                  </a:moveTo>
                                  <a:lnTo>
                                    <a:pt x="5403" y="4608"/>
                                  </a:lnTo>
                                  <a:lnTo>
                                    <a:pt x="5403" y="0"/>
                                  </a:lnTo>
                                  <a:lnTo>
                                    <a:pt x="0" y="0"/>
                                  </a:lnTo>
                                  <a:lnTo>
                                    <a:pt x="0" y="4608"/>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6811" y="12814"/>
                            <a:ext cx="5402" cy="3026"/>
                            <a:chOff x="6811" y="12814"/>
                            <a:chExt cx="5402" cy="3026"/>
                          </a:xfrm>
                        </wpg:grpSpPr>
                        <wps:wsp>
                          <wps:cNvPr id="37" name="Freeform 36"/>
                          <wps:cNvSpPr>
                            <a:spLocks/>
                          </wps:cNvSpPr>
                          <wps:spPr bwMode="auto">
                            <a:xfrm>
                              <a:off x="6811" y="12814"/>
                              <a:ext cx="5402" cy="3026"/>
                            </a:xfrm>
                            <a:custGeom>
                              <a:avLst/>
                              <a:gdLst>
                                <a:gd name="T0" fmla="+- 0 6811 6811"/>
                                <a:gd name="T1" fmla="*/ T0 w 5402"/>
                                <a:gd name="T2" fmla="+- 0 15840 12814"/>
                                <a:gd name="T3" fmla="*/ 15840 h 3026"/>
                                <a:gd name="T4" fmla="+- 0 12214 6811"/>
                                <a:gd name="T5" fmla="*/ T4 w 5402"/>
                                <a:gd name="T6" fmla="+- 0 15840 12814"/>
                                <a:gd name="T7" fmla="*/ 15840 h 3026"/>
                                <a:gd name="T8" fmla="+- 0 12214 6811"/>
                                <a:gd name="T9" fmla="*/ T8 w 5402"/>
                                <a:gd name="T10" fmla="+- 0 12814 12814"/>
                                <a:gd name="T11" fmla="*/ 12814 h 3026"/>
                                <a:gd name="T12" fmla="+- 0 6811 6811"/>
                                <a:gd name="T13" fmla="*/ T12 w 5402"/>
                                <a:gd name="T14" fmla="+- 0 12814 12814"/>
                                <a:gd name="T15" fmla="*/ 12814 h 3026"/>
                                <a:gd name="T16" fmla="+- 0 6811 6811"/>
                                <a:gd name="T17" fmla="*/ T16 w 5402"/>
                                <a:gd name="T18" fmla="+- 0 15840 12814"/>
                                <a:gd name="T19" fmla="*/ 15840 h 3026"/>
                              </a:gdLst>
                              <a:ahLst/>
                              <a:cxnLst>
                                <a:cxn ang="0">
                                  <a:pos x="T1" y="T3"/>
                                </a:cxn>
                                <a:cxn ang="0">
                                  <a:pos x="T5" y="T7"/>
                                </a:cxn>
                                <a:cxn ang="0">
                                  <a:pos x="T9" y="T11"/>
                                </a:cxn>
                                <a:cxn ang="0">
                                  <a:pos x="T13" y="T15"/>
                                </a:cxn>
                                <a:cxn ang="0">
                                  <a:pos x="T17" y="T19"/>
                                </a:cxn>
                              </a:cxnLst>
                              <a:rect l="0" t="0" r="r" b="b"/>
                              <a:pathLst>
                                <a:path w="5402" h="3026">
                                  <a:moveTo>
                                    <a:pt x="0" y="3026"/>
                                  </a:moveTo>
                                  <a:lnTo>
                                    <a:pt x="5403" y="3026"/>
                                  </a:lnTo>
                                  <a:lnTo>
                                    <a:pt x="5403" y="0"/>
                                  </a:lnTo>
                                  <a:lnTo>
                                    <a:pt x="0" y="0"/>
                                  </a:lnTo>
                                  <a:lnTo>
                                    <a:pt x="0" y="3026"/>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2"/>
                        <wpg:cNvGrpSpPr>
                          <a:grpSpLocks/>
                        </wpg:cNvGrpSpPr>
                        <wpg:grpSpPr bwMode="auto">
                          <a:xfrm>
                            <a:off x="6610" y="0"/>
                            <a:ext cx="5630" cy="3744"/>
                            <a:chOff x="6610" y="0"/>
                            <a:chExt cx="5630" cy="3744"/>
                          </a:xfrm>
                        </wpg:grpSpPr>
                        <wps:wsp>
                          <wps:cNvPr id="39" name="Freeform 34"/>
                          <wps:cNvSpPr>
                            <a:spLocks/>
                          </wps:cNvSpPr>
                          <wps:spPr bwMode="auto">
                            <a:xfrm>
                              <a:off x="6610" y="0"/>
                              <a:ext cx="5630" cy="3744"/>
                            </a:xfrm>
                            <a:custGeom>
                              <a:avLst/>
                              <a:gdLst>
                                <a:gd name="T0" fmla="+- 0 6610 6610"/>
                                <a:gd name="T1" fmla="*/ T0 w 5630"/>
                                <a:gd name="T2" fmla="*/ 3744 h 3744"/>
                                <a:gd name="T3" fmla="+- 0 12240 6610"/>
                                <a:gd name="T4" fmla="*/ T3 w 5630"/>
                                <a:gd name="T5" fmla="*/ 3744 h 3744"/>
                                <a:gd name="T6" fmla="+- 0 12240 6610"/>
                                <a:gd name="T7" fmla="*/ T6 w 5630"/>
                                <a:gd name="T8" fmla="*/ 0 h 3744"/>
                                <a:gd name="T9" fmla="+- 0 6610 6610"/>
                                <a:gd name="T10" fmla="*/ T9 w 5630"/>
                                <a:gd name="T11" fmla="*/ 0 h 3744"/>
                                <a:gd name="T12" fmla="+- 0 6610 6610"/>
                                <a:gd name="T13" fmla="*/ T12 w 5630"/>
                                <a:gd name="T14" fmla="*/ 3744 h 3744"/>
                              </a:gdLst>
                              <a:ahLst/>
                              <a:cxnLst>
                                <a:cxn ang="0">
                                  <a:pos x="T1" y="T2"/>
                                </a:cxn>
                                <a:cxn ang="0">
                                  <a:pos x="T4" y="T5"/>
                                </a:cxn>
                                <a:cxn ang="0">
                                  <a:pos x="T7" y="T8"/>
                                </a:cxn>
                                <a:cxn ang="0">
                                  <a:pos x="T10" y="T11"/>
                                </a:cxn>
                                <a:cxn ang="0">
                                  <a:pos x="T13" y="T14"/>
                                </a:cxn>
                              </a:cxnLst>
                              <a:rect l="0" t="0" r="r" b="b"/>
                              <a:pathLst>
                                <a:path w="5630" h="3744">
                                  <a:moveTo>
                                    <a:pt x="0" y="3744"/>
                                  </a:moveTo>
                                  <a:lnTo>
                                    <a:pt x="5630" y="3744"/>
                                  </a:lnTo>
                                  <a:lnTo>
                                    <a:pt x="5630" y="0"/>
                                  </a:lnTo>
                                  <a:lnTo>
                                    <a:pt x="0" y="0"/>
                                  </a:lnTo>
                                  <a:lnTo>
                                    <a:pt x="0" y="3744"/>
                                  </a:lnTo>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10" y="288"/>
                              <a:ext cx="5630" cy="316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1" name="Group 29"/>
                        <wpg:cNvGrpSpPr>
                          <a:grpSpLocks/>
                        </wpg:cNvGrpSpPr>
                        <wpg:grpSpPr bwMode="auto">
                          <a:xfrm>
                            <a:off x="6838" y="8352"/>
                            <a:ext cx="5376" cy="4462"/>
                            <a:chOff x="6838" y="8352"/>
                            <a:chExt cx="5376" cy="4462"/>
                          </a:xfrm>
                        </wpg:grpSpPr>
                        <wps:wsp>
                          <wps:cNvPr id="42" name="Freeform 31"/>
                          <wps:cNvSpPr>
                            <a:spLocks/>
                          </wps:cNvSpPr>
                          <wps:spPr bwMode="auto">
                            <a:xfrm>
                              <a:off x="6838" y="8352"/>
                              <a:ext cx="5376" cy="4462"/>
                            </a:xfrm>
                            <a:custGeom>
                              <a:avLst/>
                              <a:gdLst>
                                <a:gd name="T0" fmla="+- 0 6838 6838"/>
                                <a:gd name="T1" fmla="*/ T0 w 5376"/>
                                <a:gd name="T2" fmla="+- 0 12814 8352"/>
                                <a:gd name="T3" fmla="*/ 12814 h 4462"/>
                                <a:gd name="T4" fmla="+- 0 12214 6838"/>
                                <a:gd name="T5" fmla="*/ T4 w 5376"/>
                                <a:gd name="T6" fmla="+- 0 12814 8352"/>
                                <a:gd name="T7" fmla="*/ 12814 h 4462"/>
                                <a:gd name="T8" fmla="+- 0 12214 6838"/>
                                <a:gd name="T9" fmla="*/ T8 w 5376"/>
                                <a:gd name="T10" fmla="+- 0 8352 8352"/>
                                <a:gd name="T11" fmla="*/ 8352 h 4462"/>
                                <a:gd name="T12" fmla="+- 0 6838 6838"/>
                                <a:gd name="T13" fmla="*/ T12 w 5376"/>
                                <a:gd name="T14" fmla="+- 0 8352 8352"/>
                                <a:gd name="T15" fmla="*/ 8352 h 4462"/>
                                <a:gd name="T16" fmla="+- 0 6838 6838"/>
                                <a:gd name="T17" fmla="*/ T16 w 5376"/>
                                <a:gd name="T18" fmla="+- 0 12814 8352"/>
                                <a:gd name="T19" fmla="*/ 12814 h 4462"/>
                              </a:gdLst>
                              <a:ahLst/>
                              <a:cxnLst>
                                <a:cxn ang="0">
                                  <a:pos x="T1" y="T3"/>
                                </a:cxn>
                                <a:cxn ang="0">
                                  <a:pos x="T5" y="T7"/>
                                </a:cxn>
                                <a:cxn ang="0">
                                  <a:pos x="T9" y="T11"/>
                                </a:cxn>
                                <a:cxn ang="0">
                                  <a:pos x="T13" y="T15"/>
                                </a:cxn>
                                <a:cxn ang="0">
                                  <a:pos x="T17" y="T19"/>
                                </a:cxn>
                              </a:cxnLst>
                              <a:rect l="0" t="0" r="r" b="b"/>
                              <a:pathLst>
                                <a:path w="5376" h="4462">
                                  <a:moveTo>
                                    <a:pt x="0" y="4462"/>
                                  </a:moveTo>
                                  <a:lnTo>
                                    <a:pt x="5376" y="4462"/>
                                  </a:lnTo>
                                  <a:lnTo>
                                    <a:pt x="5376" y="0"/>
                                  </a:lnTo>
                                  <a:lnTo>
                                    <a:pt x="0" y="0"/>
                                  </a:lnTo>
                                  <a:lnTo>
                                    <a:pt x="0" y="4462"/>
                                  </a:lnTo>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38" y="8640"/>
                              <a:ext cx="5376" cy="388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27"/>
                        <wpg:cNvGrpSpPr>
                          <a:grpSpLocks/>
                        </wpg:cNvGrpSpPr>
                        <wpg:grpSpPr bwMode="auto">
                          <a:xfrm>
                            <a:off x="1" y="3961"/>
                            <a:ext cx="10992" cy="1346"/>
                            <a:chOff x="1" y="3961"/>
                            <a:chExt cx="10992" cy="1346"/>
                          </a:xfrm>
                        </wpg:grpSpPr>
                        <wps:wsp>
                          <wps:cNvPr id="45" name="Freeform 28"/>
                          <wps:cNvSpPr>
                            <a:spLocks/>
                          </wps:cNvSpPr>
                          <wps:spPr bwMode="auto">
                            <a:xfrm>
                              <a:off x="1" y="3961"/>
                              <a:ext cx="10992" cy="1346"/>
                            </a:xfrm>
                            <a:custGeom>
                              <a:avLst/>
                              <a:gdLst>
                                <a:gd name="T0" fmla="+- 0 1 1"/>
                                <a:gd name="T1" fmla="*/ T0 w 10992"/>
                                <a:gd name="T2" fmla="+- 0 5308 3961"/>
                                <a:gd name="T3" fmla="*/ 5308 h 1346"/>
                                <a:gd name="T4" fmla="+- 0 10993 1"/>
                                <a:gd name="T5" fmla="*/ T4 w 10992"/>
                                <a:gd name="T6" fmla="+- 0 5308 3961"/>
                                <a:gd name="T7" fmla="*/ 5308 h 1346"/>
                                <a:gd name="T8" fmla="+- 0 10993 1"/>
                                <a:gd name="T9" fmla="*/ T8 w 10992"/>
                                <a:gd name="T10" fmla="+- 0 3961 3961"/>
                                <a:gd name="T11" fmla="*/ 3961 h 1346"/>
                                <a:gd name="T12" fmla="+- 0 1 1"/>
                                <a:gd name="T13" fmla="*/ T12 w 10992"/>
                                <a:gd name="T14" fmla="+- 0 3961 3961"/>
                                <a:gd name="T15" fmla="*/ 3961 h 1346"/>
                                <a:gd name="T16" fmla="+- 0 1 1"/>
                                <a:gd name="T17" fmla="*/ T16 w 10992"/>
                                <a:gd name="T18" fmla="+- 0 5308 3961"/>
                                <a:gd name="T19" fmla="*/ 5308 h 1346"/>
                              </a:gdLst>
                              <a:ahLst/>
                              <a:cxnLst>
                                <a:cxn ang="0">
                                  <a:pos x="T1" y="T3"/>
                                </a:cxn>
                                <a:cxn ang="0">
                                  <a:pos x="T5" y="T7"/>
                                </a:cxn>
                                <a:cxn ang="0">
                                  <a:pos x="T9" y="T11"/>
                                </a:cxn>
                                <a:cxn ang="0">
                                  <a:pos x="T13" y="T15"/>
                                </a:cxn>
                                <a:cxn ang="0">
                                  <a:pos x="T17" y="T19"/>
                                </a:cxn>
                              </a:cxnLst>
                              <a:rect l="0" t="0" r="r" b="b"/>
                              <a:pathLst>
                                <a:path w="10992" h="1346">
                                  <a:moveTo>
                                    <a:pt x="0" y="1347"/>
                                  </a:moveTo>
                                  <a:lnTo>
                                    <a:pt x="10992" y="1347"/>
                                  </a:lnTo>
                                  <a:lnTo>
                                    <a:pt x="10992" y="0"/>
                                  </a:lnTo>
                                  <a:lnTo>
                                    <a:pt x="0" y="0"/>
                                  </a:lnTo>
                                  <a:lnTo>
                                    <a:pt x="0" y="13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4"/>
                        <wpg:cNvGrpSpPr>
                          <a:grpSpLocks/>
                        </wpg:cNvGrpSpPr>
                        <wpg:grpSpPr bwMode="auto">
                          <a:xfrm>
                            <a:off x="1" y="3961"/>
                            <a:ext cx="10992" cy="1346"/>
                            <a:chOff x="1" y="3961"/>
                            <a:chExt cx="10992" cy="1346"/>
                          </a:xfrm>
                        </wpg:grpSpPr>
                        <wps:wsp>
                          <wps:cNvPr id="47" name="Freeform 26"/>
                          <wps:cNvSpPr>
                            <a:spLocks/>
                          </wps:cNvSpPr>
                          <wps:spPr bwMode="auto">
                            <a:xfrm>
                              <a:off x="1" y="3961"/>
                              <a:ext cx="10992" cy="1346"/>
                            </a:xfrm>
                            <a:custGeom>
                              <a:avLst/>
                              <a:gdLst>
                                <a:gd name="T0" fmla="+- 0 1 1"/>
                                <a:gd name="T1" fmla="*/ T0 w 10992"/>
                                <a:gd name="T2" fmla="+- 0 5308 3961"/>
                                <a:gd name="T3" fmla="*/ 5308 h 1346"/>
                                <a:gd name="T4" fmla="+- 0 10993 1"/>
                                <a:gd name="T5" fmla="*/ T4 w 10992"/>
                                <a:gd name="T6" fmla="+- 0 5308 3961"/>
                                <a:gd name="T7" fmla="*/ 5308 h 1346"/>
                                <a:gd name="T8" fmla="+- 0 10993 1"/>
                                <a:gd name="T9" fmla="*/ T8 w 10992"/>
                                <a:gd name="T10" fmla="+- 0 3961 3961"/>
                                <a:gd name="T11" fmla="*/ 3961 h 1346"/>
                                <a:gd name="T12" fmla="+- 0 1 1"/>
                                <a:gd name="T13" fmla="*/ T12 w 10992"/>
                                <a:gd name="T14" fmla="+- 0 3961 3961"/>
                                <a:gd name="T15" fmla="*/ 3961 h 1346"/>
                                <a:gd name="T16" fmla="+- 0 1 1"/>
                                <a:gd name="T17" fmla="*/ T16 w 10992"/>
                                <a:gd name="T18" fmla="+- 0 5308 3961"/>
                                <a:gd name="T19" fmla="*/ 5308 h 1346"/>
                              </a:gdLst>
                              <a:ahLst/>
                              <a:cxnLst>
                                <a:cxn ang="0">
                                  <a:pos x="T1" y="T3"/>
                                </a:cxn>
                                <a:cxn ang="0">
                                  <a:pos x="T5" y="T7"/>
                                </a:cxn>
                                <a:cxn ang="0">
                                  <a:pos x="T9" y="T11"/>
                                </a:cxn>
                                <a:cxn ang="0">
                                  <a:pos x="T13" y="T15"/>
                                </a:cxn>
                                <a:cxn ang="0">
                                  <a:pos x="T17" y="T19"/>
                                </a:cxn>
                              </a:cxnLst>
                              <a:rect l="0" t="0" r="r" b="b"/>
                              <a:pathLst>
                                <a:path w="10992" h="1346">
                                  <a:moveTo>
                                    <a:pt x="0" y="1347"/>
                                  </a:moveTo>
                                  <a:lnTo>
                                    <a:pt x="10992" y="1347"/>
                                  </a:lnTo>
                                  <a:lnTo>
                                    <a:pt x="10992" y="0"/>
                                  </a:lnTo>
                                  <a:lnTo>
                                    <a:pt x="0" y="0"/>
                                  </a:lnTo>
                                  <a:lnTo>
                                    <a:pt x="0" y="1347"/>
                                  </a:lnTo>
                                  <a:close/>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0" y="5340"/>
                              <a:ext cx="11568" cy="280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65F021" id="Group 23" o:spid="_x0000_s1026" style="position:absolute;margin-left:0;margin-top:0;width:612pt;height:11in;z-index:-251662848;mso-position-horizontal-relative:page;mso-position-vertical-relative:page" coordsize="12240,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wDjjsAAfOA2zEAAAAASUVORK5CYIJQSwMECgAA&#10;AAAAAAAhADaYlK6oBQAAqAUAABQAAABkcnMvbWVkaWEvaW1hZ2UxLnBuZ4lQTkcNChoKAAAADUlI&#10;RFIAAAMNAAABtwgGAAAA9i+52gAAAAZiS0dEAP8A/wD/oL2nkwAAAAlwSFlzAAAOxAAADsQBlSsO&#10;GwAABUhJREFUeJztwTEBAAAAwqD1T20KP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">
                <v:group id="Group 41" o:spid="_x0000_s1027" style="position:absolute;left:6586;width:252;height:3961" coordorigin="6586" coordsize="252,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28" style="position:absolute;left:6586;width:252;height:3961;visibility:visible;mso-wrap-style:square;v-text-anchor:top" coordsize="252,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" path="m,3961r252,l252,,,,,3961xe" fillcolor="#9dc3e6" stroked="f">
                    <v:path arrowok="t" o:connecttype="custom" o:connectlocs="0,3961;252,3961;252,0;0,0;0,3961" o:connectangles="0,0,0,0,0"/>
                  </v:shape>
                </v:group>
                <v:group id="Group 39" o:spid="_x0000_s1029" style="position:absolute;left:6586;top:5308;width:252;height:10532" coordorigin="6586,5308" coordsize="252,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 o:spid="_x0000_s1030" style="position:absolute;left:6586;top:5308;width:252;height:10532;visibility:visible;mso-wrap-style:square;v-text-anchor:top" coordsize="252,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" path="m,10532r252,l252,,,,,10532xe" fillcolor="#9dc3e6" stroked="f">
                    <v:path arrowok="t" o:connecttype="custom" o:connectlocs="0,15840;252,15840;252,5308;0,5308;0,15840" o:connectangles="0,0,0,0,0"/>
                  </v:shape>
                </v:group>
                <v:group id="Group 37" o:spid="_x0000_s1031" style="position:absolute;left:6811;top:3744;width:5402;height:4608" coordorigin="6811,3744" coordsize="5402,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32" style="position:absolute;left:6811;top:3744;width:5402;height:4608;visibility:visible;mso-wrap-style:square;v-text-anchor:top" coordsize="5402,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" path="m,4608r5403,l5403,,,,,4608xe" fillcolor="#9dc3e6" stroked="f">
                    <v:path arrowok="t" o:connecttype="custom" o:connectlocs="0,8352;5403,8352;5403,3744;0,3744;0,8352" o:connectangles="0,0,0,0,0"/>
                  </v:shape>
                </v:group>
                <v:group id="Group 35" o:spid="_x0000_s1033" style="position:absolute;left:6811;top:12814;width:5402;height:3026" coordorigin="6811,12814" coordsize="5402,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4" style="position:absolute;left:6811;top:12814;width:5402;height:3026;visibility:visible;mso-wrap-style:square;v-text-anchor:top" coordsize="5402,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" path="m,3026r5403,l5403,,,,,3026xe" fillcolor="#9dc3e6" stroked="f">
                    <v:path arrowok="t" o:connecttype="custom" o:connectlocs="0,15840;5403,15840;5403,12814;0,12814;0,15840" o:connectangles="0,0,0,0,0"/>
                  </v:shape>
                </v:group>
                <v:group id="Group 32" o:spid="_x0000_s1035" style="position:absolute;left:6610;width:5630;height:3744" coordorigin="6610" coordsize="5630,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36" style="position:absolute;left:6610;width:5630;height:3744;visibility:visible;mso-wrap-style:square;v-text-anchor:top" coordsize="5630,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" path="m,3744r5630,l5630,,,,,3744e" fillcolor="#9dc3e6" stroked="f">
                    <v:path arrowok="t" o:connecttype="custom" o:connectlocs="0,3744;5630,3744;5630,0;0,0;0,374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7" type="#_x0000_t75" style="position:absolute;left:6610;top:288;width:563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">
                    <v:imagedata r:id="rId11" o:title=""/>
                  </v:shape>
                </v:group>
                <v:group id="Group 29" o:spid="_x0000_s1038" style="position:absolute;left:6838;top:8352;width:5376;height:4462" coordorigin="6838,8352" coordsize="5376,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1" o:spid="_x0000_s1039" style="position:absolute;left:6838;top:8352;width:5376;height:4462;visibility:visible;mso-wrap-style:square;v-text-anchor:top" coordsize="5376,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" path="m,4462r5376,l5376,,,,,4462e" fillcolor="#9dc3e6" stroked="f">
                    <v:path arrowok="t" o:connecttype="custom" o:connectlocs="0,12814;5376,12814;5376,8352;0,8352;0,12814" o:connectangles="0,0,0,0,0"/>
                  </v:shape>
                  <v:shape id="Picture 30" o:spid="_x0000_s1040" type="#_x0000_t75" style="position:absolute;left:6838;top:8640;width:5376;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">
                    <v:imagedata r:id="rId12" o:title=""/>
                  </v:shape>
                </v:group>
                <v:group id="Group 27" o:spid="_x0000_s1041" style="position:absolute;left:1;top:3961;width:10992;height:1346" coordorigin="1,3961" coordsize="1099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8" o:spid="_x0000_s1042" style="position:absolute;left:1;top:3961;width:10992;height:1346;visibility:visible;mso-wrap-style:square;v-text-anchor:top" coordsize="1099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" path="m,1347r10992,l10992,,,,,1347e" fillcolor="black" stroked="f">
                    <v:path arrowok="t" o:connecttype="custom" o:connectlocs="0,5308;10992,5308;10992,3961;0,3961;0,5308" o:connectangles="0,0,0,0,0"/>
                  </v:shape>
                </v:group>
                <v:group id="Group 24" o:spid="_x0000_s1043" style="position:absolute;left:1;top:3961;width:10992;height:1346" coordorigin="1,3961" coordsize="1099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 o:spid="_x0000_s1044" style="position:absolute;left:1;top:3961;width:10992;height:1346;visibility:visible;mso-wrap-style:square;v-text-anchor:top" coordsize="1099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" path="m,1347r10992,l10992,,,,,1347xe" filled="f" strokeweight="1.56pt">
                    <v:path arrowok="t" o:connecttype="custom" o:connectlocs="0,5308;10992,5308;10992,3961;0,3961;0,5308" o:connectangles="0,0,0,0,0"/>
                  </v:shape>
                  <v:shape id="Picture 25" o:spid="_x0000_s1045" type="#_x0000_t75" style="position:absolute;left:660;top:5340;width:11568;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">
                    <v:imagedata r:id="rId13" o:title=""/>
                  </v:shape>
                </v:group>
                <w10:wrap anchorx="page" anchory="page"/>
              </v:group>
            </w:pict>
          </mc:Fallback>
        </mc:AlternateContent>
      </w: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Pr="00BA4530" w:rsidRDefault="00CB78B8">
      <w:pPr>
        <w:spacing w:after="0" w:line="793" w:lineRule="exact"/>
        <w:ind w:left="5467" w:right="-20"/>
        <w:rPr>
          <w:rFonts w:ascii="Calibri" w:eastAsia="Calibri" w:hAnsi="Calibri" w:cs="Calibri"/>
          <w:b/>
          <w:sz w:val="72"/>
          <w:szCs w:val="72"/>
        </w:rPr>
      </w:pPr>
      <w:r>
        <w:rPr>
          <w:rFonts w:ascii="Calibri" w:eastAsia="Calibri" w:hAnsi="Calibri" w:cs="Calibri"/>
          <w:b/>
          <w:position w:val="3"/>
          <w:sz w:val="72"/>
          <w:szCs w:val="72"/>
        </w:rPr>
        <w:t>201</w:t>
      </w:r>
      <w:r w:rsidR="000C4FE6">
        <w:rPr>
          <w:rFonts w:ascii="Calibri" w:eastAsia="Calibri" w:hAnsi="Calibri" w:cs="Calibri"/>
          <w:b/>
          <w:position w:val="3"/>
          <w:sz w:val="72"/>
          <w:szCs w:val="72"/>
        </w:rPr>
        <w:t>9-2020</w:t>
      </w:r>
    </w:p>
    <w:p w:rsidR="001965CC" w:rsidRDefault="001965CC">
      <w:pPr>
        <w:spacing w:before="9" w:after="0" w:line="180" w:lineRule="exact"/>
        <w:rPr>
          <w:sz w:val="18"/>
          <w:szCs w:val="18"/>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C66B24" w:rsidP="001C48C0">
      <w:pPr>
        <w:tabs>
          <w:tab w:val="left" w:pos="5220"/>
        </w:tabs>
        <w:spacing w:after="0" w:line="1154" w:lineRule="exact"/>
        <w:ind w:right="-20"/>
        <w:rPr>
          <w:rFonts w:ascii="Calibri" w:eastAsia="Calibri" w:hAnsi="Calibri" w:cs="Calibri"/>
          <w:sz w:val="96"/>
          <w:szCs w:val="96"/>
        </w:rPr>
      </w:pPr>
      <w:r w:rsidRPr="00AE1768">
        <w:rPr>
          <w:rFonts w:ascii="Calibri" w:eastAsia="Calibri" w:hAnsi="Calibri" w:cs="Calibri"/>
          <w:color w:val="FFFFFF"/>
          <w:position w:val="1"/>
          <w:sz w:val="72"/>
          <w:szCs w:val="96"/>
        </w:rPr>
        <w:t>C</w:t>
      </w:r>
      <w:r w:rsidR="00AE1768" w:rsidRPr="00AE1768">
        <w:rPr>
          <w:rFonts w:ascii="Calibri" w:eastAsia="Calibri" w:hAnsi="Calibri" w:cs="Calibri"/>
          <w:color w:val="FFFFFF"/>
          <w:position w:val="1"/>
          <w:sz w:val="72"/>
          <w:szCs w:val="96"/>
        </w:rPr>
        <w:t>ATALOGO DE MATERIAS</w:t>
      </w: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before="7" w:after="0" w:line="260" w:lineRule="exact"/>
        <w:rPr>
          <w:sz w:val="26"/>
          <w:szCs w:val="26"/>
        </w:rPr>
      </w:pPr>
    </w:p>
    <w:p w:rsidR="001965CC" w:rsidRDefault="00C66B24">
      <w:pPr>
        <w:spacing w:before="29" w:after="0" w:line="240" w:lineRule="auto"/>
        <w:ind w:right="1266"/>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w:t>
      </w:r>
      <w:proofErr w:type="gramEnd"/>
      <w:r>
        <w:rPr>
          <w:rFonts w:ascii="Times New Roman" w:eastAsia="Times New Roman" w:hAnsi="Times New Roman" w:cs="Times New Roman"/>
          <w:b/>
          <w:bCs/>
          <w:sz w:val="24"/>
          <w:szCs w:val="24"/>
        </w:rPr>
        <w:t xml:space="preserve">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Way</w:t>
      </w:r>
    </w:p>
    <w:p w:rsidR="001965CC" w:rsidRDefault="00C66B24">
      <w:pPr>
        <w:spacing w:after="0" w:line="240" w:lineRule="auto"/>
        <w:ind w:left="6291" w:right="809"/>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aith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D 208</w:t>
      </w:r>
      <w:r>
        <w:rPr>
          <w:rFonts w:ascii="Times New Roman" w:eastAsia="Times New Roman" w:hAnsi="Times New Roman" w:cs="Times New Roman"/>
          <w:b/>
          <w:bCs/>
          <w:spacing w:val="2"/>
          <w:sz w:val="24"/>
          <w:szCs w:val="24"/>
        </w:rPr>
        <w:t>7</w:t>
      </w:r>
      <w:r>
        <w:rPr>
          <w:rFonts w:ascii="Times New Roman" w:eastAsia="Times New Roman" w:hAnsi="Times New Roman" w:cs="Times New Roman"/>
          <w:b/>
          <w:bCs/>
          <w:sz w:val="24"/>
          <w:szCs w:val="24"/>
        </w:rPr>
        <w:t>7</w:t>
      </w:r>
    </w:p>
    <w:p w:rsidR="001965CC" w:rsidRDefault="008D40BD">
      <w:pPr>
        <w:spacing w:after="0" w:line="240" w:lineRule="auto"/>
        <w:ind w:right="1102"/>
        <w:jc w:val="right"/>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Télefono</w:t>
      </w:r>
      <w:r w:rsidR="00C66B24">
        <w:rPr>
          <w:rFonts w:ascii="Times New Roman" w:eastAsia="Times New Roman" w:hAnsi="Times New Roman" w:cs="Times New Roman"/>
          <w:b/>
          <w:bCs/>
          <w:spacing w:val="-1"/>
          <w:sz w:val="24"/>
          <w:szCs w:val="24"/>
        </w:rPr>
        <w:t xml:space="preserve"> </w:t>
      </w:r>
      <w:r w:rsidR="000C4FE6">
        <w:rPr>
          <w:rFonts w:ascii="Times New Roman" w:eastAsia="Times New Roman" w:hAnsi="Times New Roman" w:cs="Times New Roman"/>
          <w:b/>
          <w:bCs/>
          <w:sz w:val="24"/>
          <w:szCs w:val="24"/>
        </w:rPr>
        <w:t>240</w:t>
      </w:r>
      <w:r w:rsidR="00C66B24">
        <w:rPr>
          <w:rFonts w:ascii="Times New Roman" w:eastAsia="Times New Roman" w:hAnsi="Times New Roman" w:cs="Times New Roman"/>
          <w:b/>
          <w:bCs/>
          <w:spacing w:val="-1"/>
          <w:sz w:val="24"/>
          <w:szCs w:val="24"/>
        </w:rPr>
        <w:t>-</w:t>
      </w:r>
      <w:r w:rsidR="000C4FE6">
        <w:rPr>
          <w:rFonts w:ascii="Times New Roman" w:eastAsia="Times New Roman" w:hAnsi="Times New Roman" w:cs="Times New Roman"/>
          <w:b/>
          <w:bCs/>
          <w:spacing w:val="-1"/>
          <w:sz w:val="24"/>
          <w:szCs w:val="24"/>
        </w:rPr>
        <w:t>7</w:t>
      </w:r>
      <w:r w:rsidR="00C66B24">
        <w:rPr>
          <w:rFonts w:ascii="Times New Roman" w:eastAsia="Times New Roman" w:hAnsi="Times New Roman" w:cs="Times New Roman"/>
          <w:b/>
          <w:bCs/>
          <w:sz w:val="24"/>
          <w:szCs w:val="24"/>
        </w:rPr>
        <w:t>40</w:t>
      </w:r>
      <w:r w:rsidR="00C66B24">
        <w:rPr>
          <w:rFonts w:ascii="Times New Roman" w:eastAsia="Times New Roman" w:hAnsi="Times New Roman" w:cs="Times New Roman"/>
          <w:b/>
          <w:bCs/>
          <w:spacing w:val="-1"/>
          <w:sz w:val="24"/>
          <w:szCs w:val="24"/>
        </w:rPr>
        <w:t>-</w:t>
      </w:r>
      <w:r w:rsidR="00C66B24">
        <w:rPr>
          <w:rFonts w:ascii="Times New Roman" w:eastAsia="Times New Roman" w:hAnsi="Times New Roman" w:cs="Times New Roman"/>
          <w:b/>
          <w:bCs/>
          <w:sz w:val="24"/>
          <w:szCs w:val="24"/>
        </w:rPr>
        <w:t>4</w:t>
      </w:r>
      <w:r w:rsidR="000C4FE6">
        <w:rPr>
          <w:rFonts w:ascii="Times New Roman" w:eastAsia="Times New Roman" w:hAnsi="Times New Roman" w:cs="Times New Roman"/>
          <w:b/>
          <w:bCs/>
          <w:sz w:val="24"/>
          <w:szCs w:val="24"/>
        </w:rPr>
        <w:t>950</w:t>
      </w:r>
    </w:p>
    <w:p w:rsidR="001965CC" w:rsidRDefault="00C66B24">
      <w:pPr>
        <w:spacing w:after="0" w:line="240" w:lineRule="auto"/>
        <w:ind w:right="1198"/>
        <w:jc w:val="right"/>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ax 301-84</w:t>
      </w:r>
      <w:r>
        <w:rPr>
          <w:rFonts w:ascii="Times New Roman" w:eastAsia="Times New Roman" w:hAnsi="Times New Roman" w:cs="Times New Roman"/>
          <w:b/>
          <w:bCs/>
          <w:spacing w:val="2"/>
          <w:sz w:val="24"/>
          <w:szCs w:val="24"/>
        </w:rPr>
        <w:t>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4570</w:t>
      </w:r>
    </w:p>
    <w:p w:rsidR="001965CC" w:rsidRDefault="001965CC">
      <w:pPr>
        <w:spacing w:before="16" w:after="0" w:line="260" w:lineRule="exact"/>
        <w:rPr>
          <w:sz w:val="26"/>
          <w:szCs w:val="26"/>
        </w:rPr>
      </w:pPr>
    </w:p>
    <w:p w:rsidR="001965CC" w:rsidRDefault="00C66B24">
      <w:pPr>
        <w:spacing w:after="0" w:line="240" w:lineRule="auto"/>
        <w:ind w:left="5557" w:right="79" w:firstLine="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sit</w:t>
      </w:r>
      <w:r>
        <w:rPr>
          <w:rFonts w:ascii="Times New Roman" w:eastAsia="Times New Roman" w:hAnsi="Times New Roman" w:cs="Times New Roman"/>
          <w:b/>
          <w:bCs/>
          <w:spacing w:val="-1"/>
          <w:sz w:val="24"/>
          <w:szCs w:val="24"/>
        </w:rPr>
        <w:t>e</w:t>
      </w:r>
      <w:r w:rsidR="00716DB9">
        <w:rPr>
          <w:rFonts w:ascii="Times New Roman" w:eastAsia="Times New Roman" w:hAnsi="Times New Roman" w:cs="Times New Roman"/>
          <w:b/>
          <w:bCs/>
          <w:spacing w:val="-1"/>
          <w:sz w:val="24"/>
          <w:szCs w:val="24"/>
        </w:rPr>
        <w:t xml:space="preserve"> (Página Electrónica)</w:t>
      </w:r>
      <w:r>
        <w:rPr>
          <w:rFonts w:ascii="Times New Roman" w:eastAsia="Times New Roman" w:hAnsi="Times New Roman" w:cs="Times New Roman"/>
          <w:b/>
          <w:bCs/>
          <w:sz w:val="24"/>
          <w:szCs w:val="24"/>
        </w:rPr>
        <w:t>:</w:t>
      </w:r>
      <w:hyperlink r:id="rId14">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tg</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ys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hyperlink>
      <w:r>
        <w:rPr>
          <w:rFonts w:ascii="Times New Roman" w:eastAsia="Times New Roman" w:hAnsi="Times New Roman" w:cs="Times New Roman"/>
          <w:b/>
          <w:bCs/>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ools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gaith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1965CC" w:rsidRDefault="001965CC">
      <w:pPr>
        <w:spacing w:before="16" w:after="0" w:line="260" w:lineRule="exact"/>
        <w:rPr>
          <w:sz w:val="26"/>
          <w:szCs w:val="26"/>
        </w:rPr>
      </w:pPr>
    </w:p>
    <w:p w:rsidR="001965CC" w:rsidRPr="00FA7505" w:rsidRDefault="00C66B24">
      <w:pPr>
        <w:spacing w:after="0" w:line="240" w:lineRule="auto"/>
        <w:ind w:left="5930" w:right="450"/>
        <w:jc w:val="center"/>
        <w:rPr>
          <w:rFonts w:ascii="Times New Roman" w:eastAsia="Times New Roman" w:hAnsi="Times New Roman" w:cs="Times New Roman"/>
          <w:szCs w:val="24"/>
        </w:rPr>
      </w:pPr>
      <w:r w:rsidRPr="00FA7505">
        <w:rPr>
          <w:rFonts w:ascii="Times New Roman" w:eastAsia="Times New Roman" w:hAnsi="Times New Roman" w:cs="Times New Roman"/>
          <w:b/>
          <w:bCs/>
          <w:spacing w:val="-3"/>
          <w:szCs w:val="24"/>
        </w:rPr>
        <w:t>F</w:t>
      </w:r>
      <w:r w:rsidRPr="00FA7505">
        <w:rPr>
          <w:rFonts w:ascii="Times New Roman" w:eastAsia="Times New Roman" w:hAnsi="Times New Roman" w:cs="Times New Roman"/>
          <w:b/>
          <w:bCs/>
          <w:szCs w:val="24"/>
        </w:rPr>
        <w:t>a</w:t>
      </w:r>
      <w:r w:rsidRPr="00FA7505">
        <w:rPr>
          <w:rFonts w:ascii="Times New Roman" w:eastAsia="Times New Roman" w:hAnsi="Times New Roman" w:cs="Times New Roman"/>
          <w:b/>
          <w:bCs/>
          <w:spacing w:val="1"/>
          <w:szCs w:val="24"/>
        </w:rPr>
        <w:t>c</w:t>
      </w:r>
      <w:r w:rsidRPr="00FA7505">
        <w:rPr>
          <w:rFonts w:ascii="Times New Roman" w:eastAsia="Times New Roman" w:hAnsi="Times New Roman" w:cs="Times New Roman"/>
          <w:b/>
          <w:bCs/>
          <w:spacing w:val="-1"/>
          <w:szCs w:val="24"/>
        </w:rPr>
        <w:t>e</w:t>
      </w:r>
      <w:r w:rsidRPr="00FA7505">
        <w:rPr>
          <w:rFonts w:ascii="Times New Roman" w:eastAsia="Times New Roman" w:hAnsi="Times New Roman" w:cs="Times New Roman"/>
          <w:b/>
          <w:bCs/>
          <w:spacing w:val="1"/>
          <w:szCs w:val="24"/>
        </w:rPr>
        <w:t>b</w:t>
      </w:r>
      <w:r w:rsidRPr="00FA7505">
        <w:rPr>
          <w:rFonts w:ascii="Times New Roman" w:eastAsia="Times New Roman" w:hAnsi="Times New Roman" w:cs="Times New Roman"/>
          <w:b/>
          <w:bCs/>
          <w:szCs w:val="24"/>
        </w:rPr>
        <w:t>oo</w:t>
      </w:r>
      <w:r w:rsidRPr="00FA7505">
        <w:rPr>
          <w:rFonts w:ascii="Times New Roman" w:eastAsia="Times New Roman" w:hAnsi="Times New Roman" w:cs="Times New Roman"/>
          <w:b/>
          <w:bCs/>
          <w:spacing w:val="1"/>
          <w:szCs w:val="24"/>
        </w:rPr>
        <w:t>k</w:t>
      </w:r>
      <w:r w:rsidRPr="00FA7505">
        <w:rPr>
          <w:rFonts w:ascii="Times New Roman" w:eastAsia="Times New Roman" w:hAnsi="Times New Roman" w:cs="Times New Roman"/>
          <w:b/>
          <w:bCs/>
          <w:szCs w:val="24"/>
        </w:rPr>
        <w:t xml:space="preserve">: </w:t>
      </w:r>
      <w:r w:rsidR="00FA7505" w:rsidRPr="00FA7505">
        <w:rPr>
          <w:rFonts w:ascii="Times New Roman" w:eastAsia="Times New Roman" w:hAnsi="Times New Roman" w:cs="Times New Roman"/>
          <w:b/>
          <w:bCs/>
          <w:szCs w:val="24"/>
        </w:rPr>
        <w:t xml:space="preserve">Busque en </w:t>
      </w:r>
      <w:r w:rsidRPr="00FA7505">
        <w:rPr>
          <w:rFonts w:ascii="Times New Roman" w:eastAsia="Times New Roman" w:hAnsi="Times New Roman" w:cs="Times New Roman"/>
          <w:b/>
          <w:bCs/>
          <w:spacing w:val="-2"/>
          <w:szCs w:val="24"/>
        </w:rPr>
        <w:t>G</w:t>
      </w:r>
      <w:r w:rsidRPr="00FA7505">
        <w:rPr>
          <w:rFonts w:ascii="Times New Roman" w:eastAsia="Times New Roman" w:hAnsi="Times New Roman" w:cs="Times New Roman"/>
          <w:b/>
          <w:bCs/>
          <w:szCs w:val="24"/>
        </w:rPr>
        <w:t>ai</w:t>
      </w:r>
      <w:r w:rsidRPr="00FA7505">
        <w:rPr>
          <w:rFonts w:ascii="Times New Roman" w:eastAsia="Times New Roman" w:hAnsi="Times New Roman" w:cs="Times New Roman"/>
          <w:b/>
          <w:bCs/>
          <w:spacing w:val="2"/>
          <w:szCs w:val="24"/>
        </w:rPr>
        <w:t>t</w:t>
      </w:r>
      <w:r w:rsidRPr="00FA7505">
        <w:rPr>
          <w:rFonts w:ascii="Times New Roman" w:eastAsia="Times New Roman" w:hAnsi="Times New Roman" w:cs="Times New Roman"/>
          <w:b/>
          <w:bCs/>
          <w:spacing w:val="1"/>
          <w:szCs w:val="24"/>
        </w:rPr>
        <w:t>h</w:t>
      </w:r>
      <w:r w:rsidRPr="00FA7505">
        <w:rPr>
          <w:rFonts w:ascii="Times New Roman" w:eastAsia="Times New Roman" w:hAnsi="Times New Roman" w:cs="Times New Roman"/>
          <w:b/>
          <w:bCs/>
          <w:spacing w:val="-1"/>
          <w:szCs w:val="24"/>
        </w:rPr>
        <w:t>er</w:t>
      </w:r>
      <w:r w:rsidRPr="00FA7505">
        <w:rPr>
          <w:rFonts w:ascii="Times New Roman" w:eastAsia="Times New Roman" w:hAnsi="Times New Roman" w:cs="Times New Roman"/>
          <w:b/>
          <w:bCs/>
          <w:szCs w:val="24"/>
        </w:rPr>
        <w:t>s</w:t>
      </w:r>
      <w:r w:rsidRPr="00FA7505">
        <w:rPr>
          <w:rFonts w:ascii="Times New Roman" w:eastAsia="Times New Roman" w:hAnsi="Times New Roman" w:cs="Times New Roman"/>
          <w:b/>
          <w:bCs/>
          <w:spacing w:val="1"/>
          <w:szCs w:val="24"/>
        </w:rPr>
        <w:t>bu</w:t>
      </w:r>
      <w:r w:rsidRPr="00FA7505">
        <w:rPr>
          <w:rFonts w:ascii="Times New Roman" w:eastAsia="Times New Roman" w:hAnsi="Times New Roman" w:cs="Times New Roman"/>
          <w:b/>
          <w:bCs/>
          <w:spacing w:val="-1"/>
          <w:szCs w:val="24"/>
        </w:rPr>
        <w:t>r</w:t>
      </w:r>
      <w:r w:rsidRPr="00FA7505">
        <w:rPr>
          <w:rFonts w:ascii="Times New Roman" w:eastAsia="Times New Roman" w:hAnsi="Times New Roman" w:cs="Times New Roman"/>
          <w:b/>
          <w:bCs/>
          <w:szCs w:val="24"/>
        </w:rPr>
        <w:t>g</w:t>
      </w:r>
    </w:p>
    <w:p w:rsidR="001965CC" w:rsidRDefault="00C66B24">
      <w:pPr>
        <w:spacing w:after="0" w:line="240" w:lineRule="auto"/>
        <w:ind w:right="1735"/>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gs</w:t>
      </w:r>
    </w:p>
    <w:p w:rsidR="001965CC" w:rsidRDefault="001965CC">
      <w:pPr>
        <w:spacing w:before="17" w:after="0" w:line="260" w:lineRule="exact"/>
        <w:rPr>
          <w:sz w:val="26"/>
          <w:szCs w:val="26"/>
        </w:rPr>
      </w:pPr>
    </w:p>
    <w:p w:rsidR="001965CC" w:rsidRPr="008D40BD" w:rsidRDefault="00BC2290" w:rsidP="008D40BD">
      <w:pPr>
        <w:spacing w:after="0" w:line="240" w:lineRule="auto"/>
        <w:ind w:left="5799" w:right="321"/>
        <w:rPr>
          <w:rFonts w:ascii="Times New Roman" w:eastAsia="Times New Roman" w:hAnsi="Times New Roman" w:cs="Times New Roman"/>
          <w:szCs w:val="24"/>
        </w:rPr>
      </w:pPr>
      <w:r>
        <w:rPr>
          <w:rFonts w:ascii="Times New Roman" w:eastAsia="Times New Roman" w:hAnsi="Times New Roman" w:cs="Times New Roman"/>
          <w:b/>
          <w:bCs/>
          <w:noProof/>
          <w:szCs w:val="24"/>
        </w:rPr>
        <mc:AlternateContent>
          <mc:Choice Requires="wps">
            <w:drawing>
              <wp:anchor distT="0" distB="0" distL="114300" distR="114300" simplePos="0" relativeHeight="251678208" behindDoc="0" locked="0" layoutInCell="1" allowOverlap="1">
                <wp:simplePos x="0" y="0"/>
                <wp:positionH relativeFrom="column">
                  <wp:posOffset>2540000</wp:posOffset>
                </wp:positionH>
                <wp:positionV relativeFrom="paragraph">
                  <wp:posOffset>1242060</wp:posOffset>
                </wp:positionV>
                <wp:extent cx="406400" cy="279400"/>
                <wp:effectExtent l="3175" t="0" r="0" b="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00pt;margin-top:97.8pt;width:32pt;height:2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Afw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" stroked="f">
                <v:textbox>
                  <w:txbxContent>
                    <w:p w:rsidR="00E01922" w:rsidRDefault="00E01922">
                      <w:r>
                        <w:t>1</w:t>
                      </w:r>
                    </w:p>
                  </w:txbxContent>
                </v:textbox>
              </v:shape>
            </w:pict>
          </mc:Fallback>
        </mc:AlternateContent>
      </w:r>
      <w:r w:rsidR="00C66B24" w:rsidRPr="008D40BD">
        <w:rPr>
          <w:rFonts w:ascii="Times New Roman" w:eastAsia="Times New Roman" w:hAnsi="Times New Roman" w:cs="Times New Roman"/>
          <w:b/>
          <w:bCs/>
          <w:szCs w:val="24"/>
        </w:rPr>
        <w:t>T</w:t>
      </w:r>
      <w:r w:rsidR="00C66B24" w:rsidRPr="008D40BD">
        <w:rPr>
          <w:rFonts w:ascii="Times New Roman" w:eastAsia="Times New Roman" w:hAnsi="Times New Roman" w:cs="Times New Roman"/>
          <w:b/>
          <w:bCs/>
          <w:spacing w:val="2"/>
          <w:szCs w:val="24"/>
        </w:rPr>
        <w:t>w</w:t>
      </w:r>
      <w:r w:rsidR="00C66B24" w:rsidRPr="008D40BD">
        <w:rPr>
          <w:rFonts w:ascii="Times New Roman" w:eastAsia="Times New Roman" w:hAnsi="Times New Roman" w:cs="Times New Roman"/>
          <w:b/>
          <w:bCs/>
          <w:szCs w:val="24"/>
        </w:rPr>
        <w:t>it</w:t>
      </w:r>
      <w:r w:rsidR="00C66B24" w:rsidRPr="008D40BD">
        <w:rPr>
          <w:rFonts w:ascii="Times New Roman" w:eastAsia="Times New Roman" w:hAnsi="Times New Roman" w:cs="Times New Roman"/>
          <w:b/>
          <w:bCs/>
          <w:spacing w:val="-1"/>
          <w:szCs w:val="24"/>
        </w:rPr>
        <w:t>ter</w:t>
      </w:r>
      <w:r w:rsidR="008D40BD" w:rsidRPr="008D40BD">
        <w:rPr>
          <w:rFonts w:ascii="Times New Roman" w:eastAsia="Times New Roman" w:hAnsi="Times New Roman" w:cs="Times New Roman"/>
          <w:b/>
          <w:bCs/>
          <w:szCs w:val="24"/>
        </w:rPr>
        <w:t xml:space="preserve">: Busque en </w:t>
      </w:r>
      <w:r w:rsidR="00C66B24" w:rsidRPr="008D40BD">
        <w:rPr>
          <w:rFonts w:ascii="Times New Roman" w:eastAsia="Times New Roman" w:hAnsi="Times New Roman" w:cs="Times New Roman"/>
          <w:b/>
          <w:bCs/>
          <w:spacing w:val="-2"/>
          <w:szCs w:val="24"/>
        </w:rPr>
        <w:t>G</w:t>
      </w:r>
      <w:r w:rsidR="00C66B24" w:rsidRPr="008D40BD">
        <w:rPr>
          <w:rFonts w:ascii="Times New Roman" w:eastAsia="Times New Roman" w:hAnsi="Times New Roman" w:cs="Times New Roman"/>
          <w:b/>
          <w:bCs/>
          <w:szCs w:val="24"/>
        </w:rPr>
        <w:t>aith</w:t>
      </w:r>
      <w:r w:rsidR="00C66B24" w:rsidRPr="008D40BD">
        <w:rPr>
          <w:rFonts w:ascii="Times New Roman" w:eastAsia="Times New Roman" w:hAnsi="Times New Roman" w:cs="Times New Roman"/>
          <w:b/>
          <w:bCs/>
          <w:spacing w:val="1"/>
          <w:szCs w:val="24"/>
        </w:rPr>
        <w:t>e</w:t>
      </w:r>
      <w:r w:rsidR="00C66B24" w:rsidRPr="008D40BD">
        <w:rPr>
          <w:rFonts w:ascii="Times New Roman" w:eastAsia="Times New Roman" w:hAnsi="Times New Roman" w:cs="Times New Roman"/>
          <w:b/>
          <w:bCs/>
          <w:spacing w:val="-1"/>
          <w:szCs w:val="24"/>
        </w:rPr>
        <w:t>r</w:t>
      </w:r>
      <w:r w:rsidR="00C66B24" w:rsidRPr="008D40BD">
        <w:rPr>
          <w:rFonts w:ascii="Times New Roman" w:eastAsia="Times New Roman" w:hAnsi="Times New Roman" w:cs="Times New Roman"/>
          <w:b/>
          <w:bCs/>
          <w:szCs w:val="24"/>
        </w:rPr>
        <w:t>s</w:t>
      </w:r>
      <w:r w:rsidR="00C66B24" w:rsidRPr="008D40BD">
        <w:rPr>
          <w:rFonts w:ascii="Times New Roman" w:eastAsia="Times New Roman" w:hAnsi="Times New Roman" w:cs="Times New Roman"/>
          <w:b/>
          <w:bCs/>
          <w:spacing w:val="1"/>
          <w:szCs w:val="24"/>
        </w:rPr>
        <w:t>bu</w:t>
      </w:r>
      <w:r w:rsidR="00C66B24" w:rsidRPr="008D40BD">
        <w:rPr>
          <w:rFonts w:ascii="Times New Roman" w:eastAsia="Times New Roman" w:hAnsi="Times New Roman" w:cs="Times New Roman"/>
          <w:b/>
          <w:bCs/>
          <w:spacing w:val="-1"/>
          <w:szCs w:val="24"/>
        </w:rPr>
        <w:t>r</w:t>
      </w:r>
      <w:r w:rsidR="00C66B24" w:rsidRPr="008D40BD">
        <w:rPr>
          <w:rFonts w:ascii="Times New Roman" w:eastAsia="Times New Roman" w:hAnsi="Times New Roman" w:cs="Times New Roman"/>
          <w:b/>
          <w:bCs/>
          <w:szCs w:val="24"/>
        </w:rPr>
        <w:t>g_</w:t>
      </w:r>
      <w:r w:rsidR="00C66B24" w:rsidRPr="008D40BD">
        <w:rPr>
          <w:rFonts w:ascii="Times New Roman" w:eastAsia="Times New Roman" w:hAnsi="Times New Roman" w:cs="Times New Roman"/>
          <w:b/>
          <w:bCs/>
          <w:spacing w:val="-1"/>
          <w:szCs w:val="24"/>
        </w:rPr>
        <w:t>M</w:t>
      </w:r>
      <w:r w:rsidR="00C66B24" w:rsidRPr="008D40BD">
        <w:rPr>
          <w:rFonts w:ascii="Times New Roman" w:eastAsia="Times New Roman" w:hAnsi="Times New Roman" w:cs="Times New Roman"/>
          <w:b/>
          <w:bCs/>
          <w:szCs w:val="24"/>
        </w:rPr>
        <w:t>S</w:t>
      </w:r>
    </w:p>
    <w:p w:rsidR="001965CC" w:rsidRPr="008D40BD" w:rsidRDefault="001965CC">
      <w:pPr>
        <w:spacing w:after="0"/>
        <w:jc w:val="center"/>
        <w:rPr>
          <w:sz w:val="20"/>
        </w:rPr>
        <w:sectPr w:rsidR="001965CC" w:rsidRPr="008D40BD" w:rsidSect="00D76BE2">
          <w:footerReference w:type="default" r:id="rId15"/>
          <w:type w:val="continuous"/>
          <w:pgSz w:w="12240" w:h="15840"/>
          <w:pgMar w:top="1480" w:right="760" w:bottom="1240" w:left="1720" w:header="720" w:footer="1047" w:gutter="0"/>
          <w:pgNumType w:start="1"/>
          <w:cols w:space="720"/>
        </w:sectPr>
      </w:pPr>
    </w:p>
    <w:p w:rsidR="001965CC" w:rsidRDefault="00BC2290">
      <w:pPr>
        <w:spacing w:before="18" w:after="0" w:line="220" w:lineRule="exact"/>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476885</wp:posOffset>
                </wp:positionH>
                <wp:positionV relativeFrom="page">
                  <wp:posOffset>673735</wp:posOffset>
                </wp:positionV>
                <wp:extent cx="6575425" cy="1019175"/>
                <wp:effectExtent l="635" t="0" r="5715" b="254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1019175"/>
                          <a:chOff x="751" y="1061"/>
                          <a:chExt cx="10640" cy="960"/>
                        </a:xfrm>
                      </wpg:grpSpPr>
                      <pic:pic xmlns:pic="http://schemas.openxmlformats.org/drawingml/2006/picture">
                        <pic:nvPicPr>
                          <pic:cNvPr id="25"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1" y="1061"/>
                            <a:ext cx="3989" cy="960"/>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20"/>
                        <wpg:cNvGrpSpPr>
                          <a:grpSpLocks/>
                        </wpg:cNvGrpSpPr>
                        <wpg:grpSpPr bwMode="auto">
                          <a:xfrm>
                            <a:off x="2761" y="1650"/>
                            <a:ext cx="8610" cy="2"/>
                            <a:chOff x="2761" y="1650"/>
                            <a:chExt cx="8610" cy="2"/>
                          </a:xfrm>
                        </wpg:grpSpPr>
                        <wps:wsp>
                          <wps:cNvPr id="27" name="Freeform 21"/>
                          <wps:cNvSpPr>
                            <a:spLocks/>
                          </wps:cNvSpPr>
                          <wps:spPr bwMode="auto">
                            <a:xfrm>
                              <a:off x="2761" y="1650"/>
                              <a:ext cx="8610" cy="2"/>
                            </a:xfrm>
                            <a:custGeom>
                              <a:avLst/>
                              <a:gdLst>
                                <a:gd name="T0" fmla="+- 0 2761 2761"/>
                                <a:gd name="T1" fmla="*/ T0 w 8610"/>
                                <a:gd name="T2" fmla="+- 0 11371 2761"/>
                                <a:gd name="T3" fmla="*/ T2 w 8610"/>
                              </a:gdLst>
                              <a:ahLst/>
                              <a:cxnLst>
                                <a:cxn ang="0">
                                  <a:pos x="T1" y="0"/>
                                </a:cxn>
                                <a:cxn ang="0">
                                  <a:pos x="T3" y="0"/>
                                </a:cxn>
                              </a:cxnLst>
                              <a:rect l="0" t="0" r="r" b="b"/>
                              <a:pathLst>
                                <a:path w="8610">
                                  <a:moveTo>
                                    <a:pt x="0" y="0"/>
                                  </a:moveTo>
                                  <a:lnTo>
                                    <a:pt x="8610" y="0"/>
                                  </a:lnTo>
                                </a:path>
                              </a:pathLst>
                            </a:custGeom>
                            <a:noFill/>
                            <a:ln w="25908">
                              <a:solidFill>
                                <a:srgbClr val="DB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545791" id="Group 19" o:spid="_x0000_s1026" style="position:absolute;margin-left:37.55pt;margin-top:53.05pt;width:517.75pt;height:80.25pt;z-index:-251661824;mso-position-horizontal-relative:page;mso-position-vertical-relative:page" coordorigin="751,1061" coordsize="10640,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">
                <v:shape id="Picture 22" o:spid="_x0000_s1027" type="#_x0000_t75" style="position:absolute;left:751;top:1061;width:3989;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">
                  <v:imagedata r:id="rId17" o:title=""/>
                </v:shape>
                <v:group id="Group 20" o:spid="_x0000_s1028" style="position:absolute;left:2761;top:1650;width:8610;height:2" coordorigin="2761,1650" coordsize="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29" style="position:absolute;left:2761;top:1650;width:8610;height:2;visibility:visible;mso-wrap-style:square;v-text-anchor:top" coordsize="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" path="m,l8610,e" filled="f" strokecolor="#dbdbdb" strokeweight="2.04pt">
                    <v:path arrowok="t" o:connecttype="custom" o:connectlocs="0,0;8610,0" o:connectangles="0,0"/>
                  </v:shape>
                </v:group>
                <w10:wrap anchorx="page" anchory="page"/>
              </v:group>
            </w:pict>
          </mc:Fallback>
        </mc:AlternateContent>
      </w:r>
    </w:p>
    <w:tbl>
      <w:tblPr>
        <w:tblStyle w:val="TableGri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tblGrid>
      <w:tr w:rsidR="00F042F1" w:rsidTr="00F042F1">
        <w:trPr>
          <w:trHeight w:val="1187"/>
        </w:trPr>
        <w:tc>
          <w:tcPr>
            <w:tcW w:w="3798" w:type="dxa"/>
          </w:tcPr>
          <w:p w:rsidR="00F042F1" w:rsidRPr="00F042F1" w:rsidRDefault="00F042F1" w:rsidP="00F042F1">
            <w:pPr>
              <w:spacing w:before="29"/>
              <w:ind w:right="-20"/>
              <w:rPr>
                <w:rFonts w:ascii="Times New Roman" w:eastAsia="Times New Roman" w:hAnsi="Times New Roman" w:cs="Times New Roman"/>
                <w:sz w:val="24"/>
                <w:szCs w:val="24"/>
              </w:rPr>
            </w:pPr>
            <w:r w:rsidRPr="00F042F1">
              <w:rPr>
                <w:rFonts w:ascii="Times New Roman" w:eastAsia="Times New Roman" w:hAnsi="Times New Roman" w:cs="Times New Roman"/>
                <w:sz w:val="24"/>
                <w:szCs w:val="24"/>
              </w:rPr>
              <w:t>2 Teachers' Way</w:t>
            </w:r>
          </w:p>
          <w:p w:rsidR="00F042F1" w:rsidRPr="00F042F1" w:rsidRDefault="00F042F1" w:rsidP="00F042F1">
            <w:pPr>
              <w:spacing w:before="29"/>
              <w:ind w:right="-20"/>
              <w:rPr>
                <w:rFonts w:ascii="Times New Roman" w:eastAsia="Times New Roman" w:hAnsi="Times New Roman" w:cs="Times New Roman"/>
                <w:sz w:val="24"/>
                <w:szCs w:val="24"/>
              </w:rPr>
            </w:pPr>
            <w:r w:rsidRPr="00F042F1">
              <w:rPr>
                <w:rFonts w:ascii="Times New Roman" w:eastAsia="Times New Roman" w:hAnsi="Times New Roman" w:cs="Times New Roman"/>
                <w:sz w:val="24"/>
                <w:szCs w:val="24"/>
              </w:rPr>
              <w:t>Gaithersburg, Maryland 20877</w:t>
            </w:r>
          </w:p>
          <w:p w:rsidR="00F042F1" w:rsidRDefault="00170A10" w:rsidP="00170A10">
            <w:pPr>
              <w:spacing w:before="29"/>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r w:rsidR="00F042F1" w:rsidRPr="00F042F1">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F042F1" w:rsidRPr="00F042F1">
              <w:rPr>
                <w:rFonts w:ascii="Times New Roman" w:eastAsia="Times New Roman" w:hAnsi="Times New Roman" w:cs="Times New Roman"/>
                <w:sz w:val="24"/>
                <w:szCs w:val="24"/>
              </w:rPr>
              <w:t>40-4</w:t>
            </w:r>
            <w:r>
              <w:rPr>
                <w:rFonts w:ascii="Times New Roman" w:eastAsia="Times New Roman" w:hAnsi="Times New Roman" w:cs="Times New Roman"/>
                <w:sz w:val="24"/>
                <w:szCs w:val="24"/>
              </w:rPr>
              <w:t>9</w:t>
            </w:r>
            <w:r w:rsidR="00F042F1" w:rsidRPr="00F042F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F042F1">
              <w:rPr>
                <w:rFonts w:ascii="Times New Roman" w:eastAsia="Times New Roman" w:hAnsi="Times New Roman" w:cs="Times New Roman"/>
                <w:sz w:val="24"/>
                <w:szCs w:val="24"/>
              </w:rPr>
              <w:t xml:space="preserve"> </w:t>
            </w:r>
            <w:r w:rsidR="00F042F1" w:rsidRPr="00F042F1">
              <w:rPr>
                <w:rFonts w:ascii="Times New Roman" w:eastAsia="Times New Roman" w:hAnsi="Times New Roman" w:cs="Times New Roman"/>
                <w:sz w:val="24"/>
                <w:szCs w:val="24"/>
              </w:rPr>
              <w:t xml:space="preserve">  Fax: 301-840-4570</w:t>
            </w:r>
          </w:p>
        </w:tc>
      </w:tr>
    </w:tbl>
    <w:p w:rsidR="001965CC" w:rsidRDefault="001965CC" w:rsidP="00F042F1">
      <w:pPr>
        <w:spacing w:after="0" w:line="200" w:lineRule="exact"/>
        <w:jc w:val="righ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after="0" w:line="200" w:lineRule="exact"/>
        <w:rPr>
          <w:sz w:val="20"/>
          <w:szCs w:val="20"/>
        </w:rPr>
      </w:pPr>
    </w:p>
    <w:p w:rsidR="001965CC" w:rsidRDefault="001965CC">
      <w:pPr>
        <w:spacing w:before="11" w:after="0" w:line="200" w:lineRule="exact"/>
        <w:rPr>
          <w:sz w:val="20"/>
          <w:szCs w:val="20"/>
        </w:rPr>
      </w:pPr>
    </w:p>
    <w:p w:rsidR="001965CC" w:rsidRPr="00706563" w:rsidRDefault="00580FF4" w:rsidP="00706563">
      <w:pPr>
        <w:pStyle w:val="NoSpacing"/>
        <w:jc w:val="center"/>
        <w:rPr>
          <w:b/>
          <w:sz w:val="40"/>
        </w:rPr>
      </w:pPr>
      <w:r w:rsidRPr="00706563">
        <w:rPr>
          <w:b/>
          <w:sz w:val="40"/>
        </w:rPr>
        <w:t>Bienvenido</w:t>
      </w:r>
      <w:r w:rsidR="00706563" w:rsidRPr="00706563">
        <w:rPr>
          <w:b/>
          <w:sz w:val="40"/>
        </w:rPr>
        <w:t>s</w:t>
      </w:r>
    </w:p>
    <w:p w:rsidR="00706563" w:rsidRDefault="00706563" w:rsidP="00706563">
      <w:pPr>
        <w:spacing w:before="4" w:after="0" w:line="337" w:lineRule="exact"/>
        <w:ind w:right="4869"/>
        <w:jc w:val="center"/>
        <w:rPr>
          <w:rFonts w:ascii="Calibri" w:eastAsia="Calibri" w:hAnsi="Calibri" w:cs="Calibri"/>
          <w:b/>
          <w:bCs/>
          <w:sz w:val="32"/>
          <w:szCs w:val="28"/>
        </w:rPr>
      </w:pPr>
    </w:p>
    <w:p w:rsidR="00706563" w:rsidRDefault="00706563" w:rsidP="00706563">
      <w:pPr>
        <w:spacing w:before="4" w:after="0" w:line="337" w:lineRule="exact"/>
        <w:ind w:right="4869"/>
        <w:jc w:val="center"/>
        <w:rPr>
          <w:sz w:val="20"/>
          <w:szCs w:val="20"/>
        </w:rPr>
      </w:pPr>
    </w:p>
    <w:p w:rsidR="001965CC" w:rsidRDefault="001965CC">
      <w:pPr>
        <w:spacing w:after="0" w:line="200" w:lineRule="exact"/>
        <w:rPr>
          <w:sz w:val="20"/>
          <w:szCs w:val="20"/>
        </w:rPr>
      </w:pPr>
    </w:p>
    <w:p w:rsidR="001965CC" w:rsidRPr="00F042F1" w:rsidRDefault="00B2190B" w:rsidP="00F042F1">
      <w:pPr>
        <w:spacing w:before="4" w:after="0" w:line="240" w:lineRule="auto"/>
        <w:ind w:right="33"/>
        <w:jc w:val="both"/>
        <w:rPr>
          <w:rFonts w:ascii="Calibri Light" w:eastAsia="Calibri Light" w:hAnsi="Calibri Light" w:cs="Calibri Light"/>
          <w:b/>
          <w:spacing w:val="1"/>
          <w:sz w:val="28"/>
          <w:szCs w:val="28"/>
          <w:lang w:val="es-ES"/>
        </w:rPr>
      </w:pPr>
      <w:r w:rsidRPr="00F042F1">
        <w:rPr>
          <w:rFonts w:ascii="Calibri Light" w:eastAsia="Calibri Light" w:hAnsi="Calibri Light" w:cs="Calibri Light"/>
          <w:b/>
          <w:spacing w:val="1"/>
          <w:sz w:val="28"/>
          <w:szCs w:val="28"/>
          <w:lang w:val="es-ES"/>
        </w:rPr>
        <w:t>Estimados Padres/Madres y Estudiantes</w:t>
      </w:r>
      <w:r w:rsidR="00C66B24" w:rsidRPr="00F042F1">
        <w:rPr>
          <w:rFonts w:ascii="Calibri Light" w:eastAsia="Calibri Light" w:hAnsi="Calibri Light" w:cs="Calibri Light"/>
          <w:b/>
          <w:spacing w:val="1"/>
          <w:sz w:val="28"/>
          <w:szCs w:val="28"/>
          <w:lang w:val="es-ES"/>
        </w:rPr>
        <w:t>,</w:t>
      </w:r>
    </w:p>
    <w:p w:rsidR="001965CC" w:rsidRDefault="001965CC" w:rsidP="00AC6330">
      <w:pPr>
        <w:spacing w:before="1" w:after="0" w:line="140" w:lineRule="exact"/>
        <w:ind w:left="620"/>
        <w:rPr>
          <w:sz w:val="14"/>
          <w:szCs w:val="14"/>
        </w:rPr>
      </w:pPr>
    </w:p>
    <w:p w:rsidR="001965CC" w:rsidRDefault="001965CC" w:rsidP="00AC6330">
      <w:pPr>
        <w:spacing w:after="0" w:line="200" w:lineRule="exact"/>
        <w:ind w:left="620"/>
        <w:rPr>
          <w:sz w:val="20"/>
          <w:szCs w:val="20"/>
        </w:rPr>
      </w:pPr>
    </w:p>
    <w:p w:rsidR="00CF7FDD" w:rsidRDefault="00CF7FDD" w:rsidP="00CF7ACD">
      <w:pPr>
        <w:spacing w:before="4" w:after="0" w:line="240" w:lineRule="auto"/>
        <w:ind w:right="33"/>
        <w:jc w:val="both"/>
        <w:rPr>
          <w:rFonts w:ascii="Calibri Light" w:eastAsia="Calibri Light" w:hAnsi="Calibri Light" w:cs="Calibri Light"/>
          <w:spacing w:val="1"/>
          <w:sz w:val="28"/>
          <w:szCs w:val="28"/>
          <w:lang w:val="es-ES"/>
        </w:rPr>
      </w:pPr>
      <w:r w:rsidRPr="00CF7FDD">
        <w:rPr>
          <w:color w:val="222222"/>
          <w:lang w:val="es-ES"/>
        </w:rPr>
        <w:t xml:space="preserve"> </w:t>
      </w:r>
      <w:r w:rsidRPr="00CF7FDD">
        <w:rPr>
          <w:rFonts w:ascii="Calibri Light" w:eastAsia="Calibri Light" w:hAnsi="Calibri Light" w:cs="Calibri Light"/>
          <w:spacing w:val="1"/>
          <w:sz w:val="28"/>
          <w:szCs w:val="28"/>
          <w:lang w:val="es-ES"/>
        </w:rPr>
        <w:t xml:space="preserve">En nombre del personal de </w:t>
      </w:r>
      <w:r w:rsidRPr="00951606">
        <w:rPr>
          <w:rFonts w:ascii="Calibri Light" w:eastAsia="Calibri Light" w:hAnsi="Calibri Light" w:cs="Calibri Light"/>
          <w:b/>
          <w:spacing w:val="1"/>
          <w:sz w:val="28"/>
          <w:szCs w:val="28"/>
          <w:lang w:val="es-ES"/>
        </w:rPr>
        <w:t>Gaithersburg Middle School</w:t>
      </w:r>
      <w:r w:rsidRPr="00CF7FDD">
        <w:rPr>
          <w:rFonts w:ascii="Calibri Light" w:eastAsia="Calibri Light" w:hAnsi="Calibri Light" w:cs="Calibri Light"/>
          <w:spacing w:val="1"/>
          <w:sz w:val="28"/>
          <w:szCs w:val="28"/>
          <w:lang w:val="es-ES"/>
        </w:rPr>
        <w:t xml:space="preserve">, </w:t>
      </w:r>
      <w:r>
        <w:rPr>
          <w:rFonts w:ascii="Calibri Light" w:eastAsia="Calibri Light" w:hAnsi="Calibri Light" w:cs="Calibri Light"/>
          <w:spacing w:val="1"/>
          <w:sz w:val="28"/>
          <w:szCs w:val="28"/>
          <w:lang w:val="es-ES"/>
        </w:rPr>
        <w:t>extiendo una</w:t>
      </w:r>
      <w:r w:rsidRPr="00CF7FDD">
        <w:rPr>
          <w:rFonts w:ascii="Calibri Light" w:eastAsia="Calibri Light" w:hAnsi="Calibri Light" w:cs="Calibri Light"/>
          <w:spacing w:val="1"/>
          <w:sz w:val="28"/>
          <w:szCs w:val="28"/>
          <w:lang w:val="es-ES"/>
        </w:rPr>
        <w:t xml:space="preserve"> cálida bienvenida a usted</w:t>
      </w:r>
      <w:r>
        <w:rPr>
          <w:rFonts w:ascii="Calibri Light" w:eastAsia="Calibri Light" w:hAnsi="Calibri Light" w:cs="Calibri Light"/>
          <w:spacing w:val="1"/>
          <w:sz w:val="28"/>
          <w:szCs w:val="28"/>
          <w:lang w:val="es-ES"/>
        </w:rPr>
        <w:t>es</w:t>
      </w:r>
      <w:r w:rsidRPr="00CF7FDD">
        <w:rPr>
          <w:rFonts w:ascii="Calibri Light" w:eastAsia="Calibri Light" w:hAnsi="Calibri Light" w:cs="Calibri Light"/>
          <w:spacing w:val="1"/>
          <w:sz w:val="28"/>
          <w:szCs w:val="28"/>
          <w:lang w:val="es-ES"/>
        </w:rPr>
        <w:t xml:space="preserve"> y </w:t>
      </w:r>
      <w:r>
        <w:rPr>
          <w:rFonts w:ascii="Calibri Light" w:eastAsia="Calibri Light" w:hAnsi="Calibri Light" w:cs="Calibri Light"/>
          <w:spacing w:val="1"/>
          <w:sz w:val="28"/>
          <w:szCs w:val="28"/>
          <w:lang w:val="es-ES"/>
        </w:rPr>
        <w:t xml:space="preserve">a </w:t>
      </w:r>
      <w:r w:rsidRPr="00CF7FDD">
        <w:rPr>
          <w:rFonts w:ascii="Calibri Light" w:eastAsia="Calibri Light" w:hAnsi="Calibri Light" w:cs="Calibri Light"/>
          <w:spacing w:val="1"/>
          <w:sz w:val="28"/>
          <w:szCs w:val="28"/>
          <w:lang w:val="es-ES"/>
        </w:rPr>
        <w:t>su</w:t>
      </w:r>
      <w:r w:rsidR="0032785B">
        <w:rPr>
          <w:rFonts w:ascii="Calibri Light" w:eastAsia="Calibri Light" w:hAnsi="Calibri Light" w:cs="Calibri Light"/>
          <w:spacing w:val="1"/>
          <w:sz w:val="28"/>
          <w:szCs w:val="28"/>
          <w:lang w:val="es-ES"/>
        </w:rPr>
        <w:t>s</w:t>
      </w:r>
      <w:r w:rsidRPr="00CF7FDD">
        <w:rPr>
          <w:rFonts w:ascii="Calibri Light" w:eastAsia="Calibri Light" w:hAnsi="Calibri Light" w:cs="Calibri Light"/>
          <w:spacing w:val="1"/>
          <w:sz w:val="28"/>
          <w:szCs w:val="28"/>
          <w:lang w:val="es-ES"/>
        </w:rPr>
        <w:t xml:space="preserve"> familia</w:t>
      </w:r>
      <w:r w:rsidR="0032785B">
        <w:rPr>
          <w:rFonts w:ascii="Calibri Light" w:eastAsia="Calibri Light" w:hAnsi="Calibri Light" w:cs="Calibri Light"/>
          <w:spacing w:val="1"/>
          <w:sz w:val="28"/>
          <w:szCs w:val="28"/>
          <w:lang w:val="es-ES"/>
        </w:rPr>
        <w:t>s</w:t>
      </w:r>
      <w:r w:rsidRPr="00CF7FDD">
        <w:rPr>
          <w:rFonts w:ascii="Calibri Light" w:eastAsia="Calibri Light" w:hAnsi="Calibri Light" w:cs="Calibri Light"/>
          <w:spacing w:val="1"/>
          <w:sz w:val="28"/>
          <w:szCs w:val="28"/>
          <w:lang w:val="es-ES"/>
        </w:rPr>
        <w:t>. Esperamos trabajar estrechamente</w:t>
      </w:r>
      <w:r w:rsidR="002565C3">
        <w:rPr>
          <w:rFonts w:ascii="Calibri Light" w:eastAsia="Calibri Light" w:hAnsi="Calibri Light" w:cs="Calibri Light"/>
          <w:spacing w:val="1"/>
          <w:sz w:val="28"/>
          <w:szCs w:val="28"/>
          <w:lang w:val="es-ES"/>
        </w:rPr>
        <w:t xml:space="preserve"> </w:t>
      </w:r>
      <w:r w:rsidRPr="00CF7FDD">
        <w:rPr>
          <w:rFonts w:ascii="Calibri Light" w:eastAsia="Calibri Light" w:hAnsi="Calibri Light" w:cs="Calibri Light"/>
          <w:spacing w:val="1"/>
          <w:sz w:val="28"/>
          <w:szCs w:val="28"/>
          <w:lang w:val="es-ES"/>
        </w:rPr>
        <w:t>durante este próximo año escolar</w:t>
      </w:r>
      <w:r w:rsidR="00C81233">
        <w:rPr>
          <w:rFonts w:ascii="Calibri Light" w:eastAsia="Calibri Light" w:hAnsi="Calibri Light" w:cs="Calibri Light"/>
          <w:spacing w:val="1"/>
          <w:sz w:val="28"/>
          <w:szCs w:val="28"/>
          <w:lang w:val="es-ES"/>
        </w:rPr>
        <w:t>.</w:t>
      </w:r>
    </w:p>
    <w:p w:rsidR="001965CC" w:rsidRDefault="001965CC" w:rsidP="00AC6330">
      <w:pPr>
        <w:spacing w:before="8" w:after="0" w:line="130" w:lineRule="exact"/>
        <w:ind w:left="620"/>
        <w:jc w:val="both"/>
        <w:rPr>
          <w:sz w:val="13"/>
          <w:szCs w:val="13"/>
        </w:rPr>
      </w:pPr>
    </w:p>
    <w:p w:rsidR="001965CC" w:rsidRDefault="001965CC" w:rsidP="00AC6330">
      <w:pPr>
        <w:spacing w:after="0" w:line="200" w:lineRule="exact"/>
        <w:ind w:left="620"/>
        <w:jc w:val="both"/>
        <w:rPr>
          <w:sz w:val="20"/>
          <w:szCs w:val="20"/>
        </w:rPr>
      </w:pPr>
    </w:p>
    <w:p w:rsidR="001965CC" w:rsidRDefault="001965CC" w:rsidP="00AC6330">
      <w:pPr>
        <w:spacing w:before="7" w:after="0" w:line="130" w:lineRule="exact"/>
        <w:ind w:left="620"/>
        <w:jc w:val="both"/>
        <w:rPr>
          <w:sz w:val="13"/>
          <w:szCs w:val="13"/>
        </w:rPr>
      </w:pPr>
    </w:p>
    <w:p w:rsidR="001965CC" w:rsidRPr="004B0DAA" w:rsidRDefault="00C81233" w:rsidP="00256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Calibri Light" w:hAnsi="Calibri Light" w:cs="Calibri Light"/>
          <w:spacing w:val="1"/>
          <w:sz w:val="28"/>
          <w:szCs w:val="28"/>
          <w:lang w:val="es-ES"/>
        </w:rPr>
      </w:pPr>
      <w:r w:rsidRPr="004B0DAA">
        <w:rPr>
          <w:rFonts w:ascii="Calibri Light" w:eastAsia="Calibri Light" w:hAnsi="Calibri Light" w:cs="Calibri Light"/>
          <w:spacing w:val="1"/>
          <w:sz w:val="28"/>
          <w:szCs w:val="28"/>
          <w:lang w:val="es-ES"/>
        </w:rPr>
        <w:t>Una de</w:t>
      </w:r>
      <w:r w:rsidRPr="00C81233">
        <w:rPr>
          <w:rFonts w:ascii="Calibri Light" w:eastAsia="Calibri Light" w:hAnsi="Calibri Light" w:cs="Calibri Light"/>
          <w:spacing w:val="1"/>
          <w:sz w:val="28"/>
          <w:szCs w:val="28"/>
          <w:lang w:val="es-ES"/>
        </w:rPr>
        <w:t xml:space="preserve"> nuestras tareas más importantes es proporcionar a los estudiantes un programa educativo que pondrá a prueba sus habilidades, construir sobre sus intereses, y ampliar sus experiencias. Animamos a todos los estudiantes para perseguir un programa rico y riguroso de los estudios y hacer un compromiso personal con la excelencia en</w:t>
      </w:r>
      <w:r w:rsidR="003D0B55" w:rsidRPr="004B0DAA">
        <w:rPr>
          <w:rFonts w:ascii="Calibri Light" w:eastAsia="Calibri Light" w:hAnsi="Calibri Light" w:cs="Calibri Light"/>
          <w:spacing w:val="1"/>
          <w:sz w:val="28"/>
          <w:szCs w:val="28"/>
          <w:lang w:val="es-ES"/>
        </w:rPr>
        <w:t xml:space="preserve"> es</w:t>
      </w:r>
      <w:r w:rsidR="002565C3">
        <w:rPr>
          <w:rFonts w:ascii="Calibri Light" w:eastAsia="Calibri Light" w:hAnsi="Calibri Light" w:cs="Calibri Light"/>
          <w:spacing w:val="1"/>
          <w:sz w:val="28"/>
          <w:szCs w:val="28"/>
          <w:lang w:val="es-ES"/>
        </w:rPr>
        <w:t>t</w:t>
      </w:r>
      <w:r w:rsidR="003D0B55" w:rsidRPr="004B0DAA">
        <w:rPr>
          <w:rFonts w:ascii="Calibri Light" w:eastAsia="Calibri Light" w:hAnsi="Calibri Light" w:cs="Calibri Light"/>
          <w:spacing w:val="1"/>
          <w:sz w:val="28"/>
          <w:szCs w:val="28"/>
          <w:lang w:val="es-ES"/>
        </w:rPr>
        <w:t>a tarea</w:t>
      </w:r>
      <w:r w:rsidRPr="00C81233">
        <w:rPr>
          <w:rFonts w:ascii="Calibri Light" w:eastAsia="Calibri Light" w:hAnsi="Calibri Light" w:cs="Calibri Light"/>
          <w:spacing w:val="1"/>
          <w:sz w:val="28"/>
          <w:szCs w:val="28"/>
          <w:lang w:val="es-ES"/>
        </w:rPr>
        <w:t xml:space="preserve">. El personal </w:t>
      </w:r>
      <w:r w:rsidR="004B0DAA" w:rsidRPr="004B0DAA">
        <w:rPr>
          <w:rFonts w:ascii="Calibri Light" w:eastAsia="Calibri Light" w:hAnsi="Calibri Light" w:cs="Calibri Light"/>
          <w:spacing w:val="1"/>
          <w:sz w:val="28"/>
          <w:szCs w:val="28"/>
          <w:lang w:val="es-ES"/>
        </w:rPr>
        <w:t xml:space="preserve">de </w:t>
      </w:r>
      <w:r w:rsidRPr="00C81233">
        <w:rPr>
          <w:rFonts w:ascii="Calibri Light" w:eastAsia="Calibri Light" w:hAnsi="Calibri Light" w:cs="Calibri Light"/>
          <w:b/>
          <w:spacing w:val="1"/>
          <w:sz w:val="28"/>
          <w:szCs w:val="28"/>
          <w:lang w:val="es-ES"/>
        </w:rPr>
        <w:t>Gaithersburg Middle School</w:t>
      </w:r>
      <w:r w:rsidRPr="00C81233">
        <w:rPr>
          <w:rFonts w:ascii="Calibri Light" w:eastAsia="Calibri Light" w:hAnsi="Calibri Light" w:cs="Calibri Light"/>
          <w:spacing w:val="1"/>
          <w:sz w:val="28"/>
          <w:szCs w:val="28"/>
          <w:lang w:val="es-ES"/>
        </w:rPr>
        <w:t xml:space="preserve"> proporcionará u</w:t>
      </w:r>
      <w:r w:rsidR="004B0DAA" w:rsidRPr="004B0DAA">
        <w:rPr>
          <w:rFonts w:ascii="Calibri Light" w:eastAsia="Calibri Light" w:hAnsi="Calibri Light" w:cs="Calibri Light"/>
          <w:spacing w:val="1"/>
          <w:sz w:val="28"/>
          <w:szCs w:val="28"/>
          <w:lang w:val="es-ES"/>
        </w:rPr>
        <w:t>n programa educativo integral co</w:t>
      </w:r>
      <w:r w:rsidR="002565C3">
        <w:rPr>
          <w:rFonts w:ascii="Calibri Light" w:eastAsia="Calibri Light" w:hAnsi="Calibri Light" w:cs="Calibri Light"/>
          <w:spacing w:val="1"/>
          <w:sz w:val="28"/>
          <w:szCs w:val="28"/>
          <w:lang w:val="es-ES"/>
        </w:rPr>
        <w:t>n</w:t>
      </w:r>
      <w:r w:rsidR="004B0DAA" w:rsidRPr="004B0DAA">
        <w:rPr>
          <w:rFonts w:ascii="Calibri Light" w:eastAsia="Calibri Light" w:hAnsi="Calibri Light" w:cs="Calibri Light"/>
          <w:spacing w:val="1"/>
          <w:sz w:val="28"/>
          <w:szCs w:val="28"/>
          <w:lang w:val="es-ES"/>
        </w:rPr>
        <w:t xml:space="preserve"> un diseño orientado</w:t>
      </w:r>
      <w:r w:rsidRPr="00C81233">
        <w:rPr>
          <w:rFonts w:ascii="Calibri Light" w:eastAsia="Calibri Light" w:hAnsi="Calibri Light" w:cs="Calibri Light"/>
          <w:spacing w:val="1"/>
          <w:sz w:val="28"/>
          <w:szCs w:val="28"/>
          <w:lang w:val="es-ES"/>
        </w:rPr>
        <w:t xml:space="preserve"> para satisface</w:t>
      </w:r>
      <w:r w:rsidR="002565C3">
        <w:rPr>
          <w:rFonts w:ascii="Calibri Light" w:eastAsia="Calibri Light" w:hAnsi="Calibri Light" w:cs="Calibri Light"/>
          <w:spacing w:val="1"/>
          <w:sz w:val="28"/>
          <w:szCs w:val="28"/>
          <w:lang w:val="es-ES"/>
        </w:rPr>
        <w:t>r las necesidades intelectuales, sociales</w:t>
      </w:r>
      <w:r w:rsidRPr="00C81233">
        <w:rPr>
          <w:rFonts w:ascii="Calibri Light" w:eastAsia="Calibri Light" w:hAnsi="Calibri Light" w:cs="Calibri Light"/>
          <w:spacing w:val="1"/>
          <w:sz w:val="28"/>
          <w:szCs w:val="28"/>
          <w:lang w:val="es-ES"/>
        </w:rPr>
        <w:t xml:space="preserve">, emocionales y físicas de los adolescentes en su transición </w:t>
      </w:r>
      <w:r w:rsidR="004B0DAA" w:rsidRPr="004B0DAA">
        <w:rPr>
          <w:rFonts w:ascii="Calibri Light" w:eastAsia="Calibri Light" w:hAnsi="Calibri Light" w:cs="Calibri Light"/>
          <w:spacing w:val="1"/>
          <w:sz w:val="28"/>
          <w:szCs w:val="28"/>
          <w:lang w:val="es-ES"/>
        </w:rPr>
        <w:t>en la</w:t>
      </w:r>
      <w:r w:rsidRPr="00C81233">
        <w:rPr>
          <w:rFonts w:ascii="Calibri Light" w:eastAsia="Calibri Light" w:hAnsi="Calibri Light" w:cs="Calibri Light"/>
          <w:spacing w:val="1"/>
          <w:sz w:val="28"/>
          <w:szCs w:val="28"/>
          <w:lang w:val="es-ES"/>
        </w:rPr>
        <w:t xml:space="preserve"> escuela secun</w:t>
      </w:r>
      <w:r w:rsidR="002565C3">
        <w:rPr>
          <w:rFonts w:ascii="Calibri Light" w:eastAsia="Calibri Light" w:hAnsi="Calibri Light" w:cs="Calibri Light"/>
          <w:spacing w:val="1"/>
          <w:sz w:val="28"/>
          <w:szCs w:val="28"/>
          <w:lang w:val="es-ES"/>
        </w:rPr>
        <w:t>daria</w:t>
      </w:r>
      <w:r w:rsidRPr="00C81233">
        <w:rPr>
          <w:rFonts w:ascii="Calibri Light" w:eastAsia="Calibri Light" w:hAnsi="Calibri Light" w:cs="Calibri Light"/>
          <w:spacing w:val="1"/>
          <w:sz w:val="28"/>
          <w:szCs w:val="28"/>
          <w:lang w:val="es-ES"/>
        </w:rPr>
        <w:t>. La estructura organiza</w:t>
      </w:r>
      <w:r w:rsidR="004B0DAA" w:rsidRPr="004B0DAA">
        <w:rPr>
          <w:rFonts w:ascii="Calibri Light" w:eastAsia="Calibri Light" w:hAnsi="Calibri Light" w:cs="Calibri Light"/>
          <w:spacing w:val="1"/>
          <w:sz w:val="28"/>
          <w:szCs w:val="28"/>
          <w:lang w:val="es-ES"/>
        </w:rPr>
        <w:t>tiva de la escuela está diseñada</w:t>
      </w:r>
      <w:r w:rsidRPr="00C81233">
        <w:rPr>
          <w:rFonts w:ascii="Calibri Light" w:eastAsia="Calibri Light" w:hAnsi="Calibri Light" w:cs="Calibri Light"/>
          <w:spacing w:val="1"/>
          <w:sz w:val="28"/>
          <w:szCs w:val="28"/>
          <w:lang w:val="es-ES"/>
        </w:rPr>
        <w:t xml:space="preserve"> para centrarse en las necesidades de los jóvenes</w:t>
      </w:r>
      <w:r w:rsidR="00951606">
        <w:rPr>
          <w:rFonts w:ascii="Calibri Light" w:eastAsia="Calibri Light" w:hAnsi="Calibri Light" w:cs="Calibri Light"/>
          <w:spacing w:val="1"/>
          <w:sz w:val="28"/>
          <w:szCs w:val="28"/>
          <w:lang w:val="es-ES"/>
        </w:rPr>
        <w:t xml:space="preserve"> </w:t>
      </w:r>
      <w:r w:rsidRPr="00C81233">
        <w:rPr>
          <w:rFonts w:ascii="Calibri Light" w:eastAsia="Calibri Light" w:hAnsi="Calibri Light" w:cs="Calibri Light"/>
          <w:spacing w:val="1"/>
          <w:sz w:val="28"/>
          <w:szCs w:val="28"/>
          <w:lang w:val="es-ES"/>
        </w:rPr>
        <w:t>adolescente</w:t>
      </w:r>
      <w:r w:rsidR="004B0DAA" w:rsidRPr="004B0DAA">
        <w:rPr>
          <w:rFonts w:ascii="Calibri Light" w:eastAsia="Calibri Light" w:hAnsi="Calibri Light" w:cs="Calibri Light"/>
          <w:spacing w:val="1"/>
          <w:sz w:val="28"/>
          <w:szCs w:val="28"/>
          <w:lang w:val="es-ES"/>
        </w:rPr>
        <w:t>s</w:t>
      </w:r>
      <w:r w:rsidR="002565C3">
        <w:rPr>
          <w:rFonts w:ascii="Calibri Light" w:eastAsia="Calibri Light" w:hAnsi="Calibri Light" w:cs="Calibri Light"/>
          <w:spacing w:val="1"/>
          <w:sz w:val="28"/>
          <w:szCs w:val="28"/>
          <w:lang w:val="es-ES"/>
        </w:rPr>
        <w:t>. Un fuerte énfasis</w:t>
      </w:r>
      <w:r w:rsidRPr="00C81233">
        <w:rPr>
          <w:rFonts w:ascii="Calibri Light" w:eastAsia="Calibri Light" w:hAnsi="Calibri Light" w:cs="Calibri Light"/>
          <w:spacing w:val="1"/>
          <w:sz w:val="28"/>
          <w:szCs w:val="28"/>
          <w:lang w:val="es-ES"/>
        </w:rPr>
        <w:t xml:space="preserve"> en el desarrollo social y emocional de cada</w:t>
      </w:r>
      <w:r w:rsidR="004B0DAA" w:rsidRPr="004B0DAA">
        <w:rPr>
          <w:rFonts w:ascii="Calibri Light" w:eastAsia="Calibri Light" w:hAnsi="Calibri Light" w:cs="Calibri Light"/>
          <w:spacing w:val="1"/>
          <w:sz w:val="28"/>
          <w:szCs w:val="28"/>
          <w:lang w:val="es-ES"/>
        </w:rPr>
        <w:t xml:space="preserve"> joven</w:t>
      </w:r>
      <w:r w:rsidRPr="004B0DAA">
        <w:rPr>
          <w:rFonts w:ascii="Calibri Light" w:eastAsia="Calibri Light" w:hAnsi="Calibri Light" w:cs="Calibri Light"/>
          <w:spacing w:val="1"/>
          <w:sz w:val="28"/>
          <w:szCs w:val="28"/>
          <w:lang w:val="es-ES"/>
        </w:rPr>
        <w:t xml:space="preserve">. En </w:t>
      </w:r>
      <w:r w:rsidRPr="00F042F1">
        <w:rPr>
          <w:rFonts w:ascii="Calibri Light" w:eastAsia="Calibri Light" w:hAnsi="Calibri Light" w:cs="Calibri Light"/>
          <w:b/>
          <w:spacing w:val="1"/>
          <w:sz w:val="28"/>
          <w:szCs w:val="28"/>
          <w:lang w:val="es-ES"/>
        </w:rPr>
        <w:t>Gait</w:t>
      </w:r>
      <w:r w:rsidR="004B0DAA" w:rsidRPr="00F042F1">
        <w:rPr>
          <w:rFonts w:ascii="Calibri Light" w:eastAsia="Calibri Light" w:hAnsi="Calibri Light" w:cs="Calibri Light"/>
          <w:b/>
          <w:spacing w:val="1"/>
          <w:sz w:val="28"/>
          <w:szCs w:val="28"/>
          <w:lang w:val="es-ES"/>
        </w:rPr>
        <w:t>hersburg Middle School</w:t>
      </w:r>
      <w:r w:rsidR="004B0DAA" w:rsidRPr="004B0DAA">
        <w:rPr>
          <w:rFonts w:ascii="Calibri Light" w:eastAsia="Calibri Light" w:hAnsi="Calibri Light" w:cs="Calibri Light"/>
          <w:spacing w:val="1"/>
          <w:sz w:val="28"/>
          <w:szCs w:val="28"/>
          <w:lang w:val="es-ES"/>
        </w:rPr>
        <w:t>, perseveramos</w:t>
      </w:r>
      <w:r w:rsidRPr="004B0DAA">
        <w:rPr>
          <w:rFonts w:ascii="Calibri Light" w:eastAsia="Calibri Light" w:hAnsi="Calibri Light" w:cs="Calibri Light"/>
          <w:spacing w:val="1"/>
          <w:sz w:val="28"/>
          <w:szCs w:val="28"/>
          <w:lang w:val="es-ES"/>
        </w:rPr>
        <w:t xml:space="preserve"> en la importancia de la independencia y la responsabilidad. Animamos a los padres a ser socios activos en este proceso.</w:t>
      </w:r>
    </w:p>
    <w:p w:rsidR="003D0B55" w:rsidRPr="004B0DAA" w:rsidRDefault="003D0B55" w:rsidP="00AC6330">
      <w:pPr>
        <w:spacing w:after="0" w:line="200" w:lineRule="exact"/>
        <w:ind w:left="620"/>
        <w:jc w:val="both"/>
        <w:rPr>
          <w:rFonts w:ascii="Calibri Light" w:eastAsia="Calibri Light" w:hAnsi="Calibri Light" w:cs="Calibri Light"/>
          <w:spacing w:val="1"/>
          <w:sz w:val="28"/>
          <w:szCs w:val="28"/>
          <w:lang w:val="es-ES"/>
        </w:rPr>
      </w:pPr>
    </w:p>
    <w:p w:rsidR="001965CC" w:rsidRPr="004B0DAA" w:rsidRDefault="004B0DAA" w:rsidP="00CF7ACD">
      <w:pPr>
        <w:widowControl/>
        <w:spacing w:after="160" w:line="256" w:lineRule="auto"/>
        <w:jc w:val="both"/>
        <w:rPr>
          <w:rFonts w:ascii="Calibri Light" w:eastAsia="Calibri Light" w:hAnsi="Calibri Light" w:cs="Calibri Light"/>
          <w:spacing w:val="1"/>
          <w:sz w:val="28"/>
          <w:szCs w:val="28"/>
          <w:lang w:val="es-ES"/>
        </w:rPr>
      </w:pPr>
      <w:r w:rsidRPr="004B0DAA">
        <w:rPr>
          <w:rFonts w:ascii="Calibri Light" w:eastAsia="Calibri Light" w:hAnsi="Calibri Light" w:cs="Calibri Light"/>
          <w:spacing w:val="1"/>
          <w:sz w:val="28"/>
          <w:szCs w:val="28"/>
          <w:lang w:val="es-ES"/>
        </w:rPr>
        <w:t>Por favor, n</w:t>
      </w:r>
      <w:r w:rsidR="003D0B55" w:rsidRPr="003D0B55">
        <w:rPr>
          <w:rFonts w:ascii="Calibri Light" w:eastAsia="Calibri Light" w:hAnsi="Calibri Light" w:cs="Calibri Light"/>
          <w:spacing w:val="1"/>
          <w:sz w:val="28"/>
          <w:szCs w:val="28"/>
          <w:lang w:val="es-ES"/>
        </w:rPr>
        <w:t xml:space="preserve">o dude en llamar al consejero de su hijo </w:t>
      </w:r>
      <w:r w:rsidR="00E457A9">
        <w:rPr>
          <w:rFonts w:ascii="Calibri Light" w:eastAsia="Calibri Light" w:hAnsi="Calibri Light" w:cs="Calibri Light"/>
          <w:spacing w:val="1"/>
          <w:sz w:val="28"/>
          <w:szCs w:val="28"/>
          <w:lang w:val="es-ES"/>
        </w:rPr>
        <w:t>al 240</w:t>
      </w:r>
      <w:r w:rsidRPr="004B0DAA">
        <w:rPr>
          <w:rFonts w:ascii="Calibri Light" w:eastAsia="Calibri Light" w:hAnsi="Calibri Light" w:cs="Calibri Light"/>
          <w:spacing w:val="1"/>
          <w:sz w:val="28"/>
          <w:szCs w:val="28"/>
          <w:lang w:val="es-ES"/>
        </w:rPr>
        <w:t>-</w:t>
      </w:r>
      <w:r w:rsidR="00E457A9">
        <w:rPr>
          <w:rFonts w:ascii="Calibri Light" w:eastAsia="Calibri Light" w:hAnsi="Calibri Light" w:cs="Calibri Light"/>
          <w:spacing w:val="1"/>
          <w:sz w:val="28"/>
          <w:szCs w:val="28"/>
          <w:lang w:val="es-ES"/>
        </w:rPr>
        <w:t>7</w:t>
      </w:r>
      <w:r w:rsidRPr="004B0DAA">
        <w:rPr>
          <w:rFonts w:ascii="Calibri Light" w:eastAsia="Calibri Light" w:hAnsi="Calibri Light" w:cs="Calibri Light"/>
          <w:spacing w:val="1"/>
          <w:sz w:val="28"/>
          <w:szCs w:val="28"/>
          <w:lang w:val="es-ES"/>
        </w:rPr>
        <w:t>40-4</w:t>
      </w:r>
      <w:r w:rsidR="00E457A9">
        <w:rPr>
          <w:rFonts w:ascii="Calibri Light" w:eastAsia="Calibri Light" w:hAnsi="Calibri Light" w:cs="Calibri Light"/>
          <w:spacing w:val="1"/>
          <w:sz w:val="28"/>
          <w:szCs w:val="28"/>
          <w:lang w:val="es-ES"/>
        </w:rPr>
        <w:t>960</w:t>
      </w:r>
      <w:r w:rsidRPr="004B0DAA">
        <w:rPr>
          <w:rFonts w:ascii="Calibri Light" w:eastAsia="Calibri Light" w:hAnsi="Calibri Light" w:cs="Calibri Light"/>
          <w:spacing w:val="1"/>
          <w:sz w:val="28"/>
          <w:szCs w:val="28"/>
          <w:lang w:val="es-ES"/>
        </w:rPr>
        <w:t xml:space="preserve"> si tiene</w:t>
      </w:r>
      <w:r w:rsidR="003D0B55" w:rsidRPr="003D0B55">
        <w:rPr>
          <w:rFonts w:ascii="Calibri Light" w:eastAsia="Calibri Light" w:hAnsi="Calibri Light" w:cs="Calibri Light"/>
          <w:spacing w:val="1"/>
          <w:sz w:val="28"/>
          <w:szCs w:val="28"/>
          <w:lang w:val="es-ES"/>
        </w:rPr>
        <w:t xml:space="preserve"> </w:t>
      </w:r>
      <w:r w:rsidRPr="004B0DAA">
        <w:rPr>
          <w:rFonts w:ascii="Calibri Light" w:eastAsia="Calibri Light" w:hAnsi="Calibri Light" w:cs="Calibri Light"/>
          <w:spacing w:val="1"/>
          <w:sz w:val="28"/>
          <w:szCs w:val="28"/>
          <w:lang w:val="es-ES"/>
        </w:rPr>
        <w:t>alguna pregunta</w:t>
      </w:r>
      <w:r w:rsidR="003D0B55" w:rsidRPr="003D0B55">
        <w:rPr>
          <w:rFonts w:ascii="Calibri Light" w:eastAsia="Calibri Light" w:hAnsi="Calibri Light" w:cs="Calibri Light"/>
          <w:spacing w:val="1"/>
          <w:sz w:val="28"/>
          <w:szCs w:val="28"/>
          <w:lang w:val="es-ES"/>
        </w:rPr>
        <w:t xml:space="preserve"> sobre la información de la guía de programa adjunto.</w:t>
      </w:r>
    </w:p>
    <w:p w:rsidR="001965CC" w:rsidRPr="004B0DAA" w:rsidRDefault="001965CC" w:rsidP="00AC6330">
      <w:pPr>
        <w:spacing w:before="2" w:after="0" w:line="150" w:lineRule="exact"/>
        <w:ind w:left="620"/>
        <w:jc w:val="both"/>
        <w:rPr>
          <w:rFonts w:ascii="Calibri Light" w:eastAsia="Calibri Light" w:hAnsi="Calibri Light" w:cs="Calibri Light"/>
          <w:spacing w:val="1"/>
          <w:sz w:val="28"/>
          <w:szCs w:val="28"/>
          <w:lang w:val="es-ES"/>
        </w:rPr>
      </w:pPr>
    </w:p>
    <w:p w:rsidR="001965CC" w:rsidRPr="004B0DAA" w:rsidRDefault="001965CC" w:rsidP="00AC6330">
      <w:pPr>
        <w:spacing w:after="0" w:line="200" w:lineRule="exact"/>
        <w:ind w:left="620"/>
        <w:jc w:val="both"/>
        <w:rPr>
          <w:rFonts w:ascii="Calibri Light" w:eastAsia="Calibri Light" w:hAnsi="Calibri Light" w:cs="Calibri Light"/>
          <w:spacing w:val="1"/>
          <w:sz w:val="28"/>
          <w:szCs w:val="28"/>
          <w:lang w:val="es-ES"/>
        </w:rPr>
      </w:pPr>
    </w:p>
    <w:p w:rsidR="001965CC" w:rsidRPr="004B0DAA" w:rsidRDefault="00C66B24" w:rsidP="00CF7ACD">
      <w:pPr>
        <w:spacing w:after="0" w:line="240" w:lineRule="auto"/>
        <w:ind w:right="-20"/>
        <w:jc w:val="both"/>
        <w:rPr>
          <w:rFonts w:ascii="Calibri Light" w:eastAsia="Calibri Light" w:hAnsi="Calibri Light" w:cs="Calibri Light"/>
          <w:spacing w:val="1"/>
          <w:sz w:val="28"/>
          <w:szCs w:val="28"/>
          <w:lang w:val="es-ES"/>
        </w:rPr>
      </w:pPr>
      <w:r w:rsidRPr="004B0DAA">
        <w:rPr>
          <w:rFonts w:ascii="Calibri Light" w:eastAsia="Calibri Light" w:hAnsi="Calibri Light" w:cs="Calibri Light"/>
          <w:spacing w:val="1"/>
          <w:sz w:val="28"/>
          <w:szCs w:val="28"/>
          <w:lang w:val="es-ES"/>
        </w:rPr>
        <w:t xml:space="preserve">Ann Dolan, </w:t>
      </w:r>
      <w:r w:rsidR="004B0DAA">
        <w:rPr>
          <w:rFonts w:ascii="Calibri Light" w:eastAsia="Calibri Light" w:hAnsi="Calibri Light" w:cs="Calibri Light"/>
          <w:spacing w:val="1"/>
          <w:sz w:val="28"/>
          <w:szCs w:val="28"/>
          <w:lang w:val="es-ES"/>
        </w:rPr>
        <w:t>Directora</w:t>
      </w:r>
    </w:p>
    <w:p w:rsidR="001965CC" w:rsidRDefault="00D76BE2" w:rsidP="00D76BE2">
      <w:pPr>
        <w:spacing w:after="0"/>
        <w:jc w:val="center"/>
        <w:rPr>
          <w:rFonts w:ascii="Calibri Light" w:eastAsia="Calibri Light" w:hAnsi="Calibri Light" w:cs="Calibri Light"/>
          <w:spacing w:val="1"/>
          <w:sz w:val="28"/>
          <w:szCs w:val="28"/>
          <w:lang w:val="es-ES"/>
        </w:rPr>
      </w:pPr>
      <w:r>
        <w:rPr>
          <w:rFonts w:ascii="Calibri Light" w:eastAsia="Calibri Light" w:hAnsi="Calibri Light" w:cs="Calibri Light"/>
          <w:spacing w:val="1"/>
          <w:sz w:val="28"/>
          <w:szCs w:val="28"/>
          <w:lang w:val="es-ES"/>
        </w:rPr>
        <w:t>2</w:t>
      </w:r>
    </w:p>
    <w:p w:rsidR="00D76BE2" w:rsidRPr="004B0DAA" w:rsidRDefault="00D76BE2" w:rsidP="00AC6330">
      <w:pPr>
        <w:spacing w:after="0"/>
        <w:jc w:val="both"/>
        <w:rPr>
          <w:rFonts w:ascii="Calibri Light" w:eastAsia="Calibri Light" w:hAnsi="Calibri Light" w:cs="Calibri Light"/>
          <w:spacing w:val="1"/>
          <w:sz w:val="28"/>
          <w:szCs w:val="28"/>
          <w:lang w:val="es-ES"/>
        </w:rPr>
        <w:sectPr w:rsidR="00D76BE2" w:rsidRPr="004B0DAA" w:rsidSect="0032785B">
          <w:footerReference w:type="default" r:id="rId18"/>
          <w:pgSz w:w="12240" w:h="15840"/>
          <w:pgMar w:top="1440" w:right="1440" w:bottom="1440" w:left="1440" w:header="0" w:footer="878" w:gutter="0"/>
          <w:pgBorders w:offsetFrom="page">
            <w:top w:val="single" w:sz="4" w:space="24" w:color="auto"/>
            <w:left w:val="single" w:sz="4" w:space="24" w:color="auto"/>
            <w:bottom w:val="single" w:sz="4" w:space="24" w:color="auto"/>
            <w:right w:val="single" w:sz="4" w:space="24" w:color="auto"/>
          </w:pgBorders>
          <w:pgNumType w:start="2"/>
          <w:cols w:space="720"/>
          <w:docGrid w:linePitch="299"/>
        </w:sectPr>
      </w:pPr>
    </w:p>
    <w:p w:rsidR="001965CC" w:rsidRDefault="00C66B24">
      <w:pPr>
        <w:spacing w:before="39" w:after="0" w:line="240" w:lineRule="auto"/>
        <w:ind w:left="2847" w:right="-20"/>
        <w:rPr>
          <w:rFonts w:ascii="Calibri" w:eastAsia="Calibri" w:hAnsi="Calibri" w:cs="Calibri"/>
          <w:sz w:val="28"/>
          <w:szCs w:val="28"/>
        </w:rPr>
      </w:pPr>
      <w:r>
        <w:rPr>
          <w:rFonts w:ascii="Calibri" w:eastAsia="Calibri" w:hAnsi="Calibri" w:cs="Calibri"/>
          <w:b/>
          <w:bCs/>
          <w:i/>
          <w:spacing w:val="1"/>
          <w:sz w:val="28"/>
          <w:szCs w:val="28"/>
        </w:rPr>
        <w:lastRenderedPageBreak/>
        <w:t>G</w:t>
      </w:r>
      <w:r>
        <w:rPr>
          <w:rFonts w:ascii="Calibri" w:eastAsia="Calibri" w:hAnsi="Calibri" w:cs="Calibri"/>
          <w:b/>
          <w:bCs/>
          <w:i/>
          <w:sz w:val="28"/>
          <w:szCs w:val="28"/>
        </w:rPr>
        <w:t>a</w:t>
      </w:r>
      <w:r>
        <w:rPr>
          <w:rFonts w:ascii="Calibri" w:eastAsia="Calibri" w:hAnsi="Calibri" w:cs="Calibri"/>
          <w:b/>
          <w:bCs/>
          <w:i/>
          <w:spacing w:val="-1"/>
          <w:sz w:val="28"/>
          <w:szCs w:val="28"/>
        </w:rPr>
        <w:t>i</w:t>
      </w:r>
      <w:r>
        <w:rPr>
          <w:rFonts w:ascii="Calibri" w:eastAsia="Calibri" w:hAnsi="Calibri" w:cs="Calibri"/>
          <w:b/>
          <w:bCs/>
          <w:i/>
          <w:spacing w:val="1"/>
          <w:sz w:val="28"/>
          <w:szCs w:val="28"/>
        </w:rPr>
        <w:t>t</w:t>
      </w:r>
      <w:r>
        <w:rPr>
          <w:rFonts w:ascii="Calibri" w:eastAsia="Calibri" w:hAnsi="Calibri" w:cs="Calibri"/>
          <w:b/>
          <w:bCs/>
          <w:i/>
          <w:sz w:val="28"/>
          <w:szCs w:val="28"/>
        </w:rPr>
        <w:t>her</w:t>
      </w:r>
      <w:r>
        <w:rPr>
          <w:rFonts w:ascii="Calibri" w:eastAsia="Calibri" w:hAnsi="Calibri" w:cs="Calibri"/>
          <w:b/>
          <w:bCs/>
          <w:i/>
          <w:spacing w:val="-1"/>
          <w:sz w:val="28"/>
          <w:szCs w:val="28"/>
        </w:rPr>
        <w:t>s</w:t>
      </w:r>
      <w:r>
        <w:rPr>
          <w:rFonts w:ascii="Calibri" w:eastAsia="Calibri" w:hAnsi="Calibri" w:cs="Calibri"/>
          <w:b/>
          <w:bCs/>
          <w:i/>
          <w:spacing w:val="-2"/>
          <w:sz w:val="28"/>
          <w:szCs w:val="28"/>
        </w:rPr>
        <w:t>b</w:t>
      </w:r>
      <w:r>
        <w:rPr>
          <w:rFonts w:ascii="Calibri" w:eastAsia="Calibri" w:hAnsi="Calibri" w:cs="Calibri"/>
          <w:b/>
          <w:bCs/>
          <w:i/>
          <w:sz w:val="28"/>
          <w:szCs w:val="28"/>
        </w:rPr>
        <w:t>urg M</w:t>
      </w:r>
      <w:r>
        <w:rPr>
          <w:rFonts w:ascii="Calibri" w:eastAsia="Calibri" w:hAnsi="Calibri" w:cs="Calibri"/>
          <w:b/>
          <w:bCs/>
          <w:i/>
          <w:spacing w:val="-2"/>
          <w:sz w:val="28"/>
          <w:szCs w:val="28"/>
        </w:rPr>
        <w:t>i</w:t>
      </w:r>
      <w:r>
        <w:rPr>
          <w:rFonts w:ascii="Calibri" w:eastAsia="Calibri" w:hAnsi="Calibri" w:cs="Calibri"/>
          <w:b/>
          <w:bCs/>
          <w:i/>
          <w:sz w:val="28"/>
          <w:szCs w:val="28"/>
        </w:rPr>
        <w:t>d</w:t>
      </w:r>
      <w:r>
        <w:rPr>
          <w:rFonts w:ascii="Calibri" w:eastAsia="Calibri" w:hAnsi="Calibri" w:cs="Calibri"/>
          <w:b/>
          <w:bCs/>
          <w:i/>
          <w:spacing w:val="1"/>
          <w:sz w:val="28"/>
          <w:szCs w:val="28"/>
        </w:rPr>
        <w:t>d</w:t>
      </w:r>
      <w:r>
        <w:rPr>
          <w:rFonts w:ascii="Calibri" w:eastAsia="Calibri" w:hAnsi="Calibri" w:cs="Calibri"/>
          <w:b/>
          <w:bCs/>
          <w:i/>
          <w:sz w:val="28"/>
          <w:szCs w:val="28"/>
        </w:rPr>
        <w:t>le</w:t>
      </w:r>
      <w:r>
        <w:rPr>
          <w:rFonts w:ascii="Calibri" w:eastAsia="Calibri" w:hAnsi="Calibri" w:cs="Calibri"/>
          <w:b/>
          <w:bCs/>
          <w:i/>
          <w:spacing w:val="-2"/>
          <w:sz w:val="28"/>
          <w:szCs w:val="28"/>
        </w:rPr>
        <w:t xml:space="preserve"> </w:t>
      </w:r>
      <w:r>
        <w:rPr>
          <w:rFonts w:ascii="Calibri" w:eastAsia="Calibri" w:hAnsi="Calibri" w:cs="Calibri"/>
          <w:b/>
          <w:bCs/>
          <w:i/>
          <w:spacing w:val="-1"/>
          <w:sz w:val="28"/>
          <w:szCs w:val="28"/>
        </w:rPr>
        <w:t>S</w:t>
      </w:r>
      <w:r>
        <w:rPr>
          <w:rFonts w:ascii="Calibri" w:eastAsia="Calibri" w:hAnsi="Calibri" w:cs="Calibri"/>
          <w:b/>
          <w:bCs/>
          <w:i/>
          <w:sz w:val="28"/>
          <w:szCs w:val="28"/>
        </w:rPr>
        <w:t>ch</w:t>
      </w:r>
      <w:r>
        <w:rPr>
          <w:rFonts w:ascii="Calibri" w:eastAsia="Calibri" w:hAnsi="Calibri" w:cs="Calibri"/>
          <w:b/>
          <w:bCs/>
          <w:i/>
          <w:spacing w:val="1"/>
          <w:sz w:val="28"/>
          <w:szCs w:val="28"/>
        </w:rPr>
        <w:t>o</w:t>
      </w:r>
      <w:r>
        <w:rPr>
          <w:rFonts w:ascii="Calibri" w:eastAsia="Calibri" w:hAnsi="Calibri" w:cs="Calibri"/>
          <w:b/>
          <w:bCs/>
          <w:i/>
          <w:sz w:val="28"/>
          <w:szCs w:val="28"/>
        </w:rPr>
        <w:t>ol Vis</w:t>
      </w:r>
      <w:r>
        <w:rPr>
          <w:rFonts w:ascii="Calibri" w:eastAsia="Calibri" w:hAnsi="Calibri" w:cs="Calibri"/>
          <w:b/>
          <w:bCs/>
          <w:i/>
          <w:spacing w:val="-2"/>
          <w:sz w:val="28"/>
          <w:szCs w:val="28"/>
        </w:rPr>
        <w:t>i</w:t>
      </w:r>
      <w:r w:rsidR="000A64FC">
        <w:rPr>
          <w:rFonts w:ascii="Calibri" w:eastAsia="Calibri" w:hAnsi="Calibri" w:cs="Calibri"/>
          <w:b/>
          <w:bCs/>
          <w:i/>
          <w:sz w:val="28"/>
          <w:szCs w:val="28"/>
        </w:rPr>
        <w:t>ó</w:t>
      </w:r>
      <w:r>
        <w:rPr>
          <w:rFonts w:ascii="Calibri" w:eastAsia="Calibri" w:hAnsi="Calibri" w:cs="Calibri"/>
          <w:b/>
          <w:bCs/>
          <w:i/>
          <w:sz w:val="28"/>
          <w:szCs w:val="28"/>
        </w:rPr>
        <w:t xml:space="preserve">n </w:t>
      </w:r>
      <w:r w:rsidR="000A64FC">
        <w:rPr>
          <w:rFonts w:ascii="Calibri" w:eastAsia="Calibri" w:hAnsi="Calibri" w:cs="Calibri"/>
          <w:b/>
          <w:bCs/>
          <w:i/>
          <w:sz w:val="28"/>
          <w:szCs w:val="28"/>
        </w:rPr>
        <w:t>y</w:t>
      </w:r>
      <w:r>
        <w:rPr>
          <w:rFonts w:ascii="Calibri" w:eastAsia="Calibri" w:hAnsi="Calibri" w:cs="Calibri"/>
          <w:b/>
          <w:bCs/>
          <w:i/>
          <w:sz w:val="28"/>
          <w:szCs w:val="28"/>
        </w:rPr>
        <w:t xml:space="preserve"> </w:t>
      </w:r>
      <w:r>
        <w:rPr>
          <w:rFonts w:ascii="Calibri" w:eastAsia="Calibri" w:hAnsi="Calibri" w:cs="Calibri"/>
          <w:b/>
          <w:bCs/>
          <w:i/>
          <w:spacing w:val="-3"/>
          <w:sz w:val="28"/>
          <w:szCs w:val="28"/>
        </w:rPr>
        <w:t>M</w:t>
      </w:r>
      <w:r w:rsidR="000A64FC">
        <w:rPr>
          <w:rFonts w:ascii="Calibri" w:eastAsia="Calibri" w:hAnsi="Calibri" w:cs="Calibri"/>
          <w:b/>
          <w:bCs/>
          <w:i/>
          <w:sz w:val="28"/>
          <w:szCs w:val="28"/>
        </w:rPr>
        <w:t>i</w:t>
      </w:r>
      <w:r>
        <w:rPr>
          <w:rFonts w:ascii="Calibri" w:eastAsia="Calibri" w:hAnsi="Calibri" w:cs="Calibri"/>
          <w:b/>
          <w:bCs/>
          <w:i/>
          <w:sz w:val="28"/>
          <w:szCs w:val="28"/>
        </w:rPr>
        <w:t>si</w:t>
      </w:r>
      <w:r w:rsidR="000A64FC">
        <w:rPr>
          <w:rFonts w:ascii="Calibri" w:eastAsia="Calibri" w:hAnsi="Calibri" w:cs="Calibri"/>
          <w:b/>
          <w:bCs/>
          <w:i/>
          <w:sz w:val="28"/>
          <w:szCs w:val="28"/>
        </w:rPr>
        <w:t>ó</w:t>
      </w:r>
      <w:r>
        <w:rPr>
          <w:rFonts w:ascii="Calibri" w:eastAsia="Calibri" w:hAnsi="Calibri" w:cs="Calibri"/>
          <w:b/>
          <w:bCs/>
          <w:i/>
          <w:sz w:val="28"/>
          <w:szCs w:val="28"/>
        </w:rPr>
        <w:t>n</w:t>
      </w:r>
    </w:p>
    <w:p w:rsidR="001965CC" w:rsidRDefault="001965CC">
      <w:pPr>
        <w:spacing w:before="9" w:after="0" w:line="130" w:lineRule="exact"/>
        <w:rPr>
          <w:sz w:val="13"/>
          <w:szCs w:val="13"/>
        </w:rPr>
      </w:pPr>
    </w:p>
    <w:p w:rsidR="001965CC" w:rsidRDefault="001965CC">
      <w:pPr>
        <w:spacing w:after="0" w:line="200" w:lineRule="exact"/>
        <w:rPr>
          <w:sz w:val="20"/>
          <w:szCs w:val="20"/>
        </w:rPr>
      </w:pPr>
    </w:p>
    <w:p w:rsidR="001965CC" w:rsidRDefault="00C66B24" w:rsidP="002800B2">
      <w:pPr>
        <w:spacing w:after="0" w:line="240" w:lineRule="auto"/>
        <w:ind w:left="180" w:right="217"/>
        <w:jc w:val="both"/>
        <w:rPr>
          <w:sz w:val="26"/>
          <w:szCs w:val="26"/>
        </w:rPr>
      </w:pPr>
      <w:r>
        <w:rPr>
          <w:rFonts w:ascii="Calibri" w:eastAsia="Calibri" w:hAnsi="Calibri" w:cs="Calibri"/>
          <w:b/>
          <w:bCs/>
          <w:i/>
          <w:spacing w:val="-1"/>
        </w:rPr>
        <w:t>V</w:t>
      </w:r>
      <w:r>
        <w:rPr>
          <w:rFonts w:ascii="Calibri" w:eastAsia="Calibri" w:hAnsi="Calibri" w:cs="Calibri"/>
          <w:b/>
          <w:bCs/>
          <w:i/>
          <w:spacing w:val="1"/>
        </w:rPr>
        <w:t>i</w:t>
      </w:r>
      <w:r>
        <w:rPr>
          <w:rFonts w:ascii="Calibri" w:eastAsia="Calibri" w:hAnsi="Calibri" w:cs="Calibri"/>
          <w:b/>
          <w:bCs/>
          <w:i/>
        </w:rPr>
        <w:t>si</w:t>
      </w:r>
      <w:r w:rsidR="000A64FC">
        <w:rPr>
          <w:rFonts w:ascii="Calibri" w:eastAsia="Calibri" w:hAnsi="Calibri" w:cs="Calibri"/>
          <w:b/>
          <w:bCs/>
          <w:i/>
          <w:spacing w:val="-1"/>
        </w:rPr>
        <w:t>ó</w:t>
      </w:r>
      <w:r>
        <w:rPr>
          <w:rFonts w:ascii="Calibri" w:eastAsia="Calibri" w:hAnsi="Calibri" w:cs="Calibri"/>
          <w:b/>
          <w:bCs/>
          <w:i/>
          <w:spacing w:val="1"/>
        </w:rPr>
        <w:t>n</w:t>
      </w:r>
      <w:r w:rsidR="00E02CFC">
        <w:rPr>
          <w:rFonts w:ascii="Calibri" w:eastAsia="Calibri" w:hAnsi="Calibri" w:cs="Calibri"/>
        </w:rPr>
        <w:t>:</w:t>
      </w:r>
      <w:r w:rsidR="00E02CFC" w:rsidRPr="00C66B24">
        <w:rPr>
          <w:rFonts w:ascii="Calibri" w:eastAsia="Calibri" w:hAnsi="Calibri" w:cs="Calibri"/>
        </w:rPr>
        <w:t xml:space="preserve"> Gaithersburg</w:t>
      </w:r>
      <w:r w:rsidRPr="00C66B24">
        <w:rPr>
          <w:rFonts w:ascii="Calibri" w:eastAsia="Calibri" w:hAnsi="Calibri" w:cs="Calibri"/>
        </w:rPr>
        <w:t xml:space="preserve"> Middle School se esfuerza para hacer una diferencia positiva en las vidas de los jóvenes, mediante el </w:t>
      </w:r>
      <w:r w:rsidR="00E02CFC" w:rsidRPr="00C66B24">
        <w:rPr>
          <w:rFonts w:ascii="Calibri" w:eastAsia="Calibri" w:hAnsi="Calibri" w:cs="Calibri"/>
        </w:rPr>
        <w:t>desarrollo de</w:t>
      </w:r>
      <w:r w:rsidRPr="00C66B24">
        <w:rPr>
          <w:rFonts w:ascii="Calibri" w:eastAsia="Calibri" w:hAnsi="Calibri" w:cs="Calibri"/>
        </w:rPr>
        <w:t xml:space="preserve"> pensadores críticos del siglo 21 para que cada estudiante esté preparado para la universidad y su </w:t>
      </w:r>
      <w:r w:rsidR="002800B2">
        <w:rPr>
          <w:rFonts w:ascii="Calibri" w:eastAsia="Calibri" w:hAnsi="Calibri" w:cs="Calibri"/>
        </w:rPr>
        <w:t>Carrera.</w:t>
      </w:r>
    </w:p>
    <w:p w:rsidR="00C66B24" w:rsidRDefault="00C66B24" w:rsidP="00AA3515">
      <w:pPr>
        <w:spacing w:after="0" w:line="240" w:lineRule="auto"/>
        <w:ind w:left="180"/>
        <w:jc w:val="both"/>
        <w:rPr>
          <w:rFonts w:ascii="Calibri" w:eastAsia="Calibri" w:hAnsi="Calibri" w:cs="Calibri"/>
        </w:rPr>
      </w:pPr>
      <w:r>
        <w:rPr>
          <w:rFonts w:ascii="Calibri" w:eastAsia="Calibri" w:hAnsi="Calibri" w:cs="Calibri"/>
          <w:b/>
          <w:bCs/>
          <w:i/>
          <w:spacing w:val="-1"/>
        </w:rPr>
        <w:t>M</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1"/>
        </w:rPr>
        <w:t>s</w:t>
      </w:r>
      <w:r>
        <w:rPr>
          <w:rFonts w:ascii="Calibri" w:eastAsia="Calibri" w:hAnsi="Calibri" w:cs="Calibri"/>
          <w:b/>
          <w:bCs/>
          <w:i/>
          <w:spacing w:val="1"/>
        </w:rPr>
        <w:t>i</w:t>
      </w:r>
      <w:r>
        <w:rPr>
          <w:rFonts w:ascii="Calibri" w:eastAsia="Calibri" w:hAnsi="Calibri" w:cs="Calibri"/>
          <w:b/>
          <w:bCs/>
          <w:i/>
          <w:spacing w:val="-1"/>
        </w:rPr>
        <w:t>o</w:t>
      </w:r>
      <w:r>
        <w:rPr>
          <w:rFonts w:ascii="Calibri" w:eastAsia="Calibri" w:hAnsi="Calibri" w:cs="Calibri"/>
          <w:b/>
          <w:bCs/>
          <w:i/>
          <w:spacing w:val="2"/>
        </w:rPr>
        <w:t>n</w:t>
      </w:r>
      <w:r>
        <w:rPr>
          <w:rFonts w:ascii="Calibri" w:eastAsia="Calibri" w:hAnsi="Calibri" w:cs="Calibri"/>
        </w:rPr>
        <w:t>:</w:t>
      </w:r>
      <w:r w:rsidRPr="00B83F9A">
        <w:rPr>
          <w:rFonts w:ascii="Arial" w:eastAsia="Times New Roman" w:hAnsi="Arial" w:cs="Arial"/>
          <w:color w:val="000000"/>
          <w:sz w:val="36"/>
          <w:szCs w:val="36"/>
        </w:rPr>
        <w:t> </w:t>
      </w:r>
      <w:r w:rsidRPr="00AA3515">
        <w:rPr>
          <w:rFonts w:ascii="Calibri" w:eastAsia="Calibri" w:hAnsi="Calibri" w:cs="Calibri"/>
        </w:rPr>
        <w:t xml:space="preserve">proporciona </w:t>
      </w:r>
      <w:r w:rsidR="00F80A14" w:rsidRPr="00AA3515">
        <w:rPr>
          <w:rFonts w:ascii="Calibri" w:eastAsia="Calibri" w:hAnsi="Calibri" w:cs="Calibri"/>
        </w:rPr>
        <w:t xml:space="preserve">a la comunidad </w:t>
      </w:r>
      <w:proofErr w:type="gramStart"/>
      <w:r w:rsidR="00F80A14" w:rsidRPr="00AA3515">
        <w:rPr>
          <w:rFonts w:ascii="Calibri" w:eastAsia="Calibri" w:hAnsi="Calibri" w:cs="Calibri"/>
        </w:rPr>
        <w:t>un</w:t>
      </w:r>
      <w:proofErr w:type="gramEnd"/>
      <w:r w:rsidRPr="00AA3515">
        <w:rPr>
          <w:rFonts w:ascii="Calibri" w:eastAsia="Calibri" w:hAnsi="Calibri" w:cs="Calibri"/>
        </w:rPr>
        <w:t xml:space="preserve"> aprendizaje positivo y riguroso</w:t>
      </w:r>
      <w:r w:rsidR="00F80A14" w:rsidRPr="00AA3515">
        <w:rPr>
          <w:rFonts w:ascii="Calibri" w:eastAsia="Calibri" w:hAnsi="Calibri" w:cs="Calibri"/>
        </w:rPr>
        <w:t xml:space="preserve"> para todos,</w:t>
      </w:r>
      <w:r w:rsidRPr="00AA3515">
        <w:rPr>
          <w:rFonts w:ascii="Calibri" w:eastAsia="Calibri" w:hAnsi="Calibri" w:cs="Calibri"/>
        </w:rPr>
        <w:t> utiliza prácticas de enseñanza basadas en da</w:t>
      </w:r>
      <w:r w:rsidR="00F80A14" w:rsidRPr="00AA3515">
        <w:rPr>
          <w:rFonts w:ascii="Calibri" w:eastAsia="Calibri" w:hAnsi="Calibri" w:cs="Calibri"/>
        </w:rPr>
        <w:t>tos e intervenciones académicas, c</w:t>
      </w:r>
      <w:r w:rsidRPr="00AA3515">
        <w:rPr>
          <w:rFonts w:ascii="Calibri" w:eastAsia="Calibri" w:hAnsi="Calibri" w:cs="Calibri"/>
        </w:rPr>
        <w:t>olabora eficazmente con el pe</w:t>
      </w:r>
      <w:r w:rsidR="002800B2">
        <w:rPr>
          <w:rFonts w:ascii="Calibri" w:eastAsia="Calibri" w:hAnsi="Calibri" w:cs="Calibri"/>
        </w:rPr>
        <w:t>rsonal, estudiantes, familias y</w:t>
      </w:r>
      <w:r w:rsidR="00F80A14" w:rsidRPr="00AA3515">
        <w:rPr>
          <w:rFonts w:ascii="Calibri" w:eastAsia="Calibri" w:hAnsi="Calibri" w:cs="Calibri"/>
        </w:rPr>
        <w:t xml:space="preserve"> </w:t>
      </w:r>
      <w:r w:rsidRPr="00AA3515">
        <w:rPr>
          <w:rFonts w:ascii="Calibri" w:eastAsia="Calibri" w:hAnsi="Calibri" w:cs="Calibri"/>
        </w:rPr>
        <w:t>escuelas y</w:t>
      </w:r>
      <w:r w:rsidR="002800B2">
        <w:rPr>
          <w:rFonts w:ascii="Calibri" w:eastAsia="Calibri" w:hAnsi="Calibri" w:cs="Calibri"/>
        </w:rPr>
        <w:t>,</w:t>
      </w:r>
      <w:r w:rsidRPr="00AA3515">
        <w:rPr>
          <w:rFonts w:ascii="Calibri" w:eastAsia="Calibri" w:hAnsi="Calibri" w:cs="Calibri"/>
        </w:rPr>
        <w:t> apoya el desarrollo de todos los estudiantes en sobresalir intelectual, emocional y socialmente.</w:t>
      </w:r>
    </w:p>
    <w:p w:rsidR="00F47B4B" w:rsidRPr="00AA3515" w:rsidRDefault="00F47B4B" w:rsidP="00F47B4B">
      <w:pPr>
        <w:spacing w:after="0" w:line="240" w:lineRule="auto"/>
        <w:jc w:val="both"/>
        <w:rPr>
          <w:rFonts w:ascii="Times New Roman" w:eastAsia="Times New Roman" w:hAnsi="Times New Roman" w:cs="Times New Roman"/>
          <w:sz w:val="24"/>
          <w:szCs w:val="24"/>
        </w:rPr>
      </w:pPr>
    </w:p>
    <w:tbl>
      <w:tblPr>
        <w:tblW w:w="0" w:type="auto"/>
        <w:tblInd w:w="174" w:type="dxa"/>
        <w:tblLayout w:type="fixed"/>
        <w:tblCellMar>
          <w:left w:w="0" w:type="dxa"/>
          <w:right w:w="0" w:type="dxa"/>
        </w:tblCellMar>
        <w:tblLook w:val="01E0" w:firstRow="1" w:lastRow="1" w:firstColumn="1" w:lastColumn="1" w:noHBand="0" w:noVBand="0"/>
      </w:tblPr>
      <w:tblGrid>
        <w:gridCol w:w="3341"/>
        <w:gridCol w:w="1800"/>
        <w:gridCol w:w="3330"/>
        <w:gridCol w:w="2160"/>
      </w:tblGrid>
      <w:tr w:rsidR="001965CC" w:rsidTr="001A0B0B">
        <w:trPr>
          <w:trHeight w:hRule="exact" w:val="278"/>
        </w:trPr>
        <w:tc>
          <w:tcPr>
            <w:tcW w:w="10631" w:type="dxa"/>
            <w:gridSpan w:val="4"/>
            <w:tcBorders>
              <w:top w:val="single" w:sz="4" w:space="0" w:color="000000"/>
              <w:left w:val="single" w:sz="4" w:space="0" w:color="000000"/>
              <w:bottom w:val="single" w:sz="4" w:space="0" w:color="000000"/>
              <w:right w:val="single" w:sz="4" w:space="0" w:color="000000"/>
            </w:tcBorders>
          </w:tcPr>
          <w:p w:rsidR="001965CC" w:rsidRDefault="008056A9">
            <w:pPr>
              <w:spacing w:after="0" w:line="264" w:lineRule="exact"/>
              <w:ind w:left="4523" w:right="4500"/>
              <w:jc w:val="center"/>
              <w:rPr>
                <w:rFonts w:ascii="Calibri" w:eastAsia="Calibri" w:hAnsi="Calibri" w:cs="Calibri"/>
              </w:rPr>
            </w:pPr>
            <w:r>
              <w:rPr>
                <w:rFonts w:ascii="Calibri" w:eastAsia="Calibri" w:hAnsi="Calibri" w:cs="Calibri"/>
                <w:b/>
                <w:bCs/>
                <w:position w:val="1"/>
                <w:u w:val="single" w:color="000000"/>
              </w:rPr>
              <w:t>PERSONAL</w:t>
            </w:r>
          </w:p>
        </w:tc>
      </w:tr>
      <w:tr w:rsidR="00367613" w:rsidTr="00367613">
        <w:trPr>
          <w:trHeight w:hRule="exact" w:val="278"/>
        </w:trPr>
        <w:tc>
          <w:tcPr>
            <w:tcW w:w="5141" w:type="dxa"/>
            <w:gridSpan w:val="2"/>
            <w:tcBorders>
              <w:top w:val="single" w:sz="4" w:space="0" w:color="000000"/>
              <w:left w:val="single" w:sz="4" w:space="0" w:color="000000"/>
              <w:bottom w:val="single" w:sz="4" w:space="0" w:color="000000"/>
              <w:right w:val="single" w:sz="4" w:space="0" w:color="000000"/>
            </w:tcBorders>
          </w:tcPr>
          <w:p w:rsidR="00367613" w:rsidRDefault="00367613" w:rsidP="00367613">
            <w:pPr>
              <w:spacing w:after="0" w:line="264" w:lineRule="exact"/>
              <w:ind w:right="-20"/>
              <w:rPr>
                <w:rFonts w:ascii="Calibri" w:eastAsia="Calibri" w:hAnsi="Calibri" w:cs="Calibri"/>
              </w:rPr>
            </w:pPr>
            <w:r>
              <w:rPr>
                <w:rFonts w:ascii="Calibri" w:eastAsia="Calibri" w:hAnsi="Calibri" w:cs="Calibri"/>
              </w:rPr>
              <w:t xml:space="preserve">  </w:t>
            </w:r>
            <w:r w:rsidRPr="008056A9">
              <w:rPr>
                <w:rFonts w:ascii="Calibri" w:eastAsia="Calibri" w:hAnsi="Calibri" w:cs="Calibri"/>
                <w:b/>
                <w:bCs/>
                <w:position w:val="1"/>
                <w:u w:val="single" w:color="000000"/>
              </w:rPr>
              <w:t>Oficina Principal</w:t>
            </w:r>
          </w:p>
        </w:tc>
        <w:tc>
          <w:tcPr>
            <w:tcW w:w="3330" w:type="dxa"/>
            <w:tcBorders>
              <w:top w:val="single" w:sz="4" w:space="0" w:color="000000"/>
              <w:left w:val="single" w:sz="4" w:space="0" w:color="000000"/>
              <w:bottom w:val="single" w:sz="4" w:space="0" w:color="000000"/>
              <w:right w:val="single" w:sz="4" w:space="0" w:color="000000"/>
            </w:tcBorders>
          </w:tcPr>
          <w:p w:rsidR="00367613" w:rsidRDefault="00367613" w:rsidP="00367613">
            <w:r>
              <w:t xml:space="preserve">  </w:t>
            </w:r>
            <w:r w:rsidRPr="001A2D4C">
              <w:t>Secretaria de la Oficina de Asesoría</w:t>
            </w:r>
          </w:p>
        </w:tc>
        <w:tc>
          <w:tcPr>
            <w:tcW w:w="2160" w:type="dxa"/>
            <w:tcBorders>
              <w:top w:val="single" w:sz="4" w:space="0" w:color="000000"/>
              <w:left w:val="single" w:sz="4" w:space="0" w:color="000000"/>
              <w:bottom w:val="single" w:sz="4" w:space="0" w:color="000000"/>
              <w:right w:val="single" w:sz="4" w:space="0" w:color="000000"/>
            </w:tcBorders>
          </w:tcPr>
          <w:p w:rsidR="00367613" w:rsidRDefault="00367613" w:rsidP="00367613">
            <w:r>
              <w:t xml:space="preserve"> </w:t>
            </w:r>
            <w:r w:rsidRPr="00FE7E00">
              <w:t>Himilse Pinto</w:t>
            </w:r>
          </w:p>
        </w:tc>
      </w:tr>
      <w:tr w:rsidR="00367613" w:rsidTr="00614588">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367613" w:rsidRDefault="00367613" w:rsidP="005F3C19">
            <w:pPr>
              <w:spacing w:after="0" w:line="264" w:lineRule="exact"/>
              <w:ind w:left="102" w:right="-20"/>
              <w:rPr>
                <w:rFonts w:ascii="Calibri" w:eastAsia="Calibri" w:hAnsi="Calibri" w:cs="Calibri"/>
              </w:rPr>
            </w:pPr>
            <w:r>
              <w:rPr>
                <w:rFonts w:ascii="Calibri" w:eastAsia="Calibri" w:hAnsi="Calibri" w:cs="Calibri"/>
                <w:spacing w:val="1"/>
                <w:position w:val="1"/>
              </w:rPr>
              <w:t>Directora</w:t>
            </w:r>
          </w:p>
        </w:tc>
        <w:tc>
          <w:tcPr>
            <w:tcW w:w="1800" w:type="dxa"/>
            <w:tcBorders>
              <w:top w:val="single" w:sz="4" w:space="0" w:color="000000"/>
              <w:left w:val="single" w:sz="4" w:space="0" w:color="000000"/>
              <w:bottom w:val="single" w:sz="4" w:space="0" w:color="000000"/>
              <w:right w:val="single" w:sz="4" w:space="0" w:color="000000"/>
            </w:tcBorders>
          </w:tcPr>
          <w:p w:rsidR="00367613" w:rsidRDefault="00367613" w:rsidP="005F3C19">
            <w:pPr>
              <w:spacing w:after="0" w:line="264"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Do</w:t>
            </w:r>
            <w:r>
              <w:rPr>
                <w:rFonts w:ascii="Calibri" w:eastAsia="Calibri" w:hAnsi="Calibri" w:cs="Calibri"/>
                <w:position w:val="1"/>
              </w:rPr>
              <w:t>lan</w:t>
            </w:r>
          </w:p>
        </w:tc>
        <w:tc>
          <w:tcPr>
            <w:tcW w:w="5490" w:type="dxa"/>
            <w:gridSpan w:val="2"/>
            <w:tcBorders>
              <w:top w:val="single" w:sz="4" w:space="0" w:color="000000"/>
              <w:left w:val="single" w:sz="4" w:space="0" w:color="000000"/>
              <w:bottom w:val="single" w:sz="4" w:space="0" w:color="000000"/>
              <w:right w:val="single" w:sz="4" w:space="0" w:color="000000"/>
            </w:tcBorders>
          </w:tcPr>
          <w:p w:rsidR="00367613" w:rsidRPr="00870C79" w:rsidRDefault="00367613" w:rsidP="005F3C19">
            <w:pPr>
              <w:rPr>
                <w:b/>
                <w:u w:val="single"/>
              </w:rPr>
            </w:pPr>
            <w:r w:rsidRPr="00870C79">
              <w:rPr>
                <w:b/>
                <w:u w:val="single"/>
              </w:rPr>
              <w:t xml:space="preserve"> Especialistas de Contenidos and de Líderes de los Equipos</w:t>
            </w:r>
          </w:p>
        </w:tc>
      </w:tr>
      <w:tr w:rsidR="005F3C1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right="-20"/>
              <w:rPr>
                <w:rFonts w:ascii="Calibri" w:eastAsia="Calibri" w:hAnsi="Calibri" w:cs="Calibri"/>
              </w:rPr>
            </w:pPr>
            <w:r>
              <w:rPr>
                <w:rFonts w:ascii="Calibri" w:eastAsia="Calibri" w:hAnsi="Calibri" w:cs="Calibri"/>
                <w:position w:val="1"/>
              </w:rPr>
              <w:t xml:space="preserve"> </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position w:val="1"/>
              </w:rPr>
              <w:t>ecr</w:t>
            </w:r>
            <w:r>
              <w:rPr>
                <w:rFonts w:ascii="Calibri" w:eastAsia="Calibri" w:hAnsi="Calibri" w:cs="Calibri"/>
                <w:spacing w:val="-1"/>
                <w:position w:val="1"/>
              </w:rPr>
              <w:t>e</w:t>
            </w:r>
            <w:r>
              <w:rPr>
                <w:rFonts w:ascii="Calibri" w:eastAsia="Calibri" w:hAnsi="Calibri" w:cs="Calibri"/>
                <w:position w:val="1"/>
              </w:rPr>
              <w:t>taria Administrativa</w:t>
            </w:r>
          </w:p>
        </w:tc>
        <w:tc>
          <w:tcPr>
            <w:tcW w:w="180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spacing w:val="1"/>
                <w:position w:val="1"/>
              </w:rPr>
              <w:t>y</w:t>
            </w:r>
            <w:r>
              <w:rPr>
                <w:rFonts w:ascii="Calibri" w:eastAsia="Calibri" w:hAnsi="Calibri" w:cs="Calibri"/>
                <w:position w:val="1"/>
              </w:rPr>
              <w:t>llis</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y</w:t>
            </w:r>
          </w:p>
        </w:tc>
        <w:tc>
          <w:tcPr>
            <w:tcW w:w="333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Elec</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spacing w:val="1"/>
                <w:position w:val="1"/>
              </w:rPr>
              <w:t>/</w:t>
            </w:r>
            <w:r>
              <w:rPr>
                <w:rFonts w:ascii="Calibri" w:eastAsia="Calibri" w:hAnsi="Calibri" w:cs="Calibri"/>
                <w:position w:val="1"/>
              </w:rPr>
              <w:t>Ed</w:t>
            </w:r>
            <w:r>
              <w:rPr>
                <w:rFonts w:ascii="Calibri" w:eastAsia="Calibri" w:hAnsi="Calibri" w:cs="Calibri"/>
                <w:spacing w:val="-1"/>
                <w:position w:val="1"/>
              </w:rPr>
              <w:t>u</w:t>
            </w:r>
            <w:r>
              <w:rPr>
                <w:rFonts w:ascii="Calibri" w:eastAsia="Calibri" w:hAnsi="Calibri" w:cs="Calibri"/>
                <w:position w:val="1"/>
              </w:rPr>
              <w:t>cación Física</w:t>
            </w:r>
            <w:r w:rsidR="006C639D">
              <w:rPr>
                <w:rFonts w:ascii="Calibri" w:eastAsia="Calibri" w:hAnsi="Calibri" w:cs="Calibri"/>
                <w:position w:val="1"/>
              </w:rPr>
              <w:t>/Salud</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5F3C19" w:rsidP="005F3C19">
            <w:r>
              <w:t xml:space="preserve"> </w:t>
            </w:r>
            <w:r w:rsidR="00870C79">
              <w:t>Katie Becker</w:t>
            </w:r>
          </w:p>
        </w:tc>
      </w:tr>
      <w:tr w:rsidR="005F3C1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Sub-Director</w:t>
            </w:r>
          </w:p>
        </w:tc>
        <w:tc>
          <w:tcPr>
            <w:tcW w:w="180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K</w:t>
            </w:r>
            <w:r>
              <w:rPr>
                <w:rFonts w:ascii="Calibri" w:eastAsia="Calibri" w:hAnsi="Calibri" w:cs="Calibri"/>
                <w:spacing w:val="1"/>
                <w:position w:val="1"/>
              </w:rPr>
              <w:t>ev</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position w:val="1"/>
              </w:rPr>
              <w:t>Gi</w:t>
            </w:r>
            <w:r>
              <w:rPr>
                <w:rFonts w:ascii="Calibri" w:eastAsia="Calibri" w:hAnsi="Calibri" w:cs="Calibri"/>
                <w:spacing w:val="-1"/>
                <w:position w:val="1"/>
              </w:rPr>
              <w:t>l</w:t>
            </w:r>
            <w:r>
              <w:rPr>
                <w:rFonts w:ascii="Calibri" w:eastAsia="Calibri" w:hAnsi="Calibri" w:cs="Calibri"/>
                <w:position w:val="1"/>
              </w:rPr>
              <w:t>es</w:t>
            </w:r>
          </w:p>
        </w:tc>
        <w:tc>
          <w:tcPr>
            <w:tcW w:w="3330" w:type="dxa"/>
            <w:tcBorders>
              <w:top w:val="single" w:sz="4" w:space="0" w:color="000000"/>
              <w:left w:val="single" w:sz="4" w:space="0" w:color="000000"/>
              <w:bottom w:val="single" w:sz="4" w:space="0" w:color="000000"/>
              <w:right w:val="single" w:sz="4" w:space="0" w:color="000000"/>
            </w:tcBorders>
          </w:tcPr>
          <w:p w:rsidR="005F3C19" w:rsidRDefault="00870C79" w:rsidP="005F3C19">
            <w:pPr>
              <w:spacing w:after="0" w:line="264" w:lineRule="exact"/>
              <w:ind w:left="102" w:right="-20"/>
              <w:rPr>
                <w:rFonts w:ascii="Calibri" w:eastAsia="Calibri" w:hAnsi="Calibri" w:cs="Calibri"/>
              </w:rPr>
            </w:pPr>
            <w:r>
              <w:rPr>
                <w:rFonts w:ascii="Calibri" w:eastAsia="Calibri" w:hAnsi="Calibri" w:cs="Calibri"/>
                <w:position w:val="1"/>
              </w:rPr>
              <w:t>Inglés</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5F3C19" w:rsidP="005F3C19">
            <w:r>
              <w:t xml:space="preserve"> </w:t>
            </w:r>
            <w:r w:rsidRPr="00033854">
              <w:t>Tom Evans</w:t>
            </w:r>
          </w:p>
        </w:tc>
      </w:tr>
      <w:tr w:rsidR="005F3C1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sidRPr="003C7D4A">
              <w:rPr>
                <w:rFonts w:ascii="Calibri" w:eastAsia="Calibri" w:hAnsi="Calibri" w:cs="Calibri"/>
                <w:position w:val="1"/>
              </w:rPr>
              <w:t>Sub-Director</w:t>
            </w:r>
          </w:p>
        </w:tc>
        <w:tc>
          <w:tcPr>
            <w:tcW w:w="180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Sweta Zaks</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c</w:t>
            </w:r>
            <w:r>
              <w:rPr>
                <w:rFonts w:ascii="Calibri" w:eastAsia="Calibri" w:hAnsi="Calibri" w:cs="Calibri"/>
                <w:spacing w:val="1"/>
                <w:position w:val="1"/>
              </w:rPr>
              <w:t>L</w:t>
            </w:r>
            <w:r>
              <w:rPr>
                <w:rFonts w:ascii="Calibri" w:eastAsia="Calibri" w:hAnsi="Calibri" w:cs="Calibri"/>
                <w:spacing w:val="-1"/>
                <w:position w:val="1"/>
              </w:rPr>
              <w:t>u</w:t>
            </w:r>
            <w:r>
              <w:rPr>
                <w:rFonts w:ascii="Calibri" w:eastAsia="Calibri" w:hAnsi="Calibri" w:cs="Calibri"/>
                <w:spacing w:val="-3"/>
                <w:position w:val="1"/>
              </w:rPr>
              <w:t>r</w:t>
            </w:r>
            <w:r>
              <w:rPr>
                <w:rFonts w:ascii="Calibri" w:eastAsia="Calibri" w:hAnsi="Calibri" w:cs="Calibri"/>
                <w:position w:val="1"/>
              </w:rPr>
              <w:t>kin</w:t>
            </w:r>
          </w:p>
        </w:tc>
        <w:tc>
          <w:tcPr>
            <w:tcW w:w="333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Idiomas Extranjeros</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5F3C19" w:rsidP="005F3C19">
            <w:r>
              <w:t xml:space="preserve"> </w:t>
            </w:r>
            <w:r w:rsidRPr="00033854">
              <w:t>Caroline Olan</w:t>
            </w:r>
          </w:p>
        </w:tc>
      </w:tr>
      <w:tr w:rsidR="005F3C19" w:rsidTr="00C27ED2">
        <w:trPr>
          <w:trHeight w:hRule="exact" w:val="279"/>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Se</w:t>
            </w:r>
            <w:r>
              <w:rPr>
                <w:rFonts w:ascii="Calibri" w:eastAsia="Calibri" w:hAnsi="Calibri" w:cs="Calibri"/>
                <w:spacing w:val="-2"/>
                <w:position w:val="1"/>
              </w:rPr>
              <w:t>c</w:t>
            </w:r>
            <w:r>
              <w:rPr>
                <w:rFonts w:ascii="Calibri" w:eastAsia="Calibri" w:hAnsi="Calibri" w:cs="Calibri"/>
                <w:position w:val="1"/>
              </w:rPr>
              <w:t>reta</w:t>
            </w:r>
            <w:r>
              <w:rPr>
                <w:rFonts w:ascii="Calibri" w:eastAsia="Calibri" w:hAnsi="Calibri" w:cs="Calibri"/>
                <w:spacing w:val="-2"/>
                <w:position w:val="1"/>
              </w:rPr>
              <w:t>r</w:t>
            </w:r>
            <w:r>
              <w:rPr>
                <w:rFonts w:ascii="Calibri" w:eastAsia="Calibri" w:hAnsi="Calibri" w:cs="Calibri"/>
                <w:position w:val="1"/>
              </w:rPr>
              <w:t>ia Oficina Principal</w:t>
            </w:r>
          </w:p>
        </w:tc>
        <w:tc>
          <w:tcPr>
            <w:tcW w:w="180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Syl</w:t>
            </w:r>
            <w:r>
              <w:rPr>
                <w:rFonts w:ascii="Calibri" w:eastAsia="Calibri" w:hAnsi="Calibri" w:cs="Calibri"/>
                <w:spacing w:val="1"/>
                <w:position w:val="1"/>
              </w:rPr>
              <w:t>v</w:t>
            </w:r>
            <w:r>
              <w:rPr>
                <w:rFonts w:ascii="Calibri" w:eastAsia="Calibri" w:hAnsi="Calibri" w:cs="Calibri"/>
                <w:position w:val="1"/>
              </w:rPr>
              <w:t xml:space="preserve">ia </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4"/>
                <w:position w:val="1"/>
              </w:rPr>
              <w:t>d</w:t>
            </w:r>
            <w:r>
              <w:rPr>
                <w:rFonts w:ascii="Calibri" w:eastAsia="Calibri" w:hAnsi="Calibri" w:cs="Calibri"/>
                <w:position w:val="1"/>
              </w:rPr>
              <w:t>y</w:t>
            </w:r>
          </w:p>
        </w:tc>
        <w:tc>
          <w:tcPr>
            <w:tcW w:w="333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atemáticas</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5F3C19" w:rsidP="005F3C19">
            <w:r>
              <w:t xml:space="preserve"> </w:t>
            </w:r>
            <w:r w:rsidRPr="00F73BE6">
              <w:t>Sohee Cho</w:t>
            </w:r>
          </w:p>
        </w:tc>
      </w:tr>
      <w:tr w:rsidR="005F3C1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7" w:lineRule="exact"/>
              <w:ind w:left="102" w:right="-20"/>
              <w:rPr>
                <w:rFonts w:ascii="Calibri" w:eastAsia="Calibri" w:hAnsi="Calibri" w:cs="Calibri"/>
              </w:rPr>
            </w:pPr>
            <w:r>
              <w:rPr>
                <w:rFonts w:ascii="Calibri" w:eastAsia="Calibri" w:hAnsi="Calibri" w:cs="Calibri"/>
                <w:spacing w:val="-3"/>
                <w:position w:val="1"/>
              </w:rPr>
              <w:t>S</w:t>
            </w:r>
            <w:r>
              <w:rPr>
                <w:rFonts w:ascii="Calibri" w:eastAsia="Calibri" w:hAnsi="Calibri" w:cs="Calibri"/>
                <w:position w:val="1"/>
              </w:rPr>
              <w:t>ecr</w:t>
            </w:r>
            <w:r>
              <w:rPr>
                <w:rFonts w:ascii="Calibri" w:eastAsia="Calibri" w:hAnsi="Calibri" w:cs="Calibri"/>
                <w:spacing w:val="-1"/>
                <w:position w:val="1"/>
              </w:rPr>
              <w:t>e</w:t>
            </w:r>
            <w:r>
              <w:rPr>
                <w:rFonts w:ascii="Calibri" w:eastAsia="Calibri" w:hAnsi="Calibri" w:cs="Calibri"/>
                <w:position w:val="1"/>
              </w:rPr>
              <w:t>taria de la Asistencia</w:t>
            </w:r>
          </w:p>
        </w:tc>
        <w:tc>
          <w:tcPr>
            <w:tcW w:w="1800" w:type="dxa"/>
            <w:tcBorders>
              <w:top w:val="single" w:sz="4" w:space="0" w:color="000000"/>
              <w:left w:val="single" w:sz="4" w:space="0" w:color="000000"/>
              <w:bottom w:val="single" w:sz="4" w:space="0" w:color="000000"/>
              <w:right w:val="single" w:sz="4" w:space="0" w:color="000000"/>
            </w:tcBorders>
          </w:tcPr>
          <w:p w:rsidR="005F3C19" w:rsidRDefault="00177C37" w:rsidP="005F3C19">
            <w:pPr>
              <w:spacing w:after="0" w:line="267" w:lineRule="exact"/>
              <w:ind w:left="102" w:right="-20"/>
              <w:rPr>
                <w:rFonts w:ascii="Calibri" w:eastAsia="Calibri" w:hAnsi="Calibri" w:cs="Calibri"/>
              </w:rPr>
            </w:pPr>
            <w:r>
              <w:rPr>
                <w:rFonts w:ascii="Calibri" w:eastAsia="Calibri" w:hAnsi="Calibri" w:cs="Calibri"/>
                <w:spacing w:val="1"/>
                <w:position w:val="1"/>
              </w:rPr>
              <w:t>Mireya Eckhardt</w:t>
            </w:r>
          </w:p>
        </w:tc>
        <w:tc>
          <w:tcPr>
            <w:tcW w:w="333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i</w:t>
            </w:r>
            <w:r>
              <w:rPr>
                <w:rFonts w:ascii="Calibri" w:eastAsia="Calibri" w:hAnsi="Calibri" w:cs="Calibri"/>
                <w:position w:val="1"/>
              </w:rPr>
              <w:t>encias</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5F3C19" w:rsidP="00870C79">
            <w:r>
              <w:t xml:space="preserve"> </w:t>
            </w:r>
            <w:r w:rsidR="00870C79">
              <w:t>Stephanie Lopez</w:t>
            </w:r>
          </w:p>
        </w:tc>
      </w:tr>
      <w:tr w:rsidR="005F3C19" w:rsidTr="00C27ED2">
        <w:trPr>
          <w:trHeight w:hRule="exact" w:val="281"/>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7" w:lineRule="exact"/>
              <w:ind w:left="102" w:right="-20"/>
              <w:rPr>
                <w:rFonts w:ascii="Calibri" w:eastAsia="Calibri" w:hAnsi="Calibri" w:cs="Calibri"/>
              </w:rPr>
            </w:pPr>
            <w:r>
              <w:rPr>
                <w:rFonts w:ascii="Calibri" w:eastAsia="Calibri" w:hAnsi="Calibri" w:cs="Calibri"/>
                <w:position w:val="1"/>
              </w:rPr>
              <w:t>Equipo de Segu</w:t>
            </w:r>
            <w:r>
              <w:rPr>
                <w:rFonts w:ascii="Calibri" w:eastAsia="Calibri" w:hAnsi="Calibri" w:cs="Calibri"/>
                <w:spacing w:val="-1"/>
                <w:position w:val="1"/>
              </w:rPr>
              <w:t>r</w:t>
            </w:r>
            <w:r>
              <w:rPr>
                <w:rFonts w:ascii="Calibri" w:eastAsia="Calibri" w:hAnsi="Calibri" w:cs="Calibri"/>
                <w:position w:val="1"/>
              </w:rPr>
              <w:t>idad</w:t>
            </w:r>
          </w:p>
        </w:tc>
        <w:tc>
          <w:tcPr>
            <w:tcW w:w="180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7" w:lineRule="exact"/>
              <w:ind w:left="102" w:right="-20"/>
              <w:rPr>
                <w:rFonts w:ascii="Calibri" w:eastAsia="Calibri" w:hAnsi="Calibri" w:cs="Calibri"/>
              </w:rPr>
            </w:pPr>
            <w:r>
              <w:rPr>
                <w:rFonts w:ascii="Calibri" w:eastAsia="Calibri" w:hAnsi="Calibri" w:cs="Calibri"/>
              </w:rPr>
              <w:t>Ryan Rosemberg</w:t>
            </w:r>
          </w:p>
        </w:tc>
        <w:tc>
          <w:tcPr>
            <w:tcW w:w="3330"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7" w:lineRule="exact"/>
              <w:ind w:left="102" w:right="-20"/>
              <w:rPr>
                <w:rFonts w:ascii="Calibri" w:eastAsia="Calibri" w:hAnsi="Calibri" w:cs="Calibri"/>
              </w:rPr>
            </w:pPr>
            <w:r>
              <w:rPr>
                <w:rFonts w:ascii="Calibri" w:eastAsia="Calibri" w:hAnsi="Calibri" w:cs="Calibri"/>
                <w:position w:val="1"/>
              </w:rPr>
              <w:t>Estudios Sociales</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5F3C19" w:rsidP="005F3C19">
            <w:r>
              <w:t xml:space="preserve"> </w:t>
            </w:r>
            <w:r w:rsidR="00870C79">
              <w:t>Edna Graham</w:t>
            </w:r>
          </w:p>
        </w:tc>
      </w:tr>
      <w:tr w:rsidR="005F3C1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5F3C19" w:rsidRDefault="005F3C19" w:rsidP="005F3C19">
            <w:pPr>
              <w:spacing w:after="0" w:line="264" w:lineRule="exact"/>
              <w:ind w:left="102" w:right="-20"/>
              <w:rPr>
                <w:rFonts w:ascii="Calibri" w:eastAsia="Calibri" w:hAnsi="Calibri" w:cs="Calibri"/>
              </w:rPr>
            </w:pPr>
            <w:r>
              <w:rPr>
                <w:rFonts w:ascii="Calibri" w:eastAsia="Calibri" w:hAnsi="Calibri" w:cs="Calibri"/>
                <w:position w:val="1"/>
              </w:rPr>
              <w:t>Equipo de Segu</w:t>
            </w:r>
            <w:r>
              <w:rPr>
                <w:rFonts w:ascii="Calibri" w:eastAsia="Calibri" w:hAnsi="Calibri" w:cs="Calibri"/>
                <w:spacing w:val="-1"/>
                <w:position w:val="1"/>
              </w:rPr>
              <w:t>r</w:t>
            </w:r>
            <w:r>
              <w:rPr>
                <w:rFonts w:ascii="Calibri" w:eastAsia="Calibri" w:hAnsi="Calibri" w:cs="Calibri"/>
                <w:position w:val="1"/>
              </w:rPr>
              <w:t xml:space="preserve">idad </w:t>
            </w:r>
          </w:p>
        </w:tc>
        <w:tc>
          <w:tcPr>
            <w:tcW w:w="1800" w:type="dxa"/>
            <w:tcBorders>
              <w:top w:val="single" w:sz="4" w:space="0" w:color="000000"/>
              <w:left w:val="single" w:sz="4" w:space="0" w:color="000000"/>
              <w:bottom w:val="single" w:sz="4" w:space="0" w:color="000000"/>
              <w:right w:val="single" w:sz="4" w:space="0" w:color="000000"/>
            </w:tcBorders>
          </w:tcPr>
          <w:p w:rsidR="005F3C19" w:rsidRPr="0003687F" w:rsidRDefault="006A1180" w:rsidP="006A1180">
            <w:pPr>
              <w:spacing w:after="0" w:line="267" w:lineRule="exact"/>
              <w:ind w:left="102" w:right="-20"/>
              <w:rPr>
                <w:rFonts w:ascii="Calibri" w:eastAsia="Calibri" w:hAnsi="Calibri" w:cs="Calibri"/>
                <w:color w:val="FF0000"/>
              </w:rPr>
            </w:pPr>
            <w:r w:rsidRPr="006A1180">
              <w:rPr>
                <w:rFonts w:ascii="Calibri" w:eastAsia="Calibri" w:hAnsi="Calibri" w:cs="Calibri"/>
              </w:rPr>
              <w:t>Randy</w:t>
            </w:r>
            <w:r>
              <w:rPr>
                <w:rFonts w:ascii="Calibri" w:eastAsia="Calibri" w:hAnsi="Calibri" w:cs="Calibri"/>
                <w:color w:val="FF0000"/>
                <w:spacing w:val="-1"/>
                <w:position w:val="1"/>
              </w:rPr>
              <w:t xml:space="preserve"> </w:t>
            </w:r>
            <w:r w:rsidRPr="006A1180">
              <w:rPr>
                <w:rFonts w:ascii="Calibri" w:eastAsia="Calibri" w:hAnsi="Calibri" w:cs="Calibri"/>
              </w:rPr>
              <w:t>Snowden</w:t>
            </w:r>
          </w:p>
        </w:tc>
        <w:tc>
          <w:tcPr>
            <w:tcW w:w="3330" w:type="dxa"/>
            <w:tcBorders>
              <w:top w:val="single" w:sz="4" w:space="0" w:color="000000"/>
              <w:left w:val="single" w:sz="4" w:space="0" w:color="000000"/>
              <w:bottom w:val="single" w:sz="4" w:space="0" w:color="000000"/>
              <w:right w:val="single" w:sz="4" w:space="0" w:color="000000"/>
            </w:tcBorders>
          </w:tcPr>
          <w:p w:rsidR="005F3C19" w:rsidRDefault="004E22B9" w:rsidP="005F3C19">
            <w:pPr>
              <w:spacing w:after="0" w:line="267" w:lineRule="exact"/>
              <w:ind w:left="102" w:right="-20"/>
              <w:rPr>
                <w:rFonts w:ascii="Calibri" w:eastAsia="Calibri" w:hAnsi="Calibri" w:cs="Calibri"/>
              </w:rPr>
            </w:pPr>
            <w:r>
              <w:rPr>
                <w:rFonts w:ascii="Calibri" w:eastAsia="Calibri" w:hAnsi="Calibri" w:cs="Calibri"/>
              </w:rPr>
              <w:t>ESOL/Lectura</w:t>
            </w:r>
          </w:p>
        </w:tc>
        <w:tc>
          <w:tcPr>
            <w:tcW w:w="2160" w:type="dxa"/>
            <w:tcBorders>
              <w:top w:val="single" w:sz="4" w:space="0" w:color="000000"/>
              <w:left w:val="single" w:sz="4" w:space="0" w:color="000000"/>
              <w:bottom w:val="single" w:sz="4" w:space="0" w:color="000000"/>
              <w:right w:val="single" w:sz="4" w:space="0" w:color="000000"/>
            </w:tcBorders>
          </w:tcPr>
          <w:p w:rsidR="005F3C19" w:rsidRPr="00033854" w:rsidRDefault="004E22B9" w:rsidP="005F3C19">
            <w:r>
              <w:t>Crystal Stottlemeyer</w:t>
            </w:r>
          </w:p>
        </w:tc>
      </w:tr>
      <w:tr w:rsidR="004E22B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Es</w:t>
            </w:r>
            <w:r>
              <w:rPr>
                <w:rFonts w:ascii="Calibri" w:eastAsia="Calibri" w:hAnsi="Calibri" w:cs="Calibri"/>
                <w:spacing w:val="-1"/>
                <w:position w:val="1"/>
              </w:rPr>
              <w:t>p</w:t>
            </w:r>
            <w:r>
              <w:rPr>
                <w:rFonts w:ascii="Calibri" w:eastAsia="Calibri" w:hAnsi="Calibri" w:cs="Calibri"/>
                <w:position w:val="1"/>
              </w:rPr>
              <w:t>ecialista de Finanzas</w:t>
            </w:r>
          </w:p>
        </w:tc>
        <w:tc>
          <w:tcPr>
            <w:tcW w:w="1800" w:type="dxa"/>
            <w:tcBorders>
              <w:top w:val="single" w:sz="4" w:space="0" w:color="000000"/>
              <w:left w:val="single" w:sz="4" w:space="0" w:color="000000"/>
              <w:bottom w:val="single" w:sz="4" w:space="0" w:color="000000"/>
              <w:right w:val="single" w:sz="4" w:space="0" w:color="000000"/>
            </w:tcBorders>
          </w:tcPr>
          <w:p w:rsidR="004E22B9" w:rsidRPr="0003687F" w:rsidRDefault="00A92AD9" w:rsidP="004E22B9">
            <w:pPr>
              <w:spacing w:after="0" w:line="264" w:lineRule="exact"/>
              <w:ind w:left="102" w:right="-20"/>
              <w:rPr>
                <w:rFonts w:ascii="Calibri" w:eastAsia="Calibri" w:hAnsi="Calibri" w:cs="Calibri"/>
                <w:color w:val="FF0000"/>
              </w:rPr>
            </w:pPr>
            <w:r>
              <w:rPr>
                <w:bCs/>
              </w:rPr>
              <w:t>Tyleen Krop</w:t>
            </w:r>
          </w:p>
        </w:tc>
        <w:tc>
          <w:tcPr>
            <w:tcW w:w="333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7" w:lineRule="exact"/>
              <w:ind w:left="102" w:right="-20"/>
              <w:rPr>
                <w:rFonts w:ascii="Calibri" w:eastAsia="Calibri" w:hAnsi="Calibri" w:cs="Calibri"/>
              </w:rPr>
            </w:pPr>
            <w:r>
              <w:rPr>
                <w:rFonts w:ascii="Calibri" w:eastAsia="Calibri" w:hAnsi="Calibri" w:cs="Calibri"/>
                <w:position w:val="1"/>
              </w:rPr>
              <w:t>Ed</w:t>
            </w:r>
            <w:r>
              <w:rPr>
                <w:rFonts w:ascii="Calibri" w:eastAsia="Calibri" w:hAnsi="Calibri" w:cs="Calibri"/>
                <w:spacing w:val="-1"/>
                <w:position w:val="1"/>
              </w:rPr>
              <w:t>u</w:t>
            </w:r>
            <w:r>
              <w:rPr>
                <w:rFonts w:ascii="Calibri" w:eastAsia="Calibri" w:hAnsi="Calibri" w:cs="Calibri"/>
                <w:position w:val="1"/>
              </w:rPr>
              <w:t>cación Especial</w:t>
            </w:r>
          </w:p>
        </w:tc>
        <w:tc>
          <w:tcPr>
            <w:tcW w:w="2160" w:type="dxa"/>
            <w:tcBorders>
              <w:top w:val="single" w:sz="4" w:space="0" w:color="000000"/>
              <w:left w:val="single" w:sz="4" w:space="0" w:color="000000"/>
              <w:bottom w:val="single" w:sz="4" w:space="0" w:color="000000"/>
              <w:right w:val="single" w:sz="4" w:space="0" w:color="000000"/>
            </w:tcBorders>
          </w:tcPr>
          <w:p w:rsidR="004E22B9" w:rsidRPr="00033854" w:rsidRDefault="004E22B9" w:rsidP="004E22B9">
            <w:r>
              <w:t xml:space="preserve"> Amy Johnson</w:t>
            </w:r>
          </w:p>
        </w:tc>
      </w:tr>
      <w:tr w:rsidR="004E22B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spacing w:val="-2"/>
                <w:position w:val="1"/>
              </w:rPr>
              <w:t>Jefe de Mantenimiento</w:t>
            </w:r>
          </w:p>
        </w:tc>
        <w:tc>
          <w:tcPr>
            <w:tcW w:w="180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position w:val="1"/>
              </w:rPr>
              <w:t>id</w:t>
            </w:r>
            <w:r>
              <w:rPr>
                <w:rFonts w:ascii="Calibri" w:eastAsia="Calibri" w:hAnsi="Calibri" w:cs="Calibri"/>
                <w:spacing w:val="-3"/>
                <w:position w:val="1"/>
              </w:rPr>
              <w:t xml:space="preserve"> </w:t>
            </w:r>
            <w:r>
              <w:rPr>
                <w:rFonts w:ascii="Calibri" w:eastAsia="Calibri" w:hAnsi="Calibri" w:cs="Calibri"/>
                <w:spacing w:val="1"/>
                <w:position w:val="1"/>
              </w:rPr>
              <w:t>L</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e</w:t>
            </w:r>
          </w:p>
        </w:tc>
        <w:tc>
          <w:tcPr>
            <w:tcW w:w="333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Programa “Bri</w:t>
            </w:r>
            <w:r>
              <w:rPr>
                <w:rFonts w:ascii="Calibri" w:eastAsia="Calibri" w:hAnsi="Calibri" w:cs="Calibri"/>
                <w:spacing w:val="-1"/>
                <w:position w:val="1"/>
              </w:rPr>
              <w:t>dg</w:t>
            </w:r>
            <w:r>
              <w:rPr>
                <w:rFonts w:ascii="Calibri" w:eastAsia="Calibri" w:hAnsi="Calibri" w:cs="Calibri"/>
                <w:position w:val="1"/>
              </w:rPr>
              <w:t>e”</w:t>
            </w:r>
          </w:p>
        </w:tc>
        <w:tc>
          <w:tcPr>
            <w:tcW w:w="2160" w:type="dxa"/>
            <w:tcBorders>
              <w:top w:val="single" w:sz="4" w:space="0" w:color="000000"/>
              <w:left w:val="single" w:sz="4" w:space="0" w:color="000000"/>
              <w:bottom w:val="single" w:sz="4" w:space="0" w:color="000000"/>
              <w:right w:val="single" w:sz="4" w:space="0" w:color="000000"/>
            </w:tcBorders>
          </w:tcPr>
          <w:p w:rsidR="004E22B9" w:rsidRPr="00033854" w:rsidRDefault="004E22B9" w:rsidP="004E22B9">
            <w:r>
              <w:t xml:space="preserve"> </w:t>
            </w:r>
            <w:r w:rsidR="00D838D3">
              <w:t>Elizabeth Bandura</w:t>
            </w:r>
          </w:p>
        </w:tc>
      </w:tr>
      <w:tr w:rsidR="000E2B2A" w:rsidRPr="00F34EBD" w:rsidTr="00333344">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0E2B2A" w:rsidRDefault="000E2B2A" w:rsidP="000E2B2A">
            <w:pPr>
              <w:spacing w:after="0" w:line="264" w:lineRule="exact"/>
              <w:ind w:left="102" w:right="-20"/>
              <w:rPr>
                <w:rFonts w:ascii="Calibri" w:eastAsia="Calibri" w:hAnsi="Calibri" w:cs="Calibri"/>
              </w:rPr>
            </w:pPr>
            <w:r>
              <w:rPr>
                <w:rFonts w:ascii="Calibri" w:eastAsia="Calibri" w:hAnsi="Calibri" w:cs="Calibri"/>
                <w:position w:val="1"/>
              </w:rPr>
              <w:t>Ayudante</w:t>
            </w:r>
            <w:r>
              <w:rPr>
                <w:rFonts w:ascii="Calibri" w:eastAsia="Calibri" w:hAnsi="Calibri" w:cs="Calibri"/>
                <w:spacing w:val="-1"/>
                <w:position w:val="1"/>
              </w:rPr>
              <w:t xml:space="preserve"> de Mantenimiento</w:t>
            </w:r>
          </w:p>
        </w:tc>
        <w:tc>
          <w:tcPr>
            <w:tcW w:w="1800" w:type="dxa"/>
            <w:tcBorders>
              <w:top w:val="single" w:sz="4" w:space="0" w:color="000000"/>
              <w:left w:val="single" w:sz="4" w:space="0" w:color="000000"/>
              <w:bottom w:val="single" w:sz="4" w:space="0" w:color="000000"/>
              <w:right w:val="single" w:sz="4" w:space="0" w:color="000000"/>
            </w:tcBorders>
          </w:tcPr>
          <w:p w:rsidR="000E2B2A" w:rsidRDefault="000E2B2A" w:rsidP="000E2B2A">
            <w:pPr>
              <w:spacing w:after="0" w:line="264" w:lineRule="exact"/>
              <w:ind w:left="102" w:right="-20"/>
              <w:rPr>
                <w:rFonts w:ascii="Calibri" w:eastAsia="Calibri" w:hAnsi="Calibri" w:cs="Calibri"/>
              </w:rPr>
            </w:pPr>
            <w:r>
              <w:rPr>
                <w:rFonts w:ascii="Calibri" w:eastAsia="Calibri" w:hAnsi="Calibri" w:cs="Calibri"/>
                <w:spacing w:val="1"/>
                <w:position w:val="1"/>
              </w:rPr>
              <w:t>Henry Vasquez</w:t>
            </w:r>
          </w:p>
        </w:tc>
        <w:tc>
          <w:tcPr>
            <w:tcW w:w="3330" w:type="dxa"/>
            <w:tcBorders>
              <w:top w:val="single" w:sz="4" w:space="0" w:color="000000"/>
              <w:left w:val="single" w:sz="4" w:space="0" w:color="000000"/>
              <w:bottom w:val="single" w:sz="4" w:space="0" w:color="auto"/>
              <w:right w:val="single" w:sz="4" w:space="0" w:color="000000"/>
            </w:tcBorders>
          </w:tcPr>
          <w:p w:rsidR="000E2B2A" w:rsidRDefault="000E2B2A" w:rsidP="000E2B2A">
            <w:r>
              <w:t xml:space="preserve">  </w:t>
            </w:r>
            <w:r w:rsidRPr="007173D7">
              <w:t>Coordinador de Deportes Intercolegiales</w:t>
            </w:r>
          </w:p>
        </w:tc>
        <w:tc>
          <w:tcPr>
            <w:tcW w:w="2160" w:type="dxa"/>
            <w:tcBorders>
              <w:top w:val="single" w:sz="4" w:space="0" w:color="000000"/>
              <w:left w:val="single" w:sz="4" w:space="0" w:color="000000"/>
              <w:bottom w:val="single" w:sz="4" w:space="0" w:color="auto"/>
              <w:right w:val="single" w:sz="4" w:space="0" w:color="000000"/>
            </w:tcBorders>
          </w:tcPr>
          <w:p w:rsidR="000E2B2A" w:rsidRPr="00087403" w:rsidRDefault="000E2B2A" w:rsidP="000E2B2A">
            <w:r>
              <w:t xml:space="preserve"> Joseph Schultze</w:t>
            </w:r>
          </w:p>
        </w:tc>
      </w:tr>
      <w:tr w:rsidR="004E22B9" w:rsidTr="00614588">
        <w:trPr>
          <w:trHeight w:hRule="exact" w:val="581"/>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spacing w:val="-1"/>
                <w:position w:val="1"/>
              </w:rPr>
              <w:t>Enfermera</w:t>
            </w:r>
          </w:p>
        </w:tc>
        <w:tc>
          <w:tcPr>
            <w:tcW w:w="1800" w:type="dxa"/>
            <w:tcBorders>
              <w:top w:val="single" w:sz="4" w:space="0" w:color="000000"/>
              <w:left w:val="single" w:sz="4" w:space="0" w:color="000000"/>
              <w:bottom w:val="single" w:sz="4" w:space="0" w:color="000000"/>
              <w:right w:val="single" w:sz="4" w:space="0" w:color="000000"/>
            </w:tcBorders>
          </w:tcPr>
          <w:p w:rsidR="004E22B9" w:rsidRPr="0055383F" w:rsidRDefault="004E22B9" w:rsidP="004E22B9">
            <w:pPr>
              <w:spacing w:after="0" w:line="264" w:lineRule="exact"/>
              <w:ind w:left="102" w:right="-20"/>
              <w:rPr>
                <w:rFonts w:ascii="Calibri" w:eastAsia="Calibri" w:hAnsi="Calibri" w:cs="Calibri"/>
                <w:sz w:val="18"/>
              </w:rPr>
            </w:pPr>
            <w:r w:rsidRPr="0055383F">
              <w:rPr>
                <w:rFonts w:ascii="Calibri" w:eastAsia="Calibri" w:hAnsi="Calibri" w:cs="Calibri"/>
                <w:sz w:val="18"/>
              </w:rPr>
              <w:t xml:space="preserve">Sambila </w:t>
            </w:r>
            <w:r>
              <w:rPr>
                <w:rFonts w:ascii="Calibri" w:eastAsia="Calibri" w:hAnsi="Calibri" w:cs="Calibri"/>
                <w:sz w:val="18"/>
              </w:rPr>
              <w:t>Z</w:t>
            </w:r>
            <w:r w:rsidRPr="0055383F">
              <w:rPr>
                <w:rFonts w:ascii="Calibri" w:eastAsia="Calibri" w:hAnsi="Calibri" w:cs="Calibri"/>
                <w:sz w:val="18"/>
              </w:rPr>
              <w:t>angreCongo</w:t>
            </w:r>
          </w:p>
        </w:tc>
        <w:tc>
          <w:tcPr>
            <w:tcW w:w="333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spacing w:val="1"/>
                <w:position w:val="1"/>
              </w:rPr>
              <w:t>Líder del Equipo de 6</w:t>
            </w:r>
            <w:r w:rsidRPr="002318FB">
              <w:rPr>
                <w:rFonts w:ascii="Calibri" w:eastAsia="Calibri" w:hAnsi="Calibri" w:cs="Calibri"/>
                <w:spacing w:val="-1"/>
                <w:position w:val="9"/>
                <w:sz w:val="14"/>
                <w:szCs w:val="14"/>
              </w:rPr>
              <w:t>to</w:t>
            </w:r>
            <w:r w:rsidRPr="002318FB">
              <w:rPr>
                <w:rFonts w:ascii="Calibri" w:eastAsia="Calibri" w:hAnsi="Calibri" w:cs="Calibri"/>
                <w:spacing w:val="1"/>
                <w:position w:val="1"/>
              </w:rPr>
              <w:t xml:space="preserve"> Grado</w:t>
            </w:r>
          </w:p>
        </w:tc>
        <w:tc>
          <w:tcPr>
            <w:tcW w:w="2160" w:type="dxa"/>
            <w:tcBorders>
              <w:top w:val="single" w:sz="4" w:space="0" w:color="000000"/>
              <w:left w:val="single" w:sz="4" w:space="0" w:color="000000"/>
              <w:bottom w:val="single" w:sz="4" w:space="0" w:color="000000"/>
              <w:right w:val="single" w:sz="4" w:space="0" w:color="000000"/>
            </w:tcBorders>
          </w:tcPr>
          <w:p w:rsidR="00614588" w:rsidRDefault="004E22B9" w:rsidP="00614588">
            <w:pPr>
              <w:pStyle w:val="NoSpacing"/>
            </w:pPr>
            <w:r>
              <w:t xml:space="preserve"> Christina Lynch</w:t>
            </w:r>
            <w:r w:rsidR="00614588">
              <w:br/>
              <w:t xml:space="preserve"> Anne Isleib</w:t>
            </w:r>
          </w:p>
          <w:p w:rsidR="004E22B9" w:rsidRPr="00033854" w:rsidRDefault="00614588" w:rsidP="004E22B9">
            <w:r>
              <w:br/>
            </w:r>
          </w:p>
        </w:tc>
      </w:tr>
      <w:tr w:rsidR="004E22B9" w:rsidTr="00324911">
        <w:trPr>
          <w:trHeight w:hRule="exact" w:val="626"/>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é</w:t>
            </w:r>
            <w:r>
              <w:rPr>
                <w:rFonts w:ascii="Calibri" w:eastAsia="Calibri" w:hAnsi="Calibri" w:cs="Calibri"/>
                <w:position w:val="1"/>
              </w:rPr>
              <w:t>cnica en Enfermería</w:t>
            </w:r>
          </w:p>
        </w:tc>
        <w:tc>
          <w:tcPr>
            <w:tcW w:w="180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bCs/>
              </w:rPr>
              <w:t>Maria Ralli</w:t>
            </w:r>
          </w:p>
        </w:tc>
        <w:tc>
          <w:tcPr>
            <w:tcW w:w="333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sidRPr="002318FB">
              <w:rPr>
                <w:rFonts w:ascii="Calibri" w:eastAsia="Calibri" w:hAnsi="Calibri" w:cs="Calibri"/>
                <w:spacing w:val="1"/>
                <w:position w:val="1"/>
              </w:rPr>
              <w:t xml:space="preserve">Líder del Equipo de </w:t>
            </w:r>
            <w:r>
              <w:rPr>
                <w:rFonts w:ascii="Calibri" w:eastAsia="Calibri" w:hAnsi="Calibri" w:cs="Calibri"/>
                <w:spacing w:val="1"/>
                <w:position w:val="1"/>
              </w:rPr>
              <w:t>7</w:t>
            </w:r>
            <w:r>
              <w:rPr>
                <w:rFonts w:ascii="Calibri" w:eastAsia="Calibri" w:hAnsi="Calibri" w:cs="Calibri"/>
                <w:spacing w:val="-1"/>
                <w:position w:val="9"/>
                <w:sz w:val="14"/>
                <w:szCs w:val="14"/>
              </w:rPr>
              <w:t>m</w:t>
            </w:r>
            <w:r w:rsidRPr="002318FB">
              <w:rPr>
                <w:rFonts w:ascii="Calibri" w:eastAsia="Calibri" w:hAnsi="Calibri" w:cs="Calibri"/>
                <w:spacing w:val="-1"/>
                <w:position w:val="9"/>
                <w:sz w:val="14"/>
                <w:szCs w:val="14"/>
              </w:rPr>
              <w:t>o</w:t>
            </w:r>
            <w:r w:rsidRPr="002318FB">
              <w:rPr>
                <w:rFonts w:ascii="Calibri" w:eastAsia="Calibri" w:hAnsi="Calibri" w:cs="Calibri"/>
                <w:spacing w:val="1"/>
                <w:position w:val="1"/>
              </w:rPr>
              <w:t xml:space="preserve"> Grado</w:t>
            </w:r>
          </w:p>
        </w:tc>
        <w:tc>
          <w:tcPr>
            <w:tcW w:w="2160" w:type="dxa"/>
            <w:tcBorders>
              <w:top w:val="single" w:sz="4" w:space="0" w:color="000000"/>
              <w:left w:val="single" w:sz="4" w:space="0" w:color="000000"/>
              <w:bottom w:val="single" w:sz="4" w:space="0" w:color="000000"/>
              <w:right w:val="single" w:sz="4" w:space="0" w:color="000000"/>
            </w:tcBorders>
          </w:tcPr>
          <w:p w:rsidR="004E22B9" w:rsidRDefault="004E22B9" w:rsidP="00324911">
            <w:pPr>
              <w:pStyle w:val="NoSpacing"/>
            </w:pPr>
            <w:r>
              <w:t xml:space="preserve"> </w:t>
            </w:r>
            <w:r w:rsidRPr="00033854">
              <w:t>Margaret Khoury</w:t>
            </w:r>
            <w:r w:rsidR="000A26EA">
              <w:br/>
            </w:r>
            <w:r w:rsidR="00324911">
              <w:t xml:space="preserve"> </w:t>
            </w:r>
            <w:r w:rsidR="000A26EA">
              <w:t>Jamarie Myat</w:t>
            </w:r>
          </w:p>
        </w:tc>
      </w:tr>
      <w:tr w:rsidR="004E22B9" w:rsidTr="005453D9">
        <w:trPr>
          <w:trHeight w:hRule="exact" w:val="536"/>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Encargado de la Cafet</w:t>
            </w:r>
            <w:r>
              <w:rPr>
                <w:rFonts w:ascii="Calibri" w:eastAsia="Calibri" w:hAnsi="Calibri" w:cs="Calibri"/>
                <w:spacing w:val="1"/>
                <w:position w:val="1"/>
              </w:rPr>
              <w:t>e</w:t>
            </w:r>
            <w:r>
              <w:rPr>
                <w:rFonts w:ascii="Calibri" w:eastAsia="Calibri" w:hAnsi="Calibri" w:cs="Calibri"/>
                <w:position w:val="1"/>
              </w:rPr>
              <w:t>ría</w:t>
            </w:r>
          </w:p>
        </w:tc>
        <w:tc>
          <w:tcPr>
            <w:tcW w:w="180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atricia</w:t>
            </w:r>
            <w:r>
              <w:rPr>
                <w:rFonts w:ascii="Calibri" w:eastAsia="Calibri" w:hAnsi="Calibri" w:cs="Calibri"/>
                <w:spacing w:val="-3"/>
                <w:position w:val="1"/>
              </w:rPr>
              <w:t xml:space="preserve"> </w:t>
            </w:r>
            <w:r>
              <w:rPr>
                <w:rFonts w:ascii="Calibri" w:eastAsia="Calibri" w:hAnsi="Calibri" w:cs="Calibri"/>
                <w:position w:val="1"/>
              </w:rPr>
              <w:t>Saki</w:t>
            </w:r>
          </w:p>
        </w:tc>
        <w:tc>
          <w:tcPr>
            <w:tcW w:w="3330" w:type="dxa"/>
            <w:tcBorders>
              <w:top w:val="single" w:sz="4" w:space="0" w:color="000000"/>
              <w:left w:val="single" w:sz="4" w:space="0" w:color="000000"/>
              <w:bottom w:val="single" w:sz="4" w:space="0" w:color="000000"/>
              <w:right w:val="single" w:sz="4" w:space="0" w:color="000000"/>
            </w:tcBorders>
          </w:tcPr>
          <w:p w:rsidR="004E22B9" w:rsidRPr="007173D7" w:rsidRDefault="004E22B9" w:rsidP="004E22B9">
            <w:r>
              <w:t xml:space="preserve">  </w:t>
            </w:r>
            <w:r w:rsidRPr="007173D7">
              <w:t>Líder del Equipo de 8</w:t>
            </w:r>
            <w:r w:rsidRPr="0099023C">
              <w:rPr>
                <w:vertAlign w:val="superscript"/>
              </w:rPr>
              <w:t>vo</w:t>
            </w:r>
            <w:r w:rsidRPr="007173D7">
              <w:t xml:space="preserve"> Grado</w:t>
            </w:r>
          </w:p>
        </w:tc>
        <w:tc>
          <w:tcPr>
            <w:tcW w:w="2160" w:type="dxa"/>
            <w:tcBorders>
              <w:top w:val="single" w:sz="4" w:space="0" w:color="000000"/>
              <w:left w:val="single" w:sz="4" w:space="0" w:color="000000"/>
              <w:bottom w:val="single" w:sz="4" w:space="0" w:color="000000"/>
              <w:right w:val="single" w:sz="4" w:space="0" w:color="000000"/>
            </w:tcBorders>
          </w:tcPr>
          <w:p w:rsidR="004E22B9" w:rsidRPr="00087403" w:rsidRDefault="004E22B9" w:rsidP="005453D9">
            <w:pPr>
              <w:pStyle w:val="NoSpacing"/>
            </w:pPr>
            <w:r>
              <w:t xml:space="preserve"> Noel Bolmer</w:t>
            </w:r>
            <w:r w:rsidR="005453D9">
              <w:br/>
              <w:t xml:space="preserve"> Ernie Padilla</w:t>
            </w:r>
          </w:p>
        </w:tc>
      </w:tr>
      <w:tr w:rsidR="004E22B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cursos de Asesoría</w:t>
            </w:r>
            <w:r>
              <w:rPr>
                <w:rFonts w:ascii="Calibri" w:eastAsia="Calibri" w:hAnsi="Calibri" w:cs="Calibri"/>
                <w:spacing w:val="-3"/>
                <w:position w:val="1"/>
              </w:rPr>
              <w:t xml:space="preserve"> Gr. </w:t>
            </w:r>
            <w:r w:rsidR="00333344">
              <w:rPr>
                <w:rFonts w:ascii="Calibri" w:eastAsia="Calibri" w:hAnsi="Calibri" w:cs="Calibri"/>
                <w:position w:val="1"/>
              </w:rPr>
              <w:t>7</w:t>
            </w:r>
          </w:p>
        </w:tc>
        <w:tc>
          <w:tcPr>
            <w:tcW w:w="1800" w:type="dxa"/>
            <w:tcBorders>
              <w:top w:val="single" w:sz="4" w:space="0" w:color="000000"/>
              <w:left w:val="single" w:sz="4" w:space="0" w:color="000000"/>
              <w:bottom w:val="single" w:sz="4" w:space="0" w:color="000000"/>
              <w:right w:val="single" w:sz="4" w:space="0" w:color="000000"/>
            </w:tcBorders>
          </w:tcPr>
          <w:p w:rsidR="004E22B9" w:rsidRDefault="00333344" w:rsidP="004E22B9">
            <w:pPr>
              <w:spacing w:after="0" w:line="264" w:lineRule="exact"/>
              <w:ind w:left="102" w:right="-20"/>
              <w:rPr>
                <w:rFonts w:ascii="Calibri" w:eastAsia="Calibri" w:hAnsi="Calibri" w:cs="Calibri"/>
              </w:rPr>
            </w:pPr>
            <w:r>
              <w:rPr>
                <w:rFonts w:ascii="Calibri" w:eastAsia="Calibri" w:hAnsi="Calibri" w:cs="Calibri"/>
                <w:spacing w:val="1"/>
                <w:position w:val="1"/>
              </w:rPr>
              <w:t>Su</w:t>
            </w:r>
            <w:r w:rsidR="004E22B9">
              <w:rPr>
                <w:rFonts w:ascii="Calibri" w:eastAsia="Calibri" w:hAnsi="Calibri" w:cs="Calibri"/>
                <w:spacing w:val="1"/>
                <w:position w:val="1"/>
              </w:rPr>
              <w:t>sie Ikpemgbe</w:t>
            </w:r>
          </w:p>
        </w:tc>
        <w:tc>
          <w:tcPr>
            <w:tcW w:w="3330" w:type="dxa"/>
            <w:tcBorders>
              <w:top w:val="single" w:sz="4" w:space="0" w:color="000000"/>
              <w:left w:val="single" w:sz="4" w:space="0" w:color="000000"/>
              <w:bottom w:val="single" w:sz="4" w:space="0" w:color="000000"/>
              <w:right w:val="single" w:sz="4" w:space="0" w:color="000000"/>
            </w:tcBorders>
          </w:tcPr>
          <w:p w:rsidR="004E22B9" w:rsidRPr="007173D7" w:rsidRDefault="004E22B9" w:rsidP="004E22B9">
            <w:r w:rsidRPr="007173D7">
              <w:t xml:space="preserve">  Especialista del Centro de Medios</w:t>
            </w:r>
          </w:p>
        </w:tc>
        <w:tc>
          <w:tcPr>
            <w:tcW w:w="2160" w:type="dxa"/>
            <w:tcBorders>
              <w:top w:val="single" w:sz="4" w:space="0" w:color="000000"/>
              <w:left w:val="single" w:sz="4" w:space="0" w:color="000000"/>
              <w:bottom w:val="single" w:sz="4" w:space="0" w:color="000000"/>
              <w:right w:val="single" w:sz="4" w:space="0" w:color="000000"/>
            </w:tcBorders>
          </w:tcPr>
          <w:p w:rsidR="004E22B9" w:rsidRPr="00087403" w:rsidRDefault="004E22B9" w:rsidP="004E22B9">
            <w:r>
              <w:t xml:space="preserve"> </w:t>
            </w:r>
            <w:r w:rsidRPr="0099023C">
              <w:t>Ruth Cartwright</w:t>
            </w:r>
          </w:p>
        </w:tc>
      </w:tr>
      <w:tr w:rsidR="004E22B9" w:rsidTr="00C27ED2">
        <w:trPr>
          <w:trHeight w:hRule="exact" w:val="278"/>
        </w:trPr>
        <w:tc>
          <w:tcPr>
            <w:tcW w:w="3341"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Asesor Gr.</w:t>
            </w:r>
            <w:r>
              <w:rPr>
                <w:rFonts w:ascii="Calibri" w:eastAsia="Calibri" w:hAnsi="Calibri" w:cs="Calibri"/>
                <w:spacing w:val="-2"/>
                <w:position w:val="1"/>
              </w:rPr>
              <w:t xml:space="preserve"> </w:t>
            </w:r>
            <w:r w:rsidR="00333344">
              <w:rPr>
                <w:rFonts w:ascii="Calibri" w:eastAsia="Calibri" w:hAnsi="Calibri" w:cs="Calibri"/>
                <w:spacing w:val="-2"/>
                <w:position w:val="1"/>
              </w:rPr>
              <w:t xml:space="preserve"> 8</w:t>
            </w:r>
          </w:p>
        </w:tc>
        <w:tc>
          <w:tcPr>
            <w:tcW w:w="1800" w:type="dxa"/>
            <w:tcBorders>
              <w:top w:val="single" w:sz="4" w:space="0" w:color="000000"/>
              <w:left w:val="single" w:sz="4" w:space="0" w:color="000000"/>
              <w:bottom w:val="single" w:sz="4" w:space="0" w:color="000000"/>
              <w:right w:val="single" w:sz="4" w:space="0" w:color="000000"/>
            </w:tcBorders>
          </w:tcPr>
          <w:p w:rsidR="004E22B9" w:rsidRDefault="004E22B9" w:rsidP="004E22B9">
            <w:pPr>
              <w:spacing w:after="0" w:line="264" w:lineRule="exact"/>
              <w:ind w:left="102" w:right="-20"/>
              <w:rPr>
                <w:rFonts w:ascii="Calibri" w:eastAsia="Calibri" w:hAnsi="Calibri" w:cs="Calibri"/>
              </w:rPr>
            </w:pPr>
            <w:r>
              <w:rPr>
                <w:rFonts w:ascii="Calibri" w:eastAsia="Calibri" w:hAnsi="Calibri" w:cs="Calibri"/>
                <w:position w:val="1"/>
              </w:rPr>
              <w:t xml:space="preserve">Carol </w:t>
            </w:r>
            <w:r>
              <w:rPr>
                <w:rFonts w:ascii="Calibri" w:eastAsia="Calibri" w:hAnsi="Calibri" w:cs="Calibri"/>
                <w:spacing w:val="-3"/>
                <w:position w:val="1"/>
              </w:rPr>
              <w:t>J</w:t>
            </w:r>
            <w:r>
              <w:rPr>
                <w:rFonts w:ascii="Calibri" w:eastAsia="Calibri" w:hAnsi="Calibri" w:cs="Calibri"/>
                <w:spacing w:val="1"/>
                <w:position w:val="1"/>
              </w:rPr>
              <w:t>o</w:t>
            </w:r>
            <w:r>
              <w:rPr>
                <w:rFonts w:ascii="Calibri" w:eastAsia="Calibri" w:hAnsi="Calibri" w:cs="Calibri"/>
                <w:spacing w:val="-1"/>
                <w:position w:val="1"/>
              </w:rPr>
              <w:t>hn</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position w:val="1"/>
              </w:rPr>
              <w:t>n</w:t>
            </w:r>
          </w:p>
        </w:tc>
        <w:tc>
          <w:tcPr>
            <w:tcW w:w="3330" w:type="dxa"/>
            <w:tcBorders>
              <w:top w:val="single" w:sz="4" w:space="0" w:color="000000"/>
              <w:left w:val="single" w:sz="4" w:space="0" w:color="000000"/>
              <w:bottom w:val="single" w:sz="4" w:space="0" w:color="000000"/>
              <w:right w:val="single" w:sz="4" w:space="0" w:color="000000"/>
            </w:tcBorders>
          </w:tcPr>
          <w:p w:rsidR="004E22B9" w:rsidRPr="007173D7" w:rsidRDefault="004E22B9" w:rsidP="004E22B9">
            <w:r w:rsidRPr="007173D7">
              <w:t xml:space="preserve">  Asistente del Centro de Medios</w:t>
            </w:r>
          </w:p>
        </w:tc>
        <w:tc>
          <w:tcPr>
            <w:tcW w:w="2160" w:type="dxa"/>
            <w:tcBorders>
              <w:top w:val="single" w:sz="4" w:space="0" w:color="000000"/>
              <w:left w:val="single" w:sz="4" w:space="0" w:color="000000"/>
              <w:bottom w:val="single" w:sz="4" w:space="0" w:color="000000"/>
              <w:right w:val="single" w:sz="4" w:space="0" w:color="000000"/>
            </w:tcBorders>
          </w:tcPr>
          <w:p w:rsidR="004E22B9" w:rsidRDefault="004E22B9" w:rsidP="004E22B9">
            <w:r>
              <w:t xml:space="preserve"> </w:t>
            </w:r>
            <w:r w:rsidRPr="0099023C">
              <w:t>Janice Tan</w:t>
            </w:r>
            <w:r>
              <w:t>n</w:t>
            </w:r>
            <w:r w:rsidRPr="0099023C">
              <w:t>er</w:t>
            </w:r>
          </w:p>
        </w:tc>
      </w:tr>
      <w:tr w:rsidR="000E2B2A" w:rsidTr="00333344">
        <w:trPr>
          <w:trHeight w:hRule="exact" w:val="278"/>
        </w:trPr>
        <w:tc>
          <w:tcPr>
            <w:tcW w:w="3341" w:type="dxa"/>
            <w:tcBorders>
              <w:top w:val="single" w:sz="4" w:space="0" w:color="000000"/>
              <w:left w:val="single" w:sz="4" w:space="0" w:color="000000"/>
              <w:bottom w:val="single" w:sz="4" w:space="0" w:color="auto"/>
              <w:right w:val="single" w:sz="4" w:space="0" w:color="000000"/>
            </w:tcBorders>
          </w:tcPr>
          <w:p w:rsidR="000E2B2A" w:rsidRPr="001A2D4C" w:rsidRDefault="00333344" w:rsidP="000E2B2A">
            <w:r>
              <w:t xml:space="preserve">  Asesor Gr. 6</w:t>
            </w:r>
          </w:p>
        </w:tc>
        <w:tc>
          <w:tcPr>
            <w:tcW w:w="1800" w:type="dxa"/>
            <w:tcBorders>
              <w:top w:val="single" w:sz="4" w:space="0" w:color="000000"/>
              <w:left w:val="single" w:sz="4" w:space="0" w:color="000000"/>
              <w:bottom w:val="single" w:sz="4" w:space="0" w:color="auto"/>
              <w:right w:val="single" w:sz="4" w:space="0" w:color="000000"/>
            </w:tcBorders>
          </w:tcPr>
          <w:p w:rsidR="000E2B2A" w:rsidRPr="00FE7E00" w:rsidRDefault="000E2B2A" w:rsidP="000E2B2A">
            <w:r>
              <w:t xml:space="preserve"> </w:t>
            </w:r>
            <w:r w:rsidRPr="00FE7E00">
              <w:t>Joanne Moaadel</w:t>
            </w:r>
          </w:p>
        </w:tc>
        <w:tc>
          <w:tcPr>
            <w:tcW w:w="3330" w:type="dxa"/>
            <w:tcBorders>
              <w:top w:val="single" w:sz="4" w:space="0" w:color="auto"/>
              <w:left w:val="single" w:sz="4" w:space="0" w:color="auto"/>
              <w:bottom w:val="single" w:sz="4" w:space="0" w:color="auto"/>
              <w:right w:val="single" w:sz="4" w:space="0" w:color="auto"/>
            </w:tcBorders>
          </w:tcPr>
          <w:p w:rsidR="000E2B2A" w:rsidRDefault="00333344" w:rsidP="000E2B2A">
            <w:pPr>
              <w:rPr>
                <w:bCs/>
              </w:rPr>
            </w:pPr>
            <w:r>
              <w:rPr>
                <w:bCs/>
              </w:rPr>
              <w:t>Asesor Gr. 7</w:t>
            </w:r>
          </w:p>
        </w:tc>
        <w:tc>
          <w:tcPr>
            <w:tcW w:w="2160" w:type="dxa"/>
            <w:tcBorders>
              <w:top w:val="single" w:sz="4" w:space="0" w:color="auto"/>
              <w:left w:val="single" w:sz="4" w:space="0" w:color="auto"/>
              <w:bottom w:val="single" w:sz="4" w:space="0" w:color="auto"/>
              <w:right w:val="single" w:sz="4" w:space="0" w:color="auto"/>
            </w:tcBorders>
          </w:tcPr>
          <w:p w:rsidR="000E2B2A" w:rsidRDefault="000E2B2A" w:rsidP="000E2B2A">
            <w:pPr>
              <w:rPr>
                <w:bCs/>
              </w:rPr>
            </w:pPr>
            <w:r>
              <w:rPr>
                <w:bCs/>
              </w:rPr>
              <w:t xml:space="preserve"> Erica Merrill Oben</w:t>
            </w:r>
          </w:p>
        </w:tc>
      </w:tr>
    </w:tbl>
    <w:p w:rsidR="004175B7" w:rsidRDefault="004175B7">
      <w:pPr>
        <w:spacing w:before="16" w:after="0" w:line="260" w:lineRule="exact"/>
        <w:rPr>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3762"/>
        <w:gridCol w:w="720"/>
        <w:gridCol w:w="360"/>
        <w:gridCol w:w="360"/>
        <w:gridCol w:w="1350"/>
        <w:gridCol w:w="3602"/>
        <w:gridCol w:w="533"/>
      </w:tblGrid>
      <w:tr w:rsidR="001965CC" w:rsidTr="00252E62">
        <w:trPr>
          <w:trHeight w:hRule="exact" w:val="367"/>
        </w:trPr>
        <w:tc>
          <w:tcPr>
            <w:tcW w:w="10687" w:type="dxa"/>
            <w:gridSpan w:val="7"/>
          </w:tcPr>
          <w:p w:rsidR="001965CC" w:rsidRPr="005146E1" w:rsidRDefault="00C66B24" w:rsidP="005146E1">
            <w:pPr>
              <w:jc w:val="center"/>
              <w:rPr>
                <w:b/>
                <w:sz w:val="28"/>
              </w:rPr>
            </w:pPr>
            <w:r w:rsidRPr="005146E1">
              <w:rPr>
                <w:b/>
                <w:sz w:val="28"/>
              </w:rPr>
              <w:t>Ta</w:t>
            </w:r>
            <w:r w:rsidRPr="005146E1">
              <w:rPr>
                <w:b/>
                <w:spacing w:val="1"/>
                <w:sz w:val="28"/>
              </w:rPr>
              <w:t>b</w:t>
            </w:r>
            <w:r w:rsidRPr="005146E1">
              <w:rPr>
                <w:b/>
                <w:spacing w:val="-2"/>
                <w:sz w:val="28"/>
              </w:rPr>
              <w:t>l</w:t>
            </w:r>
            <w:r w:rsidR="00011E11">
              <w:rPr>
                <w:b/>
                <w:sz w:val="28"/>
              </w:rPr>
              <w:t>a</w:t>
            </w:r>
            <w:r w:rsidRPr="005146E1">
              <w:rPr>
                <w:b/>
                <w:sz w:val="28"/>
              </w:rPr>
              <w:t xml:space="preserve"> </w:t>
            </w:r>
            <w:r w:rsidR="005146E1">
              <w:rPr>
                <w:b/>
                <w:sz w:val="28"/>
              </w:rPr>
              <w:t xml:space="preserve">de </w:t>
            </w:r>
            <w:r w:rsidR="005146E1" w:rsidRPr="005146E1">
              <w:rPr>
                <w:b/>
                <w:sz w:val="28"/>
              </w:rPr>
              <w:t>Con</w:t>
            </w:r>
            <w:r w:rsidRPr="005146E1">
              <w:rPr>
                <w:b/>
                <w:spacing w:val="1"/>
                <w:sz w:val="28"/>
              </w:rPr>
              <w:t>t</w:t>
            </w:r>
            <w:r w:rsidRPr="005146E1">
              <w:rPr>
                <w:b/>
                <w:sz w:val="28"/>
              </w:rPr>
              <w:t>e</w:t>
            </w:r>
            <w:r w:rsidRPr="005146E1">
              <w:rPr>
                <w:b/>
                <w:spacing w:val="-2"/>
                <w:sz w:val="28"/>
              </w:rPr>
              <w:t>n</w:t>
            </w:r>
            <w:r w:rsidR="0075564A" w:rsidRPr="005146E1">
              <w:rPr>
                <w:b/>
                <w:spacing w:val="1"/>
                <w:sz w:val="28"/>
              </w:rPr>
              <w:t>idos</w:t>
            </w:r>
          </w:p>
        </w:tc>
      </w:tr>
      <w:tr w:rsidR="001965CC" w:rsidTr="00252E62">
        <w:trPr>
          <w:trHeight w:hRule="exact" w:val="283"/>
        </w:trPr>
        <w:tc>
          <w:tcPr>
            <w:tcW w:w="4482" w:type="dxa"/>
            <w:gridSpan w:val="2"/>
          </w:tcPr>
          <w:p w:rsidR="001965CC" w:rsidRDefault="00555E7F" w:rsidP="00555E7F">
            <w:pPr>
              <w:spacing w:after="0" w:line="271" w:lineRule="exact"/>
              <w:ind w:left="180" w:right="-20"/>
              <w:rPr>
                <w:rFonts w:ascii="Calibri" w:eastAsia="Calibri" w:hAnsi="Calibri" w:cs="Calibri"/>
                <w:sz w:val="24"/>
                <w:szCs w:val="24"/>
              </w:rPr>
            </w:pPr>
            <w:r>
              <w:rPr>
                <w:rFonts w:ascii="Calibri" w:eastAsia="Calibri" w:hAnsi="Calibri" w:cs="Calibri"/>
                <w:position w:val="1"/>
                <w:sz w:val="24"/>
                <w:szCs w:val="24"/>
              </w:rPr>
              <w:t>Resumen del Programa de Inscripción</w:t>
            </w:r>
          </w:p>
        </w:tc>
        <w:tc>
          <w:tcPr>
            <w:tcW w:w="5672" w:type="dxa"/>
            <w:gridSpan w:val="4"/>
          </w:tcPr>
          <w:p w:rsidR="001965CC" w:rsidRDefault="00C66B24">
            <w:pPr>
              <w:spacing w:after="0" w:line="271" w:lineRule="exact"/>
              <w:ind w:left="39"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C66B24" w:rsidP="00584D48">
            <w:pPr>
              <w:spacing w:after="0" w:line="271" w:lineRule="exact"/>
              <w:ind w:left="108" w:right="-20"/>
              <w:rPr>
                <w:rFonts w:ascii="Calibri" w:eastAsia="Calibri" w:hAnsi="Calibri" w:cs="Calibri"/>
                <w:sz w:val="24"/>
                <w:szCs w:val="24"/>
              </w:rPr>
            </w:pPr>
            <w:r>
              <w:rPr>
                <w:rFonts w:ascii="Calibri" w:eastAsia="Calibri" w:hAnsi="Calibri" w:cs="Calibri"/>
                <w:position w:val="1"/>
                <w:sz w:val="24"/>
                <w:szCs w:val="24"/>
              </w:rPr>
              <w:t>4</w:t>
            </w:r>
          </w:p>
        </w:tc>
      </w:tr>
      <w:tr w:rsidR="001965CC" w:rsidTr="00252E62">
        <w:trPr>
          <w:trHeight w:hRule="exact" w:val="293"/>
        </w:trPr>
        <w:tc>
          <w:tcPr>
            <w:tcW w:w="3762" w:type="dxa"/>
          </w:tcPr>
          <w:p w:rsidR="001965CC" w:rsidRDefault="00C66B24" w:rsidP="00555E7F">
            <w:pPr>
              <w:spacing w:after="0" w:line="281" w:lineRule="exact"/>
              <w:ind w:left="1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spacing w:val="-1"/>
                <w:position w:val="9"/>
                <w:sz w:val="16"/>
                <w:szCs w:val="16"/>
              </w:rPr>
              <w:t>t</w:t>
            </w:r>
            <w:r w:rsidR="00555E7F">
              <w:rPr>
                <w:rFonts w:ascii="Calibri" w:eastAsia="Calibri" w:hAnsi="Calibri" w:cs="Calibri"/>
                <w:spacing w:val="-1"/>
                <w:position w:val="9"/>
                <w:sz w:val="16"/>
                <w:szCs w:val="16"/>
              </w:rPr>
              <w:t>o</w:t>
            </w:r>
            <w:r>
              <w:rPr>
                <w:rFonts w:ascii="Calibri" w:eastAsia="Calibri" w:hAnsi="Calibri" w:cs="Calibri"/>
                <w:spacing w:val="17"/>
                <w:position w:val="9"/>
                <w:sz w:val="16"/>
                <w:szCs w:val="16"/>
              </w:rPr>
              <w:t xml:space="preserve"> </w:t>
            </w:r>
            <w:r w:rsidR="00055850">
              <w:rPr>
                <w:rFonts w:ascii="Calibri" w:eastAsia="Calibri" w:hAnsi="Calibri" w:cs="Calibri"/>
                <w:spacing w:val="17"/>
                <w:position w:val="9"/>
                <w:sz w:val="16"/>
                <w:szCs w:val="16"/>
              </w:rPr>
              <w:t xml:space="preserve"> </w:t>
            </w:r>
            <w:r>
              <w:rPr>
                <w:rFonts w:ascii="Calibri" w:eastAsia="Calibri" w:hAnsi="Calibri" w:cs="Calibri"/>
                <w:position w:val="1"/>
                <w:sz w:val="24"/>
                <w:szCs w:val="24"/>
              </w:rPr>
              <w:t>Gra</w:t>
            </w:r>
            <w:r>
              <w:rPr>
                <w:rFonts w:ascii="Calibri" w:eastAsia="Calibri" w:hAnsi="Calibri" w:cs="Calibri"/>
                <w:spacing w:val="1"/>
                <w:position w:val="1"/>
                <w:sz w:val="24"/>
                <w:szCs w:val="24"/>
              </w:rPr>
              <w:t>d</w:t>
            </w:r>
            <w:r w:rsidR="00555E7F">
              <w:rPr>
                <w:rFonts w:ascii="Calibri" w:eastAsia="Calibri" w:hAnsi="Calibri" w:cs="Calibri"/>
                <w:spacing w:val="1"/>
                <w:position w:val="1"/>
                <w:sz w:val="24"/>
                <w:szCs w:val="24"/>
              </w:rPr>
              <w:t>o</w:t>
            </w:r>
            <w:r>
              <w:rPr>
                <w:rFonts w:ascii="Calibri" w:eastAsia="Calibri" w:hAnsi="Calibri" w:cs="Calibri"/>
                <w:spacing w:val="-7"/>
                <w:position w:val="1"/>
                <w:sz w:val="24"/>
                <w:szCs w:val="24"/>
              </w:rPr>
              <w:t xml:space="preserve"> </w:t>
            </w:r>
            <w:r w:rsidR="00555E7F">
              <w:rPr>
                <w:rFonts w:ascii="Calibri" w:eastAsia="Calibri" w:hAnsi="Calibri" w:cs="Calibri"/>
                <w:spacing w:val="-7"/>
                <w:position w:val="1"/>
                <w:sz w:val="24"/>
                <w:szCs w:val="24"/>
              </w:rPr>
              <w:t>Proceso de Inscripción</w:t>
            </w:r>
          </w:p>
        </w:tc>
        <w:tc>
          <w:tcPr>
            <w:tcW w:w="6392" w:type="dxa"/>
            <w:gridSpan w:val="5"/>
          </w:tcPr>
          <w:p w:rsidR="001965CC" w:rsidRDefault="00C66B24">
            <w:pPr>
              <w:spacing w:after="0" w:line="281" w:lineRule="exact"/>
              <w:ind w:left="241"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C66B24" w:rsidP="00584D48">
            <w:pPr>
              <w:spacing w:after="0" w:line="281" w:lineRule="exact"/>
              <w:ind w:left="108" w:right="-20"/>
              <w:rPr>
                <w:rFonts w:ascii="Calibri" w:eastAsia="Calibri" w:hAnsi="Calibri" w:cs="Calibri"/>
                <w:sz w:val="24"/>
                <w:szCs w:val="24"/>
              </w:rPr>
            </w:pPr>
            <w:r>
              <w:rPr>
                <w:rFonts w:ascii="Calibri" w:eastAsia="Calibri" w:hAnsi="Calibri" w:cs="Calibri"/>
                <w:position w:val="1"/>
                <w:sz w:val="24"/>
                <w:szCs w:val="24"/>
              </w:rPr>
              <w:t>5</w:t>
            </w:r>
          </w:p>
        </w:tc>
      </w:tr>
      <w:tr w:rsidR="001965CC" w:rsidTr="00252E62">
        <w:trPr>
          <w:trHeight w:hRule="exact" w:val="293"/>
        </w:trPr>
        <w:tc>
          <w:tcPr>
            <w:tcW w:w="3762" w:type="dxa"/>
          </w:tcPr>
          <w:p w:rsidR="001965CC" w:rsidRDefault="00C66B24" w:rsidP="00555E7F">
            <w:pPr>
              <w:spacing w:after="0" w:line="281" w:lineRule="exact"/>
              <w:ind w:left="180" w:right="-20"/>
              <w:rPr>
                <w:rFonts w:ascii="Calibri" w:eastAsia="Calibri" w:hAnsi="Calibri" w:cs="Calibri"/>
                <w:sz w:val="24"/>
                <w:szCs w:val="24"/>
              </w:rPr>
            </w:pPr>
            <w:r>
              <w:rPr>
                <w:rFonts w:ascii="Calibri" w:eastAsia="Calibri" w:hAnsi="Calibri" w:cs="Calibri"/>
                <w:spacing w:val="1"/>
                <w:position w:val="1"/>
                <w:sz w:val="24"/>
                <w:szCs w:val="24"/>
              </w:rPr>
              <w:t>7</w:t>
            </w:r>
            <w:r w:rsidR="00555E7F">
              <w:rPr>
                <w:rFonts w:ascii="Calibri" w:eastAsia="Calibri" w:hAnsi="Calibri" w:cs="Calibri"/>
                <w:spacing w:val="-1"/>
                <w:position w:val="9"/>
                <w:sz w:val="16"/>
                <w:szCs w:val="16"/>
              </w:rPr>
              <w:t>mo</w:t>
            </w:r>
            <w:r>
              <w:rPr>
                <w:rFonts w:ascii="Calibri" w:eastAsia="Calibri" w:hAnsi="Calibri" w:cs="Calibri"/>
                <w:spacing w:val="17"/>
                <w:position w:val="9"/>
                <w:sz w:val="16"/>
                <w:szCs w:val="16"/>
              </w:rPr>
              <w:t xml:space="preserve"> </w:t>
            </w:r>
            <w:r>
              <w:rPr>
                <w:rFonts w:ascii="Calibri" w:eastAsia="Calibri" w:hAnsi="Calibri" w:cs="Calibri"/>
                <w:position w:val="1"/>
                <w:sz w:val="24"/>
                <w:szCs w:val="24"/>
              </w:rPr>
              <w:t>Gra</w:t>
            </w:r>
            <w:r>
              <w:rPr>
                <w:rFonts w:ascii="Calibri" w:eastAsia="Calibri" w:hAnsi="Calibri" w:cs="Calibri"/>
                <w:spacing w:val="1"/>
                <w:position w:val="1"/>
                <w:sz w:val="24"/>
                <w:szCs w:val="24"/>
              </w:rPr>
              <w:t>d</w:t>
            </w:r>
            <w:r w:rsidR="00555E7F">
              <w:rPr>
                <w:rFonts w:ascii="Calibri" w:eastAsia="Calibri" w:hAnsi="Calibri" w:cs="Calibri"/>
                <w:spacing w:val="1"/>
                <w:position w:val="1"/>
                <w:sz w:val="24"/>
                <w:szCs w:val="24"/>
              </w:rPr>
              <w:t>o</w:t>
            </w:r>
            <w:r>
              <w:rPr>
                <w:rFonts w:ascii="Calibri" w:eastAsia="Calibri" w:hAnsi="Calibri" w:cs="Calibri"/>
                <w:spacing w:val="-7"/>
                <w:position w:val="1"/>
                <w:sz w:val="24"/>
                <w:szCs w:val="24"/>
              </w:rPr>
              <w:t xml:space="preserve"> </w:t>
            </w:r>
            <w:r w:rsidR="00555E7F" w:rsidRPr="00555E7F">
              <w:rPr>
                <w:rFonts w:ascii="Calibri" w:eastAsia="Calibri" w:hAnsi="Calibri" w:cs="Calibri"/>
                <w:spacing w:val="-7"/>
                <w:position w:val="1"/>
                <w:sz w:val="24"/>
                <w:szCs w:val="24"/>
              </w:rPr>
              <w:t>Proceso de Inscripción</w:t>
            </w:r>
          </w:p>
        </w:tc>
        <w:tc>
          <w:tcPr>
            <w:tcW w:w="6392" w:type="dxa"/>
            <w:gridSpan w:val="5"/>
          </w:tcPr>
          <w:p w:rsidR="001965CC" w:rsidRDefault="00C66B24">
            <w:pPr>
              <w:spacing w:after="0" w:line="281" w:lineRule="exact"/>
              <w:ind w:left="241"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C66B24" w:rsidP="00584D48">
            <w:pPr>
              <w:spacing w:after="0" w:line="281" w:lineRule="exact"/>
              <w:ind w:left="108" w:right="-20"/>
              <w:rPr>
                <w:rFonts w:ascii="Calibri" w:eastAsia="Calibri" w:hAnsi="Calibri" w:cs="Calibri"/>
                <w:sz w:val="24"/>
                <w:szCs w:val="24"/>
              </w:rPr>
            </w:pPr>
            <w:r>
              <w:rPr>
                <w:rFonts w:ascii="Calibri" w:eastAsia="Calibri" w:hAnsi="Calibri" w:cs="Calibri"/>
                <w:position w:val="1"/>
                <w:sz w:val="24"/>
                <w:szCs w:val="24"/>
              </w:rPr>
              <w:t>5</w:t>
            </w:r>
          </w:p>
        </w:tc>
      </w:tr>
      <w:tr w:rsidR="001965CC" w:rsidTr="00252E62">
        <w:trPr>
          <w:trHeight w:hRule="exact" w:val="303"/>
        </w:trPr>
        <w:tc>
          <w:tcPr>
            <w:tcW w:w="3762" w:type="dxa"/>
          </w:tcPr>
          <w:p w:rsidR="001965CC" w:rsidRDefault="00C66B24" w:rsidP="00555E7F">
            <w:pPr>
              <w:spacing w:after="0" w:line="281" w:lineRule="exact"/>
              <w:ind w:left="180" w:right="-20"/>
              <w:rPr>
                <w:rFonts w:ascii="Calibri" w:eastAsia="Calibri" w:hAnsi="Calibri" w:cs="Calibri"/>
                <w:sz w:val="24"/>
                <w:szCs w:val="24"/>
              </w:rPr>
            </w:pPr>
            <w:r>
              <w:rPr>
                <w:rFonts w:ascii="Calibri" w:eastAsia="Calibri" w:hAnsi="Calibri" w:cs="Calibri"/>
                <w:spacing w:val="1"/>
                <w:position w:val="1"/>
                <w:sz w:val="24"/>
                <w:szCs w:val="24"/>
              </w:rPr>
              <w:t>8</w:t>
            </w:r>
            <w:r w:rsidR="00555E7F">
              <w:rPr>
                <w:rFonts w:ascii="Calibri" w:eastAsia="Calibri" w:hAnsi="Calibri" w:cs="Calibri"/>
                <w:spacing w:val="-1"/>
                <w:position w:val="9"/>
                <w:sz w:val="16"/>
                <w:szCs w:val="16"/>
              </w:rPr>
              <w:t>vo</w:t>
            </w:r>
            <w:r>
              <w:rPr>
                <w:rFonts w:ascii="Calibri" w:eastAsia="Calibri" w:hAnsi="Calibri" w:cs="Calibri"/>
                <w:spacing w:val="17"/>
                <w:position w:val="9"/>
                <w:sz w:val="16"/>
                <w:szCs w:val="16"/>
              </w:rPr>
              <w:t xml:space="preserve"> </w:t>
            </w:r>
            <w:r w:rsidR="00055850">
              <w:rPr>
                <w:rFonts w:ascii="Calibri" w:eastAsia="Calibri" w:hAnsi="Calibri" w:cs="Calibri"/>
                <w:spacing w:val="17"/>
                <w:position w:val="9"/>
                <w:sz w:val="16"/>
                <w:szCs w:val="16"/>
              </w:rPr>
              <w:t xml:space="preserve"> </w:t>
            </w:r>
            <w:r>
              <w:rPr>
                <w:rFonts w:ascii="Calibri" w:eastAsia="Calibri" w:hAnsi="Calibri" w:cs="Calibri"/>
                <w:position w:val="1"/>
                <w:sz w:val="24"/>
                <w:szCs w:val="24"/>
              </w:rPr>
              <w:t>Gra</w:t>
            </w:r>
            <w:r>
              <w:rPr>
                <w:rFonts w:ascii="Calibri" w:eastAsia="Calibri" w:hAnsi="Calibri" w:cs="Calibri"/>
                <w:spacing w:val="1"/>
                <w:position w:val="1"/>
                <w:sz w:val="24"/>
                <w:szCs w:val="24"/>
              </w:rPr>
              <w:t>d</w:t>
            </w:r>
            <w:r w:rsidR="00555E7F">
              <w:rPr>
                <w:rFonts w:ascii="Calibri" w:eastAsia="Calibri" w:hAnsi="Calibri" w:cs="Calibri"/>
                <w:position w:val="1"/>
                <w:sz w:val="24"/>
                <w:szCs w:val="24"/>
              </w:rPr>
              <w:t>o</w:t>
            </w:r>
            <w:r>
              <w:rPr>
                <w:rFonts w:ascii="Calibri" w:eastAsia="Calibri" w:hAnsi="Calibri" w:cs="Calibri"/>
                <w:spacing w:val="-7"/>
                <w:position w:val="1"/>
                <w:sz w:val="24"/>
                <w:szCs w:val="24"/>
              </w:rPr>
              <w:t xml:space="preserve"> </w:t>
            </w:r>
            <w:r w:rsidR="00555E7F" w:rsidRPr="00555E7F">
              <w:rPr>
                <w:rFonts w:ascii="Calibri" w:eastAsia="Calibri" w:hAnsi="Calibri" w:cs="Calibri"/>
                <w:spacing w:val="-7"/>
                <w:position w:val="1"/>
                <w:sz w:val="24"/>
                <w:szCs w:val="24"/>
              </w:rPr>
              <w:t>Proceso de Inscripción</w:t>
            </w:r>
          </w:p>
        </w:tc>
        <w:tc>
          <w:tcPr>
            <w:tcW w:w="6392" w:type="dxa"/>
            <w:gridSpan w:val="5"/>
          </w:tcPr>
          <w:p w:rsidR="001965CC" w:rsidRDefault="00C66B24">
            <w:pPr>
              <w:spacing w:after="0" w:line="281" w:lineRule="exact"/>
              <w:ind w:left="241"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C66B24" w:rsidP="00584D48">
            <w:pPr>
              <w:spacing w:after="0" w:line="281" w:lineRule="exact"/>
              <w:ind w:left="108" w:right="-20"/>
              <w:rPr>
                <w:rFonts w:ascii="Calibri" w:eastAsia="Calibri" w:hAnsi="Calibri" w:cs="Calibri"/>
                <w:sz w:val="24"/>
                <w:szCs w:val="24"/>
              </w:rPr>
            </w:pPr>
            <w:r>
              <w:rPr>
                <w:rFonts w:ascii="Calibri" w:eastAsia="Calibri" w:hAnsi="Calibri" w:cs="Calibri"/>
                <w:position w:val="1"/>
                <w:sz w:val="24"/>
                <w:szCs w:val="24"/>
              </w:rPr>
              <w:t>6</w:t>
            </w:r>
          </w:p>
        </w:tc>
      </w:tr>
      <w:tr w:rsidR="001965CC" w:rsidTr="00252E62">
        <w:trPr>
          <w:trHeight w:hRule="exact" w:val="293"/>
        </w:trPr>
        <w:tc>
          <w:tcPr>
            <w:tcW w:w="5202" w:type="dxa"/>
            <w:gridSpan w:val="4"/>
          </w:tcPr>
          <w:p w:rsidR="001965CC" w:rsidRDefault="00C66B24" w:rsidP="00555E7F">
            <w:pPr>
              <w:spacing w:after="0" w:line="271" w:lineRule="exact"/>
              <w:ind w:left="180"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escri</w:t>
            </w:r>
            <w:r>
              <w:rPr>
                <w:rFonts w:ascii="Calibri" w:eastAsia="Calibri" w:hAnsi="Calibri" w:cs="Calibri"/>
                <w:spacing w:val="1"/>
                <w:position w:val="1"/>
                <w:sz w:val="24"/>
                <w:szCs w:val="24"/>
              </w:rPr>
              <w:t>p</w:t>
            </w:r>
            <w:r w:rsidR="00555E7F">
              <w:rPr>
                <w:rFonts w:ascii="Calibri" w:eastAsia="Calibri" w:hAnsi="Calibri" w:cs="Calibri"/>
                <w:spacing w:val="-1"/>
                <w:position w:val="1"/>
                <w:sz w:val="24"/>
                <w:szCs w:val="24"/>
              </w:rPr>
              <w:t>c</w:t>
            </w:r>
            <w:r>
              <w:rPr>
                <w:rFonts w:ascii="Calibri" w:eastAsia="Calibri" w:hAnsi="Calibri" w:cs="Calibri"/>
                <w:position w:val="1"/>
                <w:sz w:val="24"/>
                <w:szCs w:val="24"/>
              </w:rPr>
              <w:t>i</w:t>
            </w:r>
            <w:r w:rsidR="00555E7F">
              <w:rPr>
                <w:rFonts w:ascii="Calibri" w:eastAsia="Calibri" w:hAnsi="Calibri" w:cs="Calibri"/>
                <w:position w:val="1"/>
                <w:sz w:val="24"/>
                <w:szCs w:val="24"/>
              </w:rPr>
              <w:t>ó</w:t>
            </w:r>
            <w:r>
              <w:rPr>
                <w:rFonts w:ascii="Calibri" w:eastAsia="Calibri" w:hAnsi="Calibri" w:cs="Calibri"/>
                <w:spacing w:val="2"/>
                <w:position w:val="1"/>
                <w:sz w:val="24"/>
                <w:szCs w:val="24"/>
              </w:rPr>
              <w:t>n</w:t>
            </w:r>
            <w:r w:rsidR="00555E7F">
              <w:rPr>
                <w:rFonts w:ascii="Calibri" w:eastAsia="Calibri" w:hAnsi="Calibri" w:cs="Calibri"/>
                <w:spacing w:val="2"/>
                <w:position w:val="1"/>
                <w:sz w:val="24"/>
                <w:szCs w:val="24"/>
              </w:rPr>
              <w:t xml:space="preserve"> de la</w:t>
            </w:r>
            <w:r w:rsidR="003039C9">
              <w:rPr>
                <w:rFonts w:ascii="Calibri" w:eastAsia="Calibri" w:hAnsi="Calibri" w:cs="Calibri"/>
                <w:spacing w:val="2"/>
                <w:position w:val="1"/>
                <w:sz w:val="24"/>
                <w:szCs w:val="24"/>
              </w:rPr>
              <w:t>s</w:t>
            </w:r>
            <w:r w:rsidR="00555E7F">
              <w:rPr>
                <w:rFonts w:ascii="Calibri" w:eastAsia="Calibri" w:hAnsi="Calibri" w:cs="Calibri"/>
                <w:spacing w:val="2"/>
                <w:position w:val="1"/>
                <w:sz w:val="24"/>
                <w:szCs w:val="24"/>
              </w:rPr>
              <w:t xml:space="preserve"> Materia</w:t>
            </w:r>
            <w:r w:rsidR="003039C9">
              <w:rPr>
                <w:rFonts w:ascii="Calibri" w:eastAsia="Calibri" w:hAnsi="Calibri" w:cs="Calibri"/>
                <w:spacing w:val="2"/>
                <w:position w:val="1"/>
                <w:sz w:val="24"/>
                <w:szCs w:val="24"/>
              </w:rPr>
              <w:t>s</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sidR="00555E7F">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3"/>
                <w:position w:val="1"/>
                <w:sz w:val="24"/>
                <w:szCs w:val="24"/>
              </w:rPr>
              <w:t>g</w:t>
            </w:r>
            <w:r>
              <w:rPr>
                <w:rFonts w:ascii="Calibri" w:eastAsia="Calibri" w:hAnsi="Calibri" w:cs="Calibri"/>
                <w:position w:val="1"/>
                <w:sz w:val="24"/>
                <w:szCs w:val="24"/>
              </w:rPr>
              <w:t>l</w:t>
            </w:r>
            <w:r w:rsidR="00555E7F">
              <w:rPr>
                <w:rFonts w:ascii="Calibri" w:eastAsia="Calibri" w:hAnsi="Calibri" w:cs="Calibri"/>
                <w:position w:val="1"/>
                <w:sz w:val="24"/>
                <w:szCs w:val="24"/>
              </w:rPr>
              <w:t>és</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sidR="00555E7F">
              <w:rPr>
                <w:rFonts w:ascii="Calibri" w:eastAsia="Calibri" w:hAnsi="Calibri" w:cs="Calibri"/>
                <w:spacing w:val="-1"/>
                <w:position w:val="1"/>
                <w:sz w:val="24"/>
                <w:szCs w:val="24"/>
              </w:rPr>
              <w:t>Lectura</w:t>
            </w:r>
            <w:r>
              <w:rPr>
                <w:rFonts w:ascii="Calibri" w:eastAsia="Calibri" w:hAnsi="Calibri" w:cs="Calibri"/>
                <w:position w:val="1"/>
                <w:sz w:val="24"/>
                <w:szCs w:val="24"/>
              </w:rPr>
              <w:t>,</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ESOL</w:t>
            </w:r>
          </w:p>
        </w:tc>
        <w:tc>
          <w:tcPr>
            <w:tcW w:w="4952" w:type="dxa"/>
            <w:gridSpan w:val="2"/>
          </w:tcPr>
          <w:p w:rsidR="001965CC" w:rsidRDefault="00C66B24">
            <w:pPr>
              <w:spacing w:after="0" w:line="271" w:lineRule="exact"/>
              <w:ind w:left="127"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A169BC" w:rsidP="00584D48">
            <w:pPr>
              <w:spacing w:after="0" w:line="271" w:lineRule="exact"/>
              <w:ind w:left="108" w:right="-20"/>
              <w:rPr>
                <w:rFonts w:ascii="Calibri" w:eastAsia="Calibri" w:hAnsi="Calibri" w:cs="Calibri"/>
                <w:sz w:val="24"/>
                <w:szCs w:val="24"/>
              </w:rPr>
            </w:pPr>
            <w:r>
              <w:rPr>
                <w:rFonts w:ascii="Calibri" w:eastAsia="Calibri" w:hAnsi="Calibri" w:cs="Calibri"/>
                <w:position w:val="1"/>
                <w:sz w:val="24"/>
                <w:szCs w:val="24"/>
              </w:rPr>
              <w:t>6</w:t>
            </w:r>
          </w:p>
        </w:tc>
      </w:tr>
      <w:tr w:rsidR="001965CC" w:rsidTr="00252E62">
        <w:trPr>
          <w:trHeight w:hRule="exact" w:val="293"/>
        </w:trPr>
        <w:tc>
          <w:tcPr>
            <w:tcW w:w="4842" w:type="dxa"/>
            <w:gridSpan w:val="3"/>
          </w:tcPr>
          <w:p w:rsidR="001965CC" w:rsidRDefault="003039C9" w:rsidP="003039C9">
            <w:pPr>
              <w:spacing w:after="0" w:line="271" w:lineRule="exact"/>
              <w:ind w:left="180" w:right="-20"/>
              <w:rPr>
                <w:rFonts w:ascii="Calibri" w:eastAsia="Calibri" w:hAnsi="Calibri" w:cs="Calibri"/>
                <w:sz w:val="24"/>
                <w:szCs w:val="24"/>
              </w:rPr>
            </w:pPr>
            <w:r>
              <w:rPr>
                <w:rFonts w:ascii="Calibri" w:eastAsia="Calibri" w:hAnsi="Calibri" w:cs="Calibri"/>
                <w:position w:val="1"/>
                <w:sz w:val="24"/>
                <w:szCs w:val="24"/>
              </w:rPr>
              <w:t>Descripción de la</w:t>
            </w:r>
            <w:r w:rsidRPr="003039C9">
              <w:rPr>
                <w:rFonts w:ascii="Calibri" w:eastAsia="Calibri" w:hAnsi="Calibri" w:cs="Calibri"/>
                <w:position w:val="1"/>
                <w:sz w:val="24"/>
                <w:szCs w:val="24"/>
              </w:rPr>
              <w:t xml:space="preserve"> Materia</w:t>
            </w:r>
            <w:r w:rsidR="00C66B24">
              <w:rPr>
                <w:rFonts w:ascii="Calibri" w:eastAsia="Calibri" w:hAnsi="Calibri" w:cs="Calibri"/>
                <w:position w:val="1"/>
                <w:sz w:val="24"/>
                <w:szCs w:val="24"/>
              </w:rPr>
              <w:t>:</w:t>
            </w:r>
            <w:r w:rsidR="00C66B24">
              <w:rPr>
                <w:rFonts w:ascii="Calibri" w:eastAsia="Calibri" w:hAnsi="Calibri" w:cs="Calibri"/>
                <w:spacing w:val="-3"/>
                <w:position w:val="1"/>
                <w:sz w:val="24"/>
                <w:szCs w:val="24"/>
              </w:rPr>
              <w:t xml:space="preserve"> </w:t>
            </w:r>
            <w:r>
              <w:rPr>
                <w:rFonts w:ascii="Calibri" w:eastAsia="Calibri" w:hAnsi="Calibri" w:cs="Calibri"/>
                <w:spacing w:val="-3"/>
                <w:position w:val="1"/>
                <w:sz w:val="24"/>
                <w:szCs w:val="24"/>
              </w:rPr>
              <w:t>Idiomas Extranjeros</w:t>
            </w:r>
          </w:p>
        </w:tc>
        <w:tc>
          <w:tcPr>
            <w:tcW w:w="5312" w:type="dxa"/>
            <w:gridSpan w:val="3"/>
          </w:tcPr>
          <w:p w:rsidR="001965CC" w:rsidRDefault="00C66B24">
            <w:pPr>
              <w:spacing w:after="0" w:line="271" w:lineRule="exact"/>
              <w:ind w:left="11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284728">
            <w:pPr>
              <w:spacing w:after="0" w:line="271" w:lineRule="exact"/>
              <w:ind w:left="108" w:right="-20"/>
              <w:rPr>
                <w:rFonts w:ascii="Calibri" w:eastAsia="Calibri" w:hAnsi="Calibri" w:cs="Calibri"/>
                <w:sz w:val="24"/>
                <w:szCs w:val="24"/>
              </w:rPr>
            </w:pPr>
            <w:r>
              <w:rPr>
                <w:rFonts w:ascii="Calibri" w:eastAsia="Calibri" w:hAnsi="Calibri" w:cs="Calibri"/>
                <w:spacing w:val="1"/>
                <w:position w:val="1"/>
                <w:sz w:val="24"/>
                <w:szCs w:val="24"/>
              </w:rPr>
              <w:t>9</w:t>
            </w:r>
            <w:bookmarkStart w:id="0" w:name="_GoBack"/>
            <w:bookmarkEnd w:id="0"/>
          </w:p>
        </w:tc>
      </w:tr>
      <w:tr w:rsidR="001965CC" w:rsidTr="00252E62">
        <w:trPr>
          <w:trHeight w:hRule="exact" w:val="294"/>
        </w:trPr>
        <w:tc>
          <w:tcPr>
            <w:tcW w:w="3762" w:type="dxa"/>
          </w:tcPr>
          <w:p w:rsidR="001965CC" w:rsidRDefault="003039C9">
            <w:pPr>
              <w:spacing w:after="0" w:line="271" w:lineRule="exact"/>
              <w:ind w:left="180" w:right="-20"/>
              <w:rPr>
                <w:rFonts w:ascii="Calibri" w:eastAsia="Calibri" w:hAnsi="Calibri" w:cs="Calibri"/>
                <w:sz w:val="24"/>
                <w:szCs w:val="24"/>
              </w:rPr>
            </w:pPr>
            <w:r w:rsidRPr="003039C9">
              <w:rPr>
                <w:rFonts w:ascii="Calibri" w:eastAsia="Calibri" w:hAnsi="Calibri" w:cs="Calibri"/>
                <w:position w:val="1"/>
                <w:sz w:val="24"/>
                <w:szCs w:val="24"/>
              </w:rPr>
              <w:t>Descripción de la Materia</w:t>
            </w:r>
            <w:r w:rsidR="00C66B24">
              <w:rPr>
                <w:rFonts w:ascii="Calibri" w:eastAsia="Calibri" w:hAnsi="Calibri" w:cs="Calibri"/>
                <w:position w:val="1"/>
                <w:sz w:val="24"/>
                <w:szCs w:val="24"/>
              </w:rPr>
              <w:t>:</w:t>
            </w:r>
            <w:r w:rsidR="00C66B24">
              <w:rPr>
                <w:rFonts w:ascii="Calibri" w:eastAsia="Calibri" w:hAnsi="Calibri" w:cs="Calibri"/>
                <w:spacing w:val="-3"/>
                <w:position w:val="1"/>
                <w:sz w:val="24"/>
                <w:szCs w:val="24"/>
              </w:rPr>
              <w:t xml:space="preserve"> </w:t>
            </w:r>
            <w:r>
              <w:rPr>
                <w:rFonts w:ascii="Calibri" w:eastAsia="Calibri" w:hAnsi="Calibri" w:cs="Calibri"/>
                <w:position w:val="1"/>
                <w:sz w:val="24"/>
                <w:szCs w:val="24"/>
              </w:rPr>
              <w:t>Ciencias</w:t>
            </w:r>
          </w:p>
        </w:tc>
        <w:tc>
          <w:tcPr>
            <w:tcW w:w="6392" w:type="dxa"/>
            <w:gridSpan w:val="5"/>
          </w:tcPr>
          <w:p w:rsidR="001965CC" w:rsidRDefault="00C66B24" w:rsidP="003039C9">
            <w:pPr>
              <w:spacing w:after="0" w:line="271" w:lineRule="exact"/>
              <w:ind w:left="61" w:right="-20"/>
              <w:rPr>
                <w:rFonts w:ascii="Calibri" w:eastAsia="Calibri" w:hAnsi="Calibri" w:cs="Calibri"/>
                <w:sz w:val="24"/>
                <w:szCs w:val="24"/>
              </w:rPr>
            </w:pPr>
            <w:r>
              <w:rPr>
                <w:rFonts w:ascii="Calibri" w:eastAsia="Calibri" w:hAnsi="Calibri" w:cs="Calibri"/>
                <w:position w:val="1"/>
                <w:sz w:val="24"/>
                <w:szCs w:val="24"/>
              </w:rPr>
              <w:t>……</w:t>
            </w:r>
            <w:r w:rsidR="003039C9">
              <w:rPr>
                <w:rFonts w:ascii="Calibri" w:eastAsia="Calibri" w:hAnsi="Calibri" w:cs="Calibri"/>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C66B24">
            <w:pPr>
              <w:spacing w:after="0" w:line="271" w:lineRule="exact"/>
              <w:ind w:left="108" w:right="-20"/>
              <w:rPr>
                <w:rFonts w:ascii="Calibri" w:eastAsia="Calibri" w:hAnsi="Calibri" w:cs="Calibri"/>
                <w:sz w:val="24"/>
                <w:szCs w:val="24"/>
              </w:rPr>
            </w:pPr>
            <w:r>
              <w:rPr>
                <w:rFonts w:ascii="Calibri" w:eastAsia="Calibri" w:hAnsi="Calibri" w:cs="Calibri"/>
                <w:spacing w:val="1"/>
                <w:position w:val="1"/>
                <w:sz w:val="24"/>
                <w:szCs w:val="24"/>
              </w:rPr>
              <w:t>10</w:t>
            </w:r>
          </w:p>
        </w:tc>
      </w:tr>
      <w:tr w:rsidR="001965CC" w:rsidTr="00252E62">
        <w:trPr>
          <w:trHeight w:hRule="exact" w:val="294"/>
        </w:trPr>
        <w:tc>
          <w:tcPr>
            <w:tcW w:w="4482" w:type="dxa"/>
            <w:gridSpan w:val="2"/>
          </w:tcPr>
          <w:p w:rsidR="001965CC" w:rsidRDefault="003039C9" w:rsidP="003039C9">
            <w:pPr>
              <w:spacing w:after="0" w:line="272" w:lineRule="exact"/>
              <w:ind w:left="180" w:right="-20"/>
              <w:rPr>
                <w:rFonts w:ascii="Calibri" w:eastAsia="Calibri" w:hAnsi="Calibri" w:cs="Calibri"/>
                <w:sz w:val="24"/>
                <w:szCs w:val="24"/>
              </w:rPr>
            </w:pPr>
            <w:r w:rsidRPr="003039C9">
              <w:rPr>
                <w:rFonts w:ascii="Calibri" w:eastAsia="Calibri" w:hAnsi="Calibri" w:cs="Calibri"/>
                <w:position w:val="1"/>
                <w:sz w:val="24"/>
                <w:szCs w:val="24"/>
              </w:rPr>
              <w:t>Descripción de la Materia</w:t>
            </w:r>
            <w:r w:rsidR="00C66B24">
              <w:rPr>
                <w:rFonts w:ascii="Calibri" w:eastAsia="Calibri" w:hAnsi="Calibri" w:cs="Calibri"/>
                <w:position w:val="1"/>
                <w:sz w:val="24"/>
                <w:szCs w:val="24"/>
              </w:rPr>
              <w:t>:</w:t>
            </w:r>
            <w:r w:rsidR="00C66B24">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Estudios Sociales</w:t>
            </w:r>
          </w:p>
        </w:tc>
        <w:tc>
          <w:tcPr>
            <w:tcW w:w="5672" w:type="dxa"/>
            <w:gridSpan w:val="4"/>
          </w:tcPr>
          <w:p w:rsidR="001965CC" w:rsidRDefault="00C66B24">
            <w:pPr>
              <w:spacing w:after="0" w:line="272" w:lineRule="exact"/>
              <w:ind w:left="219"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1"/>
                <w:position w:val="1"/>
                <w:sz w:val="24"/>
                <w:szCs w:val="24"/>
              </w:rPr>
              <w:t>.</w:t>
            </w:r>
            <w:r>
              <w:rPr>
                <w:rFonts w:ascii="Calibri" w:eastAsia="Calibri" w:hAnsi="Calibri" w:cs="Calibri"/>
                <w:position w:val="1"/>
                <w:sz w:val="24"/>
                <w:szCs w:val="24"/>
              </w:rPr>
              <w:t>.</w:t>
            </w:r>
          </w:p>
        </w:tc>
        <w:tc>
          <w:tcPr>
            <w:tcW w:w="533" w:type="dxa"/>
          </w:tcPr>
          <w:p w:rsidR="001965CC" w:rsidRDefault="00284728">
            <w:pPr>
              <w:spacing w:after="0" w:line="272" w:lineRule="exact"/>
              <w:ind w:left="108" w:right="-20"/>
              <w:rPr>
                <w:rFonts w:ascii="Calibri" w:eastAsia="Calibri" w:hAnsi="Calibri" w:cs="Calibri"/>
                <w:sz w:val="24"/>
                <w:szCs w:val="24"/>
              </w:rPr>
            </w:pPr>
            <w:r>
              <w:rPr>
                <w:rFonts w:ascii="Calibri" w:eastAsia="Calibri" w:hAnsi="Calibri" w:cs="Calibri"/>
                <w:spacing w:val="1"/>
                <w:position w:val="1"/>
                <w:sz w:val="24"/>
                <w:szCs w:val="24"/>
              </w:rPr>
              <w:t>10</w:t>
            </w:r>
          </w:p>
        </w:tc>
      </w:tr>
      <w:tr w:rsidR="001965CC" w:rsidTr="00252E62">
        <w:trPr>
          <w:trHeight w:hRule="exact" w:val="302"/>
        </w:trPr>
        <w:tc>
          <w:tcPr>
            <w:tcW w:w="4482" w:type="dxa"/>
            <w:gridSpan w:val="2"/>
          </w:tcPr>
          <w:p w:rsidR="001965CC" w:rsidRDefault="003039C9">
            <w:pPr>
              <w:spacing w:after="0" w:line="271" w:lineRule="exact"/>
              <w:ind w:left="180" w:right="-20"/>
              <w:rPr>
                <w:rFonts w:ascii="Calibri" w:eastAsia="Calibri" w:hAnsi="Calibri" w:cs="Calibri"/>
                <w:sz w:val="24"/>
                <w:szCs w:val="24"/>
              </w:rPr>
            </w:pPr>
            <w:r w:rsidRPr="003039C9">
              <w:rPr>
                <w:rFonts w:ascii="Calibri" w:eastAsia="Calibri" w:hAnsi="Calibri" w:cs="Calibri"/>
                <w:position w:val="1"/>
                <w:sz w:val="24"/>
                <w:szCs w:val="24"/>
              </w:rPr>
              <w:t>Descripción de la Materia</w:t>
            </w:r>
            <w:r w:rsidR="00C66B24">
              <w:rPr>
                <w:rFonts w:ascii="Calibri" w:eastAsia="Calibri" w:hAnsi="Calibri" w:cs="Calibri"/>
                <w:position w:val="1"/>
                <w:sz w:val="24"/>
                <w:szCs w:val="24"/>
              </w:rPr>
              <w:t>:</w:t>
            </w:r>
            <w:r w:rsidR="00C66B24">
              <w:rPr>
                <w:rFonts w:ascii="Calibri" w:eastAsia="Calibri" w:hAnsi="Calibri" w:cs="Calibri"/>
                <w:spacing w:val="-3"/>
                <w:position w:val="1"/>
                <w:sz w:val="24"/>
                <w:szCs w:val="24"/>
              </w:rPr>
              <w:t xml:space="preserve"> </w:t>
            </w:r>
            <w:r w:rsidR="00C66B24">
              <w:rPr>
                <w:rFonts w:ascii="Calibri" w:eastAsia="Calibri" w:hAnsi="Calibri" w:cs="Calibri"/>
                <w:spacing w:val="1"/>
                <w:position w:val="1"/>
                <w:sz w:val="24"/>
                <w:szCs w:val="24"/>
              </w:rPr>
              <w:t>M</w:t>
            </w:r>
            <w:r w:rsidR="00C66B24">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sidR="00C66B24">
              <w:rPr>
                <w:rFonts w:ascii="Calibri" w:eastAsia="Calibri" w:hAnsi="Calibri" w:cs="Calibri"/>
                <w:position w:val="1"/>
                <w:sz w:val="24"/>
                <w:szCs w:val="24"/>
              </w:rPr>
              <w:t>em</w:t>
            </w:r>
            <w:r>
              <w:rPr>
                <w:rFonts w:ascii="Calibri" w:eastAsia="Calibri" w:hAnsi="Calibri" w:cs="Calibri"/>
                <w:spacing w:val="-1"/>
                <w:position w:val="1"/>
                <w:sz w:val="24"/>
                <w:szCs w:val="24"/>
              </w:rPr>
              <w:t>á</w:t>
            </w:r>
            <w:r w:rsidR="00C66B24">
              <w:rPr>
                <w:rFonts w:ascii="Calibri" w:eastAsia="Calibri" w:hAnsi="Calibri" w:cs="Calibri"/>
                <w:spacing w:val="1"/>
                <w:position w:val="1"/>
                <w:sz w:val="24"/>
                <w:szCs w:val="24"/>
              </w:rPr>
              <w:t>t</w:t>
            </w:r>
            <w:r w:rsidR="00C66B24">
              <w:rPr>
                <w:rFonts w:ascii="Calibri" w:eastAsia="Calibri" w:hAnsi="Calibri" w:cs="Calibri"/>
                <w:position w:val="1"/>
                <w:sz w:val="24"/>
                <w:szCs w:val="24"/>
              </w:rPr>
              <w:t>i</w:t>
            </w:r>
            <w:r w:rsidR="00C66B24">
              <w:rPr>
                <w:rFonts w:ascii="Calibri" w:eastAsia="Calibri" w:hAnsi="Calibri" w:cs="Calibri"/>
                <w:spacing w:val="-1"/>
                <w:position w:val="1"/>
                <w:sz w:val="24"/>
                <w:szCs w:val="24"/>
              </w:rPr>
              <w:t>c</w:t>
            </w:r>
            <w:r>
              <w:rPr>
                <w:rFonts w:ascii="Calibri" w:eastAsia="Calibri" w:hAnsi="Calibri" w:cs="Calibri"/>
                <w:spacing w:val="-1"/>
                <w:position w:val="1"/>
                <w:sz w:val="24"/>
                <w:szCs w:val="24"/>
              </w:rPr>
              <w:t>a</w:t>
            </w:r>
            <w:r w:rsidR="00C66B24">
              <w:rPr>
                <w:rFonts w:ascii="Calibri" w:eastAsia="Calibri" w:hAnsi="Calibri" w:cs="Calibri"/>
                <w:position w:val="1"/>
                <w:sz w:val="24"/>
                <w:szCs w:val="24"/>
              </w:rPr>
              <w:t>s</w:t>
            </w:r>
          </w:p>
        </w:tc>
        <w:tc>
          <w:tcPr>
            <w:tcW w:w="5672" w:type="dxa"/>
            <w:gridSpan w:val="4"/>
          </w:tcPr>
          <w:p w:rsidR="001965CC" w:rsidRDefault="00C66B24">
            <w:pPr>
              <w:spacing w:after="0" w:line="271" w:lineRule="exact"/>
              <w:ind w:left="13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C66B24">
            <w:pPr>
              <w:spacing w:after="0" w:line="271" w:lineRule="exact"/>
              <w:ind w:left="108" w:right="-20"/>
              <w:rPr>
                <w:rFonts w:ascii="Calibri" w:eastAsia="Calibri" w:hAnsi="Calibri" w:cs="Calibri"/>
                <w:sz w:val="24"/>
                <w:szCs w:val="24"/>
              </w:rPr>
            </w:pPr>
            <w:r>
              <w:rPr>
                <w:rFonts w:ascii="Calibri" w:eastAsia="Calibri" w:hAnsi="Calibri" w:cs="Calibri"/>
                <w:spacing w:val="1"/>
                <w:position w:val="1"/>
                <w:sz w:val="24"/>
                <w:szCs w:val="24"/>
              </w:rPr>
              <w:t>1</w:t>
            </w:r>
            <w:r w:rsidR="00284728">
              <w:rPr>
                <w:rFonts w:ascii="Calibri" w:eastAsia="Calibri" w:hAnsi="Calibri" w:cs="Calibri"/>
                <w:position w:val="1"/>
                <w:sz w:val="24"/>
                <w:szCs w:val="24"/>
              </w:rPr>
              <w:t>1</w:t>
            </w:r>
          </w:p>
        </w:tc>
      </w:tr>
      <w:tr w:rsidR="001965CC" w:rsidTr="00252E62">
        <w:trPr>
          <w:trHeight w:hRule="exact" w:val="293"/>
        </w:trPr>
        <w:tc>
          <w:tcPr>
            <w:tcW w:w="6552" w:type="dxa"/>
            <w:gridSpan w:val="5"/>
          </w:tcPr>
          <w:p w:rsidR="001965CC" w:rsidRDefault="003039C9" w:rsidP="003039C9">
            <w:pPr>
              <w:spacing w:after="0" w:line="271" w:lineRule="exact"/>
              <w:ind w:left="180" w:right="-20"/>
              <w:rPr>
                <w:rFonts w:ascii="Calibri" w:eastAsia="Calibri" w:hAnsi="Calibri" w:cs="Calibri"/>
                <w:sz w:val="24"/>
                <w:szCs w:val="24"/>
              </w:rPr>
            </w:pPr>
            <w:r w:rsidRPr="003039C9">
              <w:rPr>
                <w:rFonts w:ascii="Calibri" w:eastAsia="Calibri" w:hAnsi="Calibri" w:cs="Calibri"/>
                <w:spacing w:val="-3"/>
                <w:position w:val="1"/>
                <w:sz w:val="24"/>
                <w:szCs w:val="24"/>
              </w:rPr>
              <w:t>Descripción de la</w:t>
            </w:r>
            <w:r w:rsidR="00253643">
              <w:rPr>
                <w:rFonts w:ascii="Calibri" w:eastAsia="Calibri" w:hAnsi="Calibri" w:cs="Calibri"/>
                <w:spacing w:val="-3"/>
                <w:position w:val="1"/>
                <w:sz w:val="24"/>
                <w:szCs w:val="24"/>
              </w:rPr>
              <w:t>s</w:t>
            </w:r>
            <w:r w:rsidRPr="003039C9">
              <w:rPr>
                <w:rFonts w:ascii="Calibri" w:eastAsia="Calibri" w:hAnsi="Calibri" w:cs="Calibri"/>
                <w:spacing w:val="-3"/>
                <w:position w:val="1"/>
                <w:sz w:val="24"/>
                <w:szCs w:val="24"/>
              </w:rPr>
              <w:t xml:space="preserve"> Materia</w:t>
            </w:r>
            <w:r w:rsidR="00253643">
              <w:rPr>
                <w:rFonts w:ascii="Calibri" w:eastAsia="Calibri" w:hAnsi="Calibri" w:cs="Calibri"/>
                <w:spacing w:val="-3"/>
                <w:position w:val="1"/>
                <w:sz w:val="24"/>
                <w:szCs w:val="24"/>
              </w:rPr>
              <w:t>s</w:t>
            </w:r>
            <w:r>
              <w:rPr>
                <w:rFonts w:ascii="Calibri" w:eastAsia="Calibri" w:hAnsi="Calibri" w:cs="Calibri"/>
                <w:spacing w:val="-3"/>
                <w:position w:val="1"/>
                <w:sz w:val="24"/>
                <w:szCs w:val="24"/>
              </w:rPr>
              <w:t>: Educación Física (PE) y para la Salud</w:t>
            </w:r>
            <w:r w:rsidR="00C66B24">
              <w:rPr>
                <w:rFonts w:ascii="Calibri" w:eastAsia="Calibri" w:hAnsi="Calibri" w:cs="Calibri"/>
                <w:spacing w:val="-2"/>
                <w:position w:val="1"/>
                <w:sz w:val="24"/>
                <w:szCs w:val="24"/>
              </w:rPr>
              <w:t xml:space="preserve"> </w:t>
            </w:r>
            <w:r w:rsidR="00C66B24">
              <w:rPr>
                <w:rFonts w:ascii="Calibri" w:eastAsia="Calibri" w:hAnsi="Calibri" w:cs="Calibri"/>
                <w:position w:val="1"/>
                <w:sz w:val="24"/>
                <w:szCs w:val="24"/>
              </w:rPr>
              <w:t xml:space="preserve"> </w:t>
            </w:r>
          </w:p>
        </w:tc>
        <w:tc>
          <w:tcPr>
            <w:tcW w:w="3602" w:type="dxa"/>
          </w:tcPr>
          <w:p w:rsidR="001965CC" w:rsidRDefault="00C66B24">
            <w:pPr>
              <w:spacing w:after="0" w:line="271" w:lineRule="exact"/>
              <w:ind w:left="12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284728">
            <w:pPr>
              <w:spacing w:after="0" w:line="271" w:lineRule="exact"/>
              <w:ind w:left="108" w:right="-20"/>
              <w:rPr>
                <w:rFonts w:ascii="Calibri" w:eastAsia="Calibri" w:hAnsi="Calibri" w:cs="Calibri"/>
                <w:sz w:val="24"/>
                <w:szCs w:val="24"/>
              </w:rPr>
            </w:pPr>
            <w:r>
              <w:rPr>
                <w:rFonts w:ascii="Calibri" w:eastAsia="Calibri" w:hAnsi="Calibri" w:cs="Calibri"/>
                <w:spacing w:val="1"/>
                <w:position w:val="1"/>
                <w:sz w:val="24"/>
                <w:szCs w:val="24"/>
              </w:rPr>
              <w:t>17</w:t>
            </w:r>
          </w:p>
        </w:tc>
      </w:tr>
      <w:tr w:rsidR="001965CC" w:rsidTr="00252E62">
        <w:trPr>
          <w:trHeight w:hRule="exact" w:val="326"/>
        </w:trPr>
        <w:tc>
          <w:tcPr>
            <w:tcW w:w="3762" w:type="dxa"/>
          </w:tcPr>
          <w:p w:rsidR="001965CC" w:rsidRDefault="003039C9" w:rsidP="003039C9">
            <w:pPr>
              <w:spacing w:after="0" w:line="271" w:lineRule="exact"/>
              <w:ind w:left="180" w:right="-20"/>
              <w:rPr>
                <w:rFonts w:ascii="Calibri" w:eastAsia="Calibri" w:hAnsi="Calibri" w:cs="Calibri"/>
                <w:sz w:val="24"/>
                <w:szCs w:val="24"/>
              </w:rPr>
            </w:pPr>
            <w:r w:rsidRPr="003039C9">
              <w:rPr>
                <w:rFonts w:ascii="Calibri" w:eastAsia="Calibri" w:hAnsi="Calibri" w:cs="Calibri"/>
                <w:position w:val="1"/>
                <w:sz w:val="24"/>
                <w:szCs w:val="24"/>
              </w:rPr>
              <w:t>Descripción de la Materia</w:t>
            </w:r>
            <w:r w:rsidR="00C66B24">
              <w:rPr>
                <w:rFonts w:ascii="Calibri" w:eastAsia="Calibri" w:hAnsi="Calibri" w:cs="Calibri"/>
                <w:position w:val="1"/>
                <w:sz w:val="24"/>
                <w:szCs w:val="24"/>
              </w:rPr>
              <w:t>:</w:t>
            </w:r>
            <w:r w:rsidR="00C66B24">
              <w:rPr>
                <w:rFonts w:ascii="Calibri" w:eastAsia="Calibri" w:hAnsi="Calibri" w:cs="Calibri"/>
                <w:spacing w:val="-3"/>
                <w:position w:val="1"/>
                <w:sz w:val="24"/>
                <w:szCs w:val="24"/>
              </w:rPr>
              <w:t xml:space="preserve"> </w:t>
            </w:r>
            <w:r w:rsidR="00C66B24">
              <w:rPr>
                <w:rFonts w:ascii="Calibri" w:eastAsia="Calibri" w:hAnsi="Calibri" w:cs="Calibri"/>
                <w:position w:val="1"/>
                <w:sz w:val="24"/>
                <w:szCs w:val="24"/>
              </w:rPr>
              <w:t>El</w:t>
            </w:r>
            <w:r w:rsidR="00C66B24">
              <w:rPr>
                <w:rFonts w:ascii="Calibri" w:eastAsia="Calibri" w:hAnsi="Calibri" w:cs="Calibri"/>
                <w:spacing w:val="1"/>
                <w:position w:val="1"/>
                <w:sz w:val="24"/>
                <w:szCs w:val="24"/>
              </w:rPr>
              <w:t>e</w:t>
            </w:r>
            <w:r w:rsidR="00C66B24">
              <w:rPr>
                <w:rFonts w:ascii="Calibri" w:eastAsia="Calibri" w:hAnsi="Calibri" w:cs="Calibri"/>
                <w:spacing w:val="-3"/>
                <w:position w:val="1"/>
                <w:sz w:val="24"/>
                <w:szCs w:val="24"/>
              </w:rPr>
              <w:t>c</w:t>
            </w:r>
            <w:r w:rsidR="00C66B24">
              <w:rPr>
                <w:rFonts w:ascii="Calibri" w:eastAsia="Calibri" w:hAnsi="Calibri" w:cs="Calibri"/>
                <w:spacing w:val="1"/>
                <w:position w:val="1"/>
                <w:sz w:val="24"/>
                <w:szCs w:val="24"/>
              </w:rPr>
              <w:t>t</w:t>
            </w:r>
            <w:r w:rsidR="00C66B24">
              <w:rPr>
                <w:rFonts w:ascii="Calibri" w:eastAsia="Calibri" w:hAnsi="Calibri" w:cs="Calibri"/>
                <w:position w:val="1"/>
                <w:sz w:val="24"/>
                <w:szCs w:val="24"/>
              </w:rPr>
              <w:t>iv</w:t>
            </w:r>
            <w:r>
              <w:rPr>
                <w:rFonts w:ascii="Calibri" w:eastAsia="Calibri" w:hAnsi="Calibri" w:cs="Calibri"/>
                <w:position w:val="1"/>
                <w:sz w:val="24"/>
                <w:szCs w:val="24"/>
              </w:rPr>
              <w:t>a</w:t>
            </w:r>
            <w:r w:rsidR="00C66B24">
              <w:rPr>
                <w:rFonts w:ascii="Calibri" w:eastAsia="Calibri" w:hAnsi="Calibri" w:cs="Calibri"/>
                <w:position w:val="1"/>
                <w:sz w:val="24"/>
                <w:szCs w:val="24"/>
              </w:rPr>
              <w:t>s</w:t>
            </w:r>
          </w:p>
        </w:tc>
        <w:tc>
          <w:tcPr>
            <w:tcW w:w="6392" w:type="dxa"/>
            <w:gridSpan w:val="5"/>
          </w:tcPr>
          <w:p w:rsidR="001965CC" w:rsidRDefault="00C66B24">
            <w:pPr>
              <w:spacing w:after="0" w:line="271" w:lineRule="exact"/>
              <w:ind w:left="150"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2"/>
                <w:position w:val="1"/>
                <w:sz w:val="24"/>
                <w:szCs w:val="24"/>
              </w:rPr>
              <w:t>…</w:t>
            </w:r>
            <w:r>
              <w:rPr>
                <w:rFonts w:ascii="Calibri" w:eastAsia="Calibri" w:hAnsi="Calibri" w:cs="Calibri"/>
                <w:position w:val="1"/>
                <w:sz w:val="24"/>
                <w:szCs w:val="24"/>
              </w:rPr>
              <w:t>……………………………..</w:t>
            </w:r>
          </w:p>
        </w:tc>
        <w:tc>
          <w:tcPr>
            <w:tcW w:w="533" w:type="dxa"/>
          </w:tcPr>
          <w:p w:rsidR="001965CC" w:rsidRDefault="00A169BC">
            <w:pPr>
              <w:spacing w:after="0" w:line="271" w:lineRule="exact"/>
              <w:ind w:left="108" w:right="-20"/>
              <w:rPr>
                <w:rFonts w:ascii="Calibri" w:eastAsia="Calibri" w:hAnsi="Calibri" w:cs="Calibri"/>
                <w:sz w:val="24"/>
                <w:szCs w:val="24"/>
              </w:rPr>
            </w:pPr>
            <w:r>
              <w:rPr>
                <w:rFonts w:ascii="Calibri" w:eastAsia="Calibri" w:hAnsi="Calibri" w:cs="Calibri"/>
                <w:spacing w:val="1"/>
                <w:position w:val="1"/>
                <w:sz w:val="24"/>
                <w:szCs w:val="24"/>
              </w:rPr>
              <w:t>17</w:t>
            </w:r>
          </w:p>
        </w:tc>
      </w:tr>
    </w:tbl>
    <w:p w:rsidR="00D76BE2" w:rsidRDefault="000E2B2A">
      <w:pPr>
        <w:spacing w:after="0"/>
      </w:pPr>
      <w:r>
        <w:t xml:space="preserve">                                                                                                    3</w:t>
      </w:r>
    </w:p>
    <w:p w:rsidR="001965CC" w:rsidRDefault="00FD1A8E" w:rsidP="005447CD">
      <w:pPr>
        <w:spacing w:before="53" w:after="0" w:line="240" w:lineRule="auto"/>
        <w:ind w:right="-20"/>
        <w:jc w:val="center"/>
        <w:rPr>
          <w:rFonts w:ascii="Calibri" w:eastAsia="Calibri" w:hAnsi="Calibri" w:cs="Calibri"/>
          <w:sz w:val="28"/>
          <w:szCs w:val="28"/>
        </w:rPr>
      </w:pPr>
      <w:r>
        <w:rPr>
          <w:rFonts w:ascii="Calibri" w:eastAsia="Calibri" w:hAnsi="Calibri" w:cs="Calibri"/>
          <w:b/>
          <w:bCs/>
          <w:sz w:val="28"/>
          <w:szCs w:val="28"/>
        </w:rPr>
        <w:lastRenderedPageBreak/>
        <w:t>Resumen del Programa de Ins</w:t>
      </w:r>
      <w:r w:rsidR="00321E5F">
        <w:rPr>
          <w:rFonts w:ascii="Calibri" w:eastAsia="Calibri" w:hAnsi="Calibri" w:cs="Calibri"/>
          <w:b/>
          <w:bCs/>
          <w:sz w:val="28"/>
          <w:szCs w:val="28"/>
        </w:rPr>
        <w:t>trucción</w:t>
      </w:r>
    </w:p>
    <w:p w:rsidR="001965CC" w:rsidRDefault="001965CC">
      <w:pPr>
        <w:spacing w:before="2" w:after="0" w:line="140" w:lineRule="exact"/>
        <w:rPr>
          <w:sz w:val="14"/>
          <w:szCs w:val="14"/>
        </w:rPr>
      </w:pPr>
    </w:p>
    <w:p w:rsidR="001965CC" w:rsidRDefault="001965CC">
      <w:pPr>
        <w:spacing w:after="0" w:line="200" w:lineRule="exact"/>
        <w:rPr>
          <w:sz w:val="20"/>
          <w:szCs w:val="20"/>
        </w:rPr>
      </w:pPr>
    </w:p>
    <w:p w:rsidR="00466092" w:rsidRPr="00466092" w:rsidRDefault="00466092" w:rsidP="00466092">
      <w:pPr>
        <w:spacing w:after="0" w:line="240" w:lineRule="auto"/>
        <w:ind w:left="100" w:right="54"/>
        <w:jc w:val="both"/>
        <w:rPr>
          <w:rFonts w:ascii="Calibri" w:eastAsia="Calibri" w:hAnsi="Calibri" w:cs="Calibri"/>
          <w:spacing w:val="1"/>
          <w:sz w:val="24"/>
          <w:szCs w:val="24"/>
        </w:rPr>
      </w:pPr>
      <w:r w:rsidRPr="00466092">
        <w:rPr>
          <w:rFonts w:ascii="Calibri" w:eastAsia="Calibri" w:hAnsi="Calibri" w:cs="Calibri"/>
          <w:spacing w:val="1"/>
          <w:sz w:val="24"/>
          <w:szCs w:val="24"/>
        </w:rPr>
        <w:t>La escuela intermedia es la transición entre las escuelas primaria y secundaria. Con el fin de ayudar a los estudiantes con esta transición, Gaithersburg Middle S</w:t>
      </w:r>
      <w:r w:rsidR="00927F59">
        <w:rPr>
          <w:rFonts w:ascii="Calibri" w:eastAsia="Calibri" w:hAnsi="Calibri" w:cs="Calibri"/>
          <w:spacing w:val="1"/>
          <w:sz w:val="24"/>
          <w:szCs w:val="24"/>
        </w:rPr>
        <w:t xml:space="preserve">chool (GMS) ha organizado </w:t>
      </w:r>
      <w:proofErr w:type="gramStart"/>
      <w:r w:rsidR="00927F59">
        <w:rPr>
          <w:rFonts w:ascii="Calibri" w:eastAsia="Calibri" w:hAnsi="Calibri" w:cs="Calibri"/>
          <w:spacing w:val="1"/>
          <w:sz w:val="24"/>
          <w:szCs w:val="24"/>
        </w:rPr>
        <w:t>un</w:t>
      </w:r>
      <w:proofErr w:type="gramEnd"/>
      <w:r w:rsidRPr="00466092">
        <w:rPr>
          <w:rFonts w:ascii="Calibri" w:eastAsia="Calibri" w:hAnsi="Calibri" w:cs="Calibri"/>
          <w:spacing w:val="1"/>
          <w:sz w:val="24"/>
          <w:szCs w:val="24"/>
        </w:rPr>
        <w:t xml:space="preserve"> equipo para cada uno de sus grados. El concepto de equipo descentraliza nuestra gran escuela y personaliza la experiencia de nuestros estudiantes. Los equipos incluyen de ocho a diez profesores académicos, el consejero de grado y </w:t>
      </w:r>
      <w:proofErr w:type="gramStart"/>
      <w:r w:rsidRPr="00466092">
        <w:rPr>
          <w:rFonts w:ascii="Calibri" w:eastAsia="Calibri" w:hAnsi="Calibri" w:cs="Calibri"/>
          <w:spacing w:val="1"/>
          <w:sz w:val="24"/>
          <w:szCs w:val="24"/>
        </w:rPr>
        <w:t>un</w:t>
      </w:r>
      <w:proofErr w:type="gramEnd"/>
      <w:r w:rsidRPr="00466092">
        <w:rPr>
          <w:rFonts w:ascii="Calibri" w:eastAsia="Calibri" w:hAnsi="Calibri" w:cs="Calibri"/>
          <w:spacing w:val="1"/>
          <w:sz w:val="24"/>
          <w:szCs w:val="24"/>
        </w:rPr>
        <w:t xml:space="preserve"> administrador. Los maestros de Artes, Educación Física y otros docentes especialistas trabajan con todos los equipos. Cada equipo tiene </w:t>
      </w:r>
      <w:proofErr w:type="gramStart"/>
      <w:r w:rsidRPr="00466092">
        <w:rPr>
          <w:rFonts w:ascii="Calibri" w:eastAsia="Calibri" w:hAnsi="Calibri" w:cs="Calibri"/>
          <w:spacing w:val="1"/>
          <w:sz w:val="24"/>
          <w:szCs w:val="24"/>
        </w:rPr>
        <w:t>un</w:t>
      </w:r>
      <w:proofErr w:type="gramEnd"/>
      <w:r w:rsidRPr="00466092">
        <w:rPr>
          <w:rFonts w:ascii="Calibri" w:eastAsia="Calibri" w:hAnsi="Calibri" w:cs="Calibri"/>
          <w:spacing w:val="1"/>
          <w:sz w:val="24"/>
          <w:szCs w:val="24"/>
        </w:rPr>
        <w:t xml:space="preserve"> período de planificación común que les permite conocer diariamente las preocupaciones de los alumnos, planear actividades y reunirse con los padres.</w:t>
      </w:r>
    </w:p>
    <w:p w:rsidR="00466092" w:rsidRPr="00466092" w:rsidRDefault="00466092" w:rsidP="00466092">
      <w:pPr>
        <w:spacing w:after="0" w:line="240" w:lineRule="auto"/>
        <w:ind w:left="100" w:right="54"/>
        <w:jc w:val="both"/>
        <w:rPr>
          <w:rFonts w:ascii="Calibri" w:eastAsia="Calibri" w:hAnsi="Calibri" w:cs="Calibri"/>
          <w:spacing w:val="1"/>
          <w:sz w:val="24"/>
          <w:szCs w:val="24"/>
        </w:rPr>
      </w:pPr>
      <w:r w:rsidRPr="00466092">
        <w:rPr>
          <w:rFonts w:ascii="Calibri" w:eastAsia="Calibri" w:hAnsi="Calibri" w:cs="Calibri"/>
          <w:spacing w:val="1"/>
          <w:sz w:val="24"/>
          <w:szCs w:val="24"/>
        </w:rPr>
        <w:t xml:space="preserve"> </w:t>
      </w:r>
    </w:p>
    <w:p w:rsidR="00466092" w:rsidRPr="00466092" w:rsidRDefault="00466092" w:rsidP="00D800FA">
      <w:pPr>
        <w:spacing w:after="0" w:line="240" w:lineRule="auto"/>
        <w:ind w:right="54"/>
        <w:jc w:val="both"/>
        <w:rPr>
          <w:rFonts w:ascii="Calibri" w:eastAsia="Calibri" w:hAnsi="Calibri" w:cs="Calibri"/>
          <w:spacing w:val="1"/>
          <w:sz w:val="24"/>
          <w:szCs w:val="24"/>
        </w:rPr>
      </w:pPr>
      <w:r w:rsidRPr="00466092">
        <w:rPr>
          <w:rFonts w:ascii="Calibri" w:eastAsia="Calibri" w:hAnsi="Calibri" w:cs="Calibri"/>
          <w:spacing w:val="1"/>
          <w:sz w:val="24"/>
          <w:szCs w:val="24"/>
        </w:rPr>
        <w:t xml:space="preserve">Los estudiantes de secundaria de Gaithersburg tienen el reto de tomar </w:t>
      </w:r>
      <w:proofErr w:type="gramStart"/>
      <w:r w:rsidRPr="00466092">
        <w:rPr>
          <w:rFonts w:ascii="Calibri" w:eastAsia="Calibri" w:hAnsi="Calibri" w:cs="Calibri"/>
          <w:spacing w:val="1"/>
          <w:sz w:val="24"/>
          <w:szCs w:val="24"/>
        </w:rPr>
        <w:t>un</w:t>
      </w:r>
      <w:proofErr w:type="gramEnd"/>
      <w:r w:rsidRPr="00466092">
        <w:rPr>
          <w:rFonts w:ascii="Calibri" w:eastAsia="Calibri" w:hAnsi="Calibri" w:cs="Calibri"/>
          <w:spacing w:val="1"/>
          <w:sz w:val="24"/>
          <w:szCs w:val="24"/>
        </w:rPr>
        <w:t xml:space="preserve"> programa académico riguroso. Los estudiantes son colocados en clases diseñadas para promover el éxito. GMS ofrece </w:t>
      </w:r>
      <w:proofErr w:type="gramStart"/>
      <w:r w:rsidRPr="00466092">
        <w:rPr>
          <w:rFonts w:ascii="Calibri" w:eastAsia="Calibri" w:hAnsi="Calibri" w:cs="Calibri"/>
          <w:spacing w:val="1"/>
          <w:sz w:val="24"/>
          <w:szCs w:val="24"/>
        </w:rPr>
        <w:t>un</w:t>
      </w:r>
      <w:proofErr w:type="gramEnd"/>
      <w:r w:rsidRPr="00466092">
        <w:rPr>
          <w:rFonts w:ascii="Calibri" w:eastAsia="Calibri" w:hAnsi="Calibri" w:cs="Calibri"/>
          <w:spacing w:val="1"/>
          <w:sz w:val="24"/>
          <w:szCs w:val="24"/>
        </w:rPr>
        <w:t xml:space="preserve"> nivel avanzado de estudios en cinco </w:t>
      </w:r>
      <w:r w:rsidR="004946D4">
        <w:rPr>
          <w:rFonts w:ascii="Calibri" w:eastAsia="Calibri" w:hAnsi="Calibri" w:cs="Calibri"/>
          <w:spacing w:val="1"/>
          <w:sz w:val="24"/>
          <w:szCs w:val="24"/>
        </w:rPr>
        <w:t>materias</w:t>
      </w:r>
      <w:r w:rsidRPr="00466092">
        <w:rPr>
          <w:rFonts w:ascii="Calibri" w:eastAsia="Calibri" w:hAnsi="Calibri" w:cs="Calibri"/>
          <w:spacing w:val="1"/>
          <w:sz w:val="24"/>
          <w:szCs w:val="24"/>
        </w:rPr>
        <w:t xml:space="preserve"> </w:t>
      </w:r>
      <w:r w:rsidR="004946D4" w:rsidRPr="004946D4">
        <w:rPr>
          <w:rFonts w:ascii="Calibri" w:eastAsia="Calibri" w:hAnsi="Calibri" w:cs="Calibri"/>
          <w:spacing w:val="1"/>
          <w:sz w:val="24"/>
          <w:szCs w:val="24"/>
        </w:rPr>
        <w:t xml:space="preserve">– </w:t>
      </w:r>
      <w:r w:rsidRPr="00466092">
        <w:rPr>
          <w:rFonts w:ascii="Calibri" w:eastAsia="Calibri" w:hAnsi="Calibri" w:cs="Calibri"/>
          <w:spacing w:val="1"/>
          <w:sz w:val="24"/>
          <w:szCs w:val="24"/>
        </w:rPr>
        <w:t>Inglés, Ciencias, Estudios Sociales, Matemáticas e Idiomas Extranjeros. Los grupos de estudian</w:t>
      </w:r>
      <w:r w:rsidR="0092581C">
        <w:rPr>
          <w:rFonts w:ascii="Calibri" w:eastAsia="Calibri" w:hAnsi="Calibri" w:cs="Calibri"/>
          <w:spacing w:val="1"/>
          <w:sz w:val="24"/>
          <w:szCs w:val="24"/>
        </w:rPr>
        <w:t>tes de cada uno de los niveles o de materias</w:t>
      </w:r>
      <w:r w:rsidRPr="00466092">
        <w:rPr>
          <w:rFonts w:ascii="Calibri" w:eastAsia="Calibri" w:hAnsi="Calibri" w:cs="Calibri"/>
          <w:spacing w:val="1"/>
          <w:sz w:val="24"/>
          <w:szCs w:val="24"/>
        </w:rPr>
        <w:t xml:space="preserve"> avanzadas están diseñados para ser flexibles. Como nuestros alumnos crecen y se desarrollan intelectualmente, se harán cambios en los programas académicos basados en las necesidades inmediatas de los estudiantes en cuanto a la instrucción.</w:t>
      </w:r>
    </w:p>
    <w:p w:rsidR="001965CC" w:rsidRDefault="001965CC">
      <w:pPr>
        <w:spacing w:before="10" w:after="0" w:line="170" w:lineRule="exact"/>
        <w:rPr>
          <w:sz w:val="17"/>
          <w:szCs w:val="17"/>
        </w:rPr>
      </w:pPr>
    </w:p>
    <w:p w:rsidR="001965CC" w:rsidRDefault="00927F59" w:rsidP="00D800FA">
      <w:pPr>
        <w:spacing w:after="0" w:line="240" w:lineRule="auto"/>
        <w:ind w:right="-20"/>
        <w:rPr>
          <w:rFonts w:ascii="Calibri" w:eastAsia="Calibri" w:hAnsi="Calibri" w:cs="Calibri"/>
          <w:sz w:val="24"/>
          <w:szCs w:val="24"/>
        </w:rPr>
      </w:pPr>
      <w:r>
        <w:rPr>
          <w:rFonts w:ascii="Calibri" w:eastAsia="Calibri" w:hAnsi="Calibri" w:cs="Calibri"/>
          <w:b/>
          <w:bCs/>
          <w:color w:val="211E1F"/>
          <w:sz w:val="24"/>
          <w:szCs w:val="24"/>
        </w:rPr>
        <w:t xml:space="preserve">Créditos de </w:t>
      </w:r>
      <w:r w:rsidR="00C66B24">
        <w:rPr>
          <w:rFonts w:ascii="Calibri" w:eastAsia="Calibri" w:hAnsi="Calibri" w:cs="Calibri"/>
          <w:b/>
          <w:bCs/>
          <w:color w:val="211E1F"/>
          <w:sz w:val="24"/>
          <w:szCs w:val="24"/>
        </w:rPr>
        <w:t>H</w:t>
      </w:r>
      <w:r w:rsidR="00C66B24">
        <w:rPr>
          <w:rFonts w:ascii="Calibri" w:eastAsia="Calibri" w:hAnsi="Calibri" w:cs="Calibri"/>
          <w:b/>
          <w:bCs/>
          <w:color w:val="211E1F"/>
          <w:spacing w:val="1"/>
          <w:sz w:val="24"/>
          <w:szCs w:val="24"/>
        </w:rPr>
        <w:t>i</w:t>
      </w:r>
      <w:r w:rsidR="00C66B24">
        <w:rPr>
          <w:rFonts w:ascii="Calibri" w:eastAsia="Calibri" w:hAnsi="Calibri" w:cs="Calibri"/>
          <w:b/>
          <w:bCs/>
          <w:color w:val="211E1F"/>
          <w:spacing w:val="-1"/>
          <w:sz w:val="24"/>
          <w:szCs w:val="24"/>
        </w:rPr>
        <w:t>g</w:t>
      </w:r>
      <w:r w:rsidR="00C66B24">
        <w:rPr>
          <w:rFonts w:ascii="Calibri" w:eastAsia="Calibri" w:hAnsi="Calibri" w:cs="Calibri"/>
          <w:b/>
          <w:bCs/>
          <w:color w:val="211E1F"/>
          <w:sz w:val="24"/>
          <w:szCs w:val="24"/>
        </w:rPr>
        <w:t>h</w:t>
      </w:r>
      <w:r w:rsidR="00C66B24">
        <w:rPr>
          <w:rFonts w:ascii="Calibri" w:eastAsia="Calibri" w:hAnsi="Calibri" w:cs="Calibri"/>
          <w:b/>
          <w:bCs/>
          <w:color w:val="211E1F"/>
          <w:spacing w:val="-2"/>
          <w:sz w:val="24"/>
          <w:szCs w:val="24"/>
        </w:rPr>
        <w:t xml:space="preserve"> </w:t>
      </w:r>
      <w:r w:rsidR="00C66B24">
        <w:rPr>
          <w:rFonts w:ascii="Calibri" w:eastAsia="Calibri" w:hAnsi="Calibri" w:cs="Calibri"/>
          <w:b/>
          <w:bCs/>
          <w:color w:val="211E1F"/>
          <w:sz w:val="24"/>
          <w:szCs w:val="24"/>
        </w:rPr>
        <w:t>Sch</w:t>
      </w:r>
      <w:r w:rsidR="00C66B24">
        <w:rPr>
          <w:rFonts w:ascii="Calibri" w:eastAsia="Calibri" w:hAnsi="Calibri" w:cs="Calibri"/>
          <w:b/>
          <w:bCs/>
          <w:color w:val="211E1F"/>
          <w:spacing w:val="1"/>
          <w:sz w:val="24"/>
          <w:szCs w:val="24"/>
        </w:rPr>
        <w:t>o</w:t>
      </w:r>
      <w:r w:rsidR="00C66B24">
        <w:rPr>
          <w:rFonts w:ascii="Calibri" w:eastAsia="Calibri" w:hAnsi="Calibri" w:cs="Calibri"/>
          <w:b/>
          <w:bCs/>
          <w:color w:val="211E1F"/>
          <w:spacing w:val="-2"/>
          <w:sz w:val="24"/>
          <w:szCs w:val="24"/>
        </w:rPr>
        <w:t>o</w:t>
      </w:r>
      <w:r w:rsidR="00C66B24">
        <w:rPr>
          <w:rFonts w:ascii="Calibri" w:eastAsia="Calibri" w:hAnsi="Calibri" w:cs="Calibri"/>
          <w:b/>
          <w:bCs/>
          <w:color w:val="211E1F"/>
          <w:sz w:val="24"/>
          <w:szCs w:val="24"/>
        </w:rPr>
        <w:t>l</w:t>
      </w:r>
      <w:r w:rsidR="00C66B24">
        <w:rPr>
          <w:rFonts w:ascii="Calibri" w:eastAsia="Calibri" w:hAnsi="Calibri" w:cs="Calibri"/>
          <w:b/>
          <w:bCs/>
          <w:color w:val="211E1F"/>
          <w:spacing w:val="-5"/>
          <w:sz w:val="24"/>
          <w:szCs w:val="24"/>
        </w:rPr>
        <w:t xml:space="preserve"> </w:t>
      </w:r>
      <w:r>
        <w:rPr>
          <w:rFonts w:ascii="Calibri" w:eastAsia="Calibri" w:hAnsi="Calibri" w:cs="Calibri"/>
          <w:b/>
          <w:bCs/>
          <w:color w:val="211E1F"/>
          <w:spacing w:val="-5"/>
          <w:sz w:val="24"/>
          <w:szCs w:val="24"/>
        </w:rPr>
        <w:t>realizados en</w:t>
      </w:r>
      <w:r w:rsidR="00C66B24">
        <w:rPr>
          <w:rFonts w:ascii="Calibri" w:eastAsia="Calibri" w:hAnsi="Calibri" w:cs="Calibri"/>
          <w:b/>
          <w:bCs/>
          <w:color w:val="211E1F"/>
          <w:spacing w:val="-1"/>
          <w:sz w:val="24"/>
          <w:szCs w:val="24"/>
        </w:rPr>
        <w:t xml:space="preserve"> Mi</w:t>
      </w:r>
      <w:r w:rsidR="00C66B24">
        <w:rPr>
          <w:rFonts w:ascii="Calibri" w:eastAsia="Calibri" w:hAnsi="Calibri" w:cs="Calibri"/>
          <w:b/>
          <w:bCs/>
          <w:color w:val="211E1F"/>
          <w:spacing w:val="1"/>
          <w:sz w:val="24"/>
          <w:szCs w:val="24"/>
        </w:rPr>
        <w:t>ddl</w:t>
      </w:r>
      <w:r w:rsidR="00C66B24">
        <w:rPr>
          <w:rFonts w:ascii="Calibri" w:eastAsia="Calibri" w:hAnsi="Calibri" w:cs="Calibri"/>
          <w:b/>
          <w:bCs/>
          <w:color w:val="211E1F"/>
          <w:sz w:val="24"/>
          <w:szCs w:val="24"/>
        </w:rPr>
        <w:t>e</w:t>
      </w:r>
      <w:r w:rsidR="00C66B24">
        <w:rPr>
          <w:rFonts w:ascii="Calibri" w:eastAsia="Calibri" w:hAnsi="Calibri" w:cs="Calibri"/>
          <w:b/>
          <w:bCs/>
          <w:color w:val="211E1F"/>
          <w:spacing w:val="-4"/>
          <w:sz w:val="24"/>
          <w:szCs w:val="24"/>
        </w:rPr>
        <w:t xml:space="preserve"> </w:t>
      </w:r>
      <w:r w:rsidR="00C66B24">
        <w:rPr>
          <w:rFonts w:ascii="Calibri" w:eastAsia="Calibri" w:hAnsi="Calibri" w:cs="Calibri"/>
          <w:b/>
          <w:bCs/>
          <w:color w:val="211E1F"/>
          <w:sz w:val="24"/>
          <w:szCs w:val="24"/>
        </w:rPr>
        <w:t>Sc</w:t>
      </w:r>
      <w:r w:rsidR="00C66B24">
        <w:rPr>
          <w:rFonts w:ascii="Calibri" w:eastAsia="Calibri" w:hAnsi="Calibri" w:cs="Calibri"/>
          <w:b/>
          <w:bCs/>
          <w:color w:val="211E1F"/>
          <w:spacing w:val="-2"/>
          <w:sz w:val="24"/>
          <w:szCs w:val="24"/>
        </w:rPr>
        <w:t>h</w:t>
      </w:r>
      <w:r w:rsidR="00C66B24">
        <w:rPr>
          <w:rFonts w:ascii="Calibri" w:eastAsia="Calibri" w:hAnsi="Calibri" w:cs="Calibri"/>
          <w:b/>
          <w:bCs/>
          <w:color w:val="211E1F"/>
          <w:sz w:val="24"/>
          <w:szCs w:val="24"/>
        </w:rPr>
        <w:t>o</w:t>
      </w:r>
      <w:r w:rsidR="00C66B24">
        <w:rPr>
          <w:rFonts w:ascii="Calibri" w:eastAsia="Calibri" w:hAnsi="Calibri" w:cs="Calibri"/>
          <w:b/>
          <w:bCs/>
          <w:color w:val="211E1F"/>
          <w:spacing w:val="1"/>
          <w:sz w:val="24"/>
          <w:szCs w:val="24"/>
        </w:rPr>
        <w:t>o</w:t>
      </w:r>
      <w:r w:rsidR="00C66B24">
        <w:rPr>
          <w:rFonts w:ascii="Calibri" w:eastAsia="Calibri" w:hAnsi="Calibri" w:cs="Calibri"/>
          <w:b/>
          <w:bCs/>
          <w:color w:val="211E1F"/>
          <w:sz w:val="24"/>
          <w:szCs w:val="24"/>
        </w:rPr>
        <w:t>l</w:t>
      </w:r>
    </w:p>
    <w:p w:rsidR="001965CC" w:rsidRPr="00E719F0" w:rsidRDefault="006D679D" w:rsidP="00E719F0">
      <w:pPr>
        <w:spacing w:before="13" w:after="0" w:line="280" w:lineRule="exact"/>
        <w:jc w:val="both"/>
        <w:rPr>
          <w:rFonts w:ascii="Calibri" w:eastAsia="Calibri" w:hAnsi="Calibri" w:cs="Calibri"/>
          <w:spacing w:val="1"/>
          <w:sz w:val="24"/>
          <w:szCs w:val="24"/>
        </w:rPr>
      </w:pPr>
      <w:r w:rsidRPr="00E719F0">
        <w:rPr>
          <w:rFonts w:ascii="Calibri" w:eastAsia="Calibri" w:hAnsi="Calibri" w:cs="Calibri"/>
          <w:spacing w:val="1"/>
          <w:sz w:val="24"/>
          <w:szCs w:val="24"/>
        </w:rPr>
        <w:t>En la ecuela intermedia</w:t>
      </w:r>
      <w:r w:rsidR="00467358" w:rsidRPr="00E719F0">
        <w:rPr>
          <w:rFonts w:ascii="Calibri" w:eastAsia="Calibri" w:hAnsi="Calibri" w:cs="Calibri"/>
          <w:spacing w:val="1"/>
          <w:sz w:val="24"/>
          <w:szCs w:val="24"/>
        </w:rPr>
        <w:t xml:space="preserve"> los estudiantes pueden tomar </w:t>
      </w:r>
      <w:r w:rsidRPr="00E719F0">
        <w:rPr>
          <w:rFonts w:ascii="Calibri" w:eastAsia="Calibri" w:hAnsi="Calibri" w:cs="Calibri"/>
          <w:spacing w:val="1"/>
          <w:sz w:val="24"/>
          <w:szCs w:val="24"/>
        </w:rPr>
        <w:t xml:space="preserve">materias </w:t>
      </w:r>
      <w:r w:rsidR="00467358" w:rsidRPr="00E719F0">
        <w:rPr>
          <w:rFonts w:ascii="Calibri" w:eastAsia="Calibri" w:hAnsi="Calibri" w:cs="Calibri"/>
          <w:spacing w:val="1"/>
          <w:sz w:val="24"/>
          <w:szCs w:val="24"/>
        </w:rPr>
        <w:t>de secundaria</w:t>
      </w:r>
      <w:r w:rsidRPr="00E719F0">
        <w:rPr>
          <w:rFonts w:ascii="Calibri" w:eastAsia="Calibri" w:hAnsi="Calibri" w:cs="Calibri"/>
          <w:spacing w:val="1"/>
          <w:sz w:val="24"/>
          <w:szCs w:val="24"/>
        </w:rPr>
        <w:t xml:space="preserve"> superior seleccionada</w:t>
      </w:r>
      <w:r w:rsidR="00F14A49">
        <w:rPr>
          <w:rFonts w:ascii="Calibri" w:eastAsia="Calibri" w:hAnsi="Calibri" w:cs="Calibri"/>
          <w:spacing w:val="1"/>
          <w:sz w:val="24"/>
          <w:szCs w:val="24"/>
        </w:rPr>
        <w:t>s para crédito.</w:t>
      </w:r>
      <w:r w:rsidR="00467358" w:rsidRPr="00E719F0">
        <w:rPr>
          <w:rFonts w:ascii="Calibri" w:eastAsia="Calibri" w:hAnsi="Calibri" w:cs="Calibri"/>
          <w:spacing w:val="1"/>
          <w:sz w:val="24"/>
          <w:szCs w:val="24"/>
        </w:rPr>
        <w:t xml:space="preserve"> </w:t>
      </w:r>
      <w:r w:rsidR="00F14A49">
        <w:rPr>
          <w:rFonts w:ascii="Calibri" w:eastAsia="Calibri" w:hAnsi="Calibri" w:cs="Calibri"/>
          <w:spacing w:val="1"/>
          <w:sz w:val="24"/>
          <w:szCs w:val="24"/>
        </w:rPr>
        <w:t>P</w:t>
      </w:r>
      <w:r w:rsidR="00467358" w:rsidRPr="00E719F0">
        <w:rPr>
          <w:rFonts w:ascii="Calibri" w:eastAsia="Calibri" w:hAnsi="Calibri" w:cs="Calibri"/>
          <w:spacing w:val="1"/>
          <w:sz w:val="24"/>
          <w:szCs w:val="24"/>
        </w:rPr>
        <w:t xml:space="preserve">ara </w:t>
      </w:r>
      <w:r w:rsidR="00F14A49">
        <w:rPr>
          <w:rFonts w:ascii="Calibri" w:eastAsia="Calibri" w:hAnsi="Calibri" w:cs="Calibri"/>
          <w:spacing w:val="1"/>
          <w:sz w:val="24"/>
          <w:szCs w:val="24"/>
        </w:rPr>
        <w:t xml:space="preserve">que </w:t>
      </w:r>
      <w:r w:rsidR="00467358" w:rsidRPr="00E719F0">
        <w:rPr>
          <w:rFonts w:ascii="Calibri" w:eastAsia="Calibri" w:hAnsi="Calibri" w:cs="Calibri"/>
          <w:spacing w:val="1"/>
          <w:sz w:val="24"/>
          <w:szCs w:val="24"/>
        </w:rPr>
        <w:t xml:space="preserve">los estudiantes de </w:t>
      </w:r>
      <w:r w:rsidRPr="00E719F0">
        <w:rPr>
          <w:rFonts w:ascii="Calibri" w:eastAsia="Calibri" w:hAnsi="Calibri" w:cs="Calibri"/>
          <w:spacing w:val="1"/>
          <w:sz w:val="24"/>
          <w:szCs w:val="24"/>
        </w:rPr>
        <w:t>la escuela intermedia reciban</w:t>
      </w:r>
      <w:r w:rsidR="00467358" w:rsidRPr="00E719F0">
        <w:rPr>
          <w:rFonts w:ascii="Calibri" w:eastAsia="Calibri" w:hAnsi="Calibri" w:cs="Calibri"/>
          <w:spacing w:val="1"/>
          <w:sz w:val="24"/>
          <w:szCs w:val="24"/>
        </w:rPr>
        <w:t xml:space="preserve"> crédito de la </w:t>
      </w:r>
      <w:r w:rsidRPr="00E719F0">
        <w:rPr>
          <w:rFonts w:ascii="Calibri" w:eastAsia="Calibri" w:hAnsi="Calibri" w:cs="Calibri"/>
          <w:spacing w:val="1"/>
          <w:sz w:val="24"/>
          <w:szCs w:val="24"/>
        </w:rPr>
        <w:t>escuela secundaria superior (H</w:t>
      </w:r>
      <w:r w:rsidR="00467358" w:rsidRPr="00E719F0">
        <w:rPr>
          <w:rFonts w:ascii="Calibri" w:eastAsia="Calibri" w:hAnsi="Calibri" w:cs="Calibri"/>
          <w:spacing w:val="1"/>
          <w:sz w:val="24"/>
          <w:szCs w:val="24"/>
        </w:rPr>
        <w:t>igh School</w:t>
      </w:r>
      <w:r w:rsidRPr="00E719F0">
        <w:rPr>
          <w:rFonts w:ascii="Calibri" w:eastAsia="Calibri" w:hAnsi="Calibri" w:cs="Calibri"/>
          <w:spacing w:val="1"/>
          <w:sz w:val="24"/>
          <w:szCs w:val="24"/>
        </w:rPr>
        <w:t xml:space="preserve">), la materia de la escuela intermedia </w:t>
      </w:r>
      <w:r w:rsidR="00467358" w:rsidRPr="00E719F0">
        <w:rPr>
          <w:rFonts w:ascii="Calibri" w:eastAsia="Calibri" w:hAnsi="Calibri" w:cs="Calibri"/>
          <w:spacing w:val="1"/>
          <w:sz w:val="24"/>
          <w:szCs w:val="24"/>
        </w:rPr>
        <w:t xml:space="preserve">debe incluir el mismo contenido que </w:t>
      </w:r>
      <w:r w:rsidR="004948BC" w:rsidRPr="00E719F0">
        <w:rPr>
          <w:rFonts w:ascii="Calibri" w:eastAsia="Calibri" w:hAnsi="Calibri" w:cs="Calibri"/>
          <w:spacing w:val="1"/>
          <w:sz w:val="24"/>
          <w:szCs w:val="24"/>
        </w:rPr>
        <w:t>la materia</w:t>
      </w:r>
      <w:r w:rsidR="00467358" w:rsidRPr="00E719F0">
        <w:rPr>
          <w:rFonts w:ascii="Calibri" w:eastAsia="Calibri" w:hAnsi="Calibri" w:cs="Calibri"/>
          <w:spacing w:val="1"/>
          <w:sz w:val="24"/>
          <w:szCs w:val="24"/>
        </w:rPr>
        <w:t xml:space="preserve"> de la escuela secundaria</w:t>
      </w:r>
      <w:r w:rsidRPr="00E719F0">
        <w:rPr>
          <w:rFonts w:ascii="Calibri" w:eastAsia="Calibri" w:hAnsi="Calibri" w:cs="Calibri"/>
          <w:spacing w:val="1"/>
          <w:sz w:val="24"/>
          <w:szCs w:val="24"/>
        </w:rPr>
        <w:t xml:space="preserve"> superior</w:t>
      </w:r>
      <w:r w:rsidR="00467358" w:rsidRPr="00E719F0">
        <w:rPr>
          <w:rFonts w:ascii="Calibri" w:eastAsia="Calibri" w:hAnsi="Calibri" w:cs="Calibri"/>
          <w:spacing w:val="1"/>
          <w:sz w:val="24"/>
          <w:szCs w:val="24"/>
        </w:rPr>
        <w:t xml:space="preserve">. </w:t>
      </w:r>
      <w:r w:rsidR="00E0472B" w:rsidRPr="00E719F0">
        <w:rPr>
          <w:rFonts w:ascii="Calibri" w:eastAsia="Calibri" w:hAnsi="Calibri" w:cs="Calibri"/>
          <w:spacing w:val="1"/>
          <w:sz w:val="24"/>
          <w:szCs w:val="24"/>
        </w:rPr>
        <w:t>MCPS cumple con los requisitos de evaluación de MSDE</w:t>
      </w:r>
      <w:r w:rsidR="00467358" w:rsidRPr="00E719F0">
        <w:rPr>
          <w:rFonts w:ascii="Calibri" w:eastAsia="Calibri" w:hAnsi="Calibri" w:cs="Calibri"/>
          <w:spacing w:val="1"/>
          <w:sz w:val="24"/>
          <w:szCs w:val="24"/>
        </w:rPr>
        <w:t>. No hay ningún crédito</w:t>
      </w:r>
      <w:r w:rsidR="008263B7" w:rsidRPr="00E719F0">
        <w:rPr>
          <w:rFonts w:ascii="Calibri" w:eastAsia="Calibri" w:hAnsi="Calibri" w:cs="Calibri"/>
          <w:spacing w:val="1"/>
          <w:sz w:val="24"/>
          <w:szCs w:val="24"/>
        </w:rPr>
        <w:t xml:space="preserve"> parcial</w:t>
      </w:r>
      <w:r w:rsidR="00467358" w:rsidRPr="00E719F0">
        <w:rPr>
          <w:rFonts w:ascii="Calibri" w:eastAsia="Calibri" w:hAnsi="Calibri" w:cs="Calibri"/>
          <w:spacing w:val="1"/>
          <w:sz w:val="24"/>
          <w:szCs w:val="24"/>
        </w:rPr>
        <w:t xml:space="preserve"> otorgado en la escuela </w:t>
      </w:r>
      <w:r w:rsidR="008263B7" w:rsidRPr="00E719F0">
        <w:rPr>
          <w:rFonts w:ascii="Calibri" w:eastAsia="Calibri" w:hAnsi="Calibri" w:cs="Calibri"/>
          <w:spacing w:val="1"/>
          <w:sz w:val="24"/>
          <w:szCs w:val="24"/>
        </w:rPr>
        <w:t xml:space="preserve">intermedia. Revise el programa de </w:t>
      </w:r>
      <w:r w:rsidR="00223B98" w:rsidRPr="00E719F0">
        <w:rPr>
          <w:rFonts w:ascii="Calibri" w:eastAsia="Calibri" w:hAnsi="Calibri" w:cs="Calibri"/>
          <w:spacing w:val="1"/>
          <w:sz w:val="24"/>
          <w:szCs w:val="24"/>
        </w:rPr>
        <w:t>la materia</w:t>
      </w:r>
      <w:r w:rsidR="00467358" w:rsidRPr="00E719F0">
        <w:rPr>
          <w:rFonts w:ascii="Calibri" w:eastAsia="Calibri" w:hAnsi="Calibri" w:cs="Calibri"/>
          <w:spacing w:val="1"/>
          <w:sz w:val="24"/>
          <w:szCs w:val="24"/>
        </w:rPr>
        <w:t xml:space="preserve"> para obtener información sobre los requisitos de evaluación relacionadas a pasar </w:t>
      </w:r>
      <w:r w:rsidR="006B125A" w:rsidRPr="00E719F0">
        <w:rPr>
          <w:rFonts w:ascii="Calibri" w:eastAsia="Calibri" w:hAnsi="Calibri" w:cs="Calibri"/>
          <w:spacing w:val="1"/>
          <w:sz w:val="24"/>
          <w:szCs w:val="24"/>
        </w:rPr>
        <w:t>las materias</w:t>
      </w:r>
      <w:r w:rsidR="00467358" w:rsidRPr="00E719F0">
        <w:rPr>
          <w:rFonts w:ascii="Calibri" w:eastAsia="Calibri" w:hAnsi="Calibri" w:cs="Calibri"/>
          <w:spacing w:val="1"/>
          <w:sz w:val="24"/>
          <w:szCs w:val="24"/>
        </w:rPr>
        <w:t xml:space="preserve"> de créditos de escuela secundaria en las escuelas </w:t>
      </w:r>
      <w:r w:rsidR="006B125A" w:rsidRPr="00E719F0">
        <w:rPr>
          <w:rFonts w:ascii="Calibri" w:eastAsia="Calibri" w:hAnsi="Calibri" w:cs="Calibri"/>
          <w:spacing w:val="1"/>
          <w:sz w:val="24"/>
          <w:szCs w:val="24"/>
        </w:rPr>
        <w:t>inter</w:t>
      </w:r>
      <w:r w:rsidR="00E87A3C">
        <w:rPr>
          <w:rFonts w:ascii="Calibri" w:eastAsia="Calibri" w:hAnsi="Calibri" w:cs="Calibri"/>
          <w:spacing w:val="1"/>
          <w:sz w:val="24"/>
          <w:szCs w:val="24"/>
        </w:rPr>
        <w:t xml:space="preserve">medias </w:t>
      </w:r>
      <w:proofErr w:type="gramStart"/>
      <w:r w:rsidR="00467358" w:rsidRPr="00E719F0">
        <w:rPr>
          <w:rFonts w:ascii="Calibri" w:eastAsia="Calibri" w:hAnsi="Calibri" w:cs="Calibri"/>
          <w:spacing w:val="1"/>
          <w:sz w:val="24"/>
          <w:szCs w:val="24"/>
        </w:rPr>
        <w:t>durante</w:t>
      </w:r>
      <w:proofErr w:type="gramEnd"/>
      <w:r w:rsidR="00467358" w:rsidRPr="00E719F0">
        <w:rPr>
          <w:rFonts w:ascii="Calibri" w:eastAsia="Calibri" w:hAnsi="Calibri" w:cs="Calibri"/>
          <w:spacing w:val="1"/>
          <w:sz w:val="24"/>
          <w:szCs w:val="24"/>
        </w:rPr>
        <w:t xml:space="preserve"> el año escolar de 201</w:t>
      </w:r>
      <w:r w:rsidR="000F7191">
        <w:rPr>
          <w:rFonts w:ascii="Calibri" w:eastAsia="Calibri" w:hAnsi="Calibri" w:cs="Calibri"/>
          <w:spacing w:val="1"/>
          <w:sz w:val="24"/>
          <w:szCs w:val="24"/>
        </w:rPr>
        <w:t>9-2020</w:t>
      </w:r>
      <w:r w:rsidR="00467358" w:rsidRPr="00E719F0">
        <w:rPr>
          <w:rFonts w:ascii="Calibri" w:eastAsia="Calibri" w:hAnsi="Calibri" w:cs="Calibri"/>
          <w:spacing w:val="1"/>
          <w:sz w:val="24"/>
          <w:szCs w:val="24"/>
        </w:rPr>
        <w:t>.</w:t>
      </w:r>
    </w:p>
    <w:p w:rsidR="00467358" w:rsidRDefault="00467358">
      <w:pPr>
        <w:spacing w:before="13" w:after="0" w:line="280" w:lineRule="exact"/>
        <w:rPr>
          <w:sz w:val="28"/>
          <w:szCs w:val="28"/>
        </w:rPr>
      </w:pPr>
    </w:p>
    <w:p w:rsidR="00A319FF" w:rsidRDefault="00A319FF" w:rsidP="00E22CF4">
      <w:pPr>
        <w:spacing w:after="0"/>
        <w:jc w:val="both"/>
      </w:pPr>
      <w:r>
        <w:t>Las calificaciones de</w:t>
      </w:r>
      <w:r w:rsidRPr="00A319FF">
        <w:t xml:space="preserve"> tod</w:t>
      </w:r>
      <w:r>
        <w:t>a</w:t>
      </w:r>
      <w:r w:rsidRPr="00A319FF">
        <w:t>s l</w:t>
      </w:r>
      <w:r>
        <w:t>a</w:t>
      </w:r>
      <w:r w:rsidRPr="00A319FF">
        <w:t xml:space="preserve">s </w:t>
      </w:r>
      <w:r>
        <w:t>materias</w:t>
      </w:r>
      <w:r w:rsidRPr="00A319FF">
        <w:t xml:space="preserve"> de </w:t>
      </w:r>
      <w:r w:rsidR="004B79B0">
        <w:t xml:space="preserve">la escuela </w:t>
      </w:r>
      <w:r w:rsidRPr="00A319FF">
        <w:t>secundaria</w:t>
      </w:r>
      <w:r w:rsidR="004B79B0">
        <w:t xml:space="preserve"> superior las cuales el</w:t>
      </w:r>
      <w:r w:rsidRPr="00A319FF">
        <w:t xml:space="preserve"> estudiante</w:t>
      </w:r>
      <w:r w:rsidR="004B79B0">
        <w:t xml:space="preserve"> recibió los créditos en la escuela intermedia</w:t>
      </w:r>
      <w:r w:rsidRPr="00A319FF">
        <w:t xml:space="preserve"> aparecerán en el expediente de bachillerato y ser</w:t>
      </w:r>
      <w:r w:rsidR="00990EAC">
        <w:t>á</w:t>
      </w:r>
      <w:r w:rsidR="00E719F0">
        <w:t>n</w:t>
      </w:r>
      <w:r w:rsidRPr="00A319FF">
        <w:t xml:space="preserve"> incluidos en el cálculo </w:t>
      </w:r>
      <w:proofErr w:type="gramStart"/>
      <w:r w:rsidRPr="00A319FF">
        <w:t>del</w:t>
      </w:r>
      <w:proofErr w:type="gramEnd"/>
      <w:r w:rsidRPr="00A319FF">
        <w:t xml:space="preserve"> promedio del estudiante </w:t>
      </w:r>
      <w:r w:rsidR="00E719F0">
        <w:t>(GPA). Los alumnos repitiendo exactamente la</w:t>
      </w:r>
      <w:r w:rsidRPr="00A319FF">
        <w:t xml:space="preserve"> mism</w:t>
      </w:r>
      <w:r w:rsidR="00E719F0">
        <w:t>a</w:t>
      </w:r>
      <w:r w:rsidRPr="00A319FF">
        <w:t xml:space="preserve"> </w:t>
      </w:r>
      <w:r w:rsidR="00E719F0">
        <w:t>materia</w:t>
      </w:r>
      <w:r w:rsidR="00990EAC">
        <w:t>, en la escuela intermedia y</w:t>
      </w:r>
      <w:r w:rsidRPr="00A319FF">
        <w:t xml:space="preserve"> secundaria</w:t>
      </w:r>
      <w:r w:rsidR="00990EAC">
        <w:t xml:space="preserve"> superior</w:t>
      </w:r>
      <w:r w:rsidRPr="00A319FF">
        <w:t>, recibirán el grado</w:t>
      </w:r>
      <w:r w:rsidR="00990EAC">
        <w:t xml:space="preserve"> más alto</w:t>
      </w:r>
      <w:r w:rsidR="004B79B0" w:rsidRPr="004B79B0">
        <w:t xml:space="preserve"> obtenido</w:t>
      </w:r>
      <w:r w:rsidRPr="00A319FF">
        <w:t xml:space="preserve">. </w:t>
      </w:r>
      <w:r w:rsidR="00990EAC">
        <w:t>La calificación</w:t>
      </w:r>
      <w:r w:rsidRPr="00A319FF">
        <w:t xml:space="preserve"> superior ser</w:t>
      </w:r>
      <w:r w:rsidR="00990EAC">
        <w:t>á el único que</w:t>
      </w:r>
      <w:r w:rsidRPr="00A319FF">
        <w:t xml:space="preserve"> aparecer</w:t>
      </w:r>
      <w:r w:rsidR="00990EAC">
        <w:t xml:space="preserve">á en las notas certificadas </w:t>
      </w:r>
      <w:r w:rsidRPr="00A319FF">
        <w:t>y se utiliza</w:t>
      </w:r>
      <w:r w:rsidR="00990EAC">
        <w:t>rá</w:t>
      </w:r>
      <w:r w:rsidRPr="00A319FF">
        <w:t xml:space="preserve"> para calcular el GPA.</w:t>
      </w:r>
    </w:p>
    <w:p w:rsidR="00A319FF" w:rsidRDefault="00A319FF">
      <w:pPr>
        <w:spacing w:after="0"/>
      </w:pPr>
    </w:p>
    <w:p w:rsidR="00A319FF" w:rsidRDefault="00A319FF" w:rsidP="00A319FF">
      <w:pPr>
        <w:spacing w:after="0"/>
        <w:rPr>
          <w:lang w:val="es-ES"/>
        </w:rPr>
      </w:pPr>
      <w:r w:rsidRPr="00A319FF">
        <w:rPr>
          <w:lang w:val="es-ES"/>
        </w:rPr>
        <w:t>Esta palabra c</w:t>
      </w:r>
      <w:r w:rsidR="008A5AE7">
        <w:rPr>
          <w:lang w:val="es-ES"/>
        </w:rPr>
        <w:t>rédito de HS aparecer</w:t>
      </w:r>
      <w:r w:rsidRPr="00A319FF">
        <w:rPr>
          <w:lang w:val="es-ES"/>
        </w:rPr>
        <w:t xml:space="preserve">á junto a cualquier </w:t>
      </w:r>
      <w:r w:rsidR="00B17F0D">
        <w:rPr>
          <w:lang w:val="es-ES"/>
        </w:rPr>
        <w:t>materia</w:t>
      </w:r>
      <w:r w:rsidRPr="00A319FF">
        <w:rPr>
          <w:lang w:val="es-ES"/>
        </w:rPr>
        <w:t xml:space="preserve"> en este boletín </w:t>
      </w:r>
      <w:r w:rsidR="00B17F0D">
        <w:rPr>
          <w:lang w:val="es-ES"/>
        </w:rPr>
        <w:t>en las</w:t>
      </w:r>
      <w:r w:rsidR="008A5AE7">
        <w:rPr>
          <w:lang w:val="es-ES"/>
        </w:rPr>
        <w:t xml:space="preserve"> cuales</w:t>
      </w:r>
      <w:r w:rsidRPr="00A319FF">
        <w:rPr>
          <w:lang w:val="es-ES"/>
        </w:rPr>
        <w:t xml:space="preserve"> los estudiantes pueden ganar crédito de la </w:t>
      </w:r>
      <w:r w:rsidR="008A5AE7">
        <w:rPr>
          <w:lang w:val="es-ES"/>
        </w:rPr>
        <w:t>ecuela secundaria superior</w:t>
      </w:r>
      <w:r w:rsidRPr="00A319FF">
        <w:rPr>
          <w:lang w:val="es-ES"/>
        </w:rPr>
        <w:t>.</w:t>
      </w:r>
    </w:p>
    <w:p w:rsidR="002E764C" w:rsidRDefault="002E764C" w:rsidP="00A319FF">
      <w:pPr>
        <w:spacing w:after="0"/>
        <w:rPr>
          <w:lang w:val="es-ES"/>
        </w:rPr>
      </w:pPr>
    </w:p>
    <w:p w:rsidR="002E764C" w:rsidRDefault="002E764C" w:rsidP="002E764C">
      <w:pPr>
        <w:spacing w:after="0" w:line="240" w:lineRule="auto"/>
        <w:ind w:right="-20"/>
        <w:rPr>
          <w:rFonts w:ascii="Calibri" w:eastAsia="Calibri" w:hAnsi="Calibri" w:cs="Calibri"/>
          <w:b/>
          <w:bCs/>
          <w:color w:val="211E1F"/>
          <w:sz w:val="24"/>
          <w:szCs w:val="24"/>
        </w:rPr>
      </w:pPr>
      <w:r w:rsidRPr="002E764C">
        <w:rPr>
          <w:rFonts w:ascii="Calibri" w:eastAsia="Calibri" w:hAnsi="Calibri" w:cs="Calibri"/>
          <w:b/>
          <w:bCs/>
          <w:color w:val="211E1F"/>
          <w:sz w:val="24"/>
          <w:szCs w:val="24"/>
        </w:rPr>
        <w:t>Programa Magnet en la Escuela Secundaria.</w:t>
      </w:r>
    </w:p>
    <w:p w:rsidR="002E764C" w:rsidRDefault="002E764C" w:rsidP="00620700">
      <w:pPr>
        <w:spacing w:after="0"/>
        <w:jc w:val="both"/>
        <w:rPr>
          <w:lang w:val="es-ES"/>
        </w:rPr>
      </w:pPr>
      <w:r w:rsidRPr="00C32316">
        <w:rPr>
          <w:lang w:val="es-ES"/>
        </w:rPr>
        <w:t>Para el programa International Baccalaureate (IB)</w:t>
      </w:r>
      <w:r w:rsidR="00D43AC6" w:rsidRPr="00C32316">
        <w:rPr>
          <w:lang w:val="es-ES"/>
        </w:rPr>
        <w:t xml:space="preserve"> en Richard Monygomery HS, los estudiantes en el </w:t>
      </w:r>
      <w:r w:rsidR="00C32316" w:rsidRPr="00C32316">
        <w:rPr>
          <w:lang w:val="es-ES"/>
        </w:rPr>
        <w:t>8</w:t>
      </w:r>
      <w:r w:rsidR="00C32316">
        <w:rPr>
          <w:vertAlign w:val="superscript"/>
          <w:lang w:val="es-ES"/>
        </w:rPr>
        <w:t>vo</w:t>
      </w:r>
      <w:r w:rsidR="00C32316" w:rsidRPr="00C32316">
        <w:rPr>
          <w:lang w:val="es-ES"/>
        </w:rPr>
        <w:t xml:space="preserve"> grado</w:t>
      </w:r>
      <w:r w:rsidR="00C32316">
        <w:rPr>
          <w:lang w:val="es-ES"/>
        </w:rPr>
        <w:t xml:space="preserve"> deben estar inscritos por lo menos en </w:t>
      </w:r>
      <w:proofErr w:type="gramStart"/>
      <w:r w:rsidR="00C32316">
        <w:rPr>
          <w:lang w:val="es-ES"/>
        </w:rPr>
        <w:t>Español</w:t>
      </w:r>
      <w:proofErr w:type="gramEnd"/>
      <w:r w:rsidR="00C32316">
        <w:rPr>
          <w:lang w:val="es-ES"/>
        </w:rPr>
        <w:t xml:space="preserve"> 1 o Francés y Algebra 1.</w:t>
      </w:r>
    </w:p>
    <w:p w:rsidR="00FC2460" w:rsidRDefault="00C32316" w:rsidP="00620700">
      <w:pPr>
        <w:spacing w:after="0"/>
        <w:jc w:val="both"/>
        <w:rPr>
          <w:lang w:val="es-ES"/>
        </w:rPr>
      </w:pPr>
      <w:r>
        <w:rPr>
          <w:lang w:val="es-ES"/>
        </w:rPr>
        <w:t xml:space="preserve">Los estudiantes de 8 </w:t>
      </w:r>
      <w:r>
        <w:rPr>
          <w:vertAlign w:val="superscript"/>
          <w:lang w:val="es-ES"/>
        </w:rPr>
        <w:t>vo</w:t>
      </w:r>
      <w:r>
        <w:rPr>
          <w:lang w:val="es-ES"/>
        </w:rPr>
        <w:t xml:space="preserve"> grado también pueden aplicar por IB si ellos están calificados como estudiantes bilingües</w:t>
      </w:r>
      <w:r w:rsidR="00F112C1">
        <w:rPr>
          <w:lang w:val="es-ES"/>
        </w:rPr>
        <w:t xml:space="preserve"> fluentes en francés</w:t>
      </w:r>
      <w:r w:rsidR="00FC2460">
        <w:rPr>
          <w:lang w:val="es-ES"/>
        </w:rPr>
        <w:t xml:space="preserve">, español </w:t>
      </w:r>
      <w:r w:rsidR="00CD29F2">
        <w:rPr>
          <w:lang w:val="es-ES"/>
        </w:rPr>
        <w:t>o chino</w:t>
      </w:r>
      <w:r w:rsidR="00FC2460">
        <w:rPr>
          <w:lang w:val="es-ES"/>
        </w:rPr>
        <w:t xml:space="preserve"> </w:t>
      </w:r>
      <w:r w:rsidR="00FC2460" w:rsidRPr="00FC2460">
        <w:rPr>
          <w:lang w:val="es-ES"/>
        </w:rPr>
        <w:t>mandarí</w:t>
      </w:r>
      <w:r w:rsidR="005452AB" w:rsidRPr="00FC2460">
        <w:rPr>
          <w:lang w:val="es-ES"/>
        </w:rPr>
        <w:t>n</w:t>
      </w:r>
      <w:r w:rsidR="005452AB">
        <w:rPr>
          <w:lang w:val="es-ES"/>
        </w:rPr>
        <w:t>.</w:t>
      </w:r>
      <w:r w:rsidR="00FC2460">
        <w:rPr>
          <w:lang w:val="es-ES"/>
        </w:rPr>
        <w:t xml:space="preserve"> Estos estudiantes no necesitan estar inscritos actualmente en francés, español o chino </w:t>
      </w:r>
      <w:r w:rsidR="009320BA">
        <w:rPr>
          <w:lang w:val="es-ES"/>
        </w:rPr>
        <w:t>mandarín,</w:t>
      </w:r>
      <w:r w:rsidR="00FC2460">
        <w:rPr>
          <w:lang w:val="es-ES"/>
        </w:rPr>
        <w:t xml:space="preserve"> pero sí deben estar inscritos por lo meno en Algebra 1.</w:t>
      </w:r>
    </w:p>
    <w:p w:rsidR="00FC2460" w:rsidRDefault="00FC2460" w:rsidP="00C32316">
      <w:pPr>
        <w:spacing w:after="0"/>
        <w:rPr>
          <w:lang w:val="es-ES"/>
        </w:rPr>
      </w:pPr>
    </w:p>
    <w:p w:rsidR="00D51AD1" w:rsidRDefault="00BC2290" w:rsidP="004E7096">
      <w:pPr>
        <w:spacing w:after="0"/>
        <w:rPr>
          <w:lang w:val="es-ES"/>
        </w:rPr>
        <w:sectPr w:rsidR="00D51AD1" w:rsidSect="000E2B2A">
          <w:pgSz w:w="12240" w:h="15840"/>
          <w:pgMar w:top="1440" w:right="605" w:bottom="1238" w:left="619" w:header="0" w:footer="878" w:gutter="0"/>
          <w:cols w:space="720"/>
        </w:sectPr>
      </w:pPr>
      <w:r>
        <w:rPr>
          <w:noProof/>
        </w:rPr>
        <mc:AlternateContent>
          <mc:Choice Requires="wps">
            <w:drawing>
              <wp:anchor distT="0" distB="0" distL="114300" distR="114300" simplePos="0" relativeHeight="251661824" behindDoc="0" locked="0" layoutInCell="1" allowOverlap="1">
                <wp:simplePos x="0" y="0"/>
                <wp:positionH relativeFrom="column">
                  <wp:posOffset>3149600</wp:posOffset>
                </wp:positionH>
                <wp:positionV relativeFrom="paragraph">
                  <wp:posOffset>552450</wp:posOffset>
                </wp:positionV>
                <wp:extent cx="279400" cy="264795"/>
                <wp:effectExtent l="0" t="0" r="0" b="190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48pt;margin-top:43.5pt;width:22pt;height:2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" stroked="f">
                <v:textbox>
                  <w:txbxContent>
                    <w:p w:rsidR="00E01922" w:rsidRDefault="00E01922">
                      <w:r>
                        <w:t>4</w:t>
                      </w:r>
                    </w:p>
                  </w:txbxContent>
                </v:textbox>
              </v:shape>
            </w:pict>
          </mc:Fallback>
        </mc:AlternateContent>
      </w:r>
      <w:r w:rsidR="009C69F4">
        <w:rPr>
          <w:lang w:val="es-ES"/>
        </w:rPr>
        <w:t xml:space="preserve">Los estudiantes que están inscritos en Algebra 1 o </w:t>
      </w:r>
      <w:r w:rsidR="005A481A">
        <w:rPr>
          <w:lang w:val="es-ES"/>
        </w:rPr>
        <w:t xml:space="preserve">nivel </w:t>
      </w:r>
      <w:r w:rsidR="009C69F4">
        <w:rPr>
          <w:lang w:val="es-ES"/>
        </w:rPr>
        <w:t>superior pueden aplicar también para</w:t>
      </w:r>
      <w:r w:rsidR="004E7096">
        <w:rPr>
          <w:lang w:val="es-ES"/>
        </w:rPr>
        <w:t xml:space="preserve"> Global Ecology House en Pool</w:t>
      </w:r>
      <w:r w:rsidR="00937B45">
        <w:rPr>
          <w:lang w:val="es-ES"/>
        </w:rPr>
        <w:t>e</w:t>
      </w:r>
      <w:r w:rsidR="004E7096">
        <w:rPr>
          <w:lang w:val="es-ES"/>
        </w:rPr>
        <w:t>sville HS.  No hay exigencias de Idiomas Extranjeros para Pool</w:t>
      </w:r>
      <w:r w:rsidR="00937B45">
        <w:rPr>
          <w:lang w:val="es-ES"/>
        </w:rPr>
        <w:t>e</w:t>
      </w:r>
      <w:r w:rsidR="004E7096">
        <w:rPr>
          <w:lang w:val="es-ES"/>
        </w:rPr>
        <w:t>sville.</w:t>
      </w:r>
    </w:p>
    <w:p w:rsidR="001965CC" w:rsidRPr="002A2ABA" w:rsidRDefault="002A2ABA" w:rsidP="00A17319">
      <w:pPr>
        <w:spacing w:after="0"/>
        <w:jc w:val="center"/>
        <w:rPr>
          <w:rFonts w:ascii="CG Times" w:eastAsia="Times New Roman" w:hAnsi="CG Times" w:cs="Times New Roman"/>
          <w:b/>
          <w:bCs/>
          <w:sz w:val="30"/>
          <w:szCs w:val="32"/>
        </w:rPr>
      </w:pPr>
      <w:r w:rsidRPr="006A50DC">
        <w:rPr>
          <w:rFonts w:ascii="Arial" w:eastAsia="Times New Roman" w:hAnsi="Arial" w:cs="Arial"/>
          <w:b/>
          <w:bCs/>
          <w:color w:val="000000"/>
          <w:sz w:val="28"/>
          <w:szCs w:val="32"/>
          <w:lang w:val="es-ES"/>
        </w:rPr>
        <w:lastRenderedPageBreak/>
        <w:t xml:space="preserve">PROCESO DE </w:t>
      </w:r>
      <w:r>
        <w:rPr>
          <w:rFonts w:ascii="Arial" w:eastAsia="Times New Roman" w:hAnsi="Arial" w:cs="Arial"/>
          <w:b/>
          <w:bCs/>
          <w:color w:val="000000"/>
          <w:sz w:val="28"/>
          <w:szCs w:val="32"/>
          <w:lang w:val="es-ES"/>
        </w:rPr>
        <w:t>INSCRIPCION</w:t>
      </w:r>
    </w:p>
    <w:p w:rsidR="00616D4E" w:rsidRPr="00616D4E" w:rsidRDefault="00616D4E" w:rsidP="00616D4E">
      <w:pPr>
        <w:spacing w:after="0" w:line="240" w:lineRule="auto"/>
        <w:ind w:left="100" w:right="45"/>
        <w:jc w:val="both"/>
        <w:rPr>
          <w:rFonts w:ascii="Calibri" w:eastAsia="Calibri" w:hAnsi="Calibri" w:cs="Calibri"/>
          <w:spacing w:val="-1"/>
          <w:sz w:val="20"/>
          <w:szCs w:val="20"/>
        </w:rPr>
      </w:pPr>
      <w:r w:rsidRPr="009A6A51">
        <w:rPr>
          <w:rFonts w:ascii="Arial" w:eastAsia="Times New Roman" w:hAnsi="Arial" w:cs="Arial"/>
          <w:bCs/>
          <w:color w:val="000000"/>
          <w:sz w:val="20"/>
          <w:szCs w:val="20"/>
          <w:lang w:val="es-ES"/>
        </w:rPr>
        <w:t>Este Boletín contiene un listado completo de las materias requeridas y optativas en Gaithersburg Middle School y explica el proceso de inscripción. Los padres de los estudiantes que vendrán a sexto grado están invitados a reunirse con el director, subdirectores, profesores y consejeros en la</w:t>
      </w:r>
      <w:r w:rsidRPr="00616D4E">
        <w:rPr>
          <w:rFonts w:ascii="Calibri" w:eastAsia="Calibri" w:hAnsi="Calibri" w:cs="Calibri"/>
          <w:spacing w:val="-1"/>
          <w:sz w:val="20"/>
          <w:szCs w:val="20"/>
          <w:lang w:val="es-ES"/>
        </w:rPr>
        <w:t xml:space="preserve"> </w:t>
      </w:r>
      <w:r w:rsidRPr="00616D4E">
        <w:rPr>
          <w:rFonts w:ascii="Calibri" w:eastAsia="Calibri" w:hAnsi="Calibri" w:cs="Calibri"/>
          <w:b/>
          <w:bCs/>
          <w:spacing w:val="-1"/>
          <w:sz w:val="20"/>
          <w:szCs w:val="20"/>
          <w:lang w:val="es-ES"/>
        </w:rPr>
        <w:t xml:space="preserve">Fifth Grade Parent Night (Reunión </w:t>
      </w:r>
      <w:r w:rsidR="00F84192">
        <w:rPr>
          <w:rFonts w:ascii="Calibri" w:eastAsia="Calibri" w:hAnsi="Calibri" w:cs="Calibri"/>
          <w:b/>
          <w:bCs/>
          <w:spacing w:val="-1"/>
          <w:sz w:val="20"/>
          <w:szCs w:val="20"/>
          <w:lang w:val="es-ES"/>
        </w:rPr>
        <w:t xml:space="preserve">en la Noche </w:t>
      </w:r>
      <w:r w:rsidRPr="00616D4E">
        <w:rPr>
          <w:rFonts w:ascii="Calibri" w:eastAsia="Calibri" w:hAnsi="Calibri" w:cs="Calibri"/>
          <w:b/>
          <w:bCs/>
          <w:spacing w:val="-1"/>
          <w:sz w:val="20"/>
          <w:szCs w:val="20"/>
          <w:lang w:val="es-ES"/>
        </w:rPr>
        <w:t>de Padres/Madres</w:t>
      </w:r>
      <w:r w:rsidR="00F84192">
        <w:rPr>
          <w:rFonts w:ascii="Calibri" w:eastAsia="Calibri" w:hAnsi="Calibri" w:cs="Calibri"/>
          <w:b/>
          <w:bCs/>
          <w:spacing w:val="-1"/>
          <w:sz w:val="20"/>
          <w:szCs w:val="20"/>
          <w:lang w:val="es-ES"/>
        </w:rPr>
        <w:t xml:space="preserve"> de Estudiantes de Quinto Grado</w:t>
      </w:r>
      <w:r w:rsidRPr="00616D4E">
        <w:rPr>
          <w:rFonts w:ascii="Calibri" w:eastAsia="Calibri" w:hAnsi="Calibri" w:cs="Calibri"/>
          <w:b/>
          <w:bCs/>
          <w:spacing w:val="-1"/>
          <w:sz w:val="20"/>
          <w:szCs w:val="20"/>
          <w:lang w:val="es-ES"/>
        </w:rPr>
        <w:t xml:space="preserve">) el miércoles, </w:t>
      </w:r>
      <w:r w:rsidR="00214601">
        <w:rPr>
          <w:rFonts w:ascii="Calibri" w:eastAsia="Calibri" w:hAnsi="Calibri" w:cs="Calibri"/>
          <w:b/>
          <w:bCs/>
          <w:spacing w:val="-1"/>
          <w:sz w:val="20"/>
          <w:szCs w:val="20"/>
          <w:lang w:val="es-ES"/>
        </w:rPr>
        <w:t>enero 30</w:t>
      </w:r>
      <w:r w:rsidRPr="00616D4E">
        <w:rPr>
          <w:rFonts w:ascii="Calibri" w:eastAsia="Calibri" w:hAnsi="Calibri" w:cs="Calibri"/>
          <w:b/>
          <w:bCs/>
          <w:spacing w:val="-1"/>
          <w:sz w:val="20"/>
          <w:szCs w:val="20"/>
          <w:lang w:val="es-ES"/>
        </w:rPr>
        <w:t xml:space="preserve"> (si nieva la reuni</w:t>
      </w:r>
      <w:r w:rsidR="00013891">
        <w:rPr>
          <w:rFonts w:ascii="Calibri" w:eastAsia="Calibri" w:hAnsi="Calibri" w:cs="Calibri"/>
          <w:b/>
          <w:bCs/>
          <w:spacing w:val="-1"/>
          <w:sz w:val="20"/>
          <w:szCs w:val="20"/>
          <w:lang w:val="es-ES"/>
        </w:rPr>
        <w:t xml:space="preserve">ón se realizará el día </w:t>
      </w:r>
      <w:r w:rsidR="00EA2325">
        <w:rPr>
          <w:rFonts w:ascii="Calibri" w:eastAsia="Calibri" w:hAnsi="Calibri" w:cs="Calibri"/>
          <w:b/>
          <w:bCs/>
          <w:spacing w:val="-1"/>
          <w:sz w:val="20"/>
          <w:szCs w:val="20"/>
          <w:lang w:val="es-ES"/>
        </w:rPr>
        <w:t>martes</w:t>
      </w:r>
      <w:r w:rsidR="009E1AE5">
        <w:rPr>
          <w:rFonts w:ascii="Calibri" w:eastAsia="Calibri" w:hAnsi="Calibri" w:cs="Calibri"/>
          <w:b/>
          <w:bCs/>
          <w:spacing w:val="-1"/>
          <w:sz w:val="20"/>
          <w:szCs w:val="20"/>
          <w:lang w:val="es-ES"/>
        </w:rPr>
        <w:t xml:space="preserve">, </w:t>
      </w:r>
      <w:r w:rsidR="00EA2325">
        <w:rPr>
          <w:rFonts w:ascii="Calibri" w:eastAsia="Calibri" w:hAnsi="Calibri" w:cs="Calibri"/>
          <w:b/>
          <w:bCs/>
          <w:spacing w:val="-1"/>
          <w:sz w:val="20"/>
          <w:szCs w:val="20"/>
          <w:lang w:val="es-ES"/>
        </w:rPr>
        <w:t>febrero 5</w:t>
      </w:r>
      <w:r w:rsidRPr="00616D4E">
        <w:rPr>
          <w:rFonts w:ascii="Calibri" w:eastAsia="Calibri" w:hAnsi="Calibri" w:cs="Calibri"/>
          <w:b/>
          <w:bCs/>
          <w:spacing w:val="-1"/>
          <w:sz w:val="20"/>
          <w:szCs w:val="20"/>
          <w:lang w:val="es-ES"/>
        </w:rPr>
        <w:t>, en la cafetería de Gaithersburg MS a las</w:t>
      </w:r>
      <w:r w:rsidRPr="00616D4E">
        <w:rPr>
          <w:rFonts w:ascii="Calibri" w:eastAsia="Calibri" w:hAnsi="Calibri" w:cs="Calibri"/>
          <w:spacing w:val="-1"/>
          <w:sz w:val="20"/>
          <w:szCs w:val="20"/>
        </w:rPr>
        <w:t xml:space="preserve"> </w:t>
      </w:r>
      <w:r w:rsidR="009E1AE5">
        <w:rPr>
          <w:rFonts w:ascii="Calibri" w:eastAsia="Calibri" w:hAnsi="Calibri" w:cs="Calibri"/>
          <w:spacing w:val="-1"/>
          <w:sz w:val="20"/>
          <w:szCs w:val="20"/>
        </w:rPr>
        <w:t>6</w:t>
      </w:r>
      <w:r w:rsidRPr="00616D4E">
        <w:rPr>
          <w:rFonts w:ascii="Calibri" w:eastAsia="Calibri" w:hAnsi="Calibri" w:cs="Calibri"/>
          <w:b/>
          <w:bCs/>
          <w:spacing w:val="-1"/>
          <w:sz w:val="20"/>
          <w:szCs w:val="20"/>
          <w:lang w:val="es-ES"/>
        </w:rPr>
        <w:t>:</w:t>
      </w:r>
      <w:r w:rsidR="009E1AE5">
        <w:rPr>
          <w:rFonts w:ascii="Calibri" w:eastAsia="Calibri" w:hAnsi="Calibri" w:cs="Calibri"/>
          <w:b/>
          <w:bCs/>
          <w:spacing w:val="-1"/>
          <w:sz w:val="20"/>
          <w:szCs w:val="20"/>
          <w:lang w:val="es-ES"/>
        </w:rPr>
        <w:t>3</w:t>
      </w:r>
      <w:r w:rsidRPr="00616D4E">
        <w:rPr>
          <w:rFonts w:ascii="Calibri" w:eastAsia="Calibri" w:hAnsi="Calibri" w:cs="Calibri"/>
          <w:b/>
          <w:bCs/>
          <w:spacing w:val="-1"/>
          <w:sz w:val="20"/>
          <w:szCs w:val="20"/>
          <w:lang w:val="es-ES"/>
        </w:rPr>
        <w:t>0 p.m.</w:t>
      </w:r>
      <w:r w:rsidRPr="00616D4E">
        <w:rPr>
          <w:rFonts w:ascii="Calibri" w:eastAsia="Calibri" w:hAnsi="Calibri" w:cs="Calibri"/>
          <w:b/>
          <w:bCs/>
          <w:spacing w:val="-1"/>
          <w:sz w:val="20"/>
          <w:szCs w:val="20"/>
        </w:rPr>
        <w:t> </w:t>
      </w:r>
    </w:p>
    <w:p w:rsidR="00616D4E" w:rsidRPr="009A6A51" w:rsidRDefault="00616D4E" w:rsidP="00616D4E">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Animamos a los estudiantes y</w:t>
      </w:r>
      <w:r w:rsidR="00752769" w:rsidRPr="009A6A51">
        <w:rPr>
          <w:rFonts w:ascii="Arial" w:eastAsia="Times New Roman" w:hAnsi="Arial" w:cs="Arial"/>
          <w:bCs/>
          <w:color w:val="000000"/>
          <w:sz w:val="20"/>
          <w:szCs w:val="20"/>
          <w:lang w:val="es-ES"/>
        </w:rPr>
        <w:t xml:space="preserve"> a</w:t>
      </w:r>
      <w:r w:rsidRPr="009A6A51">
        <w:rPr>
          <w:rFonts w:ascii="Arial" w:eastAsia="Times New Roman" w:hAnsi="Arial" w:cs="Arial"/>
          <w:bCs/>
          <w:color w:val="000000"/>
          <w:sz w:val="20"/>
          <w:szCs w:val="20"/>
          <w:lang w:val="es-ES"/>
        </w:rPr>
        <w:t xml:space="preserve"> los padres a colaborar en la planificación del programa de instrucción de sus hijos. Nuestros consejeros escolares visitarán las aulas durante enero y febrero para distribuir y explicar el material de inscripción. Los estudiantes llevarán consigo este folleto de inscripción para discutir su programa. Los profesores recogerán los formularios de inscripción de su hijo después de haber sido completado y firmado.</w:t>
      </w:r>
    </w:p>
    <w:p w:rsidR="00616D4E" w:rsidRPr="00616D4E" w:rsidRDefault="00616D4E" w:rsidP="00616D4E">
      <w:pPr>
        <w:spacing w:after="0" w:line="240" w:lineRule="auto"/>
        <w:ind w:left="100" w:right="45"/>
        <w:jc w:val="both"/>
        <w:rPr>
          <w:rFonts w:ascii="Calibri" w:eastAsia="Calibri" w:hAnsi="Calibri" w:cs="Calibri"/>
          <w:spacing w:val="-1"/>
          <w:sz w:val="20"/>
          <w:szCs w:val="20"/>
          <w:u w:val="single"/>
          <w:lang w:val="es-ES"/>
        </w:rPr>
      </w:pPr>
    </w:p>
    <w:p w:rsidR="00616D4E" w:rsidRPr="009A6A51" w:rsidRDefault="00616D4E" w:rsidP="009A6A51">
      <w:pPr>
        <w:spacing w:after="0" w:line="239" w:lineRule="auto"/>
        <w:ind w:right="-56"/>
        <w:jc w:val="both"/>
        <w:rPr>
          <w:rFonts w:ascii="Arial" w:eastAsia="Times New Roman" w:hAnsi="Arial" w:cs="Arial"/>
          <w:bCs/>
          <w:color w:val="000000"/>
          <w:sz w:val="20"/>
          <w:szCs w:val="20"/>
          <w:u w:val="single"/>
          <w:lang w:val="es-ES"/>
        </w:rPr>
      </w:pPr>
      <w:r w:rsidRPr="009A6A51">
        <w:rPr>
          <w:rFonts w:ascii="Arial" w:eastAsia="Times New Roman" w:hAnsi="Arial" w:cs="Arial"/>
          <w:bCs/>
          <w:color w:val="000000"/>
          <w:sz w:val="20"/>
          <w:szCs w:val="20"/>
          <w:u w:val="single"/>
          <w:lang w:val="es-ES"/>
        </w:rPr>
        <w:t xml:space="preserve">Atención: el ofrecimiento de materias electivas está determinado por la matriculación de alumnos y la disponibilidad de personal, por lo </w:t>
      </w:r>
      <w:r w:rsidR="00D2602C" w:rsidRPr="009A6A51">
        <w:rPr>
          <w:rFonts w:ascii="Arial" w:eastAsia="Times New Roman" w:hAnsi="Arial" w:cs="Arial"/>
          <w:bCs/>
          <w:color w:val="000000"/>
          <w:sz w:val="20"/>
          <w:szCs w:val="20"/>
          <w:u w:val="single"/>
          <w:lang w:val="es-ES"/>
        </w:rPr>
        <w:t>tanto,</w:t>
      </w:r>
      <w:r w:rsidRPr="009A6A51">
        <w:rPr>
          <w:rFonts w:ascii="Arial" w:eastAsia="Times New Roman" w:hAnsi="Arial" w:cs="Arial"/>
          <w:bCs/>
          <w:color w:val="000000"/>
          <w:sz w:val="20"/>
          <w:szCs w:val="20"/>
          <w:u w:val="single"/>
          <w:lang w:val="es-ES"/>
        </w:rPr>
        <w:t xml:space="preserve"> está sujeto a cambios. </w:t>
      </w:r>
    </w:p>
    <w:p w:rsidR="00616D4E" w:rsidRPr="00616D4E" w:rsidRDefault="00616D4E" w:rsidP="00616D4E">
      <w:pPr>
        <w:spacing w:after="0" w:line="240" w:lineRule="auto"/>
        <w:ind w:left="100" w:right="45"/>
        <w:jc w:val="both"/>
        <w:rPr>
          <w:rFonts w:ascii="Calibri" w:eastAsia="Calibri" w:hAnsi="Calibri" w:cs="Calibri"/>
          <w:spacing w:val="-1"/>
          <w:sz w:val="20"/>
          <w:szCs w:val="20"/>
        </w:rPr>
      </w:pPr>
    </w:p>
    <w:p w:rsidR="00616D4E" w:rsidRPr="00616D4E" w:rsidRDefault="00616D4E" w:rsidP="00AA0B95">
      <w:pPr>
        <w:spacing w:after="0" w:line="240" w:lineRule="auto"/>
        <w:ind w:right="45"/>
        <w:jc w:val="both"/>
        <w:rPr>
          <w:rFonts w:ascii="Calibri" w:eastAsia="Calibri" w:hAnsi="Calibri" w:cs="Calibri"/>
          <w:spacing w:val="-1"/>
          <w:sz w:val="20"/>
          <w:szCs w:val="20"/>
        </w:rPr>
      </w:pPr>
      <w:r w:rsidRPr="009A6A51">
        <w:rPr>
          <w:rFonts w:ascii="Arial" w:eastAsia="Times New Roman" w:hAnsi="Arial" w:cs="Arial"/>
          <w:bCs/>
          <w:color w:val="000000"/>
          <w:sz w:val="20"/>
          <w:szCs w:val="20"/>
          <w:lang w:val="es-ES"/>
        </w:rPr>
        <w:t>Han ocurrido grandes cambios en nuestra oferta de materias durante los últimos años; por lo tanto, todos los padres de la GMS deberían animarse a revisar atentamente este folleto para chequear las materias que están disponibles. Si usted tiene alguna pregunta sobre el programa de su hijo, por favor llame al Departamento de Asesoramiento al 301-840-4567.</w:t>
      </w:r>
      <w:r w:rsidRPr="00616D4E">
        <w:rPr>
          <w:rFonts w:ascii="Calibri" w:eastAsia="Calibri" w:hAnsi="Calibri" w:cs="Calibri"/>
          <w:spacing w:val="-1"/>
          <w:sz w:val="20"/>
          <w:szCs w:val="20"/>
          <w:lang w:val="es-ES"/>
        </w:rPr>
        <w:t xml:space="preserve"> </w:t>
      </w:r>
    </w:p>
    <w:p w:rsidR="001965CC" w:rsidRDefault="001965CC">
      <w:pPr>
        <w:spacing w:before="2" w:after="0" w:line="240" w:lineRule="exact"/>
        <w:rPr>
          <w:sz w:val="24"/>
          <w:szCs w:val="24"/>
        </w:rPr>
      </w:pPr>
    </w:p>
    <w:p w:rsidR="001965CC" w:rsidRPr="00172DB3" w:rsidRDefault="00172DB3">
      <w:pPr>
        <w:spacing w:after="0" w:line="240" w:lineRule="auto"/>
        <w:ind w:left="661" w:right="544"/>
        <w:jc w:val="center"/>
        <w:rPr>
          <w:rFonts w:ascii="Calibri" w:eastAsia="Calibri" w:hAnsi="Calibri" w:cs="Calibri"/>
          <w:b/>
          <w:sz w:val="28"/>
          <w:szCs w:val="32"/>
        </w:rPr>
      </w:pPr>
      <w:r w:rsidRPr="00172DB3">
        <w:rPr>
          <w:rFonts w:ascii="Calibri" w:eastAsia="Calibri" w:hAnsi="Calibri" w:cs="Calibri"/>
          <w:b/>
          <w:sz w:val="28"/>
          <w:szCs w:val="32"/>
        </w:rPr>
        <w:t>INSCRIPCION DE SEXTO GRADO</w:t>
      </w:r>
    </w:p>
    <w:p w:rsidR="001965CC" w:rsidRDefault="001965CC">
      <w:pPr>
        <w:spacing w:before="6" w:after="0" w:line="190" w:lineRule="exact"/>
        <w:rPr>
          <w:sz w:val="19"/>
          <w:szCs w:val="19"/>
        </w:rPr>
      </w:pPr>
    </w:p>
    <w:p w:rsidR="001965CC" w:rsidRPr="009A6A51" w:rsidRDefault="009A49DE" w:rsidP="00AA0B95">
      <w:pPr>
        <w:spacing w:after="0" w:line="240" w:lineRule="auto"/>
        <w:ind w:right="-54"/>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Todos los estudiantes de sexto grado toman siete materias en Gaithersburg Middle School - Matemáticas, </w:t>
      </w:r>
      <w:proofErr w:type="gramStart"/>
      <w:r w:rsidRPr="009A6A51">
        <w:rPr>
          <w:rFonts w:ascii="Arial" w:eastAsia="Times New Roman" w:hAnsi="Arial" w:cs="Arial"/>
          <w:bCs/>
          <w:color w:val="000000"/>
          <w:sz w:val="20"/>
          <w:szCs w:val="20"/>
          <w:lang w:val="es-ES"/>
        </w:rPr>
        <w:t>Inglés</w:t>
      </w:r>
      <w:proofErr w:type="gramEnd"/>
      <w:r w:rsidRPr="009A6A51">
        <w:rPr>
          <w:rFonts w:ascii="Arial" w:eastAsia="Times New Roman" w:hAnsi="Arial" w:cs="Arial"/>
          <w:bCs/>
          <w:color w:val="000000"/>
          <w:sz w:val="20"/>
          <w:szCs w:val="20"/>
          <w:lang w:val="es-ES"/>
        </w:rPr>
        <w:t>, Cien</w:t>
      </w:r>
      <w:r w:rsidR="00F740F5" w:rsidRPr="009A6A51">
        <w:rPr>
          <w:rFonts w:ascii="Arial" w:eastAsia="Times New Roman" w:hAnsi="Arial" w:cs="Arial"/>
          <w:bCs/>
          <w:color w:val="000000"/>
          <w:sz w:val="20"/>
          <w:szCs w:val="20"/>
          <w:lang w:val="es-ES"/>
        </w:rPr>
        <w:t>cias</w:t>
      </w:r>
      <w:r w:rsidR="00951168" w:rsidRPr="009A6A51">
        <w:rPr>
          <w:rFonts w:ascii="Arial" w:eastAsia="Times New Roman" w:hAnsi="Arial" w:cs="Arial"/>
          <w:bCs/>
          <w:color w:val="000000"/>
          <w:sz w:val="20"/>
          <w:szCs w:val="20"/>
          <w:lang w:val="es-ES"/>
        </w:rPr>
        <w:t xml:space="preserve">, </w:t>
      </w:r>
      <w:r w:rsidR="00F740F5" w:rsidRPr="009A6A51">
        <w:rPr>
          <w:rFonts w:ascii="Arial" w:eastAsia="Times New Roman" w:hAnsi="Arial" w:cs="Arial"/>
          <w:bCs/>
          <w:color w:val="000000"/>
          <w:sz w:val="20"/>
          <w:szCs w:val="20"/>
          <w:lang w:val="es-ES"/>
        </w:rPr>
        <w:t>Estudios Sociales, Lectura/</w:t>
      </w:r>
      <w:r w:rsidRPr="009A6A51">
        <w:rPr>
          <w:rFonts w:ascii="Arial" w:eastAsia="Times New Roman" w:hAnsi="Arial" w:cs="Arial"/>
          <w:bCs/>
          <w:color w:val="000000"/>
          <w:sz w:val="20"/>
          <w:szCs w:val="20"/>
          <w:lang w:val="es-ES"/>
        </w:rPr>
        <w:t>Alfabetización Digital</w:t>
      </w:r>
      <w:r w:rsidR="00F740F5"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Idiomas Extranjeros, Educación Física/Salud y una e</w:t>
      </w:r>
      <w:r w:rsidR="00951168" w:rsidRPr="009A6A51">
        <w:rPr>
          <w:rFonts w:ascii="Arial" w:eastAsia="Times New Roman" w:hAnsi="Arial" w:cs="Arial"/>
          <w:bCs/>
          <w:color w:val="000000"/>
          <w:sz w:val="20"/>
          <w:szCs w:val="20"/>
          <w:lang w:val="es-ES"/>
        </w:rPr>
        <w:t>lectiva. Las materias avanzadas,</w:t>
      </w:r>
      <w:r w:rsidRPr="009A6A51">
        <w:rPr>
          <w:rFonts w:ascii="Arial" w:eastAsia="Times New Roman" w:hAnsi="Arial" w:cs="Arial"/>
          <w:bCs/>
          <w:color w:val="000000"/>
          <w:sz w:val="20"/>
          <w:szCs w:val="20"/>
          <w:lang w:val="es-ES"/>
        </w:rPr>
        <w:t xml:space="preserve"> ESOL y clases especiales de educación son ofrecidas a los estudiantes según les corresponda. Los estudiantes matriculados en la escuela primaria en</w:t>
      </w:r>
      <w:r w:rsidRPr="009A49DE">
        <w:rPr>
          <w:sz w:val="24"/>
          <w:szCs w:val="24"/>
        </w:rPr>
        <w:t xml:space="preserve"> </w:t>
      </w:r>
      <w:r w:rsidRPr="00972022">
        <w:rPr>
          <w:b/>
          <w:szCs w:val="24"/>
        </w:rPr>
        <w:t>French Immersion Program</w:t>
      </w:r>
      <w:r w:rsidRPr="009A49DE">
        <w:rPr>
          <w:sz w:val="24"/>
          <w:szCs w:val="24"/>
        </w:rPr>
        <w:t xml:space="preserve"> </w:t>
      </w:r>
      <w:r w:rsidRPr="009A6A51">
        <w:rPr>
          <w:rFonts w:ascii="Arial" w:eastAsia="Times New Roman" w:hAnsi="Arial" w:cs="Arial"/>
          <w:bCs/>
          <w:color w:val="000000"/>
          <w:sz w:val="20"/>
          <w:szCs w:val="20"/>
          <w:lang w:val="es-ES"/>
        </w:rPr>
        <w:t xml:space="preserve">(Programa de Inmersión en </w:t>
      </w:r>
      <w:proofErr w:type="gramStart"/>
      <w:r w:rsidRPr="009A6A51">
        <w:rPr>
          <w:rFonts w:ascii="Arial" w:eastAsia="Times New Roman" w:hAnsi="Arial" w:cs="Arial"/>
          <w:bCs/>
          <w:color w:val="000000"/>
          <w:sz w:val="20"/>
          <w:szCs w:val="20"/>
          <w:lang w:val="es-ES"/>
        </w:rPr>
        <w:t>Francés</w:t>
      </w:r>
      <w:proofErr w:type="gramEnd"/>
      <w:r w:rsidRPr="009A6A51">
        <w:rPr>
          <w:rFonts w:ascii="Arial" w:eastAsia="Times New Roman" w:hAnsi="Arial" w:cs="Arial"/>
          <w:bCs/>
          <w:color w:val="000000"/>
          <w:sz w:val="20"/>
          <w:szCs w:val="20"/>
          <w:lang w:val="es-ES"/>
        </w:rPr>
        <w:t>) serán colocados en las de Francés que le corresponda y en Estudios Sociales en francés</w:t>
      </w:r>
      <w:r w:rsidR="00972022" w:rsidRPr="009A6A51">
        <w:rPr>
          <w:rFonts w:ascii="Arial" w:eastAsia="Times New Roman" w:hAnsi="Arial" w:cs="Arial"/>
          <w:bCs/>
          <w:color w:val="000000"/>
          <w:sz w:val="20"/>
          <w:szCs w:val="20"/>
          <w:lang w:val="es-ES"/>
        </w:rPr>
        <w:t>.</w:t>
      </w:r>
    </w:p>
    <w:p w:rsidR="00B70834" w:rsidRDefault="00B70834" w:rsidP="009A49DE">
      <w:pPr>
        <w:spacing w:after="0" w:line="240" w:lineRule="auto"/>
        <w:ind w:left="100" w:right="-54"/>
        <w:jc w:val="both"/>
        <w:rPr>
          <w:sz w:val="24"/>
          <w:szCs w:val="24"/>
        </w:rPr>
      </w:pPr>
    </w:p>
    <w:p w:rsidR="001965CC" w:rsidRPr="009A6A51" w:rsidRDefault="00B70834"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maestros de quinto grado recomiendan la colocación de su hijo para el próximo año. Estas recomendaciones aparecen en el formulario de inscripción. Los estudiantes se programarán en la materia recomendada</w:t>
      </w:r>
      <w:r w:rsidR="00352D53"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El Departamento de Asesoría</w:t>
      </w:r>
      <w:r w:rsidR="00352D53" w:rsidRPr="009A6A51">
        <w:rPr>
          <w:rFonts w:ascii="Arial" w:eastAsia="Times New Roman" w:hAnsi="Arial" w:cs="Arial"/>
          <w:bCs/>
          <w:color w:val="000000"/>
          <w:sz w:val="20"/>
          <w:szCs w:val="20"/>
          <w:lang w:val="es-ES"/>
        </w:rPr>
        <w:t xml:space="preserve"> r</w:t>
      </w:r>
      <w:r w:rsidRPr="009A6A51">
        <w:rPr>
          <w:rFonts w:ascii="Arial" w:eastAsia="Times New Roman" w:hAnsi="Arial" w:cs="Arial"/>
          <w:bCs/>
          <w:color w:val="000000"/>
          <w:sz w:val="20"/>
          <w:szCs w:val="20"/>
          <w:lang w:val="es-ES"/>
        </w:rPr>
        <w:t>evisará todas las planillas de inscripciones. Las planillas contienen una sección para que usted responda a las recomendaciones del profesor. Los padres</w:t>
      </w:r>
      <w:r w:rsidR="004A41DF" w:rsidRPr="009A6A51">
        <w:rPr>
          <w:rFonts w:ascii="Arial" w:eastAsia="Times New Roman" w:hAnsi="Arial" w:cs="Arial"/>
          <w:bCs/>
          <w:color w:val="000000"/>
          <w:sz w:val="20"/>
          <w:szCs w:val="20"/>
          <w:lang w:val="es-ES"/>
        </w:rPr>
        <w:t>/tutores</w:t>
      </w:r>
      <w:r w:rsidRPr="009A6A51">
        <w:rPr>
          <w:rFonts w:ascii="Arial" w:eastAsia="Times New Roman" w:hAnsi="Arial" w:cs="Arial"/>
          <w:bCs/>
          <w:color w:val="000000"/>
          <w:sz w:val="20"/>
          <w:szCs w:val="20"/>
          <w:lang w:val="es-ES"/>
        </w:rPr>
        <w:t xml:space="preserve"> pueden estar en desacuerdo con la recomendación(e</w:t>
      </w:r>
      <w:r w:rsidR="00C66B24" w:rsidRPr="009A6A51">
        <w:rPr>
          <w:rFonts w:ascii="Arial" w:eastAsia="Times New Roman" w:hAnsi="Arial" w:cs="Arial"/>
          <w:bCs/>
          <w:color w:val="000000"/>
          <w:sz w:val="20"/>
          <w:szCs w:val="20"/>
          <w:lang w:val="es-ES"/>
        </w:rPr>
        <w:t xml:space="preserve">s). </w:t>
      </w:r>
      <w:r w:rsidR="004A41DF" w:rsidRPr="009A6A51">
        <w:rPr>
          <w:rFonts w:ascii="Arial" w:eastAsia="Times New Roman" w:hAnsi="Arial" w:cs="Arial"/>
          <w:bCs/>
          <w:color w:val="000000"/>
          <w:sz w:val="20"/>
          <w:szCs w:val="20"/>
          <w:lang w:val="es-ES"/>
        </w:rPr>
        <w:t>Los padres/tutores</w:t>
      </w:r>
      <w:r w:rsidRPr="009A6A51">
        <w:rPr>
          <w:rFonts w:ascii="Arial" w:eastAsia="Times New Roman" w:hAnsi="Arial" w:cs="Arial"/>
          <w:bCs/>
          <w:color w:val="000000"/>
          <w:sz w:val="20"/>
          <w:szCs w:val="20"/>
          <w:lang w:val="es-ES"/>
        </w:rPr>
        <w:t xml:space="preserve"> quienes </w:t>
      </w:r>
      <w:r w:rsidR="004A41DF" w:rsidRPr="009A6A51">
        <w:rPr>
          <w:rFonts w:ascii="Arial" w:eastAsia="Times New Roman" w:hAnsi="Arial" w:cs="Arial"/>
          <w:bCs/>
          <w:color w:val="000000"/>
          <w:sz w:val="20"/>
          <w:szCs w:val="20"/>
          <w:lang w:val="es-ES"/>
        </w:rPr>
        <w:t>están</w:t>
      </w:r>
      <w:r w:rsidRPr="009A6A51">
        <w:rPr>
          <w:rFonts w:ascii="Arial" w:eastAsia="Times New Roman" w:hAnsi="Arial" w:cs="Arial"/>
          <w:bCs/>
          <w:color w:val="000000"/>
          <w:sz w:val="20"/>
          <w:szCs w:val="20"/>
          <w:lang w:val="es-ES"/>
        </w:rPr>
        <w:t xml:space="preserve"> en desacuerdo con la recomendación del </w:t>
      </w:r>
      <w:r w:rsidR="004A41DF" w:rsidRPr="009A6A51">
        <w:rPr>
          <w:rFonts w:ascii="Arial" w:eastAsia="Times New Roman" w:hAnsi="Arial" w:cs="Arial"/>
          <w:bCs/>
          <w:color w:val="000000"/>
          <w:sz w:val="20"/>
          <w:szCs w:val="20"/>
          <w:lang w:val="es-ES"/>
        </w:rPr>
        <w:t>profesor tendrán una revisión del programa del estudiante por el Especialista de</w:t>
      </w:r>
      <w:r w:rsidR="004A41DF" w:rsidRPr="004A41DF">
        <w:rPr>
          <w:rFonts w:ascii="Calibri" w:eastAsia="Calibri" w:hAnsi="Calibri" w:cs="Calibri"/>
          <w:spacing w:val="-1"/>
          <w:sz w:val="20"/>
          <w:szCs w:val="20"/>
          <w:lang w:val="es-ES"/>
        </w:rPr>
        <w:t xml:space="preserve"> </w:t>
      </w:r>
      <w:r w:rsidR="004A41DF" w:rsidRPr="009A6A51">
        <w:rPr>
          <w:rFonts w:ascii="Arial" w:eastAsia="Times New Roman" w:hAnsi="Arial" w:cs="Arial"/>
          <w:bCs/>
          <w:color w:val="000000"/>
          <w:sz w:val="20"/>
          <w:szCs w:val="20"/>
          <w:lang w:val="es-ES"/>
        </w:rPr>
        <w:t>Contenido adecuado</w:t>
      </w:r>
      <w:r w:rsidR="00C66B24" w:rsidRPr="009A6A51">
        <w:rPr>
          <w:rFonts w:ascii="Arial" w:eastAsia="Times New Roman" w:hAnsi="Arial" w:cs="Arial"/>
          <w:bCs/>
          <w:color w:val="000000"/>
          <w:sz w:val="20"/>
          <w:szCs w:val="20"/>
          <w:lang w:val="es-ES"/>
        </w:rPr>
        <w:t>.</w:t>
      </w:r>
    </w:p>
    <w:p w:rsidR="00A14524" w:rsidRPr="009A6A51" w:rsidRDefault="00A14524" w:rsidP="009A6A51">
      <w:pPr>
        <w:spacing w:after="0" w:line="240" w:lineRule="auto"/>
        <w:ind w:left="100" w:right="45"/>
        <w:jc w:val="both"/>
        <w:rPr>
          <w:rFonts w:ascii="Arial" w:eastAsia="Times New Roman" w:hAnsi="Arial" w:cs="Arial"/>
          <w:bCs/>
          <w:color w:val="000000"/>
          <w:sz w:val="20"/>
          <w:szCs w:val="20"/>
          <w:lang w:val="es-ES"/>
        </w:rPr>
      </w:pPr>
    </w:p>
    <w:p w:rsidR="00A14524" w:rsidRPr="00704240" w:rsidRDefault="00A14524" w:rsidP="00F14929">
      <w:pPr>
        <w:pStyle w:val="NoSpacing"/>
        <w:rPr>
          <w:b/>
        </w:rPr>
      </w:pPr>
      <w:r w:rsidRPr="00704240">
        <w:rPr>
          <w:b/>
        </w:rPr>
        <w:t>E</w:t>
      </w:r>
      <w:r w:rsidR="003314F6" w:rsidRPr="00704240">
        <w:rPr>
          <w:b/>
        </w:rPr>
        <w:t xml:space="preserve">JEMPLO </w:t>
      </w:r>
      <w:r w:rsidR="006A0872">
        <w:rPr>
          <w:b/>
        </w:rPr>
        <w:t xml:space="preserve">DE </w:t>
      </w:r>
      <w:r w:rsidR="003314F6" w:rsidRPr="00704240">
        <w:rPr>
          <w:b/>
        </w:rPr>
        <w:t>HORARIO DE</w:t>
      </w:r>
      <w:r w:rsidR="003420DE">
        <w:rPr>
          <w:b/>
        </w:rPr>
        <w:t xml:space="preserve"> </w:t>
      </w:r>
      <w:r w:rsidR="003420DE" w:rsidRPr="00704240">
        <w:rPr>
          <w:b/>
        </w:rPr>
        <w:t>6</w:t>
      </w:r>
      <w:r w:rsidR="003420DE" w:rsidRPr="00704240">
        <w:rPr>
          <w:b/>
          <w:spacing w:val="1"/>
          <w:position w:val="7"/>
          <w:sz w:val="13"/>
          <w:szCs w:val="13"/>
        </w:rPr>
        <w:t xml:space="preserve">to </w:t>
      </w:r>
      <w:r w:rsidR="003420DE" w:rsidRPr="00704240">
        <w:rPr>
          <w:b/>
        </w:rPr>
        <w:t>GRADO</w:t>
      </w:r>
    </w:p>
    <w:tbl>
      <w:tblPr>
        <w:tblW w:w="5320" w:type="dxa"/>
        <w:tblInd w:w="-5" w:type="dxa"/>
        <w:tblLayout w:type="fixed"/>
        <w:tblCellMar>
          <w:left w:w="0" w:type="dxa"/>
          <w:right w:w="0" w:type="dxa"/>
        </w:tblCellMar>
        <w:tblLook w:val="01E0" w:firstRow="1" w:lastRow="1" w:firstColumn="1" w:lastColumn="1" w:noHBand="0" w:noVBand="0"/>
      </w:tblPr>
      <w:tblGrid>
        <w:gridCol w:w="5320"/>
      </w:tblGrid>
      <w:tr w:rsidR="001965CC" w:rsidTr="003314F6">
        <w:trPr>
          <w:trHeight w:hRule="exact" w:val="497"/>
        </w:trPr>
        <w:tc>
          <w:tcPr>
            <w:tcW w:w="5320" w:type="dxa"/>
            <w:tcBorders>
              <w:top w:val="single" w:sz="4" w:space="0" w:color="000000"/>
              <w:left w:val="single" w:sz="4" w:space="0" w:color="000000"/>
              <w:bottom w:val="single" w:sz="4" w:space="0" w:color="000000"/>
              <w:right w:val="single" w:sz="4" w:space="0" w:color="000000"/>
            </w:tcBorders>
          </w:tcPr>
          <w:p w:rsidR="001965CC" w:rsidRDefault="00271185" w:rsidP="009A6A51">
            <w:pPr>
              <w:spacing w:after="0" w:line="239" w:lineRule="auto"/>
              <w:ind w:right="-56"/>
              <w:rPr>
                <w:rFonts w:ascii="Calibri" w:eastAsia="Calibri" w:hAnsi="Calibri" w:cs="Calibri"/>
                <w:sz w:val="20"/>
                <w:szCs w:val="20"/>
              </w:rPr>
            </w:pPr>
            <w:r>
              <w:rPr>
                <w:rFonts w:ascii="Arial" w:eastAsia="Times New Roman" w:hAnsi="Arial" w:cs="Arial"/>
                <w:bCs/>
                <w:color w:val="000000"/>
                <w:sz w:val="20"/>
                <w:szCs w:val="20"/>
                <w:lang w:val="es-ES"/>
              </w:rPr>
              <w:t xml:space="preserve"> </w:t>
            </w:r>
            <w:r w:rsidR="00C66B24" w:rsidRPr="009A6A51">
              <w:rPr>
                <w:rFonts w:ascii="Arial" w:eastAsia="Times New Roman" w:hAnsi="Arial" w:cs="Arial"/>
                <w:bCs/>
                <w:color w:val="000000"/>
                <w:sz w:val="20"/>
                <w:szCs w:val="20"/>
                <w:lang w:val="es-ES"/>
              </w:rPr>
              <w:t>Curriculum  2.0   Matem</w:t>
            </w:r>
            <w:r w:rsidR="00423AC3" w:rsidRPr="009A6A51">
              <w:rPr>
                <w:rFonts w:ascii="Arial" w:eastAsia="Times New Roman" w:hAnsi="Arial" w:cs="Arial"/>
                <w:bCs/>
                <w:color w:val="000000"/>
                <w:sz w:val="20"/>
                <w:szCs w:val="20"/>
                <w:lang w:val="es-ES"/>
              </w:rPr>
              <w:t>á</w:t>
            </w:r>
            <w:r w:rsidR="00C66B24" w:rsidRPr="009A6A51">
              <w:rPr>
                <w:rFonts w:ascii="Arial" w:eastAsia="Times New Roman" w:hAnsi="Arial" w:cs="Arial"/>
                <w:bCs/>
                <w:color w:val="000000"/>
                <w:sz w:val="20"/>
                <w:szCs w:val="20"/>
                <w:lang w:val="es-ES"/>
              </w:rPr>
              <w:t>tic</w:t>
            </w:r>
            <w:r w:rsidR="00423AC3" w:rsidRPr="009A6A51">
              <w:rPr>
                <w:rFonts w:ascii="Arial" w:eastAsia="Times New Roman" w:hAnsi="Arial" w:cs="Arial"/>
                <w:bCs/>
                <w:color w:val="000000"/>
                <w:sz w:val="20"/>
                <w:szCs w:val="20"/>
                <w:lang w:val="es-ES"/>
              </w:rPr>
              <w:t>a</w:t>
            </w:r>
            <w:r w:rsidR="00C66B24" w:rsidRPr="009A6A51">
              <w:rPr>
                <w:rFonts w:ascii="Arial" w:eastAsia="Times New Roman" w:hAnsi="Arial" w:cs="Arial"/>
                <w:bCs/>
                <w:color w:val="000000"/>
                <w:sz w:val="20"/>
                <w:szCs w:val="20"/>
                <w:lang w:val="es-ES"/>
              </w:rPr>
              <w:t xml:space="preserve">s  6   </w:t>
            </w:r>
            <w:r w:rsidR="003420DE" w:rsidRPr="009A6A51">
              <w:rPr>
                <w:rFonts w:ascii="Arial" w:eastAsia="Times New Roman" w:hAnsi="Arial" w:cs="Arial"/>
                <w:bCs/>
                <w:color w:val="000000"/>
                <w:sz w:val="20"/>
                <w:szCs w:val="20"/>
                <w:lang w:val="es-ES"/>
              </w:rPr>
              <w:t>o</w:t>
            </w:r>
            <w:r w:rsidR="00C66B24" w:rsidRPr="009A6A51">
              <w:rPr>
                <w:rFonts w:ascii="Arial" w:eastAsia="Times New Roman" w:hAnsi="Arial" w:cs="Arial"/>
                <w:bCs/>
                <w:color w:val="000000"/>
                <w:sz w:val="20"/>
                <w:szCs w:val="20"/>
                <w:lang w:val="es-ES"/>
              </w:rPr>
              <w:t xml:space="preserve">   Investiga</w:t>
            </w:r>
            <w:r w:rsidR="00352D53" w:rsidRPr="009A6A51">
              <w:rPr>
                <w:rFonts w:ascii="Arial" w:eastAsia="Times New Roman" w:hAnsi="Arial" w:cs="Arial"/>
                <w:bCs/>
                <w:color w:val="000000"/>
                <w:sz w:val="20"/>
                <w:szCs w:val="20"/>
                <w:lang w:val="es-ES"/>
              </w:rPr>
              <w:t>c</w:t>
            </w:r>
            <w:r w:rsidR="00A4401E" w:rsidRPr="009A6A51">
              <w:rPr>
                <w:rFonts w:ascii="Arial" w:eastAsia="Times New Roman" w:hAnsi="Arial" w:cs="Arial"/>
                <w:bCs/>
                <w:color w:val="000000"/>
                <w:sz w:val="20"/>
                <w:szCs w:val="20"/>
                <w:lang w:val="es-ES"/>
              </w:rPr>
              <w:t xml:space="preserve">iones de </w:t>
            </w:r>
            <w:r>
              <w:rPr>
                <w:rFonts w:ascii="Arial" w:eastAsia="Times New Roman" w:hAnsi="Arial" w:cs="Arial"/>
                <w:bCs/>
                <w:color w:val="000000"/>
                <w:sz w:val="20"/>
                <w:szCs w:val="20"/>
                <w:lang w:val="es-ES"/>
              </w:rPr>
              <w:t xml:space="preserve">  </w:t>
            </w:r>
            <w:r w:rsidR="00C66B24" w:rsidRPr="009A6A51">
              <w:rPr>
                <w:rFonts w:ascii="Arial" w:eastAsia="Times New Roman" w:hAnsi="Arial" w:cs="Arial"/>
                <w:bCs/>
                <w:color w:val="000000"/>
                <w:sz w:val="20"/>
                <w:szCs w:val="20"/>
                <w:lang w:val="es-ES"/>
              </w:rPr>
              <w:t>Matem</w:t>
            </w:r>
            <w:r w:rsidR="00A4401E" w:rsidRPr="009A6A51">
              <w:rPr>
                <w:rFonts w:ascii="Arial" w:eastAsia="Times New Roman" w:hAnsi="Arial" w:cs="Arial"/>
                <w:bCs/>
                <w:color w:val="000000"/>
                <w:sz w:val="20"/>
                <w:szCs w:val="20"/>
                <w:lang w:val="es-ES"/>
              </w:rPr>
              <w:t>á</w:t>
            </w:r>
            <w:r w:rsidR="00C66B24" w:rsidRPr="009A6A51">
              <w:rPr>
                <w:rFonts w:ascii="Arial" w:eastAsia="Times New Roman" w:hAnsi="Arial" w:cs="Arial"/>
                <w:bCs/>
                <w:color w:val="000000"/>
                <w:sz w:val="20"/>
                <w:szCs w:val="20"/>
                <w:lang w:val="es-ES"/>
              </w:rPr>
              <w:t>tic</w:t>
            </w:r>
            <w:r w:rsidR="00A4401E" w:rsidRPr="009A6A51">
              <w:rPr>
                <w:rFonts w:ascii="Arial" w:eastAsia="Times New Roman" w:hAnsi="Arial" w:cs="Arial"/>
                <w:bCs/>
                <w:color w:val="000000"/>
                <w:sz w:val="20"/>
                <w:szCs w:val="20"/>
                <w:lang w:val="es-ES"/>
              </w:rPr>
              <w:t>a</w:t>
            </w:r>
            <w:r w:rsidR="00C66B24" w:rsidRPr="009A6A51">
              <w:rPr>
                <w:rFonts w:ascii="Arial" w:eastAsia="Times New Roman" w:hAnsi="Arial" w:cs="Arial"/>
                <w:bCs/>
                <w:color w:val="000000"/>
                <w:sz w:val="20"/>
                <w:szCs w:val="20"/>
                <w:lang w:val="es-ES"/>
              </w:rPr>
              <w:t>s (IM)</w:t>
            </w:r>
          </w:p>
        </w:tc>
      </w:tr>
      <w:tr w:rsidR="001965CC" w:rsidTr="003314F6">
        <w:trPr>
          <w:trHeight w:hRule="exact" w:val="254"/>
        </w:trPr>
        <w:tc>
          <w:tcPr>
            <w:tcW w:w="5320" w:type="dxa"/>
            <w:tcBorders>
              <w:top w:val="single" w:sz="4" w:space="0" w:color="000000"/>
              <w:left w:val="single" w:sz="4" w:space="0" w:color="000000"/>
              <w:bottom w:val="single" w:sz="4" w:space="0" w:color="000000"/>
              <w:right w:val="single" w:sz="4" w:space="0" w:color="000000"/>
            </w:tcBorders>
          </w:tcPr>
          <w:p w:rsidR="001965CC" w:rsidRPr="009A6A51" w:rsidRDefault="00271185" w:rsidP="009A6A51">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00A4401E" w:rsidRPr="009A6A51">
              <w:rPr>
                <w:rFonts w:ascii="Arial" w:eastAsia="Times New Roman" w:hAnsi="Arial" w:cs="Arial"/>
                <w:bCs/>
                <w:color w:val="000000"/>
                <w:sz w:val="20"/>
                <w:szCs w:val="20"/>
                <w:lang w:val="es-ES"/>
              </w:rPr>
              <w:t>Inglés</w:t>
            </w:r>
            <w:r w:rsidR="00C66B24" w:rsidRPr="009A6A51">
              <w:rPr>
                <w:rFonts w:ascii="Arial" w:eastAsia="Times New Roman" w:hAnsi="Arial" w:cs="Arial"/>
                <w:bCs/>
                <w:color w:val="000000"/>
                <w:sz w:val="20"/>
                <w:szCs w:val="20"/>
                <w:lang w:val="es-ES"/>
              </w:rPr>
              <w:t xml:space="preserve"> 6</w:t>
            </w:r>
          </w:p>
        </w:tc>
      </w:tr>
      <w:tr w:rsidR="001965CC" w:rsidTr="003314F6">
        <w:trPr>
          <w:trHeight w:hRule="exact" w:val="254"/>
        </w:trPr>
        <w:tc>
          <w:tcPr>
            <w:tcW w:w="5320" w:type="dxa"/>
            <w:tcBorders>
              <w:top w:val="single" w:sz="4" w:space="0" w:color="000000"/>
              <w:left w:val="single" w:sz="4" w:space="0" w:color="000000"/>
              <w:bottom w:val="single" w:sz="4" w:space="0" w:color="000000"/>
              <w:right w:val="single" w:sz="4" w:space="0" w:color="000000"/>
            </w:tcBorders>
          </w:tcPr>
          <w:p w:rsidR="001965CC" w:rsidRPr="009A6A51" w:rsidRDefault="00271185" w:rsidP="009A6A51">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00C66B24" w:rsidRPr="009A6A51">
              <w:rPr>
                <w:rFonts w:ascii="Arial" w:eastAsia="Times New Roman" w:hAnsi="Arial" w:cs="Arial"/>
                <w:bCs/>
                <w:color w:val="000000"/>
                <w:sz w:val="20"/>
                <w:szCs w:val="20"/>
                <w:lang w:val="es-ES"/>
              </w:rPr>
              <w:t>Investiga</w:t>
            </w:r>
            <w:r w:rsidR="00A4401E" w:rsidRPr="009A6A51">
              <w:rPr>
                <w:rFonts w:ascii="Arial" w:eastAsia="Times New Roman" w:hAnsi="Arial" w:cs="Arial"/>
                <w:bCs/>
                <w:color w:val="000000"/>
                <w:sz w:val="20"/>
                <w:szCs w:val="20"/>
                <w:lang w:val="es-ES"/>
              </w:rPr>
              <w:t xml:space="preserve">ciones de Ciencias </w:t>
            </w:r>
            <w:r w:rsidR="00C66B24" w:rsidRPr="009A6A51">
              <w:rPr>
                <w:rFonts w:ascii="Arial" w:eastAsia="Times New Roman" w:hAnsi="Arial" w:cs="Arial"/>
                <w:bCs/>
                <w:color w:val="000000"/>
                <w:sz w:val="20"/>
                <w:szCs w:val="20"/>
                <w:lang w:val="es-ES"/>
              </w:rPr>
              <w:t>6</w:t>
            </w:r>
          </w:p>
        </w:tc>
      </w:tr>
      <w:tr w:rsidR="001965CC" w:rsidTr="003314F6">
        <w:trPr>
          <w:trHeight w:hRule="exact" w:val="254"/>
        </w:trPr>
        <w:tc>
          <w:tcPr>
            <w:tcW w:w="5320" w:type="dxa"/>
            <w:tcBorders>
              <w:top w:val="single" w:sz="4" w:space="0" w:color="000000"/>
              <w:left w:val="single" w:sz="4" w:space="0" w:color="000000"/>
              <w:bottom w:val="single" w:sz="4" w:space="0" w:color="000000"/>
              <w:right w:val="single" w:sz="4" w:space="0" w:color="000000"/>
            </w:tcBorders>
          </w:tcPr>
          <w:p w:rsidR="001965CC" w:rsidRPr="009A6A51" w:rsidRDefault="00271185" w:rsidP="009A6A51">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00A4401E" w:rsidRPr="009A6A51">
              <w:rPr>
                <w:rFonts w:ascii="Arial" w:eastAsia="Times New Roman" w:hAnsi="Arial" w:cs="Arial"/>
                <w:bCs/>
                <w:color w:val="000000"/>
                <w:sz w:val="20"/>
                <w:szCs w:val="20"/>
                <w:lang w:val="es-ES"/>
              </w:rPr>
              <w:t>Estudios Soc</w:t>
            </w:r>
            <w:r w:rsidR="00763BB8" w:rsidRPr="009A6A51">
              <w:rPr>
                <w:rFonts w:ascii="Arial" w:eastAsia="Times New Roman" w:hAnsi="Arial" w:cs="Arial"/>
                <w:bCs/>
                <w:color w:val="000000"/>
                <w:sz w:val="20"/>
                <w:szCs w:val="20"/>
                <w:lang w:val="es-ES"/>
              </w:rPr>
              <w:t>i</w:t>
            </w:r>
            <w:r w:rsidR="00A4401E" w:rsidRPr="009A6A51">
              <w:rPr>
                <w:rFonts w:ascii="Arial" w:eastAsia="Times New Roman" w:hAnsi="Arial" w:cs="Arial"/>
                <w:bCs/>
                <w:color w:val="000000"/>
                <w:sz w:val="20"/>
                <w:szCs w:val="20"/>
                <w:lang w:val="es-ES"/>
              </w:rPr>
              <w:t xml:space="preserve">ales </w:t>
            </w:r>
            <w:r w:rsidR="00C66B24" w:rsidRPr="009A6A51">
              <w:rPr>
                <w:rFonts w:ascii="Arial" w:eastAsia="Times New Roman" w:hAnsi="Arial" w:cs="Arial"/>
                <w:bCs/>
                <w:color w:val="000000"/>
                <w:sz w:val="20"/>
                <w:szCs w:val="20"/>
                <w:lang w:val="es-ES"/>
              </w:rPr>
              <w:t>A</w:t>
            </w:r>
            <w:r w:rsidR="00A4401E" w:rsidRPr="009A6A51">
              <w:rPr>
                <w:rFonts w:ascii="Arial" w:eastAsia="Times New Roman" w:hAnsi="Arial" w:cs="Arial"/>
                <w:bCs/>
                <w:color w:val="000000"/>
                <w:sz w:val="20"/>
                <w:szCs w:val="20"/>
                <w:lang w:val="es-ES"/>
              </w:rPr>
              <w:t>vanzado</w:t>
            </w:r>
            <w:r w:rsidR="00C66B24" w:rsidRPr="009A6A51">
              <w:rPr>
                <w:rFonts w:ascii="Arial" w:eastAsia="Times New Roman" w:hAnsi="Arial" w:cs="Arial"/>
                <w:bCs/>
                <w:color w:val="000000"/>
                <w:sz w:val="20"/>
                <w:szCs w:val="20"/>
                <w:lang w:val="es-ES"/>
              </w:rPr>
              <w:t xml:space="preserve"> 6</w:t>
            </w:r>
          </w:p>
        </w:tc>
      </w:tr>
      <w:tr w:rsidR="001965CC" w:rsidTr="00787C8B">
        <w:trPr>
          <w:trHeight w:hRule="exact" w:val="254"/>
        </w:trPr>
        <w:tc>
          <w:tcPr>
            <w:tcW w:w="5320" w:type="dxa"/>
            <w:tcBorders>
              <w:top w:val="single" w:sz="4" w:space="0" w:color="000000"/>
              <w:left w:val="single" w:sz="4" w:space="0" w:color="000000"/>
              <w:bottom w:val="single" w:sz="4" w:space="0" w:color="auto"/>
              <w:right w:val="single" w:sz="4" w:space="0" w:color="000000"/>
            </w:tcBorders>
          </w:tcPr>
          <w:p w:rsidR="001965CC" w:rsidRPr="009A6A51" w:rsidRDefault="00271185" w:rsidP="009A6A51">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00C66B24" w:rsidRPr="009A6A51">
              <w:rPr>
                <w:rFonts w:ascii="Arial" w:eastAsia="Times New Roman" w:hAnsi="Arial" w:cs="Arial"/>
                <w:bCs/>
                <w:color w:val="000000"/>
                <w:sz w:val="20"/>
                <w:szCs w:val="20"/>
                <w:lang w:val="es-ES"/>
              </w:rPr>
              <w:t>PE/</w:t>
            </w:r>
            <w:r w:rsidR="00A4401E" w:rsidRPr="009A6A51">
              <w:rPr>
                <w:rFonts w:ascii="Arial" w:eastAsia="Times New Roman" w:hAnsi="Arial" w:cs="Arial"/>
                <w:bCs/>
                <w:color w:val="000000"/>
                <w:sz w:val="20"/>
                <w:szCs w:val="20"/>
                <w:lang w:val="es-ES"/>
              </w:rPr>
              <w:t>Salud</w:t>
            </w:r>
          </w:p>
        </w:tc>
      </w:tr>
      <w:tr w:rsidR="001965CC" w:rsidTr="00787C8B">
        <w:trPr>
          <w:trHeight w:hRule="exact" w:val="254"/>
        </w:trPr>
        <w:tc>
          <w:tcPr>
            <w:tcW w:w="5320" w:type="dxa"/>
            <w:tcBorders>
              <w:top w:val="single" w:sz="4" w:space="0" w:color="auto"/>
              <w:left w:val="single" w:sz="4" w:space="0" w:color="auto"/>
              <w:right w:val="single" w:sz="4" w:space="0" w:color="auto"/>
            </w:tcBorders>
          </w:tcPr>
          <w:p w:rsidR="001965CC" w:rsidRPr="009A6A51" w:rsidRDefault="00271185" w:rsidP="0062697C">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00787C8B">
              <w:rPr>
                <w:rFonts w:ascii="Arial" w:eastAsia="Times New Roman" w:hAnsi="Arial" w:cs="Arial"/>
                <w:bCs/>
                <w:color w:val="000000"/>
                <w:sz w:val="20"/>
                <w:szCs w:val="20"/>
                <w:lang w:val="es-ES"/>
              </w:rPr>
              <w:t>Lectura 180</w:t>
            </w:r>
            <w:r w:rsidR="004B0E5D">
              <w:rPr>
                <w:rFonts w:ascii="Arial" w:eastAsia="Times New Roman" w:hAnsi="Arial" w:cs="Arial"/>
                <w:bCs/>
                <w:color w:val="000000"/>
                <w:sz w:val="20"/>
                <w:szCs w:val="20"/>
                <w:lang w:val="es-ES"/>
              </w:rPr>
              <w:t xml:space="preserve"> </w:t>
            </w:r>
            <w:r w:rsidR="00787C8B">
              <w:rPr>
                <w:rFonts w:ascii="Arial" w:eastAsia="Times New Roman" w:hAnsi="Arial" w:cs="Arial"/>
                <w:bCs/>
                <w:color w:val="000000"/>
                <w:sz w:val="20"/>
                <w:szCs w:val="20"/>
                <w:lang w:val="es-ES"/>
              </w:rPr>
              <w:t>/</w:t>
            </w:r>
            <w:r w:rsidR="004B0E5D">
              <w:rPr>
                <w:rFonts w:ascii="Arial" w:eastAsia="Times New Roman" w:hAnsi="Arial" w:cs="Arial"/>
                <w:bCs/>
                <w:color w:val="000000"/>
                <w:sz w:val="20"/>
                <w:szCs w:val="20"/>
                <w:lang w:val="es-ES"/>
              </w:rPr>
              <w:t xml:space="preserve"> </w:t>
            </w:r>
            <w:r w:rsidR="00A4401E" w:rsidRPr="009A6A51">
              <w:rPr>
                <w:rFonts w:ascii="Arial" w:eastAsia="Times New Roman" w:hAnsi="Arial" w:cs="Arial"/>
                <w:bCs/>
                <w:color w:val="000000"/>
                <w:sz w:val="20"/>
                <w:szCs w:val="20"/>
                <w:lang w:val="es-ES"/>
              </w:rPr>
              <w:t>Idiomas Extranjeros</w:t>
            </w:r>
          </w:p>
        </w:tc>
      </w:tr>
      <w:tr w:rsidR="001965CC" w:rsidTr="00787C8B">
        <w:trPr>
          <w:trHeight w:hRule="exact" w:val="254"/>
        </w:trPr>
        <w:tc>
          <w:tcPr>
            <w:tcW w:w="5320" w:type="dxa"/>
            <w:tcBorders>
              <w:left w:val="single" w:sz="4" w:space="0" w:color="auto"/>
              <w:bottom w:val="single" w:sz="4" w:space="0" w:color="auto"/>
              <w:right w:val="single" w:sz="4" w:space="0" w:color="auto"/>
            </w:tcBorders>
          </w:tcPr>
          <w:p w:rsidR="001965CC" w:rsidRPr="009A6A51" w:rsidRDefault="00FD4870" w:rsidP="009A6A51">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00787C8B">
              <w:rPr>
                <w:rFonts w:ascii="Arial" w:eastAsia="Times New Roman" w:hAnsi="Arial" w:cs="Arial"/>
                <w:bCs/>
                <w:color w:val="000000"/>
                <w:sz w:val="20"/>
                <w:szCs w:val="20"/>
                <w:lang w:val="es-ES"/>
              </w:rPr>
              <w:t>(Español/Francés)</w:t>
            </w:r>
          </w:p>
        </w:tc>
      </w:tr>
      <w:tr w:rsidR="00787C8B" w:rsidTr="00787C8B">
        <w:trPr>
          <w:trHeight w:hRule="exact" w:val="254"/>
        </w:trPr>
        <w:tc>
          <w:tcPr>
            <w:tcW w:w="5320" w:type="dxa"/>
            <w:tcBorders>
              <w:top w:val="single" w:sz="4" w:space="0" w:color="auto"/>
              <w:left w:val="single" w:sz="4" w:space="0" w:color="000000"/>
              <w:bottom w:val="single" w:sz="4" w:space="0" w:color="000000"/>
              <w:right w:val="single" w:sz="4" w:space="0" w:color="000000"/>
            </w:tcBorders>
          </w:tcPr>
          <w:p w:rsidR="00787C8B" w:rsidRDefault="00787C8B" w:rsidP="009A6A51">
            <w:pPr>
              <w:spacing w:after="0" w:line="239" w:lineRule="auto"/>
              <w:ind w:right="-56"/>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 xml:space="preserve"> </w:t>
            </w:r>
            <w:r w:rsidRPr="00787C8B">
              <w:rPr>
                <w:rFonts w:ascii="Arial" w:eastAsia="Times New Roman" w:hAnsi="Arial" w:cs="Arial"/>
                <w:bCs/>
                <w:color w:val="000000"/>
                <w:sz w:val="20"/>
                <w:szCs w:val="20"/>
                <w:lang w:val="es-ES"/>
              </w:rPr>
              <w:t>Electiva</w:t>
            </w:r>
          </w:p>
        </w:tc>
      </w:tr>
    </w:tbl>
    <w:p w:rsidR="001965CC" w:rsidRDefault="001965CC" w:rsidP="00A14524">
      <w:pPr>
        <w:spacing w:after="0" w:line="240" w:lineRule="auto"/>
        <w:rPr>
          <w:sz w:val="20"/>
          <w:szCs w:val="20"/>
        </w:rPr>
      </w:pPr>
    </w:p>
    <w:p w:rsidR="009266DA" w:rsidRPr="00704240" w:rsidRDefault="00F14929" w:rsidP="009266DA">
      <w:pPr>
        <w:pStyle w:val="NoSpacing"/>
        <w:rPr>
          <w:b/>
        </w:rPr>
      </w:pPr>
      <w:r w:rsidRPr="00704240">
        <w:rPr>
          <w:b/>
        </w:rPr>
        <w:t>COMO ESCOGER UNA ELECTIVA</w:t>
      </w:r>
      <w:r w:rsidR="00FC175F">
        <w:rPr>
          <w:b/>
        </w:rPr>
        <w:t xml:space="preserve"> (sexto grado)</w:t>
      </w:r>
    </w:p>
    <w:p w:rsidR="001965CC" w:rsidRPr="009A6A51" w:rsidRDefault="00352D53" w:rsidP="00AA0B95">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estudiantes deben elegir </w:t>
      </w:r>
      <w:r w:rsidR="00F2307A" w:rsidRPr="009A6A51">
        <w:rPr>
          <w:rFonts w:ascii="Arial" w:eastAsia="Times New Roman" w:hAnsi="Arial" w:cs="Arial"/>
          <w:bCs/>
          <w:color w:val="000000"/>
          <w:sz w:val="20"/>
          <w:szCs w:val="20"/>
          <w:lang w:val="es-ES"/>
        </w:rPr>
        <w:t>CUATRO</w:t>
      </w:r>
      <w:r w:rsidRPr="009A6A51">
        <w:rPr>
          <w:rFonts w:ascii="Arial" w:eastAsia="Times New Roman" w:hAnsi="Arial" w:cs="Arial"/>
          <w:bCs/>
          <w:color w:val="000000"/>
          <w:sz w:val="20"/>
          <w:szCs w:val="20"/>
          <w:lang w:val="es-ES"/>
        </w:rPr>
        <w:t xml:space="preserve"> asignaturas optativas, pero recibirán sólo una. Para </w:t>
      </w:r>
      <w:r w:rsidR="00F9606A" w:rsidRPr="009A6A51">
        <w:rPr>
          <w:rFonts w:ascii="Arial" w:eastAsia="Times New Roman" w:hAnsi="Arial" w:cs="Arial"/>
          <w:bCs/>
          <w:color w:val="000000"/>
          <w:sz w:val="20"/>
          <w:szCs w:val="20"/>
          <w:lang w:val="es-ES"/>
        </w:rPr>
        <w:t xml:space="preserve">ver </w:t>
      </w:r>
      <w:r w:rsidRPr="009A6A51">
        <w:rPr>
          <w:rFonts w:ascii="Arial" w:eastAsia="Times New Roman" w:hAnsi="Arial" w:cs="Arial"/>
          <w:bCs/>
          <w:color w:val="000000"/>
          <w:sz w:val="20"/>
          <w:szCs w:val="20"/>
          <w:lang w:val="es-ES"/>
        </w:rPr>
        <w:t xml:space="preserve">la descripción de las materias consulte las páginas </w:t>
      </w:r>
      <w:r w:rsidR="003C442E" w:rsidRPr="009A6A51">
        <w:rPr>
          <w:rFonts w:ascii="Arial" w:eastAsia="Times New Roman" w:hAnsi="Arial" w:cs="Arial"/>
          <w:bCs/>
          <w:color w:val="000000"/>
          <w:sz w:val="20"/>
          <w:szCs w:val="20"/>
          <w:lang w:val="es-ES"/>
        </w:rPr>
        <w:t>1</w:t>
      </w:r>
      <w:r w:rsidR="00A20B0A" w:rsidRPr="009A6A51">
        <w:rPr>
          <w:rFonts w:ascii="Arial" w:eastAsia="Times New Roman" w:hAnsi="Arial" w:cs="Arial"/>
          <w:bCs/>
          <w:color w:val="000000"/>
          <w:sz w:val="20"/>
          <w:szCs w:val="20"/>
          <w:lang w:val="es-ES"/>
        </w:rPr>
        <w:t>6</w:t>
      </w:r>
      <w:r w:rsidRPr="009A6A51">
        <w:rPr>
          <w:rFonts w:ascii="Arial" w:eastAsia="Times New Roman" w:hAnsi="Arial" w:cs="Arial"/>
          <w:bCs/>
          <w:color w:val="000000"/>
          <w:sz w:val="20"/>
          <w:szCs w:val="20"/>
          <w:lang w:val="es-ES"/>
        </w:rPr>
        <w:t>-1</w:t>
      </w:r>
      <w:r w:rsidR="00A20B0A" w:rsidRPr="009A6A51">
        <w:rPr>
          <w:rFonts w:ascii="Arial" w:eastAsia="Times New Roman" w:hAnsi="Arial" w:cs="Arial"/>
          <w:bCs/>
          <w:color w:val="000000"/>
          <w:sz w:val="20"/>
          <w:szCs w:val="20"/>
          <w:lang w:val="es-ES"/>
        </w:rPr>
        <w:t>7</w:t>
      </w:r>
      <w:r w:rsidRPr="00352D53">
        <w:rPr>
          <w:lang w:val="es-ES"/>
        </w:rPr>
        <w:t xml:space="preserve">. </w:t>
      </w:r>
      <w:r w:rsidR="0065396E" w:rsidRPr="0065396E">
        <w:rPr>
          <w:b/>
          <w:bCs/>
          <w:i/>
        </w:rPr>
        <w:t xml:space="preserve">Sus opciones son </w:t>
      </w:r>
      <w:proofErr w:type="gramStart"/>
      <w:r w:rsidR="0065396E" w:rsidRPr="0065396E">
        <w:rPr>
          <w:b/>
          <w:bCs/>
          <w:i/>
        </w:rPr>
        <w:t>del</w:t>
      </w:r>
      <w:proofErr w:type="gramEnd"/>
      <w:r w:rsidR="0065396E" w:rsidRPr="0065396E">
        <w:rPr>
          <w:b/>
          <w:bCs/>
          <w:i/>
        </w:rPr>
        <w:t xml:space="preserve"> 1 al 4, siendo el número 1 su primera opción</w:t>
      </w:r>
      <w:r w:rsidR="0065396E"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Los estudiantes con materias en períodos dobles no tienen la oportunidad de escoger</w:t>
      </w:r>
      <w:r w:rsidR="0065396E" w:rsidRPr="009A6A51">
        <w:rPr>
          <w:rFonts w:ascii="Arial" w:eastAsia="Times New Roman" w:hAnsi="Arial" w:cs="Arial"/>
          <w:bCs/>
          <w:color w:val="000000"/>
          <w:sz w:val="20"/>
          <w:szCs w:val="20"/>
          <w:lang w:val="es-ES"/>
        </w:rPr>
        <w:t xml:space="preserve"> ninguna electiva</w:t>
      </w:r>
      <w:r w:rsidRPr="009A6A51">
        <w:rPr>
          <w:rFonts w:ascii="Arial" w:eastAsia="Times New Roman" w:hAnsi="Arial" w:cs="Arial"/>
          <w:bCs/>
          <w:color w:val="000000"/>
          <w:sz w:val="20"/>
          <w:szCs w:val="20"/>
          <w:lang w:val="es-ES"/>
        </w:rPr>
        <w:t xml:space="preserve">. Las </w:t>
      </w:r>
      <w:r w:rsidR="00F9606A" w:rsidRPr="009A6A51">
        <w:rPr>
          <w:rFonts w:ascii="Arial" w:eastAsia="Times New Roman" w:hAnsi="Arial" w:cs="Arial"/>
          <w:bCs/>
          <w:color w:val="000000"/>
          <w:sz w:val="20"/>
          <w:szCs w:val="20"/>
          <w:lang w:val="es-ES"/>
        </w:rPr>
        <w:t xml:space="preserve">opciones para las electivas </w:t>
      </w:r>
      <w:r w:rsidR="009D56E2">
        <w:rPr>
          <w:rFonts w:ascii="Arial" w:eastAsia="Times New Roman" w:hAnsi="Arial" w:cs="Arial"/>
          <w:bCs/>
          <w:color w:val="000000"/>
          <w:sz w:val="20"/>
          <w:szCs w:val="20"/>
          <w:lang w:val="es-ES"/>
        </w:rPr>
        <w:t>pueden incluir</w:t>
      </w:r>
      <w:r w:rsidRPr="009A6A51">
        <w:rPr>
          <w:rFonts w:ascii="Arial" w:eastAsia="Times New Roman" w:hAnsi="Arial" w:cs="Arial"/>
          <w:bCs/>
          <w:color w:val="000000"/>
          <w:sz w:val="20"/>
          <w:szCs w:val="20"/>
          <w:lang w:val="es-ES"/>
        </w:rPr>
        <w:t xml:space="preserve">: </w:t>
      </w:r>
    </w:p>
    <w:p w:rsidR="001965CC" w:rsidRPr="009A6A51" w:rsidRDefault="00F9606A"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A</w:t>
      </w:r>
      <w:r w:rsidR="00F37ACA" w:rsidRPr="009A6A51">
        <w:rPr>
          <w:rFonts w:ascii="Arial" w:eastAsia="Times New Roman" w:hAnsi="Arial" w:cs="Arial"/>
          <w:bCs/>
          <w:color w:val="000000"/>
          <w:sz w:val="20"/>
          <w:szCs w:val="20"/>
          <w:lang w:val="es-ES"/>
        </w:rPr>
        <w:t>rtes</w:t>
      </w:r>
      <w:r w:rsidR="005F1789" w:rsidRPr="009A6A51">
        <w:rPr>
          <w:rFonts w:ascii="Arial" w:eastAsia="Times New Roman" w:hAnsi="Arial" w:cs="Arial"/>
          <w:bCs/>
          <w:color w:val="000000"/>
          <w:sz w:val="20"/>
          <w:szCs w:val="20"/>
          <w:lang w:val="es-ES"/>
        </w:rPr>
        <w:t xml:space="preserve"> y Periodismo/Yearbook (por semestre)</w:t>
      </w:r>
    </w:p>
    <w:p w:rsidR="001965CC" w:rsidRPr="009A6A51" w:rsidRDefault="00C66B24"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-o-</w:t>
      </w:r>
    </w:p>
    <w:p w:rsidR="001965CC" w:rsidRPr="009A6A51" w:rsidRDefault="00C05121"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Tecnología y Diseño/Horticultura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por semestre)</w:t>
      </w:r>
    </w:p>
    <w:p w:rsidR="001965CC" w:rsidRPr="009A6A51" w:rsidRDefault="00C66B24"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-o-</w:t>
      </w:r>
    </w:p>
    <w:p w:rsidR="00CD5A02" w:rsidRPr="009A6A51" w:rsidRDefault="00CD5A02"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Música Instrumental Banda Intermedia 6 </w:t>
      </w:r>
      <w:r w:rsidR="00B6799C" w:rsidRPr="009A6A51">
        <w:rPr>
          <w:rFonts w:ascii="Arial" w:eastAsia="Times New Roman" w:hAnsi="Arial" w:cs="Arial"/>
          <w:bCs/>
          <w:color w:val="000000"/>
          <w:sz w:val="20"/>
          <w:szCs w:val="20"/>
          <w:lang w:val="es-ES"/>
        </w:rPr>
        <w:t>u</w:t>
      </w:r>
      <w:r w:rsidRPr="009A6A51">
        <w:rPr>
          <w:rFonts w:ascii="Arial" w:eastAsia="Times New Roman" w:hAnsi="Arial" w:cs="Arial"/>
          <w:bCs/>
          <w:color w:val="000000"/>
          <w:sz w:val="20"/>
          <w:szCs w:val="20"/>
          <w:lang w:val="es-ES"/>
        </w:rPr>
        <w:t xml:space="preserve"> Orque</w:t>
      </w:r>
      <w:r w:rsidR="00B6799C"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ta 6</w:t>
      </w:r>
      <w:r w:rsidR="00B6799C" w:rsidRPr="009A6A51">
        <w:rPr>
          <w:rFonts w:ascii="Arial" w:eastAsia="Times New Roman" w:hAnsi="Arial" w:cs="Arial"/>
          <w:bCs/>
          <w:color w:val="000000"/>
          <w:sz w:val="20"/>
          <w:szCs w:val="20"/>
          <w:lang w:val="es-ES"/>
        </w:rPr>
        <w:t xml:space="preserve"> (un año completo)</w:t>
      </w:r>
    </w:p>
    <w:p w:rsidR="001965CC" w:rsidRPr="009A6A51" w:rsidRDefault="00F9606A"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MUSICA DE CORAL</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año completo</w:t>
      </w:r>
      <w:r w:rsidR="00C66B24" w:rsidRPr="009A6A51">
        <w:rPr>
          <w:rFonts w:ascii="Arial" w:eastAsia="Times New Roman" w:hAnsi="Arial" w:cs="Arial"/>
          <w:bCs/>
          <w:color w:val="000000"/>
          <w:sz w:val="20"/>
          <w:szCs w:val="20"/>
          <w:lang w:val="es-ES"/>
        </w:rPr>
        <w:t>)</w:t>
      </w:r>
    </w:p>
    <w:p w:rsidR="0099470D" w:rsidRDefault="0099470D">
      <w:pPr>
        <w:spacing w:after="0" w:line="240" w:lineRule="auto"/>
        <w:ind w:left="644" w:right="-20"/>
        <w:rPr>
          <w:rFonts w:ascii="Calibri" w:eastAsia="Calibri" w:hAnsi="Calibri" w:cs="Calibri"/>
          <w:b/>
          <w:sz w:val="28"/>
          <w:szCs w:val="28"/>
        </w:rPr>
      </w:pPr>
    </w:p>
    <w:p w:rsidR="001965CC" w:rsidRPr="00836A04" w:rsidRDefault="00836A04">
      <w:pPr>
        <w:spacing w:after="0" w:line="240" w:lineRule="auto"/>
        <w:ind w:left="644" w:right="-20"/>
        <w:rPr>
          <w:rFonts w:ascii="Calibri" w:eastAsia="Calibri" w:hAnsi="Calibri" w:cs="Calibri"/>
          <w:b/>
          <w:sz w:val="28"/>
          <w:szCs w:val="28"/>
        </w:rPr>
      </w:pPr>
      <w:r w:rsidRPr="00836A04">
        <w:rPr>
          <w:rFonts w:ascii="Calibri" w:eastAsia="Calibri" w:hAnsi="Calibri" w:cs="Calibri"/>
          <w:b/>
          <w:sz w:val="28"/>
          <w:szCs w:val="28"/>
        </w:rPr>
        <w:t>INSCRIPCION DE SEPTIMO GRADO</w:t>
      </w:r>
    </w:p>
    <w:p w:rsidR="001965CC" w:rsidRDefault="001965CC">
      <w:pPr>
        <w:spacing w:before="2" w:after="0" w:line="170" w:lineRule="exact"/>
        <w:rPr>
          <w:sz w:val="17"/>
          <w:szCs w:val="17"/>
        </w:rPr>
      </w:pPr>
    </w:p>
    <w:p w:rsidR="00B14C4B" w:rsidRPr="009A6A51" w:rsidRDefault="00B14C4B"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Todos los estudiantes de séptimo grado toman cinco clases en Gaithersburg – Matemáticas, </w:t>
      </w:r>
      <w:proofErr w:type="gramStart"/>
      <w:r w:rsidRPr="009A6A51">
        <w:rPr>
          <w:rFonts w:ascii="Arial" w:eastAsia="Times New Roman" w:hAnsi="Arial" w:cs="Arial"/>
          <w:bCs/>
          <w:color w:val="000000"/>
          <w:sz w:val="20"/>
          <w:szCs w:val="20"/>
          <w:lang w:val="es-ES"/>
        </w:rPr>
        <w:t>Inglés</w:t>
      </w:r>
      <w:proofErr w:type="gramEnd"/>
      <w:r w:rsidRPr="009A6A51">
        <w:rPr>
          <w:rFonts w:ascii="Arial" w:eastAsia="Times New Roman" w:hAnsi="Arial" w:cs="Arial"/>
          <w:bCs/>
          <w:color w:val="000000"/>
          <w:sz w:val="20"/>
          <w:szCs w:val="20"/>
          <w:lang w:val="es-ES"/>
        </w:rPr>
        <w:t>, Estudios Sociales, Cie</w:t>
      </w:r>
      <w:r w:rsidR="00D40812" w:rsidRPr="009A6A51">
        <w:rPr>
          <w:rFonts w:ascii="Arial" w:eastAsia="Times New Roman" w:hAnsi="Arial" w:cs="Arial"/>
          <w:bCs/>
          <w:color w:val="000000"/>
          <w:sz w:val="20"/>
          <w:szCs w:val="20"/>
          <w:lang w:val="es-ES"/>
        </w:rPr>
        <w:t>ncias, Educación Física/Salud, una académica y una electiva de arte</w:t>
      </w:r>
      <w:r w:rsidRPr="009A6A51">
        <w:rPr>
          <w:rFonts w:ascii="Arial" w:eastAsia="Times New Roman" w:hAnsi="Arial" w:cs="Arial"/>
          <w:bCs/>
          <w:color w:val="000000"/>
          <w:sz w:val="20"/>
          <w:szCs w:val="20"/>
          <w:lang w:val="es-ES"/>
        </w:rPr>
        <w:t xml:space="preserve">. Se ofrecen materias avanzadas, clases de ESOL y educación especial </w:t>
      </w:r>
      <w:r w:rsidR="000478A8" w:rsidRPr="009A6A51">
        <w:rPr>
          <w:rFonts w:ascii="Arial" w:eastAsia="Times New Roman" w:hAnsi="Arial" w:cs="Arial"/>
          <w:bCs/>
          <w:color w:val="000000"/>
          <w:sz w:val="20"/>
          <w:szCs w:val="20"/>
          <w:lang w:val="es-ES"/>
        </w:rPr>
        <w:t xml:space="preserve">a los estudiantes </w:t>
      </w:r>
      <w:r w:rsidRPr="009A6A51">
        <w:rPr>
          <w:rFonts w:ascii="Arial" w:eastAsia="Times New Roman" w:hAnsi="Arial" w:cs="Arial"/>
          <w:bCs/>
          <w:color w:val="000000"/>
          <w:sz w:val="20"/>
          <w:szCs w:val="20"/>
          <w:lang w:val="es-ES"/>
        </w:rPr>
        <w:t>según</w:t>
      </w:r>
      <w:r w:rsidR="000478A8" w:rsidRPr="009A6A51">
        <w:rPr>
          <w:rFonts w:ascii="Arial" w:eastAsia="Times New Roman" w:hAnsi="Arial" w:cs="Arial"/>
          <w:bCs/>
          <w:color w:val="000000"/>
          <w:sz w:val="20"/>
          <w:szCs w:val="20"/>
          <w:lang w:val="es-ES"/>
        </w:rPr>
        <w:t xml:space="preserve"> les </w:t>
      </w:r>
      <w:r w:rsidRPr="009A6A51">
        <w:rPr>
          <w:rFonts w:ascii="Arial" w:eastAsia="Times New Roman" w:hAnsi="Arial" w:cs="Arial"/>
          <w:bCs/>
          <w:color w:val="000000"/>
          <w:sz w:val="20"/>
          <w:szCs w:val="20"/>
          <w:lang w:val="es-ES"/>
        </w:rPr>
        <w:t xml:space="preserve">corresponda. Los estudiantes de French Immersion Program (Programa de Inmersión en </w:t>
      </w:r>
      <w:proofErr w:type="gramStart"/>
      <w:r w:rsidRPr="009A6A51">
        <w:rPr>
          <w:rFonts w:ascii="Arial" w:eastAsia="Times New Roman" w:hAnsi="Arial" w:cs="Arial"/>
          <w:bCs/>
          <w:color w:val="000000"/>
          <w:sz w:val="20"/>
          <w:szCs w:val="20"/>
          <w:lang w:val="es-ES"/>
        </w:rPr>
        <w:t>Francés</w:t>
      </w:r>
      <w:proofErr w:type="gramEnd"/>
      <w:r w:rsidRPr="009A6A51">
        <w:rPr>
          <w:rFonts w:ascii="Arial" w:eastAsia="Times New Roman" w:hAnsi="Arial" w:cs="Arial"/>
          <w:bCs/>
          <w:color w:val="000000"/>
          <w:sz w:val="20"/>
          <w:szCs w:val="20"/>
          <w:lang w:val="es-ES"/>
        </w:rPr>
        <w:t>) se colocarán automáticamente en el Francés correspondiente y en clases de Estudios Sociales. Los estudiantes que necesitan ayuda adicional se pueden asignar a una clase de lectura en lugar de una electiva.</w:t>
      </w:r>
    </w:p>
    <w:p w:rsidR="00B14C4B" w:rsidRPr="00B14C4B" w:rsidRDefault="00B14C4B" w:rsidP="00B14C4B">
      <w:pPr>
        <w:spacing w:after="0" w:line="240" w:lineRule="auto"/>
        <w:ind w:right="61"/>
        <w:jc w:val="both"/>
        <w:rPr>
          <w:rFonts w:ascii="Calibri" w:eastAsia="Calibri" w:hAnsi="Calibri" w:cs="Calibri"/>
          <w:sz w:val="20"/>
          <w:szCs w:val="20"/>
        </w:rPr>
      </w:pPr>
      <w:r w:rsidRPr="00B14C4B">
        <w:rPr>
          <w:rFonts w:ascii="Calibri" w:eastAsia="Calibri" w:hAnsi="Calibri" w:cs="Calibri"/>
          <w:sz w:val="20"/>
          <w:szCs w:val="20"/>
        </w:rPr>
        <w:t xml:space="preserve"> </w:t>
      </w:r>
    </w:p>
    <w:p w:rsidR="00B14C4B" w:rsidRPr="009A6A51" w:rsidRDefault="00B14C4B" w:rsidP="009A6A51">
      <w:pPr>
        <w:spacing w:after="0" w:line="240" w:lineRule="auto"/>
        <w:ind w:left="100"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maestros de sexto grado le recomiendan al estudiante el nivel del curso para las clases de séptimo grado. Estas recomendaciones aparecen en el formulario de inscripción. Los estudiantes se programarán en la clase recomendada</w:t>
      </w:r>
      <w:r w:rsidR="000478A8" w:rsidRPr="009A6A51">
        <w:rPr>
          <w:rFonts w:ascii="Arial" w:eastAsia="Times New Roman" w:hAnsi="Arial" w:cs="Arial"/>
          <w:bCs/>
          <w:color w:val="000000"/>
          <w:sz w:val="20"/>
          <w:szCs w:val="20"/>
          <w:lang w:val="es-ES"/>
        </w:rPr>
        <w:t>. Los padres/</w:t>
      </w:r>
      <w:r w:rsidRPr="009A6A51">
        <w:rPr>
          <w:rFonts w:ascii="Arial" w:eastAsia="Times New Roman" w:hAnsi="Arial" w:cs="Arial"/>
          <w:bCs/>
          <w:color w:val="000000"/>
          <w:sz w:val="20"/>
          <w:szCs w:val="20"/>
          <w:lang w:val="es-ES"/>
        </w:rPr>
        <w:t>tutores pueden estar en</w:t>
      </w:r>
      <w:r w:rsidR="000478A8" w:rsidRPr="009A6A51">
        <w:rPr>
          <w:rFonts w:ascii="Arial" w:eastAsia="Times New Roman" w:hAnsi="Arial" w:cs="Arial"/>
          <w:bCs/>
          <w:color w:val="000000"/>
          <w:sz w:val="20"/>
          <w:szCs w:val="20"/>
          <w:lang w:val="es-ES"/>
        </w:rPr>
        <w:t xml:space="preserve"> desacuerdo con la</w:t>
      </w:r>
      <w:r w:rsidR="00AB0A0B">
        <w:rPr>
          <w:rFonts w:ascii="Arial" w:eastAsia="Times New Roman" w:hAnsi="Arial" w:cs="Arial"/>
          <w:bCs/>
          <w:color w:val="000000"/>
          <w:sz w:val="20"/>
          <w:szCs w:val="20"/>
          <w:lang w:val="es-ES"/>
        </w:rPr>
        <w:t>(</w:t>
      </w:r>
      <w:r w:rsidR="000478A8" w:rsidRPr="009A6A51">
        <w:rPr>
          <w:rFonts w:ascii="Arial" w:eastAsia="Times New Roman" w:hAnsi="Arial" w:cs="Arial"/>
          <w:bCs/>
          <w:color w:val="000000"/>
          <w:sz w:val="20"/>
          <w:szCs w:val="20"/>
          <w:lang w:val="es-ES"/>
        </w:rPr>
        <w:t>s</w:t>
      </w:r>
      <w:r w:rsidR="00AB0A0B">
        <w:rPr>
          <w:rFonts w:ascii="Arial" w:eastAsia="Times New Roman" w:hAnsi="Arial" w:cs="Arial"/>
          <w:bCs/>
          <w:color w:val="000000"/>
          <w:sz w:val="20"/>
          <w:szCs w:val="20"/>
          <w:lang w:val="es-ES"/>
        </w:rPr>
        <w:t>)</w:t>
      </w:r>
      <w:r w:rsidR="000478A8" w:rsidRPr="009A6A51">
        <w:rPr>
          <w:rFonts w:ascii="Arial" w:eastAsia="Times New Roman" w:hAnsi="Arial" w:cs="Arial"/>
          <w:bCs/>
          <w:color w:val="000000"/>
          <w:sz w:val="20"/>
          <w:szCs w:val="20"/>
          <w:lang w:val="es-ES"/>
        </w:rPr>
        <w:t xml:space="preserve"> </w:t>
      </w:r>
      <w:r w:rsidR="00E02CFC" w:rsidRPr="009A6A51">
        <w:rPr>
          <w:rFonts w:ascii="Arial" w:eastAsia="Times New Roman" w:hAnsi="Arial" w:cs="Arial"/>
          <w:bCs/>
          <w:color w:val="000000"/>
          <w:sz w:val="20"/>
          <w:szCs w:val="20"/>
          <w:lang w:val="es-ES"/>
        </w:rPr>
        <w:t>recomendación(</w:t>
      </w:r>
      <w:r w:rsidR="00353567">
        <w:rPr>
          <w:rFonts w:ascii="Arial" w:eastAsia="Times New Roman" w:hAnsi="Arial" w:cs="Arial"/>
          <w:bCs/>
          <w:color w:val="000000"/>
          <w:sz w:val="20"/>
          <w:szCs w:val="20"/>
          <w:lang w:val="es-ES"/>
        </w:rPr>
        <w:t>on</w:t>
      </w:r>
      <w:r w:rsidRPr="009A6A51">
        <w:rPr>
          <w:rFonts w:ascii="Arial" w:eastAsia="Times New Roman" w:hAnsi="Arial" w:cs="Arial"/>
          <w:bCs/>
          <w:color w:val="000000"/>
          <w:sz w:val="20"/>
          <w:szCs w:val="20"/>
          <w:lang w:val="es-ES"/>
        </w:rPr>
        <w:t>es</w:t>
      </w:r>
      <w:r w:rsidR="000478A8"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del maestro.</w:t>
      </w:r>
      <w:r w:rsidR="00F0333F" w:rsidRPr="009A6A51">
        <w:rPr>
          <w:rFonts w:ascii="Arial" w:eastAsia="Times New Roman" w:hAnsi="Arial" w:cs="Arial"/>
          <w:bCs/>
          <w:color w:val="000000"/>
          <w:sz w:val="20"/>
          <w:szCs w:val="20"/>
          <w:lang w:val="es-ES"/>
        </w:rPr>
        <w:t xml:space="preserve"> Los padres/tutores quienes están en desacuerdo con la recomendación del profesor tendrán una revisión del programa del estudiante por el Especialista de Contenido adecuado.</w:t>
      </w:r>
    </w:p>
    <w:p w:rsidR="00422165" w:rsidRPr="00B14C4B" w:rsidRDefault="00422165" w:rsidP="00B14C4B">
      <w:pPr>
        <w:spacing w:after="0" w:line="240" w:lineRule="auto"/>
        <w:ind w:right="61"/>
        <w:jc w:val="both"/>
        <w:rPr>
          <w:rFonts w:ascii="Calibri" w:eastAsia="Calibri" w:hAnsi="Calibri" w:cs="Calibri"/>
          <w:sz w:val="20"/>
          <w:szCs w:val="20"/>
        </w:rPr>
      </w:pPr>
    </w:p>
    <w:p w:rsidR="001965CC" w:rsidRPr="002D1173" w:rsidRDefault="00C212D6" w:rsidP="002D1173">
      <w:pPr>
        <w:pStyle w:val="NoSpacing"/>
        <w:rPr>
          <w:b/>
        </w:rPr>
      </w:pPr>
      <w:r w:rsidRPr="002D1173">
        <w:rPr>
          <w:b/>
        </w:rPr>
        <w:t>COMO ESCOGER UNA ELECTIVA</w:t>
      </w:r>
      <w:r w:rsidR="00773C4D">
        <w:rPr>
          <w:b/>
        </w:rPr>
        <w:t xml:space="preserve"> (séptimo grado)</w:t>
      </w:r>
    </w:p>
    <w:p w:rsidR="00891C44" w:rsidRPr="00891C44" w:rsidRDefault="00BC2290" w:rsidP="00891C44">
      <w:pPr>
        <w:spacing w:after="0" w:line="240" w:lineRule="auto"/>
        <w:ind w:right="64"/>
        <w:jc w:val="both"/>
        <w:rPr>
          <w:rFonts w:ascii="Calibri" w:eastAsia="Calibri" w:hAnsi="Calibri" w:cs="Calibri"/>
          <w:sz w:val="20"/>
          <w:szCs w:val="20"/>
        </w:rPr>
      </w:pPr>
      <w:r>
        <w:rPr>
          <w:rFonts w:ascii="Arial" w:eastAsia="Times New Roman" w:hAnsi="Arial" w:cs="Arial"/>
          <w:bCs/>
          <w:noProof/>
          <w:color w:val="000000"/>
          <w:sz w:val="20"/>
          <w:szCs w:val="20"/>
        </w:rPr>
        <mc:AlternateContent>
          <mc:Choice Requires="wps">
            <w:drawing>
              <wp:anchor distT="0" distB="0" distL="114300" distR="114300" simplePos="0" relativeHeight="251662848" behindDoc="0" locked="0" layoutInCell="1" allowOverlap="1">
                <wp:simplePos x="0" y="0"/>
                <wp:positionH relativeFrom="column">
                  <wp:posOffset>-407035</wp:posOffset>
                </wp:positionH>
                <wp:positionV relativeFrom="paragraph">
                  <wp:posOffset>555625</wp:posOffset>
                </wp:positionV>
                <wp:extent cx="330200" cy="266700"/>
                <wp:effectExtent l="3175" t="0"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32.05pt;margin-top:43.75pt;width:26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" stroked="f">
                <v:textbox>
                  <w:txbxContent>
                    <w:p w:rsidR="00E01922" w:rsidRDefault="00E01922">
                      <w:r>
                        <w:t>5</w:t>
                      </w:r>
                    </w:p>
                  </w:txbxContent>
                </v:textbox>
              </v:shape>
            </w:pict>
          </mc:Fallback>
        </mc:AlternateContent>
      </w:r>
      <w:r w:rsidR="00F2307A" w:rsidRPr="009A6A51">
        <w:rPr>
          <w:rFonts w:ascii="Arial" w:eastAsia="Times New Roman" w:hAnsi="Arial" w:cs="Arial"/>
          <w:bCs/>
          <w:color w:val="000000"/>
          <w:sz w:val="20"/>
          <w:szCs w:val="20"/>
          <w:lang w:val="es-ES"/>
        </w:rPr>
        <w:t>Los estudiantes deben elegir</w:t>
      </w:r>
      <w:r w:rsidR="00891C44" w:rsidRPr="009A6A51">
        <w:rPr>
          <w:rFonts w:ascii="Arial" w:eastAsia="Times New Roman" w:hAnsi="Arial" w:cs="Arial"/>
          <w:bCs/>
          <w:color w:val="000000"/>
          <w:sz w:val="20"/>
          <w:szCs w:val="20"/>
          <w:lang w:val="es-ES"/>
        </w:rPr>
        <w:t xml:space="preserve"> </w:t>
      </w:r>
      <w:r w:rsidR="00F2307A" w:rsidRPr="009A6A51">
        <w:rPr>
          <w:rFonts w:ascii="Arial" w:eastAsia="Times New Roman" w:hAnsi="Arial" w:cs="Arial"/>
          <w:bCs/>
          <w:color w:val="000000"/>
          <w:sz w:val="20"/>
          <w:szCs w:val="20"/>
          <w:lang w:val="es-ES"/>
        </w:rPr>
        <w:t xml:space="preserve">CUATRO </w:t>
      </w:r>
      <w:r w:rsidR="00891C44" w:rsidRPr="009A6A51">
        <w:rPr>
          <w:rFonts w:ascii="Arial" w:eastAsia="Times New Roman" w:hAnsi="Arial" w:cs="Arial"/>
          <w:bCs/>
          <w:color w:val="000000"/>
          <w:sz w:val="20"/>
          <w:szCs w:val="20"/>
          <w:lang w:val="es-ES"/>
        </w:rPr>
        <w:t xml:space="preserve">asignaturas optativas, pero recibirán sólo una. Para ver la descripción de las materias consulte las páginas </w:t>
      </w:r>
      <w:r w:rsidR="00F2307A" w:rsidRPr="009A6A51">
        <w:rPr>
          <w:rFonts w:ascii="Arial" w:eastAsia="Times New Roman" w:hAnsi="Arial" w:cs="Arial"/>
          <w:bCs/>
          <w:color w:val="000000"/>
          <w:sz w:val="20"/>
          <w:szCs w:val="20"/>
          <w:lang w:val="es-ES"/>
        </w:rPr>
        <w:t>1</w:t>
      </w:r>
      <w:r w:rsidR="003C7ECD">
        <w:rPr>
          <w:rFonts w:ascii="Arial" w:eastAsia="Times New Roman" w:hAnsi="Arial" w:cs="Arial"/>
          <w:bCs/>
          <w:color w:val="000000"/>
          <w:sz w:val="20"/>
          <w:szCs w:val="20"/>
          <w:lang w:val="es-ES"/>
        </w:rPr>
        <w:t>4</w:t>
      </w:r>
      <w:r w:rsidR="00F2307A" w:rsidRPr="009A6A51">
        <w:rPr>
          <w:rFonts w:ascii="Arial" w:eastAsia="Times New Roman" w:hAnsi="Arial" w:cs="Arial"/>
          <w:bCs/>
          <w:color w:val="000000"/>
          <w:sz w:val="20"/>
          <w:szCs w:val="20"/>
          <w:lang w:val="es-ES"/>
        </w:rPr>
        <w:t>-17</w:t>
      </w:r>
      <w:r w:rsidR="00891C44" w:rsidRPr="009A6A51">
        <w:rPr>
          <w:rFonts w:ascii="Arial" w:eastAsia="Times New Roman" w:hAnsi="Arial" w:cs="Arial"/>
          <w:bCs/>
          <w:color w:val="000000"/>
          <w:sz w:val="20"/>
          <w:szCs w:val="20"/>
          <w:lang w:val="es-ES"/>
        </w:rPr>
        <w:t xml:space="preserve">. Sus opciones 1 y 2, siendo la opción con el número 1 su primera opción. </w:t>
      </w:r>
      <w:r w:rsidR="00891C44" w:rsidRPr="009A6A51">
        <w:rPr>
          <w:rFonts w:ascii="Arial" w:eastAsia="Times New Roman" w:hAnsi="Arial" w:cs="Arial"/>
          <w:bCs/>
          <w:color w:val="000000"/>
          <w:sz w:val="20"/>
          <w:szCs w:val="20"/>
          <w:lang w:val="es-ES"/>
        </w:rPr>
        <w:lastRenderedPageBreak/>
        <w:t>Los estudiantes</w:t>
      </w:r>
      <w:r w:rsidR="00891C44" w:rsidRPr="00891C44">
        <w:rPr>
          <w:rFonts w:ascii="Calibri" w:eastAsia="Calibri" w:hAnsi="Calibri" w:cs="Calibri"/>
          <w:sz w:val="20"/>
          <w:szCs w:val="20"/>
        </w:rPr>
        <w:t xml:space="preserve"> con materias en períodos </w:t>
      </w:r>
      <w:r w:rsidR="00891C44" w:rsidRPr="009A6A51">
        <w:rPr>
          <w:rFonts w:ascii="Arial" w:eastAsia="Times New Roman" w:hAnsi="Arial" w:cs="Arial"/>
          <w:bCs/>
          <w:color w:val="000000"/>
          <w:sz w:val="20"/>
          <w:szCs w:val="20"/>
          <w:lang w:val="es-ES"/>
        </w:rPr>
        <w:t>dobles no tienen la oportunidad de escoger</w:t>
      </w:r>
      <w:r w:rsidR="00FD7B61" w:rsidRPr="009A6A51">
        <w:rPr>
          <w:rFonts w:ascii="Arial" w:eastAsia="Times New Roman" w:hAnsi="Arial" w:cs="Arial"/>
          <w:bCs/>
          <w:color w:val="000000"/>
          <w:sz w:val="20"/>
          <w:szCs w:val="20"/>
          <w:lang w:val="es-ES"/>
        </w:rPr>
        <w:t xml:space="preserve"> una</w:t>
      </w:r>
      <w:r w:rsidR="00891C44" w:rsidRPr="009A6A51">
        <w:rPr>
          <w:rFonts w:ascii="Arial" w:eastAsia="Times New Roman" w:hAnsi="Arial" w:cs="Arial"/>
          <w:bCs/>
          <w:color w:val="000000"/>
          <w:sz w:val="20"/>
          <w:szCs w:val="20"/>
          <w:lang w:val="es-ES"/>
        </w:rPr>
        <w:t xml:space="preserve"> </w:t>
      </w:r>
      <w:r w:rsidR="00FD7B61" w:rsidRPr="009A6A51">
        <w:rPr>
          <w:rFonts w:ascii="Arial" w:eastAsia="Times New Roman" w:hAnsi="Arial" w:cs="Arial"/>
          <w:bCs/>
          <w:color w:val="000000"/>
          <w:sz w:val="20"/>
          <w:szCs w:val="20"/>
          <w:lang w:val="es-ES"/>
        </w:rPr>
        <w:t>electiva.</w:t>
      </w:r>
      <w:r w:rsidR="00891C44" w:rsidRPr="00891C44">
        <w:rPr>
          <w:rFonts w:ascii="Calibri" w:eastAsia="Calibri" w:hAnsi="Calibri" w:cs="Calibri"/>
          <w:sz w:val="20"/>
          <w:szCs w:val="20"/>
        </w:rPr>
        <w:t xml:space="preserve"> </w:t>
      </w:r>
    </w:p>
    <w:p w:rsidR="001965CC" w:rsidRDefault="001965CC">
      <w:pPr>
        <w:spacing w:before="8" w:after="0" w:line="280" w:lineRule="exact"/>
        <w:rPr>
          <w:sz w:val="28"/>
          <w:szCs w:val="2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5109"/>
      </w:tblGrid>
      <w:tr w:rsidR="001965CC" w:rsidTr="004C2C98">
        <w:trPr>
          <w:trHeight w:hRule="exact" w:val="340"/>
        </w:trPr>
        <w:tc>
          <w:tcPr>
            <w:tcW w:w="5109" w:type="dxa"/>
            <w:tcBorders>
              <w:top w:val="single" w:sz="4" w:space="0" w:color="000000"/>
              <w:left w:val="single" w:sz="7" w:space="0" w:color="000000"/>
              <w:bottom w:val="single" w:sz="4" w:space="0" w:color="000000"/>
              <w:right w:val="single" w:sz="12" w:space="0" w:color="000000"/>
            </w:tcBorders>
            <w:shd w:val="clear" w:color="auto" w:fill="BEBEBE"/>
            <w:vAlign w:val="center"/>
          </w:tcPr>
          <w:p w:rsidR="001965CC" w:rsidRDefault="00781D0A" w:rsidP="00226A1E">
            <w:pPr>
              <w:spacing w:after="0" w:line="242" w:lineRule="exact"/>
              <w:ind w:right="-20"/>
              <w:jc w:val="center"/>
              <w:rPr>
                <w:rFonts w:ascii="Calibri" w:eastAsia="Calibri" w:hAnsi="Calibri" w:cs="Calibri"/>
                <w:sz w:val="20"/>
                <w:szCs w:val="20"/>
              </w:rPr>
            </w:pPr>
            <w:r w:rsidRPr="00226A1E">
              <w:rPr>
                <w:rFonts w:ascii="Calibri" w:eastAsia="Calibri" w:hAnsi="Calibri" w:cs="Calibri"/>
                <w:b/>
                <w:bCs/>
                <w:spacing w:val="-1"/>
                <w:position w:val="1"/>
                <w:sz w:val="24"/>
                <w:szCs w:val="20"/>
              </w:rPr>
              <w:t>Opciones de Materias Electivas</w:t>
            </w:r>
            <w:r w:rsidR="00C66B24" w:rsidRPr="00226A1E">
              <w:rPr>
                <w:rFonts w:ascii="Calibri" w:eastAsia="Calibri" w:hAnsi="Calibri" w:cs="Calibri"/>
                <w:b/>
                <w:bCs/>
                <w:spacing w:val="-7"/>
                <w:position w:val="1"/>
                <w:sz w:val="24"/>
                <w:szCs w:val="20"/>
              </w:rPr>
              <w:t xml:space="preserve"> </w:t>
            </w:r>
            <w:r w:rsidR="00C66B24" w:rsidRPr="00226A1E">
              <w:rPr>
                <w:rFonts w:ascii="Calibri" w:eastAsia="Calibri" w:hAnsi="Calibri" w:cs="Calibri"/>
                <w:b/>
                <w:bCs/>
                <w:position w:val="1"/>
                <w:sz w:val="24"/>
                <w:szCs w:val="20"/>
              </w:rPr>
              <w:t>(</w:t>
            </w:r>
            <w:r w:rsidR="00C66B24" w:rsidRPr="00226A1E">
              <w:rPr>
                <w:rFonts w:ascii="Calibri" w:eastAsia="Calibri" w:hAnsi="Calibri" w:cs="Calibri"/>
                <w:b/>
                <w:bCs/>
                <w:spacing w:val="1"/>
                <w:position w:val="1"/>
                <w:sz w:val="24"/>
                <w:szCs w:val="20"/>
              </w:rPr>
              <w:t>Gr</w:t>
            </w:r>
            <w:r w:rsidR="00C66B24" w:rsidRPr="00226A1E">
              <w:rPr>
                <w:rFonts w:ascii="Calibri" w:eastAsia="Calibri" w:hAnsi="Calibri" w:cs="Calibri"/>
                <w:b/>
                <w:bCs/>
                <w:position w:val="1"/>
                <w:sz w:val="24"/>
                <w:szCs w:val="20"/>
              </w:rPr>
              <w:t>.</w:t>
            </w:r>
            <w:r w:rsidR="00C66B24" w:rsidRPr="00226A1E">
              <w:rPr>
                <w:rFonts w:ascii="Calibri" w:eastAsia="Calibri" w:hAnsi="Calibri" w:cs="Calibri"/>
                <w:b/>
                <w:bCs/>
                <w:spacing w:val="-3"/>
                <w:position w:val="1"/>
                <w:sz w:val="24"/>
                <w:szCs w:val="20"/>
              </w:rPr>
              <w:t xml:space="preserve"> </w:t>
            </w:r>
            <w:r w:rsidR="00C66B24" w:rsidRPr="00226A1E">
              <w:rPr>
                <w:rFonts w:ascii="Calibri" w:eastAsia="Calibri" w:hAnsi="Calibri" w:cs="Calibri"/>
                <w:b/>
                <w:bCs/>
                <w:position w:val="1"/>
                <w:sz w:val="24"/>
                <w:szCs w:val="20"/>
              </w:rPr>
              <w:t>7)</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12" w:space="0" w:color="000000"/>
            </w:tcBorders>
          </w:tcPr>
          <w:p w:rsidR="001965CC" w:rsidRPr="009A6A51" w:rsidRDefault="00E01922" w:rsidP="009A6A51">
            <w:pPr>
              <w:spacing w:after="0" w:line="240" w:lineRule="auto"/>
              <w:ind w:left="100" w:right="45"/>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Guitarra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 por semestre </w:t>
            </w:r>
            <w:r w:rsidR="00C66B24" w:rsidRPr="009A6A51">
              <w:rPr>
                <w:rFonts w:ascii="Arial" w:eastAsia="Times New Roman" w:hAnsi="Arial" w:cs="Arial"/>
                <w:bCs/>
                <w:color w:val="000000"/>
                <w:sz w:val="20"/>
                <w:szCs w:val="20"/>
                <w:lang w:val="es-ES"/>
              </w:rPr>
              <w:t>)</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C66B24"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Art</w:t>
            </w:r>
            <w:r w:rsidR="00226767" w:rsidRPr="009A6A51">
              <w:rPr>
                <w:rFonts w:ascii="Arial" w:eastAsia="Times New Roman" w:hAnsi="Arial" w:cs="Arial"/>
                <w:bCs/>
                <w:color w:val="000000"/>
                <w:sz w:val="20"/>
                <w:szCs w:val="20"/>
                <w:lang w:val="es-ES"/>
              </w:rPr>
              <w:t>e</w:t>
            </w:r>
            <w:r w:rsidRPr="009A6A51">
              <w:rPr>
                <w:rFonts w:ascii="Arial" w:eastAsia="Times New Roman" w:hAnsi="Arial" w:cs="Arial"/>
                <w:bCs/>
                <w:color w:val="000000"/>
                <w:sz w:val="20"/>
                <w:szCs w:val="20"/>
                <w:lang w:val="es-ES"/>
              </w:rPr>
              <w:t xml:space="preserve"> 7 (</w:t>
            </w:r>
            <w:r w:rsidR="00890BF6" w:rsidRPr="009A6A51">
              <w:rPr>
                <w:rFonts w:ascii="Arial" w:eastAsia="Times New Roman" w:hAnsi="Arial" w:cs="Arial"/>
                <w:bCs/>
                <w:color w:val="000000"/>
                <w:sz w:val="20"/>
                <w:szCs w:val="20"/>
                <w:lang w:val="es-ES"/>
              </w:rPr>
              <w:t xml:space="preserve">por semester </w:t>
            </w:r>
            <w:r w:rsidR="00F920AE" w:rsidRPr="009A6A51">
              <w:rPr>
                <w:rFonts w:ascii="Arial" w:eastAsia="Times New Roman" w:hAnsi="Arial" w:cs="Arial"/>
                <w:bCs/>
                <w:color w:val="000000"/>
                <w:sz w:val="20"/>
                <w:szCs w:val="20"/>
                <w:lang w:val="es-ES"/>
              </w:rPr>
              <w:t>y</w:t>
            </w:r>
            <w:r w:rsidR="00890BF6" w:rsidRPr="009A6A51">
              <w:rPr>
                <w:rFonts w:ascii="Arial" w:eastAsia="Times New Roman" w:hAnsi="Arial" w:cs="Arial"/>
                <w:bCs/>
                <w:color w:val="000000"/>
                <w:sz w:val="20"/>
                <w:szCs w:val="20"/>
                <w:lang w:val="es-ES"/>
              </w:rPr>
              <w:t xml:space="preserve"> </w:t>
            </w:r>
            <w:r w:rsidR="00226767" w:rsidRPr="009A6A51">
              <w:rPr>
                <w:rFonts w:ascii="Arial" w:eastAsia="Times New Roman" w:hAnsi="Arial" w:cs="Arial"/>
                <w:bCs/>
                <w:color w:val="000000"/>
                <w:sz w:val="20"/>
                <w:szCs w:val="20"/>
                <w:lang w:val="es-ES"/>
              </w:rPr>
              <w:t>año</w:t>
            </w:r>
            <w:r w:rsidR="00F920AE" w:rsidRPr="009A6A51">
              <w:rPr>
                <w:rFonts w:ascii="Arial" w:eastAsia="Times New Roman" w:hAnsi="Arial" w:cs="Arial"/>
                <w:bCs/>
                <w:color w:val="000000"/>
                <w:sz w:val="20"/>
                <w:szCs w:val="20"/>
                <w:lang w:val="es-ES"/>
              </w:rPr>
              <w:t xml:space="preserve"> completo</w:t>
            </w:r>
            <w:r w:rsidRPr="009A6A51">
              <w:rPr>
                <w:rFonts w:ascii="Arial" w:eastAsia="Times New Roman" w:hAnsi="Arial" w:cs="Arial"/>
                <w:bCs/>
                <w:color w:val="000000"/>
                <w:sz w:val="20"/>
                <w:szCs w:val="20"/>
                <w:lang w:val="es-ES"/>
              </w:rPr>
              <w:t>)</w:t>
            </w:r>
          </w:p>
        </w:tc>
      </w:tr>
      <w:tr w:rsidR="001965CC" w:rsidTr="004C2C98">
        <w:trPr>
          <w:trHeight w:hRule="exact" w:val="342"/>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59423F"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Horticultura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por semestre</w:t>
            </w:r>
            <w:r w:rsidR="00F207D8" w:rsidRPr="009A6A51">
              <w:rPr>
                <w:rFonts w:ascii="Arial" w:eastAsia="Times New Roman" w:hAnsi="Arial" w:cs="Arial"/>
                <w:bCs/>
                <w:color w:val="000000"/>
                <w:sz w:val="20"/>
                <w:szCs w:val="20"/>
                <w:lang w:val="es-ES"/>
              </w:rPr>
              <w:t>)</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E01922" w:rsidP="009A6A51">
            <w:pPr>
              <w:spacing w:after="0" w:line="240" w:lineRule="auto"/>
              <w:ind w:left="100" w:right="45"/>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Clases de Cocina</w:t>
            </w:r>
            <w:r w:rsidR="00C66B24" w:rsidRPr="009A6A51">
              <w:rPr>
                <w:rFonts w:ascii="Arial" w:eastAsia="Times New Roman" w:hAnsi="Arial" w:cs="Arial"/>
                <w:bCs/>
                <w:color w:val="000000"/>
                <w:sz w:val="20"/>
                <w:szCs w:val="20"/>
                <w:lang w:val="es-ES"/>
              </w:rPr>
              <w:t xml:space="preserve"> (</w:t>
            </w:r>
            <w:r w:rsidR="00112617" w:rsidRPr="009A6A51">
              <w:rPr>
                <w:rFonts w:ascii="Arial" w:eastAsia="Times New Roman" w:hAnsi="Arial" w:cs="Arial"/>
                <w:bCs/>
                <w:color w:val="000000"/>
                <w:sz w:val="20"/>
                <w:szCs w:val="20"/>
                <w:lang w:val="es-ES"/>
              </w:rPr>
              <w:t>p</w:t>
            </w:r>
            <w:r w:rsidR="005D3552" w:rsidRPr="009A6A51">
              <w:rPr>
                <w:rFonts w:ascii="Arial" w:eastAsia="Times New Roman" w:hAnsi="Arial" w:cs="Arial"/>
                <w:bCs/>
                <w:color w:val="000000"/>
                <w:sz w:val="20"/>
                <w:szCs w:val="20"/>
                <w:lang w:val="es-ES"/>
              </w:rPr>
              <w:t>o</w:t>
            </w:r>
            <w:r w:rsidR="00112617" w:rsidRPr="009A6A51">
              <w:rPr>
                <w:rFonts w:ascii="Arial" w:eastAsia="Times New Roman" w:hAnsi="Arial" w:cs="Arial"/>
                <w:bCs/>
                <w:color w:val="000000"/>
                <w:sz w:val="20"/>
                <w:szCs w:val="20"/>
                <w:lang w:val="es-ES"/>
              </w:rPr>
              <w:t>r</w:t>
            </w:r>
            <w:r w:rsidR="005D3552" w:rsidRPr="009A6A51">
              <w:rPr>
                <w:rFonts w:ascii="Arial" w:eastAsia="Times New Roman" w:hAnsi="Arial" w:cs="Arial"/>
                <w:bCs/>
                <w:color w:val="000000"/>
                <w:sz w:val="20"/>
                <w:szCs w:val="20"/>
                <w:lang w:val="es-ES"/>
              </w:rPr>
              <w:t xml:space="preserve"> </w:t>
            </w:r>
            <w:r w:rsidR="00112617" w:rsidRPr="009A6A51">
              <w:rPr>
                <w:rFonts w:ascii="Arial" w:eastAsia="Times New Roman" w:hAnsi="Arial" w:cs="Arial"/>
                <w:bCs/>
                <w:color w:val="000000"/>
                <w:sz w:val="20"/>
                <w:szCs w:val="20"/>
                <w:lang w:val="es-ES"/>
              </w:rPr>
              <w:t>semestre</w:t>
            </w:r>
            <w:r w:rsidR="00C66B24" w:rsidRPr="009A6A51">
              <w:rPr>
                <w:rFonts w:ascii="Arial" w:eastAsia="Times New Roman" w:hAnsi="Arial" w:cs="Arial"/>
                <w:bCs/>
                <w:color w:val="000000"/>
                <w:sz w:val="20"/>
                <w:szCs w:val="20"/>
                <w:lang w:val="es-ES"/>
              </w:rPr>
              <w:t>)</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112617"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Produccción de Televisión</w:t>
            </w:r>
            <w:r w:rsidR="00C66B24" w:rsidRPr="009A6A51">
              <w:rPr>
                <w:rFonts w:ascii="Arial" w:eastAsia="Times New Roman" w:hAnsi="Arial" w:cs="Arial"/>
                <w:bCs/>
                <w:color w:val="000000"/>
                <w:sz w:val="20"/>
                <w:szCs w:val="20"/>
                <w:lang w:val="es-ES"/>
              </w:rPr>
              <w:t xml:space="preserve"> (</w:t>
            </w:r>
            <w:r w:rsidR="004C2C98">
              <w:rPr>
                <w:rFonts w:ascii="Arial" w:eastAsia="Times New Roman" w:hAnsi="Arial" w:cs="Arial"/>
                <w:bCs/>
                <w:color w:val="000000"/>
                <w:sz w:val="20"/>
                <w:szCs w:val="20"/>
                <w:lang w:val="es-ES"/>
              </w:rPr>
              <w:t xml:space="preserve">por </w:t>
            </w:r>
            <w:r w:rsidR="00E435E4" w:rsidRPr="009A6A51">
              <w:rPr>
                <w:rFonts w:ascii="Arial" w:eastAsia="Times New Roman" w:hAnsi="Arial" w:cs="Arial"/>
                <w:bCs/>
                <w:color w:val="000000"/>
                <w:sz w:val="20"/>
                <w:szCs w:val="20"/>
                <w:lang w:val="es-ES"/>
              </w:rPr>
              <w:t>semestre</w:t>
            </w:r>
            <w:r w:rsidR="00B236BE" w:rsidRPr="009A6A51">
              <w:rPr>
                <w:rFonts w:ascii="Arial" w:eastAsia="Times New Roman" w:hAnsi="Arial" w:cs="Arial"/>
                <w:bCs/>
                <w:color w:val="000000"/>
                <w:sz w:val="20"/>
                <w:szCs w:val="20"/>
                <w:lang w:val="es-ES"/>
              </w:rPr>
              <w:t>)</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C56130"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Invenciones de Ingenieria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(por semestre</w:t>
            </w:r>
            <w:r w:rsidR="00C66B24" w:rsidRPr="009A6A51">
              <w:rPr>
                <w:rFonts w:ascii="Arial" w:eastAsia="Times New Roman" w:hAnsi="Arial" w:cs="Arial"/>
                <w:bCs/>
                <w:color w:val="000000"/>
                <w:sz w:val="20"/>
                <w:szCs w:val="20"/>
                <w:lang w:val="es-ES"/>
              </w:rPr>
              <w:t>)</w:t>
            </w:r>
          </w:p>
        </w:tc>
      </w:tr>
      <w:tr w:rsidR="001965CC" w:rsidTr="004C2C98">
        <w:trPr>
          <w:trHeight w:hRule="exact" w:val="338"/>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E01922" w:rsidP="009A6A51">
            <w:pPr>
              <w:spacing w:after="0" w:line="240" w:lineRule="auto"/>
              <w:ind w:left="100" w:right="45"/>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Piano</w:t>
            </w:r>
            <w:r w:rsidR="00C66B24" w:rsidRPr="009A6A51">
              <w:rPr>
                <w:rFonts w:ascii="Arial" w:eastAsia="Times New Roman" w:hAnsi="Arial" w:cs="Arial"/>
                <w:bCs/>
                <w:color w:val="000000"/>
                <w:sz w:val="20"/>
                <w:szCs w:val="20"/>
                <w:lang w:val="es-ES"/>
              </w:rPr>
              <w:t xml:space="preserve"> </w:t>
            </w:r>
            <w:r w:rsidR="00C56130" w:rsidRPr="009A6A51">
              <w:rPr>
                <w:rFonts w:ascii="Arial" w:eastAsia="Times New Roman" w:hAnsi="Arial" w:cs="Arial"/>
                <w:bCs/>
                <w:color w:val="000000"/>
                <w:sz w:val="20"/>
                <w:szCs w:val="20"/>
                <w:lang w:val="es-ES"/>
              </w:rPr>
              <w:t>(por semestre</w:t>
            </w:r>
            <w:r w:rsidR="00C66B24" w:rsidRPr="009A6A51">
              <w:rPr>
                <w:rFonts w:ascii="Arial" w:eastAsia="Times New Roman" w:hAnsi="Arial" w:cs="Arial"/>
                <w:bCs/>
                <w:color w:val="000000"/>
                <w:sz w:val="20"/>
                <w:szCs w:val="20"/>
                <w:lang w:val="es-ES"/>
              </w:rPr>
              <w:t>)</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B236BE"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Co</w:t>
            </w:r>
            <w:r w:rsidR="00C56130" w:rsidRPr="009A6A51">
              <w:rPr>
                <w:rFonts w:ascii="Arial" w:eastAsia="Times New Roman" w:hAnsi="Arial" w:cs="Arial"/>
                <w:bCs/>
                <w:color w:val="000000"/>
                <w:sz w:val="20"/>
                <w:szCs w:val="20"/>
                <w:lang w:val="es-ES"/>
              </w:rPr>
              <w:t>ncierto de Banda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año completo)</w:t>
            </w:r>
          </w:p>
        </w:tc>
      </w:tr>
      <w:tr w:rsidR="001965CC"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1965CC" w:rsidRPr="009A6A51" w:rsidRDefault="00C56130"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Concierto de Orqueta (</w:t>
            </w:r>
            <w:r w:rsidR="00B52F16" w:rsidRPr="009A6A51">
              <w:rPr>
                <w:rFonts w:ascii="Arial" w:eastAsia="Times New Roman" w:hAnsi="Arial" w:cs="Arial"/>
                <w:bCs/>
                <w:color w:val="000000"/>
                <w:sz w:val="20"/>
                <w:szCs w:val="20"/>
                <w:lang w:val="es-ES"/>
              </w:rPr>
              <w:t>año completo</w:t>
            </w:r>
            <w:r w:rsidR="00C66B24" w:rsidRPr="009A6A51">
              <w:rPr>
                <w:rFonts w:ascii="Arial" w:eastAsia="Times New Roman" w:hAnsi="Arial" w:cs="Arial"/>
                <w:bCs/>
                <w:color w:val="000000"/>
                <w:sz w:val="20"/>
                <w:szCs w:val="20"/>
                <w:lang w:val="es-ES"/>
              </w:rPr>
              <w:t>)</w:t>
            </w:r>
          </w:p>
        </w:tc>
      </w:tr>
      <w:tr w:rsidR="00C56130" w:rsidTr="004C2C98">
        <w:trPr>
          <w:trHeight w:hRule="exact" w:val="340"/>
        </w:trPr>
        <w:tc>
          <w:tcPr>
            <w:tcW w:w="5109" w:type="dxa"/>
            <w:tcBorders>
              <w:top w:val="single" w:sz="4" w:space="0" w:color="000000"/>
              <w:left w:val="single" w:sz="7" w:space="0" w:color="000000"/>
              <w:bottom w:val="single" w:sz="4" w:space="0" w:color="000000"/>
              <w:right w:val="single" w:sz="4" w:space="0" w:color="000000"/>
            </w:tcBorders>
          </w:tcPr>
          <w:p w:rsidR="00C56130" w:rsidRPr="009A6A51" w:rsidRDefault="006E5EC8"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Coro (año completo)</w:t>
            </w:r>
          </w:p>
        </w:tc>
      </w:tr>
      <w:tr w:rsidR="00C56130" w:rsidTr="004C2C98">
        <w:trPr>
          <w:trHeight w:hRule="exact" w:val="579"/>
        </w:trPr>
        <w:tc>
          <w:tcPr>
            <w:tcW w:w="5109" w:type="dxa"/>
            <w:tcBorders>
              <w:top w:val="single" w:sz="4" w:space="0" w:color="000000"/>
              <w:left w:val="single" w:sz="7" w:space="0" w:color="000000"/>
              <w:bottom w:val="single" w:sz="4" w:space="0" w:color="000000"/>
              <w:right w:val="single" w:sz="4" w:space="0" w:color="000000"/>
            </w:tcBorders>
          </w:tcPr>
          <w:p w:rsidR="00C56130" w:rsidRPr="009A6A51" w:rsidRDefault="000762C4"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Corte Estudiantil/Modelo de las Naciones Unidas(año completo)</w:t>
            </w:r>
          </w:p>
        </w:tc>
      </w:tr>
      <w:tr w:rsidR="00C56130" w:rsidTr="004C2C98">
        <w:trPr>
          <w:trHeight w:hRule="exact" w:val="340"/>
        </w:trPr>
        <w:tc>
          <w:tcPr>
            <w:tcW w:w="5109" w:type="dxa"/>
            <w:tcBorders>
              <w:top w:val="single" w:sz="4" w:space="0" w:color="000000"/>
              <w:left w:val="single" w:sz="7" w:space="0" w:color="000000"/>
              <w:bottom w:val="single" w:sz="4" w:space="0" w:color="auto"/>
              <w:right w:val="single" w:sz="4" w:space="0" w:color="000000"/>
            </w:tcBorders>
          </w:tcPr>
          <w:p w:rsidR="00C56130" w:rsidRPr="009A6A51" w:rsidRDefault="00C0025F" w:rsidP="009A6A51">
            <w:pPr>
              <w:spacing w:after="0" w:line="240" w:lineRule="auto"/>
              <w:ind w:left="100" w:right="45"/>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Enseñanza de Luces y Cámaras</w:t>
            </w:r>
            <w:r w:rsidR="0081746A"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(año complet</w:t>
            </w:r>
            <w:r w:rsidR="009403F3" w:rsidRPr="009A6A51">
              <w:rPr>
                <w:rFonts w:ascii="Arial" w:eastAsia="Times New Roman" w:hAnsi="Arial" w:cs="Arial"/>
                <w:bCs/>
                <w:color w:val="000000"/>
                <w:sz w:val="20"/>
                <w:szCs w:val="20"/>
                <w:lang w:val="es-ES"/>
              </w:rPr>
              <w:t>o</w:t>
            </w:r>
            <w:r w:rsidRPr="009A6A51">
              <w:rPr>
                <w:rFonts w:ascii="Arial" w:eastAsia="Times New Roman" w:hAnsi="Arial" w:cs="Arial"/>
                <w:bCs/>
                <w:color w:val="000000"/>
                <w:sz w:val="20"/>
                <w:szCs w:val="20"/>
                <w:lang w:val="es-ES"/>
              </w:rPr>
              <w:t>)</w:t>
            </w:r>
          </w:p>
        </w:tc>
      </w:tr>
      <w:tr w:rsidR="00C56130" w:rsidTr="004C2C98">
        <w:trPr>
          <w:trHeight w:hRule="exact" w:val="555"/>
        </w:trPr>
        <w:tc>
          <w:tcPr>
            <w:tcW w:w="5109" w:type="dxa"/>
            <w:tcBorders>
              <w:top w:val="single" w:sz="4" w:space="0" w:color="auto"/>
              <w:left w:val="single" w:sz="4" w:space="0" w:color="auto"/>
              <w:bottom w:val="single" w:sz="4" w:space="0" w:color="auto"/>
              <w:right w:val="single" w:sz="4" w:space="0" w:color="auto"/>
            </w:tcBorders>
          </w:tcPr>
          <w:p w:rsidR="00C56130" w:rsidRPr="009A6A51" w:rsidRDefault="009403F3" w:rsidP="009A6A51">
            <w:pPr>
              <w:spacing w:after="0" w:line="240" w:lineRule="auto"/>
              <w:ind w:right="64"/>
              <w:jc w:val="center"/>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Ense</w:t>
            </w:r>
            <w:r w:rsidR="00E10A43" w:rsidRPr="009A6A51">
              <w:rPr>
                <w:rFonts w:ascii="Arial" w:eastAsia="Times New Roman" w:hAnsi="Arial" w:cs="Arial"/>
                <w:bCs/>
                <w:color w:val="000000"/>
                <w:sz w:val="20"/>
                <w:szCs w:val="20"/>
                <w:lang w:val="es-ES"/>
              </w:rPr>
              <w:t>ñanza de Luces,</w:t>
            </w:r>
            <w:r w:rsidRPr="009A6A51">
              <w:rPr>
                <w:rFonts w:ascii="Arial" w:eastAsia="Times New Roman" w:hAnsi="Arial" w:cs="Arial"/>
                <w:bCs/>
                <w:color w:val="000000"/>
                <w:sz w:val="20"/>
                <w:szCs w:val="20"/>
                <w:lang w:val="es-ES"/>
              </w:rPr>
              <w:t xml:space="preserve"> Cámaras</w:t>
            </w:r>
            <w:r w:rsidR="00E10A43" w:rsidRPr="009A6A51">
              <w:rPr>
                <w:rFonts w:ascii="Arial" w:eastAsia="Times New Roman" w:hAnsi="Arial" w:cs="Arial"/>
                <w:bCs/>
                <w:color w:val="000000"/>
                <w:sz w:val="20"/>
                <w:szCs w:val="20"/>
                <w:lang w:val="es-ES"/>
              </w:rPr>
              <w:t xml:space="preserve"> y </w:t>
            </w:r>
            <w:r w:rsidR="0081746A" w:rsidRPr="009A6A51">
              <w:rPr>
                <w:rFonts w:ascii="Arial" w:eastAsia="Times New Roman" w:hAnsi="Arial" w:cs="Arial"/>
                <w:bCs/>
                <w:color w:val="000000"/>
                <w:sz w:val="20"/>
                <w:szCs w:val="20"/>
                <w:lang w:val="es-ES"/>
              </w:rPr>
              <w:t xml:space="preserve">Filmación </w:t>
            </w:r>
            <w:r w:rsidRPr="009A6A51">
              <w:rPr>
                <w:rFonts w:ascii="Arial" w:eastAsia="Times New Roman" w:hAnsi="Arial" w:cs="Arial"/>
                <w:bCs/>
                <w:color w:val="000000"/>
                <w:sz w:val="20"/>
                <w:szCs w:val="20"/>
                <w:lang w:val="es-ES"/>
              </w:rPr>
              <w:t>(año completo)</w:t>
            </w:r>
          </w:p>
        </w:tc>
      </w:tr>
    </w:tbl>
    <w:p w:rsidR="004C2C98" w:rsidRDefault="00BC2290" w:rsidP="004C2C98">
      <w:pPr>
        <w:spacing w:after="0"/>
        <w:rPr>
          <w:rFonts w:ascii="Calibri" w:eastAsia="Calibri" w:hAnsi="Calibri" w:cs="Calibri"/>
          <w:b/>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3342005</wp:posOffset>
                </wp:positionH>
                <wp:positionV relativeFrom="paragraph">
                  <wp:posOffset>6871970</wp:posOffset>
                </wp:positionV>
                <wp:extent cx="393700" cy="317500"/>
                <wp:effectExtent l="1905" t="0" r="4445" b="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263.15pt;margin-top:541.1pt;width:31pt;height: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1ghA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" stroked="f">
                <v:textbox>
                  <w:txbxContent>
                    <w:p w:rsidR="00E01922" w:rsidRDefault="00E01922"/>
                  </w:txbxContent>
                </v:textbox>
              </v:shape>
            </w:pict>
          </mc:Fallback>
        </mc:AlternateContent>
      </w:r>
    </w:p>
    <w:p w:rsidR="00926163" w:rsidRDefault="00E70635" w:rsidP="006B01CF">
      <w:pPr>
        <w:spacing w:after="0"/>
        <w:jc w:val="center"/>
        <w:rPr>
          <w:rFonts w:ascii="Calibri" w:eastAsia="Calibri" w:hAnsi="Calibri" w:cs="Calibri"/>
          <w:b/>
          <w:sz w:val="28"/>
          <w:szCs w:val="28"/>
        </w:rPr>
      </w:pPr>
      <w:r w:rsidRPr="00836A04">
        <w:rPr>
          <w:rFonts w:ascii="Calibri" w:eastAsia="Calibri" w:hAnsi="Calibri" w:cs="Calibri"/>
          <w:b/>
          <w:sz w:val="28"/>
          <w:szCs w:val="28"/>
        </w:rPr>
        <w:t xml:space="preserve">INSCRIPCION DE </w:t>
      </w:r>
      <w:r>
        <w:rPr>
          <w:rFonts w:ascii="Calibri" w:eastAsia="Calibri" w:hAnsi="Calibri" w:cs="Calibri"/>
          <w:b/>
          <w:sz w:val="28"/>
          <w:szCs w:val="28"/>
        </w:rPr>
        <w:t xml:space="preserve">OCTAVO </w:t>
      </w:r>
      <w:r w:rsidRPr="00836A04">
        <w:rPr>
          <w:rFonts w:ascii="Calibri" w:eastAsia="Calibri" w:hAnsi="Calibri" w:cs="Calibri"/>
          <w:b/>
          <w:sz w:val="28"/>
          <w:szCs w:val="28"/>
        </w:rPr>
        <w:t>GRADO</w:t>
      </w:r>
    </w:p>
    <w:p w:rsidR="006B01CF" w:rsidRPr="00DE0E4E" w:rsidRDefault="006B01CF" w:rsidP="006B01CF">
      <w:pPr>
        <w:spacing w:after="0"/>
        <w:jc w:val="center"/>
        <w:rPr>
          <w:rFonts w:ascii="Calibri" w:eastAsia="Calibri" w:hAnsi="Calibri" w:cs="Calibri"/>
          <w:b/>
          <w:sz w:val="28"/>
          <w:szCs w:val="28"/>
        </w:rPr>
      </w:pPr>
    </w:p>
    <w:p w:rsidR="00926163" w:rsidRDefault="00926163" w:rsidP="00863F2B">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Todos los estudiantes de </w:t>
      </w:r>
      <w:r w:rsidR="00626622" w:rsidRPr="009A6A51">
        <w:rPr>
          <w:rFonts w:ascii="Arial" w:eastAsia="Times New Roman" w:hAnsi="Arial" w:cs="Arial"/>
          <w:bCs/>
          <w:color w:val="000000"/>
          <w:sz w:val="20"/>
          <w:szCs w:val="20"/>
          <w:lang w:val="es-ES"/>
        </w:rPr>
        <w:t>octavo</w:t>
      </w:r>
      <w:r w:rsidRPr="009A6A51">
        <w:rPr>
          <w:rFonts w:ascii="Arial" w:eastAsia="Times New Roman" w:hAnsi="Arial" w:cs="Arial"/>
          <w:bCs/>
          <w:color w:val="000000"/>
          <w:sz w:val="20"/>
          <w:szCs w:val="20"/>
          <w:lang w:val="es-ES"/>
        </w:rPr>
        <w:t xml:space="preserve"> grado toman cinco clases en Gaithersburg – Matemáticas, </w:t>
      </w:r>
      <w:proofErr w:type="gramStart"/>
      <w:r w:rsidRPr="009A6A51">
        <w:rPr>
          <w:rFonts w:ascii="Arial" w:eastAsia="Times New Roman" w:hAnsi="Arial" w:cs="Arial"/>
          <w:bCs/>
          <w:color w:val="000000"/>
          <w:sz w:val="20"/>
          <w:szCs w:val="20"/>
          <w:lang w:val="es-ES"/>
        </w:rPr>
        <w:t>Inglés</w:t>
      </w:r>
      <w:proofErr w:type="gramEnd"/>
      <w:r w:rsidRPr="009A6A51">
        <w:rPr>
          <w:rFonts w:ascii="Arial" w:eastAsia="Times New Roman" w:hAnsi="Arial" w:cs="Arial"/>
          <w:bCs/>
          <w:color w:val="000000"/>
          <w:sz w:val="20"/>
          <w:szCs w:val="20"/>
          <w:lang w:val="es-ES"/>
        </w:rPr>
        <w:t xml:space="preserve">, Estudios Sociales, Ciencias, Educación Física/Salud, una académica y una electiva de arte. Se ofrecen materias </w:t>
      </w:r>
      <w:r w:rsidR="00626622" w:rsidRPr="009A6A51">
        <w:rPr>
          <w:rFonts w:ascii="Arial" w:eastAsia="Times New Roman" w:hAnsi="Arial" w:cs="Arial"/>
          <w:bCs/>
          <w:color w:val="000000"/>
          <w:sz w:val="20"/>
          <w:szCs w:val="20"/>
          <w:lang w:val="es-ES"/>
        </w:rPr>
        <w:t>de educación especiall clases de ESOL</w:t>
      </w:r>
      <w:r w:rsidRPr="009A6A51">
        <w:rPr>
          <w:rFonts w:ascii="Arial" w:eastAsia="Times New Roman" w:hAnsi="Arial" w:cs="Arial"/>
          <w:bCs/>
          <w:color w:val="000000"/>
          <w:sz w:val="20"/>
          <w:szCs w:val="20"/>
          <w:lang w:val="es-ES"/>
        </w:rPr>
        <w:t xml:space="preserve"> a los estudiantes según les corresponda. Los estudiantes de French Immersion Program (Programa de Inmersión en </w:t>
      </w:r>
      <w:proofErr w:type="gramStart"/>
      <w:r w:rsidRPr="009A6A51">
        <w:rPr>
          <w:rFonts w:ascii="Arial" w:eastAsia="Times New Roman" w:hAnsi="Arial" w:cs="Arial"/>
          <w:bCs/>
          <w:color w:val="000000"/>
          <w:sz w:val="20"/>
          <w:szCs w:val="20"/>
          <w:lang w:val="es-ES"/>
        </w:rPr>
        <w:t>Francés</w:t>
      </w:r>
      <w:proofErr w:type="gramEnd"/>
      <w:r w:rsidRPr="009A6A51">
        <w:rPr>
          <w:rFonts w:ascii="Arial" w:eastAsia="Times New Roman" w:hAnsi="Arial" w:cs="Arial"/>
          <w:bCs/>
          <w:color w:val="000000"/>
          <w:sz w:val="20"/>
          <w:szCs w:val="20"/>
          <w:lang w:val="es-ES"/>
        </w:rPr>
        <w:t>) se colocarán automáticamente en el Francés correspondiente y en clases de Estudios Sociales. Los estudiantes que necesitan ayuda adicional se pueden asignar a una clase de lectura</w:t>
      </w:r>
      <w:r w:rsidR="00626622" w:rsidRPr="009A6A51">
        <w:rPr>
          <w:rFonts w:ascii="Arial" w:eastAsia="Times New Roman" w:hAnsi="Arial" w:cs="Arial"/>
          <w:bCs/>
          <w:color w:val="000000"/>
          <w:sz w:val="20"/>
          <w:szCs w:val="20"/>
          <w:lang w:val="es-ES"/>
        </w:rPr>
        <w:t xml:space="preserve"> o matemáticas</w:t>
      </w:r>
      <w:r w:rsidRPr="009A6A51">
        <w:rPr>
          <w:rFonts w:ascii="Arial" w:eastAsia="Times New Roman" w:hAnsi="Arial" w:cs="Arial"/>
          <w:bCs/>
          <w:color w:val="000000"/>
          <w:sz w:val="20"/>
          <w:szCs w:val="20"/>
          <w:lang w:val="es-ES"/>
        </w:rPr>
        <w:t xml:space="preserve"> en lugar de una electiva.</w:t>
      </w:r>
    </w:p>
    <w:p w:rsidR="00863F2B" w:rsidRPr="009A6A51" w:rsidRDefault="00863F2B" w:rsidP="00863F2B">
      <w:pPr>
        <w:spacing w:after="0" w:line="240" w:lineRule="auto"/>
        <w:ind w:right="45"/>
        <w:jc w:val="both"/>
        <w:rPr>
          <w:rFonts w:ascii="Arial" w:eastAsia="Times New Roman" w:hAnsi="Arial" w:cs="Arial"/>
          <w:bCs/>
          <w:color w:val="000000"/>
          <w:sz w:val="20"/>
          <w:szCs w:val="20"/>
          <w:lang w:val="es-ES"/>
        </w:rPr>
      </w:pPr>
    </w:p>
    <w:p w:rsidR="00022925" w:rsidRPr="009A6A51" w:rsidRDefault="00022925" w:rsidP="00863F2B">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w:t>
      </w:r>
      <w:r>
        <w:t xml:space="preserve"> </w:t>
      </w:r>
      <w:r w:rsidRPr="009A6A51">
        <w:rPr>
          <w:rFonts w:ascii="Arial" w:eastAsia="Times New Roman" w:hAnsi="Arial" w:cs="Arial"/>
          <w:bCs/>
          <w:color w:val="000000"/>
          <w:sz w:val="20"/>
          <w:szCs w:val="20"/>
          <w:lang w:val="es-ES"/>
        </w:rPr>
        <w:t xml:space="preserve">maestros de séptimo grado le recomiendan al estudiante el nivel del curso para las clases de octavo grado. Estas recomendaciones aparecen en el formulario de inscripción. Los estudiantes se programarán en la clase recomendada. Los padres/guardianes pueden estar en desacuerdo con </w:t>
      </w:r>
      <w:r w:rsidR="00885369" w:rsidRPr="009A6A51">
        <w:rPr>
          <w:rFonts w:ascii="Arial" w:eastAsia="Times New Roman" w:hAnsi="Arial" w:cs="Arial"/>
          <w:bCs/>
          <w:color w:val="000000"/>
          <w:sz w:val="20"/>
          <w:szCs w:val="20"/>
          <w:lang w:val="es-ES"/>
        </w:rPr>
        <w:t>la recomendación (es</w:t>
      </w:r>
      <w:r w:rsidRPr="009A6A51">
        <w:rPr>
          <w:rFonts w:ascii="Arial" w:eastAsia="Times New Roman" w:hAnsi="Arial" w:cs="Arial"/>
          <w:bCs/>
          <w:color w:val="000000"/>
          <w:sz w:val="20"/>
          <w:szCs w:val="20"/>
          <w:lang w:val="es-ES"/>
        </w:rPr>
        <w:t>) del maestro. Los padres/guardianes quienes están en desacuerdo con la recomendación del profesor tendrán una revisión del programa del estudiante por el Especialista de Contenido adecuado.</w:t>
      </w:r>
    </w:p>
    <w:p w:rsidR="0099470D" w:rsidRDefault="0099470D" w:rsidP="00606744">
      <w:pPr>
        <w:pStyle w:val="NoSpacing"/>
        <w:rPr>
          <w:b/>
        </w:rPr>
      </w:pPr>
    </w:p>
    <w:p w:rsidR="00860ADC" w:rsidRPr="007A0BBA" w:rsidRDefault="00860ADC" w:rsidP="00606744">
      <w:pPr>
        <w:pStyle w:val="NoSpacing"/>
        <w:rPr>
          <w:b/>
        </w:rPr>
      </w:pPr>
      <w:r w:rsidRPr="007A0BBA">
        <w:rPr>
          <w:b/>
        </w:rPr>
        <w:t>COMO ESCOGER UNA ELECTIVA</w:t>
      </w:r>
      <w:r w:rsidR="00773C4D">
        <w:rPr>
          <w:b/>
        </w:rPr>
        <w:t xml:space="preserve"> (octavo grado)</w:t>
      </w:r>
    </w:p>
    <w:p w:rsidR="00B11DA4" w:rsidRPr="009A6A51" w:rsidRDefault="00BC2290" w:rsidP="0030295F">
      <w:pPr>
        <w:spacing w:after="0" w:line="240" w:lineRule="auto"/>
        <w:ind w:right="45"/>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rPr>
        <mc:AlternateContent>
          <mc:Choice Requires="wps">
            <w:drawing>
              <wp:anchor distT="0" distB="0" distL="114300" distR="114300" simplePos="0" relativeHeight="251681280" behindDoc="0" locked="0" layoutInCell="1" allowOverlap="1">
                <wp:simplePos x="0" y="0"/>
                <wp:positionH relativeFrom="column">
                  <wp:posOffset>3322955</wp:posOffset>
                </wp:positionH>
                <wp:positionV relativeFrom="paragraph">
                  <wp:posOffset>440055</wp:posOffset>
                </wp:positionV>
                <wp:extent cx="330200" cy="266700"/>
                <wp:effectExtent l="1905" t="635" r="1270"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AF5D95">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261.65pt;margin-top:34.65pt;width:26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BX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" stroked="f">
                <v:textbox>
                  <w:txbxContent>
                    <w:p w:rsidR="00E01922" w:rsidRDefault="00E01922" w:rsidP="00AF5D95">
                      <w:r>
                        <w:t>6</w:t>
                      </w:r>
                    </w:p>
                  </w:txbxContent>
                </v:textbox>
              </v:shape>
            </w:pict>
          </mc:Fallback>
        </mc:AlternateContent>
      </w:r>
      <w:r w:rsidR="0094638B" w:rsidRPr="009A6A51">
        <w:rPr>
          <w:rFonts w:ascii="Arial" w:eastAsia="Times New Roman" w:hAnsi="Arial" w:cs="Arial"/>
          <w:bCs/>
          <w:color w:val="000000"/>
          <w:sz w:val="20"/>
          <w:szCs w:val="20"/>
          <w:lang w:val="es-ES"/>
        </w:rPr>
        <w:t>Los estudiantes deben elegir CUATRO asignaturas optativas, pero recibirán sólo una. Para ver la descripción de las materias consulte las páginas 1</w:t>
      </w:r>
      <w:r w:rsidR="003C7ECD">
        <w:rPr>
          <w:rFonts w:ascii="Arial" w:eastAsia="Times New Roman" w:hAnsi="Arial" w:cs="Arial"/>
          <w:bCs/>
          <w:color w:val="000000"/>
          <w:sz w:val="20"/>
          <w:szCs w:val="20"/>
          <w:lang w:val="es-ES"/>
        </w:rPr>
        <w:t>4</w:t>
      </w:r>
      <w:r w:rsidR="0094638B" w:rsidRPr="009A6A51">
        <w:rPr>
          <w:rFonts w:ascii="Arial" w:eastAsia="Times New Roman" w:hAnsi="Arial" w:cs="Arial"/>
          <w:bCs/>
          <w:color w:val="000000"/>
          <w:sz w:val="20"/>
          <w:szCs w:val="20"/>
          <w:lang w:val="es-ES"/>
        </w:rPr>
        <w:t xml:space="preserve">-17. Sus opciones son del 1 al 4, siendo el número 1 su primera opción. Los </w:t>
      </w:r>
      <w:r w:rsidR="0094638B" w:rsidRPr="009A6A51">
        <w:rPr>
          <w:rFonts w:ascii="Arial" w:eastAsia="Times New Roman" w:hAnsi="Arial" w:cs="Arial"/>
          <w:bCs/>
          <w:color w:val="000000"/>
          <w:sz w:val="20"/>
          <w:szCs w:val="20"/>
          <w:lang w:val="es-ES"/>
        </w:rPr>
        <w:t>estudiantes con materias en períodos dobles no tienen la oportunidad de escoger</w:t>
      </w:r>
      <w:r w:rsidR="00B11DA4" w:rsidRPr="009A6A51">
        <w:rPr>
          <w:rFonts w:ascii="Arial" w:eastAsia="Times New Roman" w:hAnsi="Arial" w:cs="Arial"/>
          <w:bCs/>
          <w:color w:val="000000"/>
          <w:sz w:val="20"/>
          <w:szCs w:val="20"/>
          <w:lang w:val="es-ES"/>
        </w:rPr>
        <w:t xml:space="preserve"> ninguna electiva.</w:t>
      </w:r>
    </w:p>
    <w:tbl>
      <w:tblPr>
        <w:tblpPr w:leftFromText="180" w:rightFromText="180" w:vertAnchor="text" w:horzAnchor="margin" w:tblpXSpec="right" w:tblpY="448"/>
        <w:tblW w:w="0" w:type="auto"/>
        <w:tblLayout w:type="fixed"/>
        <w:tblCellMar>
          <w:left w:w="0" w:type="dxa"/>
          <w:right w:w="0" w:type="dxa"/>
        </w:tblCellMar>
        <w:tblLook w:val="01E0" w:firstRow="1" w:lastRow="1" w:firstColumn="1" w:lastColumn="1" w:noHBand="0" w:noVBand="0"/>
      </w:tblPr>
      <w:tblGrid>
        <w:gridCol w:w="5121"/>
      </w:tblGrid>
      <w:tr w:rsidR="00606744" w:rsidTr="00226A1E">
        <w:trPr>
          <w:trHeight w:hRule="exact" w:val="339"/>
        </w:trPr>
        <w:tc>
          <w:tcPr>
            <w:tcW w:w="5121" w:type="dxa"/>
            <w:tcBorders>
              <w:top w:val="single" w:sz="4" w:space="0" w:color="000000"/>
              <w:left w:val="single" w:sz="7" w:space="0" w:color="000000"/>
              <w:bottom w:val="single" w:sz="4" w:space="0" w:color="000000"/>
              <w:right w:val="single" w:sz="9" w:space="0" w:color="000000"/>
            </w:tcBorders>
            <w:shd w:val="clear" w:color="auto" w:fill="BEBEBE"/>
            <w:vAlign w:val="center"/>
          </w:tcPr>
          <w:p w:rsidR="00606744" w:rsidRDefault="00606744" w:rsidP="00226A1E">
            <w:pPr>
              <w:spacing w:after="0" w:line="242" w:lineRule="exact"/>
              <w:ind w:right="-20"/>
              <w:jc w:val="center"/>
              <w:rPr>
                <w:rFonts w:ascii="Calibri" w:eastAsia="Calibri" w:hAnsi="Calibri" w:cs="Calibri"/>
                <w:sz w:val="24"/>
                <w:szCs w:val="24"/>
              </w:rPr>
            </w:pPr>
            <w:r w:rsidRPr="00226A1E">
              <w:rPr>
                <w:rFonts w:ascii="Calibri" w:eastAsia="Calibri" w:hAnsi="Calibri" w:cs="Calibri"/>
                <w:b/>
                <w:bCs/>
                <w:spacing w:val="-1"/>
                <w:position w:val="1"/>
                <w:sz w:val="24"/>
                <w:szCs w:val="20"/>
              </w:rPr>
              <w:t>Opciones de Materias Electivas (Gr. 8)</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9" w:space="0" w:color="000000"/>
            </w:tcBorders>
          </w:tcPr>
          <w:p w:rsidR="00606744" w:rsidRPr="00030AEC" w:rsidRDefault="00E01922" w:rsidP="00030AEC">
            <w:pPr>
              <w:spacing w:after="0" w:line="240" w:lineRule="auto"/>
              <w:ind w:right="64"/>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Piano</w:t>
            </w:r>
            <w:r w:rsidR="00606744" w:rsidRPr="00030AEC">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 por semestre</w:t>
            </w:r>
            <w:r w:rsidRPr="00030AEC">
              <w:rPr>
                <w:rFonts w:ascii="Arial" w:eastAsia="Times New Roman" w:hAnsi="Arial" w:cs="Arial"/>
                <w:bCs/>
                <w:color w:val="000000"/>
                <w:sz w:val="20"/>
                <w:szCs w:val="20"/>
                <w:lang w:val="es-ES"/>
              </w:rPr>
              <w:t xml:space="preserve"> </w:t>
            </w:r>
            <w:r w:rsidR="00606744" w:rsidRPr="00030AEC">
              <w:rPr>
                <w:rFonts w:ascii="Arial" w:eastAsia="Times New Roman" w:hAnsi="Arial" w:cs="Arial"/>
                <w:bCs/>
                <w:color w:val="000000"/>
                <w:sz w:val="20"/>
                <w:szCs w:val="20"/>
                <w:lang w:val="es-ES"/>
              </w:rPr>
              <w:t>)</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9" w:space="0" w:color="000000"/>
            </w:tcBorders>
          </w:tcPr>
          <w:p w:rsidR="00606744" w:rsidRPr="00030AEC" w:rsidRDefault="00E01922" w:rsidP="00030AEC">
            <w:pPr>
              <w:spacing w:after="0" w:line="240" w:lineRule="auto"/>
              <w:ind w:right="64"/>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Arte 8 (por semestre)</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Horticultura (por semestre)</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Produccción de Televisión (semestre)</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Invenciones de Ingenieria (por semestre)</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E01922" w:rsidP="00030AEC">
            <w:pPr>
              <w:spacing w:after="0" w:line="240" w:lineRule="auto"/>
              <w:ind w:right="64"/>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Guitarra</w:t>
            </w:r>
            <w:r w:rsidR="00606744" w:rsidRPr="00030AEC">
              <w:rPr>
                <w:rFonts w:ascii="Arial" w:eastAsia="Times New Roman" w:hAnsi="Arial" w:cs="Arial"/>
                <w:bCs/>
                <w:color w:val="000000"/>
                <w:sz w:val="20"/>
                <w:szCs w:val="20"/>
                <w:lang w:val="es-ES"/>
              </w:rPr>
              <w:t xml:space="preserve"> (por semestre)</w:t>
            </w:r>
          </w:p>
        </w:tc>
      </w:tr>
      <w:tr w:rsidR="00E01922"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E01922" w:rsidRDefault="00E01922" w:rsidP="00030AEC">
            <w:pPr>
              <w:spacing w:after="0" w:line="240" w:lineRule="auto"/>
              <w:ind w:right="64"/>
              <w:jc w:val="center"/>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Clases de Cocina</w:t>
            </w:r>
            <w:r w:rsidRPr="009A6A51">
              <w:rPr>
                <w:rFonts w:ascii="Arial" w:eastAsia="Times New Roman" w:hAnsi="Arial" w:cs="Arial"/>
                <w:bCs/>
                <w:color w:val="000000"/>
                <w:sz w:val="20"/>
                <w:szCs w:val="20"/>
                <w:lang w:val="es-ES"/>
              </w:rPr>
              <w:t xml:space="preserve"> (por semestre)</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Banda Avanzada (año completo)</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Coro (año completo)</w:t>
            </w:r>
          </w:p>
        </w:tc>
      </w:tr>
      <w:tr w:rsidR="00606744" w:rsidTr="00606744">
        <w:trPr>
          <w:trHeight w:hRule="exact" w:val="284"/>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Concierto de Orqueta (año completo)</w:t>
            </w:r>
          </w:p>
        </w:tc>
      </w:tr>
      <w:tr w:rsidR="00606744" w:rsidTr="00E01922">
        <w:trPr>
          <w:trHeight w:hRule="exact" w:val="50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E01922" w:rsidP="00030AEC">
            <w:pPr>
              <w:spacing w:after="0" w:line="240" w:lineRule="auto"/>
              <w:ind w:right="64"/>
              <w:jc w:val="center"/>
              <w:rPr>
                <w:rFonts w:ascii="Arial" w:eastAsia="Times New Roman" w:hAnsi="Arial" w:cs="Arial"/>
                <w:bCs/>
                <w:color w:val="000000"/>
                <w:sz w:val="20"/>
                <w:szCs w:val="20"/>
                <w:lang w:val="es-ES"/>
              </w:rPr>
            </w:pPr>
            <w:r w:rsidRPr="00E01922">
              <w:rPr>
                <w:rFonts w:ascii="Arial" w:eastAsia="Calibri" w:hAnsi="Arial" w:cs="Arial"/>
                <w:bCs/>
                <w:sz w:val="20"/>
                <w:szCs w:val="20"/>
                <w:lang w:val="es-ES"/>
              </w:rPr>
              <w:t>Fundamentos de Ciencias de la Computación</w:t>
            </w:r>
            <w:r w:rsidRPr="00C57918">
              <w:rPr>
                <w:rFonts w:ascii="Calibri" w:eastAsia="Calibri" w:hAnsi="Calibri" w:cs="Calibri"/>
                <w:b/>
                <w:bCs/>
                <w:sz w:val="20"/>
                <w:szCs w:val="20"/>
                <w:u w:val="single"/>
                <w:lang w:val="es-ES"/>
              </w:rPr>
              <w:t xml:space="preserve"> </w:t>
            </w:r>
            <w:r>
              <w:rPr>
                <w:rFonts w:ascii="Arial" w:eastAsia="Times New Roman" w:hAnsi="Arial" w:cs="Arial"/>
                <w:bCs/>
                <w:color w:val="000000"/>
                <w:sz w:val="20"/>
                <w:szCs w:val="20"/>
                <w:lang w:val="es-ES"/>
              </w:rPr>
              <w:t>(</w:t>
            </w:r>
            <w:r w:rsidR="00606744" w:rsidRPr="00030AEC">
              <w:rPr>
                <w:rFonts w:ascii="Arial" w:eastAsia="Times New Roman" w:hAnsi="Arial" w:cs="Arial"/>
                <w:bCs/>
                <w:color w:val="000000"/>
                <w:sz w:val="20"/>
                <w:szCs w:val="20"/>
                <w:lang w:val="es-ES"/>
              </w:rPr>
              <w:t>año completo)</w:t>
            </w:r>
          </w:p>
        </w:tc>
      </w:tr>
      <w:tr w:rsidR="00606744" w:rsidTr="00E01922">
        <w:trPr>
          <w:trHeight w:hRule="exact" w:val="487"/>
        </w:trPr>
        <w:tc>
          <w:tcPr>
            <w:tcW w:w="5121" w:type="dxa"/>
            <w:tcBorders>
              <w:top w:val="single" w:sz="4" w:space="0" w:color="000000"/>
              <w:left w:val="single" w:sz="7" w:space="0" w:color="000000"/>
              <w:bottom w:val="single" w:sz="4" w:space="0" w:color="000000"/>
              <w:right w:val="single" w:sz="4" w:space="0" w:color="000000"/>
            </w:tcBorders>
          </w:tcPr>
          <w:p w:rsidR="00E01922"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 xml:space="preserve">Corte Estudiantil/Modelo de las Naciones </w:t>
            </w:r>
            <w:proofErr w:type="gramStart"/>
            <w:r w:rsidRPr="00030AEC">
              <w:rPr>
                <w:rFonts w:ascii="Arial" w:eastAsia="Times New Roman" w:hAnsi="Arial" w:cs="Arial"/>
                <w:bCs/>
                <w:color w:val="000000"/>
                <w:sz w:val="20"/>
                <w:szCs w:val="20"/>
                <w:lang w:val="es-ES"/>
              </w:rPr>
              <w:t>Unidas(</w:t>
            </w:r>
            <w:proofErr w:type="gramEnd"/>
            <w:r w:rsidRPr="00030AEC">
              <w:rPr>
                <w:rFonts w:ascii="Arial" w:eastAsia="Times New Roman" w:hAnsi="Arial" w:cs="Arial"/>
                <w:bCs/>
                <w:color w:val="000000"/>
                <w:sz w:val="20"/>
                <w:szCs w:val="20"/>
                <w:lang w:val="es-ES"/>
              </w:rPr>
              <w:t xml:space="preserve">año </w:t>
            </w:r>
            <w:r w:rsidR="00E01922">
              <w:rPr>
                <w:rFonts w:ascii="Arial" w:eastAsia="Times New Roman" w:hAnsi="Arial" w:cs="Arial"/>
                <w:bCs/>
                <w:color w:val="000000"/>
                <w:sz w:val="20"/>
                <w:szCs w:val="20"/>
                <w:lang w:val="es-ES"/>
              </w:rPr>
              <w:t>completo)</w:t>
            </w:r>
          </w:p>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completo)</w:t>
            </w:r>
          </w:p>
        </w:tc>
      </w:tr>
      <w:tr w:rsidR="00606744" w:rsidTr="00606744">
        <w:trPr>
          <w:trHeight w:hRule="exact" w:val="285"/>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Enseñanza de Luces y Cámaras (año completo)</w:t>
            </w:r>
          </w:p>
        </w:tc>
      </w:tr>
      <w:tr w:rsidR="00606744" w:rsidTr="00030AEC">
        <w:trPr>
          <w:trHeight w:hRule="exact" w:val="547"/>
        </w:trPr>
        <w:tc>
          <w:tcPr>
            <w:tcW w:w="5121" w:type="dxa"/>
            <w:tcBorders>
              <w:top w:val="single" w:sz="4" w:space="0" w:color="000000"/>
              <w:left w:val="single" w:sz="7" w:space="0" w:color="000000"/>
              <w:bottom w:val="single" w:sz="4" w:space="0" w:color="000000"/>
              <w:right w:val="single" w:sz="4" w:space="0" w:color="000000"/>
            </w:tcBorders>
          </w:tcPr>
          <w:p w:rsidR="00606744" w:rsidRPr="00030AEC" w:rsidRDefault="00606744" w:rsidP="00030AEC">
            <w:pPr>
              <w:spacing w:after="0" w:line="240" w:lineRule="auto"/>
              <w:ind w:right="64"/>
              <w:jc w:val="center"/>
              <w:rPr>
                <w:rFonts w:ascii="Arial" w:eastAsia="Times New Roman" w:hAnsi="Arial" w:cs="Arial"/>
                <w:bCs/>
                <w:color w:val="000000"/>
                <w:sz w:val="20"/>
                <w:szCs w:val="20"/>
                <w:lang w:val="es-ES"/>
              </w:rPr>
            </w:pPr>
            <w:r w:rsidRPr="00030AEC">
              <w:rPr>
                <w:rFonts w:ascii="Arial" w:eastAsia="Times New Roman" w:hAnsi="Arial" w:cs="Arial"/>
                <w:bCs/>
                <w:color w:val="000000"/>
                <w:sz w:val="20"/>
                <w:szCs w:val="20"/>
                <w:lang w:val="es-ES"/>
              </w:rPr>
              <w:t>Enseñanza de Luces, Cámaras y Filmación (año completo)</w:t>
            </w:r>
          </w:p>
        </w:tc>
      </w:tr>
    </w:tbl>
    <w:p w:rsidR="00EB471D" w:rsidRDefault="00EB471D" w:rsidP="00B11DA4">
      <w:pPr>
        <w:jc w:val="both"/>
        <w:rPr>
          <w:rFonts w:ascii="Calibri" w:eastAsia="Calibri" w:hAnsi="Calibri" w:cs="Calibri"/>
          <w:b/>
          <w:bCs/>
          <w:sz w:val="32"/>
          <w:szCs w:val="32"/>
          <w:u w:val="thick" w:color="000000"/>
        </w:rPr>
      </w:pPr>
    </w:p>
    <w:p w:rsidR="00DB6EDF" w:rsidRPr="00B11DA4" w:rsidRDefault="00C66B24" w:rsidP="006B01CF">
      <w:pPr>
        <w:jc w:val="center"/>
        <w:rPr>
          <w:rFonts w:ascii="Calibri" w:eastAsia="Calibri" w:hAnsi="Calibri" w:cs="Calibri"/>
          <w:b/>
          <w:bCs/>
          <w:sz w:val="32"/>
          <w:szCs w:val="32"/>
          <w:u w:val="thick" w:color="000000"/>
        </w:rPr>
      </w:pPr>
      <w:r w:rsidRPr="00CB2E3F">
        <w:rPr>
          <w:rFonts w:ascii="Calibri" w:eastAsia="Calibri" w:hAnsi="Calibri" w:cs="Calibri"/>
          <w:b/>
          <w:bCs/>
          <w:sz w:val="32"/>
          <w:szCs w:val="32"/>
          <w:u w:val="thick" w:color="000000"/>
        </w:rPr>
        <w:t>P</w:t>
      </w:r>
      <w:r>
        <w:rPr>
          <w:rFonts w:ascii="Calibri" w:eastAsia="Calibri" w:hAnsi="Calibri" w:cs="Calibri"/>
          <w:b/>
          <w:bCs/>
          <w:sz w:val="32"/>
          <w:szCs w:val="32"/>
          <w:u w:val="thick" w:color="000000"/>
        </w:rPr>
        <w:t>RO</w:t>
      </w:r>
      <w:r w:rsidRPr="00CB2E3F">
        <w:rPr>
          <w:rFonts w:ascii="Calibri" w:eastAsia="Calibri" w:hAnsi="Calibri" w:cs="Calibri"/>
          <w:b/>
          <w:bCs/>
          <w:sz w:val="32"/>
          <w:szCs w:val="32"/>
          <w:u w:val="thick" w:color="000000"/>
        </w:rPr>
        <w:t>G</w:t>
      </w:r>
      <w:r>
        <w:rPr>
          <w:rFonts w:ascii="Calibri" w:eastAsia="Calibri" w:hAnsi="Calibri" w:cs="Calibri"/>
          <w:b/>
          <w:bCs/>
          <w:sz w:val="32"/>
          <w:szCs w:val="32"/>
          <w:u w:val="thick" w:color="000000"/>
        </w:rPr>
        <w:t>R</w:t>
      </w:r>
      <w:r w:rsidRPr="00CB2E3F">
        <w:rPr>
          <w:rFonts w:ascii="Calibri" w:eastAsia="Calibri" w:hAnsi="Calibri" w:cs="Calibri"/>
          <w:b/>
          <w:bCs/>
          <w:sz w:val="32"/>
          <w:szCs w:val="32"/>
          <w:u w:val="thick" w:color="000000"/>
        </w:rPr>
        <w:t>A</w:t>
      </w:r>
      <w:r>
        <w:rPr>
          <w:rFonts w:ascii="Calibri" w:eastAsia="Calibri" w:hAnsi="Calibri" w:cs="Calibri"/>
          <w:b/>
          <w:bCs/>
          <w:sz w:val="32"/>
          <w:szCs w:val="32"/>
          <w:u w:val="thick" w:color="000000"/>
        </w:rPr>
        <w:t>M</w:t>
      </w:r>
      <w:r w:rsidR="00CB2E3F">
        <w:rPr>
          <w:rFonts w:ascii="Calibri" w:eastAsia="Calibri" w:hAnsi="Calibri" w:cs="Calibri"/>
          <w:b/>
          <w:bCs/>
          <w:sz w:val="32"/>
          <w:szCs w:val="32"/>
          <w:u w:val="thick" w:color="000000"/>
        </w:rPr>
        <w:t>A</w:t>
      </w:r>
      <w:r w:rsidRPr="00CB2E3F">
        <w:rPr>
          <w:rFonts w:ascii="Calibri" w:eastAsia="Calibri" w:hAnsi="Calibri" w:cs="Calibri"/>
          <w:b/>
          <w:bCs/>
          <w:sz w:val="32"/>
          <w:szCs w:val="32"/>
          <w:u w:val="thick" w:color="000000"/>
        </w:rPr>
        <w:t xml:space="preserve"> </w:t>
      </w:r>
      <w:r w:rsidR="00B11DA4">
        <w:rPr>
          <w:rFonts w:ascii="Calibri" w:eastAsia="Calibri" w:hAnsi="Calibri" w:cs="Calibri"/>
          <w:b/>
          <w:bCs/>
          <w:sz w:val="32"/>
          <w:szCs w:val="32"/>
          <w:u w:val="thick" w:color="000000"/>
        </w:rPr>
        <w:t>DE INSTRUCCION</w:t>
      </w:r>
    </w:p>
    <w:p w:rsidR="001965CC" w:rsidRPr="005B4BBD" w:rsidRDefault="00333344" w:rsidP="00DB6EDF">
      <w:pPr>
        <w:spacing w:after="0" w:line="240" w:lineRule="auto"/>
        <w:ind w:right="12"/>
        <w:rPr>
          <w:rFonts w:ascii="Calibri" w:eastAsia="Calibri" w:hAnsi="Calibri" w:cs="Calibri"/>
          <w:szCs w:val="20"/>
        </w:rPr>
      </w:pPr>
      <w:r>
        <w:rPr>
          <w:rFonts w:ascii="Calibri" w:eastAsia="Calibri" w:hAnsi="Calibri" w:cs="Calibri"/>
          <w:b/>
          <w:bCs/>
          <w:sz w:val="28"/>
          <w:szCs w:val="28"/>
        </w:rPr>
        <w:t>INGLES</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4564C8" w:rsidRPr="004564C8">
        <w:rPr>
          <w:rFonts w:ascii="Calibri" w:eastAsia="Calibri" w:hAnsi="Calibri" w:cs="Calibri"/>
          <w:b/>
          <w:bCs/>
          <w:color w:val="ADAAAA"/>
          <w:spacing w:val="2"/>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0E7D32" w:rsidRPr="000E7D32">
        <w:rPr>
          <w:rFonts w:ascii="Calibri" w:eastAsia="Calibri" w:hAnsi="Calibri" w:cs="Calibri"/>
          <w:b/>
          <w:bCs/>
          <w:color w:val="ADAAAA"/>
          <w:spacing w:val="-1"/>
          <w:sz w:val="28"/>
          <w:szCs w:val="28"/>
        </w:rPr>
        <w:t>·</w:t>
      </w:r>
      <w:r w:rsidR="004564C8" w:rsidRPr="004564C8">
        <w:rPr>
          <w:rFonts w:ascii="Calibri" w:eastAsia="Calibri" w:hAnsi="Calibri" w:cs="Calibri"/>
          <w:b/>
          <w:bCs/>
          <w:color w:val="ADAAAA"/>
          <w:spacing w:val="-1"/>
          <w:sz w:val="28"/>
          <w:szCs w:val="28"/>
        </w:rPr>
        <w:t>··</w:t>
      </w:r>
      <w:r w:rsidR="000E7D32" w:rsidRPr="000E7D32">
        <w:rPr>
          <w:rFonts w:ascii="Calibri" w:eastAsia="Calibri" w:hAnsi="Calibri" w:cs="Calibri"/>
          <w:b/>
          <w:bCs/>
          <w:color w:val="ADAAAA"/>
          <w:spacing w:val="-1"/>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4564C8" w:rsidRPr="004564C8">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0E7D32" w:rsidRPr="000E7D32">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EB471D">
        <w:rPr>
          <w:rFonts w:ascii="Calibri" w:eastAsia="Calibri" w:hAnsi="Calibri" w:cs="Calibri"/>
          <w:b/>
          <w:bCs/>
          <w:color w:val="ADAAAA"/>
          <w:spacing w:val="-1"/>
          <w:sz w:val="28"/>
          <w:szCs w:val="28"/>
        </w:rPr>
        <w:t>·</w:t>
      </w:r>
      <w:r w:rsidR="00C66B24">
        <w:rPr>
          <w:rFonts w:ascii="Calibri" w:eastAsia="Calibri" w:hAnsi="Calibri" w:cs="Calibri"/>
          <w:b/>
          <w:bCs/>
          <w:color w:val="ADAAAA"/>
          <w:spacing w:val="-1"/>
          <w:sz w:val="28"/>
          <w:szCs w:val="28"/>
        </w:rPr>
        <w:t xml:space="preserve"> </w:t>
      </w:r>
      <w:r w:rsidR="00EB471D" w:rsidRPr="005B4BBD">
        <w:rPr>
          <w:rFonts w:ascii="Calibri" w:eastAsia="Calibri" w:hAnsi="Calibri" w:cs="Calibri"/>
          <w:b/>
          <w:bCs/>
          <w:i/>
          <w:color w:val="000000"/>
          <w:szCs w:val="20"/>
          <w:u w:val="single" w:color="000000"/>
        </w:rPr>
        <w:t>In</w:t>
      </w:r>
      <w:r w:rsidR="00C66B24" w:rsidRPr="005B4BBD">
        <w:rPr>
          <w:rFonts w:ascii="Calibri" w:eastAsia="Calibri" w:hAnsi="Calibri" w:cs="Calibri"/>
          <w:b/>
          <w:bCs/>
          <w:i/>
          <w:color w:val="000000"/>
          <w:szCs w:val="20"/>
          <w:u w:val="single" w:color="000000"/>
        </w:rPr>
        <w:t>g</w:t>
      </w:r>
      <w:r w:rsidR="00C66B24" w:rsidRPr="005B4BBD">
        <w:rPr>
          <w:rFonts w:ascii="Calibri" w:eastAsia="Calibri" w:hAnsi="Calibri" w:cs="Calibri"/>
          <w:b/>
          <w:bCs/>
          <w:i/>
          <w:color w:val="000000"/>
          <w:spacing w:val="2"/>
          <w:szCs w:val="20"/>
          <w:u w:val="single" w:color="000000"/>
        </w:rPr>
        <w:t>l</w:t>
      </w:r>
      <w:r w:rsidR="000A2695" w:rsidRPr="005B4BBD">
        <w:rPr>
          <w:rFonts w:ascii="Calibri" w:eastAsia="Calibri" w:hAnsi="Calibri" w:cs="Calibri"/>
          <w:b/>
          <w:bCs/>
          <w:i/>
          <w:color w:val="000000"/>
          <w:spacing w:val="2"/>
          <w:szCs w:val="20"/>
          <w:u w:val="single" w:color="000000"/>
        </w:rPr>
        <w:t>és Avanzado</w:t>
      </w:r>
      <w:r w:rsidR="00C66B24" w:rsidRPr="005B4BBD">
        <w:rPr>
          <w:rFonts w:ascii="Calibri" w:eastAsia="Calibri" w:hAnsi="Calibri" w:cs="Calibri"/>
          <w:b/>
          <w:bCs/>
          <w:i/>
          <w:color w:val="000000"/>
          <w:spacing w:val="-6"/>
          <w:szCs w:val="20"/>
          <w:u w:val="single" w:color="000000"/>
        </w:rPr>
        <w:t xml:space="preserve"> </w:t>
      </w:r>
      <w:r w:rsidR="00C66B24" w:rsidRPr="005B4BBD">
        <w:rPr>
          <w:rFonts w:ascii="Calibri" w:eastAsia="Calibri" w:hAnsi="Calibri" w:cs="Calibri"/>
          <w:b/>
          <w:bCs/>
          <w:i/>
          <w:color w:val="000000"/>
          <w:szCs w:val="20"/>
          <w:u w:val="single" w:color="000000"/>
        </w:rPr>
        <w:t>6</w:t>
      </w:r>
    </w:p>
    <w:p w:rsidR="00882A79" w:rsidRPr="00953BFD" w:rsidRDefault="00882A79" w:rsidP="00882A79">
      <w:pPr>
        <w:spacing w:after="0" w:line="240" w:lineRule="auto"/>
        <w:ind w:right="45"/>
        <w:jc w:val="both"/>
        <w:rPr>
          <w:rFonts w:ascii="Arial" w:eastAsia="Times New Roman" w:hAnsi="Arial" w:cs="Arial"/>
          <w:bCs/>
          <w:color w:val="000000"/>
          <w:sz w:val="20"/>
          <w:szCs w:val="20"/>
          <w:lang w:val="es-ES"/>
        </w:rPr>
      </w:pPr>
      <w:r w:rsidRPr="00953BFD">
        <w:rPr>
          <w:rFonts w:ascii="Arial" w:eastAsia="Times New Roman" w:hAnsi="Arial" w:cs="Arial"/>
          <w:bCs/>
          <w:color w:val="000000"/>
          <w:sz w:val="20"/>
          <w:szCs w:val="20"/>
          <w:lang w:val="es-ES"/>
        </w:rPr>
        <w:t xml:space="preserve">Este curso involucra la implementación del currículo de inglés 6 para estudiantes motivados con un vivo interés en el poder y la versatilidad del lenguaje. En preparación para los cursos avanzados de inglés de la escuela intermedia y secundaria, los estudiantes leen textos </w:t>
      </w:r>
      <w:r w:rsidR="008D1612" w:rsidRPr="00953BFD">
        <w:rPr>
          <w:rFonts w:ascii="Arial" w:eastAsia="Times New Roman" w:hAnsi="Arial" w:cs="Arial"/>
          <w:bCs/>
          <w:color w:val="000000"/>
          <w:sz w:val="20"/>
          <w:szCs w:val="20"/>
          <w:lang w:val="es-ES"/>
        </w:rPr>
        <w:t xml:space="preserve">complejos </w:t>
      </w:r>
      <w:r w:rsidRPr="00953BFD">
        <w:rPr>
          <w:rFonts w:ascii="Arial" w:eastAsia="Times New Roman" w:hAnsi="Arial" w:cs="Arial"/>
          <w:bCs/>
          <w:color w:val="000000"/>
          <w:sz w:val="20"/>
          <w:szCs w:val="20"/>
          <w:lang w:val="es-ES"/>
        </w:rPr>
        <w:t>escritos en varios períodos de tiempo y contextos retóricos. Los estudiantes desarrollan su capacidad de expresar ideas con claridad y precisión al escribir composiciones cada vez más complejas para diversos propósitos, incluido el análisis literario, la persuasión y la investigación.</w:t>
      </w:r>
    </w:p>
    <w:p w:rsidR="00882A79" w:rsidRPr="00953BFD" w:rsidRDefault="00882A79" w:rsidP="00882A79">
      <w:pPr>
        <w:spacing w:after="0" w:line="240" w:lineRule="auto"/>
        <w:ind w:right="45"/>
        <w:jc w:val="both"/>
        <w:rPr>
          <w:rFonts w:ascii="Arial" w:eastAsia="Times New Roman" w:hAnsi="Arial" w:cs="Arial"/>
          <w:bCs/>
          <w:color w:val="000000"/>
          <w:sz w:val="20"/>
          <w:szCs w:val="20"/>
          <w:lang w:val="es-ES"/>
        </w:rPr>
      </w:pPr>
    </w:p>
    <w:p w:rsidR="001965CC" w:rsidRDefault="00FC146F" w:rsidP="00882A79">
      <w:pPr>
        <w:spacing w:after="0" w:line="240" w:lineRule="auto"/>
        <w:ind w:right="45"/>
        <w:jc w:val="both"/>
        <w:rPr>
          <w:rFonts w:ascii="Arial" w:eastAsia="Times New Roman" w:hAnsi="Arial" w:cs="Arial"/>
          <w:bCs/>
          <w:color w:val="000000"/>
          <w:sz w:val="20"/>
          <w:szCs w:val="20"/>
          <w:lang w:val="es-ES"/>
        </w:rPr>
      </w:pPr>
      <w:r w:rsidRPr="00953BFD">
        <w:rPr>
          <w:rFonts w:ascii="Arial" w:eastAsia="Times New Roman" w:hAnsi="Arial" w:cs="Arial"/>
          <w:bCs/>
          <w:color w:val="000000"/>
          <w:sz w:val="20"/>
          <w:szCs w:val="20"/>
          <w:lang w:val="es-ES"/>
        </w:rPr>
        <w:t>Inglés Avanzado</w:t>
      </w:r>
      <w:r w:rsidR="00280ED5" w:rsidRPr="00953BFD">
        <w:rPr>
          <w:rFonts w:ascii="Arial" w:eastAsia="Times New Roman" w:hAnsi="Arial" w:cs="Arial"/>
          <w:bCs/>
          <w:color w:val="000000"/>
          <w:sz w:val="20"/>
          <w:szCs w:val="20"/>
          <w:lang w:val="es-ES"/>
        </w:rPr>
        <w:t xml:space="preserve"> 6 integra</w:t>
      </w:r>
      <w:r w:rsidR="00882A79" w:rsidRPr="00953BFD">
        <w:rPr>
          <w:rFonts w:ascii="Arial" w:eastAsia="Times New Roman" w:hAnsi="Arial" w:cs="Arial"/>
          <w:bCs/>
          <w:color w:val="000000"/>
          <w:sz w:val="20"/>
          <w:szCs w:val="20"/>
          <w:lang w:val="es-ES"/>
        </w:rPr>
        <w:t xml:space="preserve"> los cinco procesos de inglés/artes del </w:t>
      </w:r>
      <w:r w:rsidR="00280ED5" w:rsidRPr="00953BFD">
        <w:rPr>
          <w:rFonts w:ascii="Arial" w:eastAsia="Times New Roman" w:hAnsi="Arial" w:cs="Arial"/>
          <w:bCs/>
          <w:color w:val="000000"/>
          <w:sz w:val="20"/>
          <w:szCs w:val="20"/>
          <w:lang w:val="es-ES"/>
        </w:rPr>
        <w:t>idioma</w:t>
      </w:r>
      <w:r w:rsidR="00882A79" w:rsidRPr="00953BFD">
        <w:rPr>
          <w:rFonts w:ascii="Arial" w:eastAsia="Times New Roman" w:hAnsi="Arial" w:cs="Arial"/>
          <w:bCs/>
          <w:color w:val="000000"/>
          <w:sz w:val="20"/>
          <w:szCs w:val="20"/>
          <w:lang w:val="es-ES"/>
        </w:rPr>
        <w:t xml:space="preserve"> (le</w:t>
      </w:r>
      <w:r w:rsidR="00280ED5" w:rsidRPr="00953BFD">
        <w:rPr>
          <w:rFonts w:ascii="Arial" w:eastAsia="Times New Roman" w:hAnsi="Arial" w:cs="Arial"/>
          <w:bCs/>
          <w:color w:val="000000"/>
          <w:sz w:val="20"/>
          <w:szCs w:val="20"/>
          <w:lang w:val="es-ES"/>
        </w:rPr>
        <w:t>ctura</w:t>
      </w:r>
      <w:r w:rsidR="00882A79" w:rsidRPr="00953BFD">
        <w:rPr>
          <w:rFonts w:ascii="Arial" w:eastAsia="Times New Roman" w:hAnsi="Arial" w:cs="Arial"/>
          <w:bCs/>
          <w:color w:val="000000"/>
          <w:sz w:val="20"/>
          <w:szCs w:val="20"/>
          <w:lang w:val="es-ES"/>
        </w:rPr>
        <w:t>, escri</w:t>
      </w:r>
      <w:r w:rsidR="00280ED5" w:rsidRPr="00953BFD">
        <w:rPr>
          <w:rFonts w:ascii="Arial" w:eastAsia="Times New Roman" w:hAnsi="Arial" w:cs="Arial"/>
          <w:bCs/>
          <w:color w:val="000000"/>
          <w:sz w:val="20"/>
          <w:szCs w:val="20"/>
          <w:lang w:val="es-ES"/>
        </w:rPr>
        <w:t>tura</w:t>
      </w:r>
      <w:r w:rsidR="00882A79" w:rsidRPr="00953BFD">
        <w:rPr>
          <w:rFonts w:ascii="Arial" w:eastAsia="Times New Roman" w:hAnsi="Arial" w:cs="Arial"/>
          <w:bCs/>
          <w:color w:val="000000"/>
          <w:sz w:val="20"/>
          <w:szCs w:val="20"/>
          <w:lang w:val="es-ES"/>
        </w:rPr>
        <w:t xml:space="preserve">, </w:t>
      </w:r>
      <w:r w:rsidR="00280ED5" w:rsidRPr="00953BFD">
        <w:rPr>
          <w:rFonts w:ascii="Arial" w:eastAsia="Times New Roman" w:hAnsi="Arial" w:cs="Arial"/>
          <w:bCs/>
          <w:color w:val="000000"/>
          <w:sz w:val="20"/>
          <w:szCs w:val="20"/>
          <w:lang w:val="es-ES"/>
        </w:rPr>
        <w:t>hablando</w:t>
      </w:r>
      <w:r w:rsidR="00882A79" w:rsidRPr="00953BFD">
        <w:rPr>
          <w:rFonts w:ascii="Arial" w:eastAsia="Times New Roman" w:hAnsi="Arial" w:cs="Arial"/>
          <w:bCs/>
          <w:color w:val="000000"/>
          <w:sz w:val="20"/>
          <w:szCs w:val="20"/>
          <w:lang w:val="es-ES"/>
        </w:rPr>
        <w:t>,</w:t>
      </w:r>
      <w:r w:rsidR="00005FE6" w:rsidRPr="00953BFD">
        <w:rPr>
          <w:rFonts w:ascii="Arial" w:eastAsia="Times New Roman" w:hAnsi="Arial" w:cs="Arial"/>
          <w:bCs/>
          <w:color w:val="000000"/>
          <w:sz w:val="20"/>
          <w:szCs w:val="20"/>
          <w:lang w:val="es-ES"/>
        </w:rPr>
        <w:t xml:space="preserve"> </w:t>
      </w:r>
      <w:r w:rsidR="00280ED5" w:rsidRPr="00953BFD">
        <w:rPr>
          <w:rFonts w:ascii="Arial" w:eastAsia="Times New Roman" w:hAnsi="Arial" w:cs="Arial"/>
          <w:bCs/>
          <w:color w:val="000000"/>
          <w:sz w:val="20"/>
          <w:szCs w:val="20"/>
          <w:lang w:val="es-ES"/>
        </w:rPr>
        <w:t xml:space="preserve">oyendo y </w:t>
      </w:r>
      <w:r w:rsidR="00005FE6" w:rsidRPr="00953BFD">
        <w:rPr>
          <w:rFonts w:ascii="Arial" w:eastAsia="Times New Roman" w:hAnsi="Arial" w:cs="Arial"/>
          <w:bCs/>
          <w:color w:val="000000"/>
          <w:sz w:val="20"/>
          <w:szCs w:val="20"/>
          <w:lang w:val="es-ES"/>
        </w:rPr>
        <w:t>observando</w:t>
      </w:r>
      <w:r w:rsidR="00882A79" w:rsidRPr="00953BFD">
        <w:rPr>
          <w:rFonts w:ascii="Arial" w:eastAsia="Times New Roman" w:hAnsi="Arial" w:cs="Arial"/>
          <w:bCs/>
          <w:color w:val="000000"/>
          <w:sz w:val="20"/>
          <w:szCs w:val="20"/>
          <w:lang w:val="es-ES"/>
        </w:rPr>
        <w:t>) y los dos conten</w:t>
      </w:r>
      <w:r w:rsidR="00005FE6" w:rsidRPr="00953BFD">
        <w:rPr>
          <w:rFonts w:ascii="Arial" w:eastAsia="Times New Roman" w:hAnsi="Arial" w:cs="Arial"/>
          <w:bCs/>
          <w:color w:val="000000"/>
          <w:sz w:val="20"/>
          <w:szCs w:val="20"/>
          <w:lang w:val="es-ES"/>
        </w:rPr>
        <w:t>idos (lenguaje y literatura) con temas organizados en</w:t>
      </w:r>
      <w:r w:rsidR="00882A79" w:rsidRPr="00953BFD">
        <w:rPr>
          <w:rFonts w:ascii="Arial" w:eastAsia="Times New Roman" w:hAnsi="Arial" w:cs="Arial"/>
          <w:bCs/>
          <w:color w:val="000000"/>
          <w:sz w:val="20"/>
          <w:szCs w:val="20"/>
          <w:lang w:val="es-ES"/>
        </w:rPr>
        <w:t xml:space="preserve"> cuatro unidades. El rigor y el desafío son componentes esenciales </w:t>
      </w:r>
      <w:r w:rsidR="00CD1BA6" w:rsidRPr="00953BFD">
        <w:rPr>
          <w:rFonts w:ascii="Arial" w:eastAsia="Times New Roman" w:hAnsi="Arial" w:cs="Arial"/>
          <w:bCs/>
          <w:color w:val="000000"/>
          <w:sz w:val="20"/>
          <w:szCs w:val="20"/>
          <w:lang w:val="es-ES"/>
        </w:rPr>
        <w:t>en el</w:t>
      </w:r>
      <w:r w:rsidR="00882A79" w:rsidRPr="00953BFD">
        <w:rPr>
          <w:rFonts w:ascii="Arial" w:eastAsia="Times New Roman" w:hAnsi="Arial" w:cs="Arial"/>
          <w:bCs/>
          <w:color w:val="000000"/>
          <w:sz w:val="20"/>
          <w:szCs w:val="20"/>
          <w:lang w:val="es-ES"/>
        </w:rPr>
        <w:t xml:space="preserve"> enfoque de instrucción del inglés avanzado 6, y la i</w:t>
      </w:r>
      <w:r w:rsidR="00CD1BA6" w:rsidRPr="00953BFD">
        <w:rPr>
          <w:rFonts w:ascii="Arial" w:eastAsia="Times New Roman" w:hAnsi="Arial" w:cs="Arial"/>
          <w:bCs/>
          <w:color w:val="000000"/>
          <w:sz w:val="20"/>
          <w:szCs w:val="20"/>
          <w:lang w:val="es-ES"/>
        </w:rPr>
        <w:t>i</w:t>
      </w:r>
      <w:r w:rsidR="00882A79" w:rsidRPr="00953BFD">
        <w:rPr>
          <w:rFonts w:ascii="Arial" w:eastAsia="Times New Roman" w:hAnsi="Arial" w:cs="Arial"/>
          <w:bCs/>
          <w:color w:val="000000"/>
          <w:sz w:val="20"/>
          <w:szCs w:val="20"/>
          <w:lang w:val="es-ES"/>
        </w:rPr>
        <w:t>nstrucción en estrategias de lectura y escritura, gramática y vocabulario está integrada en cada unidad</w:t>
      </w:r>
      <w:r w:rsidR="008D1612" w:rsidRPr="00953BFD">
        <w:rPr>
          <w:rFonts w:ascii="Arial" w:eastAsia="Times New Roman" w:hAnsi="Arial" w:cs="Arial"/>
          <w:bCs/>
          <w:color w:val="000000"/>
          <w:sz w:val="20"/>
          <w:szCs w:val="20"/>
          <w:lang w:val="es-ES"/>
        </w:rPr>
        <w:t>.</w:t>
      </w:r>
    </w:p>
    <w:p w:rsidR="00280ED5" w:rsidRDefault="00280ED5" w:rsidP="00882A79">
      <w:pPr>
        <w:spacing w:after="0" w:line="240" w:lineRule="auto"/>
        <w:ind w:right="45"/>
        <w:jc w:val="both"/>
        <w:rPr>
          <w:rFonts w:ascii="Arial" w:eastAsia="Times New Roman" w:hAnsi="Arial" w:cs="Arial"/>
          <w:bCs/>
          <w:color w:val="000000"/>
          <w:sz w:val="20"/>
          <w:szCs w:val="20"/>
          <w:lang w:val="es-ES"/>
        </w:rPr>
      </w:pPr>
    </w:p>
    <w:p w:rsidR="001965CC" w:rsidRPr="009A6A51" w:rsidRDefault="006B481C" w:rsidP="00CD1BA6">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profesores implementarán el plan de estudios a través de las siguientes unidades temáticas:</w:t>
      </w:r>
    </w:p>
    <w:p w:rsidR="005B24F8" w:rsidRDefault="005B24F8" w:rsidP="00DB6EDF">
      <w:pPr>
        <w:spacing w:after="0" w:line="242" w:lineRule="exact"/>
        <w:ind w:right="-52"/>
        <w:rPr>
          <w:rFonts w:ascii="Calibri" w:eastAsia="Calibri" w:hAnsi="Calibri" w:cs="Calibri"/>
          <w:sz w:val="20"/>
          <w:szCs w:val="20"/>
        </w:rPr>
      </w:pPr>
    </w:p>
    <w:p w:rsidR="001965CC" w:rsidRDefault="00C66B24" w:rsidP="00DB6EDF">
      <w:pPr>
        <w:spacing w:before="6" w:after="0" w:line="240" w:lineRule="auto"/>
        <w:ind w:right="3104"/>
        <w:rPr>
          <w:rFonts w:ascii="Calibri" w:eastAsia="Calibri" w:hAnsi="Calibri" w:cs="Calibri"/>
          <w:sz w:val="20"/>
          <w:szCs w:val="20"/>
        </w:rPr>
      </w:pPr>
      <w:r>
        <w:rPr>
          <w:rFonts w:ascii="Calibri" w:eastAsia="Calibri" w:hAnsi="Calibri" w:cs="Calibri"/>
          <w:b/>
          <w:bCs/>
          <w:sz w:val="20"/>
          <w:szCs w:val="20"/>
        </w:rPr>
        <w:t>UNI</w:t>
      </w:r>
      <w:r w:rsidR="007E00BD">
        <w:rPr>
          <w:rFonts w:ascii="Calibri" w:eastAsia="Calibri" w:hAnsi="Calibri" w:cs="Calibri"/>
          <w:b/>
          <w:bCs/>
          <w:sz w:val="20"/>
          <w:szCs w:val="20"/>
        </w:rPr>
        <w:t>DAD</w:t>
      </w:r>
      <w:r>
        <w:rPr>
          <w:rFonts w:ascii="Calibri" w:eastAsia="Calibri" w:hAnsi="Calibri" w:cs="Calibri"/>
          <w:b/>
          <w:bCs/>
          <w:spacing w:val="-4"/>
          <w:sz w:val="20"/>
          <w:szCs w:val="20"/>
        </w:rPr>
        <w:t xml:space="preserve"> </w:t>
      </w:r>
      <w:r>
        <w:rPr>
          <w:rFonts w:ascii="Calibri" w:eastAsia="Calibri" w:hAnsi="Calibri" w:cs="Calibri"/>
          <w:b/>
          <w:bCs/>
          <w:sz w:val="20"/>
          <w:szCs w:val="20"/>
        </w:rPr>
        <w:t>1:</w:t>
      </w:r>
      <w:r>
        <w:rPr>
          <w:rFonts w:ascii="Calibri" w:eastAsia="Calibri" w:hAnsi="Calibri" w:cs="Calibri"/>
          <w:b/>
          <w:bCs/>
          <w:spacing w:val="-1"/>
          <w:sz w:val="20"/>
          <w:szCs w:val="20"/>
        </w:rPr>
        <w:t xml:space="preserve"> </w:t>
      </w:r>
      <w:r w:rsidR="000F2E6B">
        <w:rPr>
          <w:rFonts w:ascii="Calibri" w:eastAsia="Calibri" w:hAnsi="Calibri" w:cs="Calibri"/>
          <w:sz w:val="20"/>
          <w:szCs w:val="20"/>
        </w:rPr>
        <w:t>PRINCIPIOS</w:t>
      </w:r>
    </w:p>
    <w:p w:rsidR="001965CC" w:rsidRPr="007E00BD" w:rsidRDefault="007E00BD" w:rsidP="00DB6EDF">
      <w:pPr>
        <w:spacing w:after="0" w:line="240" w:lineRule="auto"/>
        <w:ind w:right="2020"/>
        <w:rPr>
          <w:rFonts w:ascii="Calibri" w:eastAsia="Calibri" w:hAnsi="Calibri" w:cs="Calibri"/>
          <w:b/>
          <w:bCs/>
          <w:sz w:val="20"/>
          <w:szCs w:val="20"/>
        </w:rPr>
      </w:pPr>
      <w:r>
        <w:rPr>
          <w:rFonts w:ascii="Calibri" w:eastAsia="Calibri" w:hAnsi="Calibri" w:cs="Calibri"/>
          <w:b/>
          <w:bCs/>
          <w:sz w:val="20"/>
          <w:szCs w:val="20"/>
        </w:rPr>
        <w:t>UNIDAD</w:t>
      </w:r>
      <w:r w:rsidR="00C66B24" w:rsidRPr="007E00BD">
        <w:rPr>
          <w:rFonts w:ascii="Calibri" w:eastAsia="Calibri" w:hAnsi="Calibri" w:cs="Calibri"/>
          <w:b/>
          <w:bCs/>
          <w:sz w:val="20"/>
          <w:szCs w:val="20"/>
        </w:rPr>
        <w:t xml:space="preserve"> </w:t>
      </w:r>
      <w:r w:rsidR="00C66B24">
        <w:rPr>
          <w:rFonts w:ascii="Calibri" w:eastAsia="Calibri" w:hAnsi="Calibri" w:cs="Calibri"/>
          <w:b/>
          <w:bCs/>
          <w:sz w:val="20"/>
          <w:szCs w:val="20"/>
        </w:rPr>
        <w:t>2:</w:t>
      </w:r>
      <w:r w:rsidR="00C66B24" w:rsidRPr="007E00BD">
        <w:rPr>
          <w:rFonts w:ascii="Calibri" w:eastAsia="Calibri" w:hAnsi="Calibri" w:cs="Calibri"/>
          <w:b/>
          <w:bCs/>
          <w:sz w:val="20"/>
          <w:szCs w:val="20"/>
        </w:rPr>
        <w:t xml:space="preserve"> </w:t>
      </w:r>
      <w:r w:rsidR="00E772FF" w:rsidRPr="007E00BD">
        <w:rPr>
          <w:rFonts w:ascii="Calibri" w:eastAsia="Calibri" w:hAnsi="Calibri" w:cs="Calibri"/>
          <w:sz w:val="20"/>
          <w:szCs w:val="20"/>
        </w:rPr>
        <w:t>EXPLORACION</w:t>
      </w:r>
    </w:p>
    <w:p w:rsidR="001965CC" w:rsidRDefault="007E00BD" w:rsidP="00DB6EDF">
      <w:pPr>
        <w:spacing w:after="0" w:line="240" w:lineRule="auto"/>
        <w:ind w:right="2020"/>
        <w:rPr>
          <w:rFonts w:ascii="Calibri" w:eastAsia="Calibri" w:hAnsi="Calibri" w:cs="Calibri"/>
          <w:sz w:val="20"/>
          <w:szCs w:val="20"/>
        </w:rPr>
      </w:pPr>
      <w:r>
        <w:rPr>
          <w:rFonts w:ascii="Calibri" w:eastAsia="Calibri" w:hAnsi="Calibri" w:cs="Calibri"/>
          <w:b/>
          <w:bCs/>
          <w:sz w:val="20"/>
          <w:szCs w:val="20"/>
        </w:rPr>
        <w:t>UNIDAD</w:t>
      </w:r>
      <w:r w:rsidR="00C66B24">
        <w:rPr>
          <w:rFonts w:ascii="Calibri" w:eastAsia="Calibri" w:hAnsi="Calibri" w:cs="Calibri"/>
          <w:b/>
          <w:bCs/>
          <w:spacing w:val="-4"/>
          <w:sz w:val="20"/>
          <w:szCs w:val="20"/>
        </w:rPr>
        <w:t xml:space="preserve"> </w:t>
      </w:r>
      <w:r w:rsidR="00C66B24">
        <w:rPr>
          <w:rFonts w:ascii="Calibri" w:eastAsia="Calibri" w:hAnsi="Calibri" w:cs="Calibri"/>
          <w:b/>
          <w:bCs/>
          <w:sz w:val="20"/>
          <w:szCs w:val="20"/>
        </w:rPr>
        <w:t>3:</w:t>
      </w:r>
      <w:r w:rsidR="00C66B24">
        <w:rPr>
          <w:rFonts w:ascii="Calibri" w:eastAsia="Calibri" w:hAnsi="Calibri" w:cs="Calibri"/>
          <w:b/>
          <w:bCs/>
          <w:spacing w:val="-1"/>
          <w:sz w:val="20"/>
          <w:szCs w:val="20"/>
        </w:rPr>
        <w:t xml:space="preserve"> </w:t>
      </w:r>
      <w:r w:rsidR="000F2E6B">
        <w:rPr>
          <w:rFonts w:ascii="Calibri" w:eastAsia="Calibri" w:hAnsi="Calibri" w:cs="Calibri"/>
          <w:sz w:val="20"/>
          <w:szCs w:val="20"/>
        </w:rPr>
        <w:t>DES</w:t>
      </w:r>
      <w:r w:rsidR="00F20284">
        <w:rPr>
          <w:rFonts w:ascii="Calibri" w:eastAsia="Calibri" w:hAnsi="Calibri" w:cs="Calibri"/>
          <w:sz w:val="20"/>
          <w:szCs w:val="20"/>
        </w:rPr>
        <w:t>A</w:t>
      </w:r>
      <w:r w:rsidR="000F2E6B">
        <w:rPr>
          <w:rFonts w:ascii="Calibri" w:eastAsia="Calibri" w:hAnsi="Calibri" w:cs="Calibri"/>
          <w:sz w:val="20"/>
          <w:szCs w:val="20"/>
        </w:rPr>
        <w:t>FIOS Y OBSTACULOS</w:t>
      </w:r>
    </w:p>
    <w:p w:rsidR="001965CC" w:rsidRDefault="007E00BD" w:rsidP="00DB6EDF">
      <w:pPr>
        <w:spacing w:after="0" w:line="240" w:lineRule="auto"/>
        <w:ind w:right="2020"/>
        <w:rPr>
          <w:rFonts w:ascii="Calibri" w:eastAsia="Calibri" w:hAnsi="Calibri" w:cs="Calibri"/>
          <w:spacing w:val="-7"/>
          <w:position w:val="1"/>
          <w:sz w:val="16"/>
          <w:szCs w:val="20"/>
        </w:rPr>
      </w:pPr>
      <w:r>
        <w:rPr>
          <w:rFonts w:ascii="Calibri" w:eastAsia="Calibri" w:hAnsi="Calibri" w:cs="Calibri"/>
          <w:b/>
          <w:bCs/>
          <w:position w:val="1"/>
          <w:sz w:val="20"/>
          <w:szCs w:val="20"/>
        </w:rPr>
        <w:t>UNIDAD</w:t>
      </w:r>
      <w:r w:rsidR="00C66B24">
        <w:rPr>
          <w:rFonts w:ascii="Calibri" w:eastAsia="Calibri" w:hAnsi="Calibri" w:cs="Calibri"/>
          <w:b/>
          <w:bCs/>
          <w:spacing w:val="-4"/>
          <w:position w:val="1"/>
          <w:sz w:val="20"/>
          <w:szCs w:val="20"/>
        </w:rPr>
        <w:t xml:space="preserve"> </w:t>
      </w:r>
      <w:r w:rsidR="00C66B24">
        <w:rPr>
          <w:rFonts w:ascii="Calibri" w:eastAsia="Calibri" w:hAnsi="Calibri" w:cs="Calibri"/>
          <w:b/>
          <w:bCs/>
          <w:position w:val="1"/>
          <w:sz w:val="20"/>
          <w:szCs w:val="20"/>
        </w:rPr>
        <w:t>4:</w:t>
      </w:r>
      <w:r w:rsidR="00C66B24">
        <w:rPr>
          <w:rFonts w:ascii="Calibri" w:eastAsia="Calibri" w:hAnsi="Calibri" w:cs="Calibri"/>
          <w:b/>
          <w:bCs/>
          <w:spacing w:val="-1"/>
          <w:position w:val="1"/>
          <w:sz w:val="20"/>
          <w:szCs w:val="20"/>
        </w:rPr>
        <w:t xml:space="preserve"> </w:t>
      </w:r>
      <w:r w:rsidR="000F2E6B" w:rsidRPr="00B171F2">
        <w:rPr>
          <w:rFonts w:ascii="Calibri" w:eastAsia="Calibri" w:hAnsi="Calibri" w:cs="Calibri"/>
          <w:sz w:val="20"/>
          <w:szCs w:val="20"/>
        </w:rPr>
        <w:t>OPCIONES</w:t>
      </w:r>
      <w:r w:rsidR="000F2E6B" w:rsidRPr="000F2E6B">
        <w:rPr>
          <w:rFonts w:ascii="Calibri" w:eastAsia="Calibri" w:hAnsi="Calibri" w:cs="Calibri"/>
          <w:bCs/>
          <w:spacing w:val="-1"/>
          <w:position w:val="1"/>
          <w:sz w:val="16"/>
          <w:szCs w:val="20"/>
        </w:rPr>
        <w:t xml:space="preserve"> </w:t>
      </w:r>
      <w:r w:rsidR="00C66B24" w:rsidRPr="00B171F2">
        <w:rPr>
          <w:rFonts w:ascii="Calibri" w:eastAsia="Calibri" w:hAnsi="Calibri" w:cs="Calibri"/>
          <w:sz w:val="20"/>
          <w:szCs w:val="20"/>
        </w:rPr>
        <w:t>A</w:t>
      </w:r>
      <w:r w:rsidR="00C66B24" w:rsidRPr="00B171F2">
        <w:rPr>
          <w:rFonts w:ascii="Calibri" w:eastAsia="Calibri" w:hAnsi="Calibri" w:cs="Calibri"/>
          <w:spacing w:val="2"/>
          <w:sz w:val="20"/>
          <w:szCs w:val="20"/>
        </w:rPr>
        <w:t>R</w:t>
      </w:r>
      <w:r w:rsidR="00C66B24" w:rsidRPr="00B171F2">
        <w:rPr>
          <w:rFonts w:ascii="Calibri" w:eastAsia="Calibri" w:hAnsi="Calibri" w:cs="Calibri"/>
          <w:spacing w:val="-1"/>
          <w:sz w:val="20"/>
          <w:szCs w:val="20"/>
        </w:rPr>
        <w:t>T</w:t>
      </w:r>
      <w:r w:rsidR="00C66B24" w:rsidRPr="00B171F2">
        <w:rPr>
          <w:rFonts w:ascii="Calibri" w:eastAsia="Calibri" w:hAnsi="Calibri" w:cs="Calibri"/>
          <w:sz w:val="20"/>
          <w:szCs w:val="20"/>
        </w:rPr>
        <w:t>I</w:t>
      </w:r>
      <w:r w:rsidR="00C66B24" w:rsidRPr="00B171F2">
        <w:rPr>
          <w:rFonts w:ascii="Calibri" w:eastAsia="Calibri" w:hAnsi="Calibri" w:cs="Calibri"/>
          <w:spacing w:val="2"/>
          <w:sz w:val="20"/>
          <w:szCs w:val="20"/>
        </w:rPr>
        <w:t>S</w:t>
      </w:r>
      <w:r w:rsidR="00C66B24" w:rsidRPr="00B171F2">
        <w:rPr>
          <w:rFonts w:ascii="Calibri" w:eastAsia="Calibri" w:hAnsi="Calibri" w:cs="Calibri"/>
          <w:spacing w:val="-1"/>
          <w:sz w:val="20"/>
          <w:szCs w:val="20"/>
        </w:rPr>
        <w:t>T</w:t>
      </w:r>
      <w:r w:rsidR="00C66B24" w:rsidRPr="00B171F2">
        <w:rPr>
          <w:rFonts w:ascii="Calibri" w:eastAsia="Calibri" w:hAnsi="Calibri" w:cs="Calibri"/>
          <w:sz w:val="20"/>
          <w:szCs w:val="20"/>
        </w:rPr>
        <w:t>IC</w:t>
      </w:r>
      <w:r w:rsidR="000F2E6B" w:rsidRPr="00B171F2">
        <w:rPr>
          <w:rFonts w:ascii="Calibri" w:eastAsia="Calibri" w:hAnsi="Calibri" w:cs="Calibri"/>
          <w:spacing w:val="-7"/>
          <w:sz w:val="20"/>
          <w:szCs w:val="20"/>
        </w:rPr>
        <w:t>AS</w:t>
      </w:r>
    </w:p>
    <w:p w:rsidR="00B171F2" w:rsidRPr="000F2E6B" w:rsidRDefault="00B171F2" w:rsidP="00DB6EDF">
      <w:pPr>
        <w:spacing w:after="0" w:line="242" w:lineRule="exact"/>
        <w:ind w:right="2859"/>
        <w:jc w:val="both"/>
        <w:rPr>
          <w:sz w:val="20"/>
          <w:szCs w:val="24"/>
        </w:rPr>
      </w:pPr>
    </w:p>
    <w:p w:rsidR="001965CC" w:rsidRPr="009A6A51" w:rsidRDefault="00575D89" w:rsidP="0030295F">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estudiantes leen, analizan y estudian diferentes </w:t>
      </w:r>
      <w:r w:rsidRPr="009A6A51">
        <w:rPr>
          <w:rFonts w:ascii="Arial" w:eastAsia="Times New Roman" w:hAnsi="Arial" w:cs="Arial"/>
          <w:bCs/>
          <w:color w:val="000000"/>
          <w:sz w:val="20"/>
          <w:szCs w:val="20"/>
          <w:lang w:val="es-ES"/>
        </w:rPr>
        <w:lastRenderedPageBreak/>
        <w:t>géneros relacionados con c</w:t>
      </w:r>
      <w:r w:rsidR="002F66D1" w:rsidRPr="009A6A51">
        <w:rPr>
          <w:rFonts w:ascii="Arial" w:eastAsia="Times New Roman" w:hAnsi="Arial" w:cs="Arial"/>
          <w:bCs/>
          <w:color w:val="000000"/>
          <w:sz w:val="20"/>
          <w:szCs w:val="20"/>
          <w:lang w:val="es-ES"/>
        </w:rPr>
        <w:t>ada uno de los temas y completan</w:t>
      </w:r>
      <w:r w:rsidRPr="009A6A51">
        <w:rPr>
          <w:rFonts w:ascii="Arial" w:eastAsia="Times New Roman" w:hAnsi="Arial" w:cs="Arial"/>
          <w:bCs/>
          <w:color w:val="000000"/>
          <w:sz w:val="20"/>
          <w:szCs w:val="20"/>
          <w:lang w:val="es-ES"/>
        </w:rPr>
        <w:t xml:space="preserve"> tareas comunes necesarias. Las tareas comunes se centran principalmente en el proceso de escritura </w:t>
      </w:r>
      <w:r w:rsidR="007E5D35" w:rsidRPr="009A6A51">
        <w:rPr>
          <w:rFonts w:ascii="Arial" w:eastAsia="Times New Roman" w:hAnsi="Arial" w:cs="Arial"/>
          <w:bCs/>
          <w:color w:val="000000"/>
          <w:sz w:val="20"/>
          <w:szCs w:val="20"/>
          <w:lang w:val="es-ES"/>
        </w:rPr>
        <w:t>en sus</w:t>
      </w:r>
      <w:r w:rsidRPr="009A6A51">
        <w:rPr>
          <w:rFonts w:ascii="Arial" w:eastAsia="Times New Roman" w:hAnsi="Arial" w:cs="Arial"/>
          <w:bCs/>
          <w:color w:val="000000"/>
          <w:sz w:val="20"/>
          <w:szCs w:val="20"/>
          <w:lang w:val="es-ES"/>
        </w:rPr>
        <w:t xml:space="preserve"> tres tipos</w:t>
      </w:r>
      <w:r w:rsidR="007E5D35" w:rsidRPr="009A6A51">
        <w:rPr>
          <w:rFonts w:ascii="Arial" w:eastAsia="Times New Roman" w:hAnsi="Arial" w:cs="Arial"/>
          <w:bCs/>
          <w:color w:val="000000"/>
          <w:sz w:val="20"/>
          <w:szCs w:val="20"/>
          <w:lang w:val="es-ES"/>
        </w:rPr>
        <w:t xml:space="preserve"> -a</w:t>
      </w:r>
      <w:r w:rsidR="0084765D" w:rsidRPr="009A6A51">
        <w:rPr>
          <w:rFonts w:ascii="Arial" w:eastAsia="Times New Roman" w:hAnsi="Arial" w:cs="Arial"/>
          <w:bCs/>
          <w:color w:val="000000"/>
          <w:sz w:val="20"/>
          <w:szCs w:val="20"/>
          <w:lang w:val="es-ES"/>
        </w:rPr>
        <w:t>rgumentativo</w:t>
      </w:r>
      <w:r w:rsidR="002F66D1"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narra</w:t>
      </w:r>
      <w:r w:rsidR="0084765D" w:rsidRPr="009A6A51">
        <w:rPr>
          <w:rFonts w:ascii="Arial" w:eastAsia="Times New Roman" w:hAnsi="Arial" w:cs="Arial"/>
          <w:bCs/>
          <w:color w:val="000000"/>
          <w:sz w:val="20"/>
          <w:szCs w:val="20"/>
          <w:lang w:val="es-ES"/>
        </w:rPr>
        <w:t>tivo</w:t>
      </w:r>
      <w:r w:rsidRPr="009A6A51">
        <w:rPr>
          <w:rFonts w:ascii="Arial" w:eastAsia="Times New Roman" w:hAnsi="Arial" w:cs="Arial"/>
          <w:bCs/>
          <w:color w:val="000000"/>
          <w:sz w:val="20"/>
          <w:szCs w:val="20"/>
          <w:lang w:val="es-ES"/>
        </w:rPr>
        <w:t>, e informativo/explicativo- e</w:t>
      </w:r>
      <w:r w:rsidR="002F66D1" w:rsidRPr="009A6A51">
        <w:rPr>
          <w:rFonts w:ascii="Arial" w:eastAsia="Times New Roman" w:hAnsi="Arial" w:cs="Arial"/>
          <w:bCs/>
          <w:color w:val="000000"/>
          <w:sz w:val="20"/>
          <w:szCs w:val="20"/>
          <w:lang w:val="es-ES"/>
        </w:rPr>
        <w:t xml:space="preserve"> incluyen el uso de información</w:t>
      </w:r>
      <w:r w:rsidR="005B3960" w:rsidRPr="009A6A51">
        <w:rPr>
          <w:rFonts w:ascii="Arial" w:eastAsia="Times New Roman" w:hAnsi="Arial" w:cs="Arial"/>
          <w:bCs/>
          <w:color w:val="000000"/>
          <w:sz w:val="20"/>
          <w:szCs w:val="20"/>
          <w:lang w:val="es-ES"/>
        </w:rPr>
        <w:t>, textos, y</w:t>
      </w:r>
      <w:r w:rsidR="00252096" w:rsidRPr="009A6A51">
        <w:rPr>
          <w:rFonts w:ascii="Arial" w:eastAsia="Times New Roman" w:hAnsi="Arial" w:cs="Arial"/>
          <w:bCs/>
          <w:color w:val="000000"/>
          <w:sz w:val="20"/>
          <w:szCs w:val="20"/>
          <w:lang w:val="es-ES"/>
        </w:rPr>
        <w:t xml:space="preserve"> de la </w:t>
      </w:r>
      <w:r w:rsidRPr="009A6A51">
        <w:rPr>
          <w:rFonts w:ascii="Arial" w:eastAsia="Times New Roman" w:hAnsi="Arial" w:cs="Arial"/>
          <w:bCs/>
          <w:color w:val="000000"/>
          <w:sz w:val="20"/>
          <w:szCs w:val="20"/>
          <w:lang w:val="es-ES"/>
        </w:rPr>
        <w:t xml:space="preserve">tecnología </w:t>
      </w:r>
      <w:r w:rsidR="00252096" w:rsidRPr="009A6A51">
        <w:rPr>
          <w:rFonts w:ascii="Arial" w:eastAsia="Times New Roman" w:hAnsi="Arial" w:cs="Arial"/>
          <w:bCs/>
          <w:color w:val="000000"/>
          <w:sz w:val="20"/>
          <w:szCs w:val="20"/>
          <w:lang w:val="es-ES"/>
        </w:rPr>
        <w:t>presente</w:t>
      </w:r>
      <w:r w:rsidRPr="009A6A51">
        <w:rPr>
          <w:rFonts w:ascii="Arial" w:eastAsia="Times New Roman" w:hAnsi="Arial" w:cs="Arial"/>
          <w:bCs/>
          <w:color w:val="000000"/>
          <w:sz w:val="20"/>
          <w:szCs w:val="20"/>
          <w:lang w:val="es-ES"/>
        </w:rPr>
        <w:t xml:space="preserve"> para</w:t>
      </w:r>
      <w:r w:rsidR="00252096" w:rsidRPr="009A6A51">
        <w:rPr>
          <w:rFonts w:ascii="Arial" w:eastAsia="Times New Roman" w:hAnsi="Arial" w:cs="Arial"/>
          <w:bCs/>
          <w:color w:val="000000"/>
          <w:sz w:val="20"/>
          <w:szCs w:val="20"/>
          <w:lang w:val="es-ES"/>
        </w:rPr>
        <w:t xml:space="preserve"> </w:t>
      </w:r>
      <w:r w:rsidR="00B86439" w:rsidRPr="009A6A51">
        <w:rPr>
          <w:rFonts w:ascii="Arial" w:eastAsia="Times New Roman" w:hAnsi="Arial" w:cs="Arial"/>
          <w:bCs/>
          <w:color w:val="000000"/>
          <w:sz w:val="20"/>
          <w:szCs w:val="20"/>
          <w:lang w:val="es-ES"/>
        </w:rPr>
        <w:t>enfrentar</w:t>
      </w:r>
      <w:r w:rsidRPr="009A6A51">
        <w:rPr>
          <w:rFonts w:ascii="Arial" w:eastAsia="Times New Roman" w:hAnsi="Arial" w:cs="Arial"/>
          <w:bCs/>
          <w:color w:val="000000"/>
          <w:sz w:val="20"/>
          <w:szCs w:val="20"/>
          <w:lang w:val="es-ES"/>
        </w:rPr>
        <w:t xml:space="preserve"> una variedad de habilidades lingüísticas. Los estudiantes tienen la oportunidad de presentar su</w:t>
      </w:r>
      <w:r w:rsidR="00B86439"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trabajo</w:t>
      </w:r>
      <w:r w:rsidR="00B86439" w:rsidRPr="009A6A51">
        <w:rPr>
          <w:rFonts w:ascii="Arial" w:eastAsia="Times New Roman" w:hAnsi="Arial" w:cs="Arial"/>
          <w:bCs/>
          <w:color w:val="000000"/>
          <w:sz w:val="20"/>
          <w:szCs w:val="20"/>
          <w:lang w:val="es-ES"/>
        </w:rPr>
        <w:t xml:space="preserve">s oralmente o a </w:t>
      </w:r>
      <w:r w:rsidRPr="009A6A51">
        <w:rPr>
          <w:rFonts w:ascii="Arial" w:eastAsia="Times New Roman" w:hAnsi="Arial" w:cs="Arial"/>
          <w:bCs/>
          <w:color w:val="000000"/>
          <w:sz w:val="20"/>
          <w:szCs w:val="20"/>
          <w:lang w:val="es-ES"/>
        </w:rPr>
        <w:t xml:space="preserve">través de </w:t>
      </w:r>
      <w:r w:rsidR="00B86439" w:rsidRPr="009A6A51">
        <w:rPr>
          <w:rFonts w:ascii="Arial" w:eastAsia="Times New Roman" w:hAnsi="Arial" w:cs="Arial"/>
          <w:bCs/>
          <w:color w:val="000000"/>
          <w:sz w:val="20"/>
          <w:szCs w:val="20"/>
          <w:lang w:val="es-ES"/>
        </w:rPr>
        <w:t xml:space="preserve">otra de las </w:t>
      </w:r>
      <w:r w:rsidRPr="009A6A51">
        <w:rPr>
          <w:rFonts w:ascii="Arial" w:eastAsia="Times New Roman" w:hAnsi="Arial" w:cs="Arial"/>
          <w:bCs/>
          <w:color w:val="000000"/>
          <w:sz w:val="20"/>
          <w:szCs w:val="20"/>
          <w:lang w:val="es-ES"/>
        </w:rPr>
        <w:t>diversas herramientas tecnológicas. Todos los estudiantes</w:t>
      </w:r>
      <w:r w:rsidR="00B86439" w:rsidRPr="009A6A51">
        <w:rPr>
          <w:rFonts w:ascii="Arial" w:eastAsia="Times New Roman" w:hAnsi="Arial" w:cs="Arial"/>
          <w:bCs/>
          <w:color w:val="000000"/>
          <w:sz w:val="20"/>
          <w:szCs w:val="20"/>
          <w:lang w:val="es-ES"/>
        </w:rPr>
        <w:t xml:space="preserve"> crean sus portafolios y revisan sus composiciones</w:t>
      </w:r>
      <w:r w:rsidRPr="009A6A51">
        <w:rPr>
          <w:rFonts w:ascii="Arial" w:eastAsia="Times New Roman" w:hAnsi="Arial" w:cs="Arial"/>
          <w:bCs/>
          <w:color w:val="000000"/>
          <w:sz w:val="20"/>
          <w:szCs w:val="20"/>
          <w:lang w:val="es-ES"/>
        </w:rPr>
        <w:t xml:space="preserve"> a medida que trabajan para fortalecer sus habilidades de escritura</w:t>
      </w:r>
      <w:r w:rsidR="00E84306">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w:t>
      </w:r>
    </w:p>
    <w:p w:rsidR="001965CC" w:rsidRPr="009A6A51" w:rsidRDefault="001965CC" w:rsidP="009A6A51">
      <w:pPr>
        <w:spacing w:after="0" w:line="240" w:lineRule="auto"/>
        <w:ind w:left="100" w:right="45"/>
        <w:jc w:val="both"/>
        <w:rPr>
          <w:rFonts w:ascii="Arial" w:eastAsia="Times New Roman" w:hAnsi="Arial" w:cs="Arial"/>
          <w:bCs/>
          <w:color w:val="000000"/>
          <w:sz w:val="20"/>
          <w:szCs w:val="20"/>
          <w:lang w:val="es-ES"/>
        </w:rPr>
      </w:pPr>
    </w:p>
    <w:p w:rsidR="001965CC" w:rsidRPr="005A7338" w:rsidRDefault="00C113B7" w:rsidP="005A7338">
      <w:pPr>
        <w:spacing w:after="0" w:line="240" w:lineRule="auto"/>
        <w:ind w:right="12"/>
        <w:rPr>
          <w:rFonts w:ascii="Calibri" w:eastAsia="Calibri" w:hAnsi="Calibri" w:cs="Calibri"/>
          <w:b/>
          <w:bCs/>
          <w:i/>
          <w:color w:val="000000"/>
          <w:spacing w:val="2"/>
          <w:szCs w:val="20"/>
          <w:u w:val="single" w:color="000000"/>
        </w:rPr>
      </w:pPr>
      <w:r w:rsidRPr="005A7338">
        <w:rPr>
          <w:rFonts w:ascii="Calibri" w:eastAsia="Calibri" w:hAnsi="Calibri" w:cs="Calibri"/>
          <w:b/>
          <w:bCs/>
          <w:i/>
          <w:color w:val="000000"/>
          <w:spacing w:val="2"/>
          <w:szCs w:val="20"/>
          <w:u w:val="single" w:color="000000"/>
        </w:rPr>
        <w:t xml:space="preserve">Inglés </w:t>
      </w:r>
      <w:r w:rsidR="00C66B24" w:rsidRPr="005A7338">
        <w:rPr>
          <w:rFonts w:ascii="Calibri" w:eastAsia="Calibri" w:hAnsi="Calibri" w:cs="Calibri"/>
          <w:b/>
          <w:bCs/>
          <w:i/>
          <w:color w:val="000000"/>
          <w:spacing w:val="2"/>
          <w:szCs w:val="20"/>
          <w:u w:val="single" w:color="000000"/>
        </w:rPr>
        <w:t>A</w:t>
      </w:r>
      <w:r w:rsidRPr="005A7338">
        <w:rPr>
          <w:rFonts w:ascii="Calibri" w:eastAsia="Calibri" w:hAnsi="Calibri" w:cs="Calibri"/>
          <w:b/>
          <w:bCs/>
          <w:i/>
          <w:color w:val="000000"/>
          <w:spacing w:val="2"/>
          <w:szCs w:val="20"/>
          <w:u w:val="single" w:color="000000"/>
        </w:rPr>
        <w:t>vanzado</w:t>
      </w:r>
      <w:r w:rsidR="00C66B24" w:rsidRPr="005A7338">
        <w:rPr>
          <w:rFonts w:ascii="Calibri" w:eastAsia="Calibri" w:hAnsi="Calibri" w:cs="Calibri"/>
          <w:b/>
          <w:bCs/>
          <w:i/>
          <w:color w:val="000000"/>
          <w:spacing w:val="2"/>
          <w:szCs w:val="20"/>
          <w:u w:val="single" w:color="000000"/>
        </w:rPr>
        <w:t xml:space="preserve"> 7</w:t>
      </w:r>
    </w:p>
    <w:p w:rsidR="002D1C12" w:rsidRPr="00953BFD" w:rsidRDefault="002D1C12" w:rsidP="002D1C12">
      <w:pPr>
        <w:spacing w:after="0" w:line="240" w:lineRule="auto"/>
        <w:ind w:right="45"/>
        <w:jc w:val="both"/>
        <w:rPr>
          <w:rFonts w:ascii="Arial" w:eastAsia="Times New Roman" w:hAnsi="Arial" w:cs="Arial"/>
          <w:bCs/>
          <w:color w:val="000000"/>
          <w:sz w:val="20"/>
          <w:szCs w:val="20"/>
          <w:lang w:val="es-ES"/>
        </w:rPr>
      </w:pPr>
      <w:r w:rsidRPr="00953BFD">
        <w:rPr>
          <w:rFonts w:ascii="Arial" w:eastAsia="Times New Roman" w:hAnsi="Arial" w:cs="Arial"/>
          <w:bCs/>
          <w:color w:val="000000"/>
          <w:sz w:val="20"/>
          <w:szCs w:val="20"/>
          <w:lang w:val="es-ES"/>
        </w:rPr>
        <w:t xml:space="preserve">Este curso involucra la implementación del currículo de </w:t>
      </w:r>
      <w:r w:rsidR="00671F3D" w:rsidRPr="00953BFD">
        <w:rPr>
          <w:rFonts w:ascii="Arial" w:eastAsia="Times New Roman" w:hAnsi="Arial" w:cs="Arial"/>
          <w:bCs/>
          <w:color w:val="000000"/>
          <w:sz w:val="20"/>
          <w:szCs w:val="20"/>
          <w:lang w:val="es-ES"/>
        </w:rPr>
        <w:t>I</w:t>
      </w:r>
      <w:r w:rsidRPr="00953BFD">
        <w:rPr>
          <w:rFonts w:ascii="Arial" w:eastAsia="Times New Roman" w:hAnsi="Arial" w:cs="Arial"/>
          <w:bCs/>
          <w:color w:val="000000"/>
          <w:sz w:val="20"/>
          <w:szCs w:val="20"/>
          <w:lang w:val="es-ES"/>
        </w:rPr>
        <w:t>nglés</w:t>
      </w:r>
      <w:r w:rsidR="00953BFD">
        <w:rPr>
          <w:rFonts w:ascii="Arial" w:eastAsia="Times New Roman" w:hAnsi="Arial" w:cs="Arial"/>
          <w:bCs/>
          <w:color w:val="000000"/>
          <w:sz w:val="20"/>
          <w:szCs w:val="20"/>
          <w:lang w:val="es-ES"/>
        </w:rPr>
        <w:t xml:space="preserve"> </w:t>
      </w:r>
      <w:r w:rsidR="00671F3D" w:rsidRPr="00953BFD">
        <w:rPr>
          <w:rFonts w:ascii="Arial" w:eastAsia="Times New Roman" w:hAnsi="Arial" w:cs="Arial"/>
          <w:bCs/>
          <w:color w:val="000000"/>
          <w:sz w:val="20"/>
          <w:szCs w:val="20"/>
          <w:lang w:val="es-ES"/>
        </w:rPr>
        <w:t xml:space="preserve">Avanzado </w:t>
      </w:r>
      <w:r w:rsidRPr="00953BFD">
        <w:rPr>
          <w:rFonts w:ascii="Arial" w:eastAsia="Times New Roman" w:hAnsi="Arial" w:cs="Arial"/>
          <w:bCs/>
          <w:color w:val="000000"/>
          <w:sz w:val="20"/>
          <w:szCs w:val="20"/>
          <w:lang w:val="es-ES"/>
        </w:rPr>
        <w:t>7 para estudiantes motivados con un vivo interés en el poder y la versatilidad del lenguaje. En preparación para los cursos avanzados de inglés de la escuela intermedia y secundaria, los estudiantes leen textos complejos escritos en varios períodos de tiempo y contextos retóricos. Los estudiantes desarrollan su capacidad de expresar ideas con claridad y precisión al escribir composiciones cada vez más complejas para diversos propósitos, incluido el análisis literario, la persuasión y la investigación.</w:t>
      </w:r>
    </w:p>
    <w:p w:rsidR="002D1C12" w:rsidRDefault="002D1C12" w:rsidP="00584D48">
      <w:pPr>
        <w:spacing w:after="0" w:line="240" w:lineRule="auto"/>
        <w:ind w:right="45"/>
        <w:jc w:val="both"/>
        <w:rPr>
          <w:rFonts w:ascii="Arial" w:eastAsia="Times New Roman" w:hAnsi="Arial" w:cs="Arial"/>
          <w:bCs/>
          <w:color w:val="000000"/>
          <w:sz w:val="20"/>
          <w:szCs w:val="20"/>
          <w:lang w:val="es-ES"/>
        </w:rPr>
      </w:pPr>
    </w:p>
    <w:p w:rsidR="001965CC" w:rsidRPr="009A6A51" w:rsidRDefault="009C3BDA" w:rsidP="00584D48">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Esta materia integra los cinco procesos de </w:t>
      </w:r>
      <w:proofErr w:type="gramStart"/>
      <w:r w:rsidRPr="009A6A51">
        <w:rPr>
          <w:rFonts w:ascii="Arial" w:eastAsia="Times New Roman" w:hAnsi="Arial" w:cs="Arial"/>
          <w:bCs/>
          <w:color w:val="000000"/>
          <w:sz w:val="20"/>
          <w:szCs w:val="20"/>
          <w:lang w:val="es-ES"/>
        </w:rPr>
        <w:t>Inglés</w:t>
      </w:r>
      <w:proofErr w:type="gramEnd"/>
      <w:r w:rsidRPr="009A6A51">
        <w:rPr>
          <w:rFonts w:ascii="Arial" w:eastAsia="Times New Roman" w:hAnsi="Arial" w:cs="Arial"/>
          <w:bCs/>
          <w:color w:val="000000"/>
          <w:sz w:val="20"/>
          <w:szCs w:val="20"/>
          <w:lang w:val="es-ES"/>
        </w:rPr>
        <w:t xml:space="preserve">/Artes del </w:t>
      </w:r>
      <w:r w:rsidR="006E0DA2">
        <w:rPr>
          <w:rFonts w:ascii="Arial" w:eastAsia="Times New Roman" w:hAnsi="Arial" w:cs="Arial"/>
          <w:bCs/>
          <w:color w:val="000000"/>
          <w:sz w:val="20"/>
          <w:szCs w:val="20"/>
          <w:lang w:val="es-ES"/>
        </w:rPr>
        <w:t>i</w:t>
      </w:r>
      <w:r w:rsidR="00E02CFC" w:rsidRPr="009A6A51">
        <w:rPr>
          <w:rFonts w:ascii="Arial" w:eastAsia="Times New Roman" w:hAnsi="Arial" w:cs="Arial"/>
          <w:bCs/>
          <w:color w:val="000000"/>
          <w:sz w:val="20"/>
          <w:szCs w:val="20"/>
          <w:lang w:val="es-ES"/>
        </w:rPr>
        <w:t>dioma (</w:t>
      </w:r>
      <w:r w:rsidRPr="009A6A51">
        <w:rPr>
          <w:rFonts w:ascii="Arial" w:eastAsia="Times New Roman" w:hAnsi="Arial" w:cs="Arial"/>
          <w:bCs/>
          <w:color w:val="000000"/>
          <w:sz w:val="20"/>
          <w:szCs w:val="20"/>
          <w:lang w:val="es-ES"/>
        </w:rPr>
        <w:t xml:space="preserve">lectura, escritura, hablando, oyendo y viendo) y </w:t>
      </w:r>
      <w:r w:rsidR="00BA5401" w:rsidRPr="009A6A51">
        <w:rPr>
          <w:rFonts w:ascii="Arial" w:eastAsia="Times New Roman" w:hAnsi="Arial" w:cs="Arial"/>
          <w:bCs/>
          <w:color w:val="000000"/>
          <w:sz w:val="20"/>
          <w:szCs w:val="20"/>
          <w:lang w:val="es-ES"/>
        </w:rPr>
        <w:t>dos contenidos (le</w:t>
      </w:r>
      <w:r w:rsidRPr="009A6A51">
        <w:rPr>
          <w:rFonts w:ascii="Arial" w:eastAsia="Times New Roman" w:hAnsi="Arial" w:cs="Arial"/>
          <w:bCs/>
          <w:color w:val="000000"/>
          <w:sz w:val="20"/>
          <w:szCs w:val="20"/>
          <w:lang w:val="es-ES"/>
        </w:rPr>
        <w:t>nguaje y literatura) con temas organizados en cuatro unidades</w:t>
      </w:r>
      <w:r w:rsidR="00C66B24" w:rsidRPr="009A6A51">
        <w:rPr>
          <w:rFonts w:ascii="Arial" w:eastAsia="Times New Roman" w:hAnsi="Arial" w:cs="Arial"/>
          <w:bCs/>
          <w:color w:val="000000"/>
          <w:sz w:val="20"/>
          <w:szCs w:val="20"/>
          <w:lang w:val="es-ES"/>
        </w:rPr>
        <w:t>.</w:t>
      </w:r>
      <w:r w:rsidR="000E7D32" w:rsidRPr="009A6A51">
        <w:rPr>
          <w:rFonts w:ascii="Arial" w:eastAsia="Times New Roman" w:hAnsi="Arial" w:cs="Arial"/>
          <w:bCs/>
          <w:color w:val="000000"/>
          <w:sz w:val="20"/>
          <w:szCs w:val="20"/>
          <w:lang w:val="es-ES"/>
        </w:rPr>
        <w:t xml:space="preserve"> Se basa en las experiencias del </w:t>
      </w:r>
      <w:proofErr w:type="gramStart"/>
      <w:r w:rsidR="000E7D32" w:rsidRPr="009A6A51">
        <w:rPr>
          <w:rFonts w:ascii="Arial" w:eastAsia="Times New Roman" w:hAnsi="Arial" w:cs="Arial"/>
          <w:bCs/>
          <w:color w:val="000000"/>
          <w:sz w:val="20"/>
          <w:szCs w:val="20"/>
          <w:lang w:val="es-ES"/>
        </w:rPr>
        <w:t>Inglés</w:t>
      </w:r>
      <w:proofErr w:type="gramEnd"/>
      <w:r w:rsidR="000E7D32" w:rsidRPr="009A6A51">
        <w:rPr>
          <w:rFonts w:ascii="Arial" w:eastAsia="Times New Roman" w:hAnsi="Arial" w:cs="Arial"/>
          <w:bCs/>
          <w:color w:val="000000"/>
          <w:sz w:val="20"/>
          <w:szCs w:val="20"/>
          <w:lang w:val="es-ES"/>
        </w:rPr>
        <w:t xml:space="preserve"> 6 de los estudiantes, que implican un mayor rigor y desafío en el método de enseñanza </w:t>
      </w:r>
      <w:r w:rsidR="00BA5401" w:rsidRPr="009A6A51">
        <w:rPr>
          <w:rFonts w:ascii="Arial" w:eastAsia="Times New Roman" w:hAnsi="Arial" w:cs="Arial"/>
          <w:bCs/>
          <w:color w:val="000000"/>
          <w:sz w:val="20"/>
          <w:szCs w:val="20"/>
          <w:lang w:val="es-ES"/>
        </w:rPr>
        <w:t>d</w:t>
      </w:r>
      <w:r w:rsidR="000E7D32" w:rsidRPr="009A6A51">
        <w:rPr>
          <w:rFonts w:ascii="Arial" w:eastAsia="Times New Roman" w:hAnsi="Arial" w:cs="Arial"/>
          <w:bCs/>
          <w:color w:val="000000"/>
          <w:sz w:val="20"/>
          <w:szCs w:val="20"/>
          <w:lang w:val="es-ES"/>
        </w:rPr>
        <w:t>el estudio del Inglés</w:t>
      </w:r>
      <w:r w:rsidR="00B7538D" w:rsidRPr="009A6A51">
        <w:rPr>
          <w:rFonts w:ascii="Arial" w:eastAsia="Times New Roman" w:hAnsi="Arial" w:cs="Arial"/>
          <w:bCs/>
          <w:color w:val="000000"/>
          <w:sz w:val="20"/>
          <w:szCs w:val="20"/>
          <w:lang w:val="es-ES"/>
        </w:rPr>
        <w:t>.</w:t>
      </w:r>
    </w:p>
    <w:p w:rsidR="00DB6EDF" w:rsidRPr="009A6A51" w:rsidRDefault="00DB6EDF" w:rsidP="009A6A51">
      <w:pPr>
        <w:spacing w:after="0" w:line="240" w:lineRule="auto"/>
        <w:ind w:left="100" w:right="45"/>
        <w:jc w:val="both"/>
        <w:rPr>
          <w:rFonts w:ascii="Arial" w:eastAsia="Times New Roman" w:hAnsi="Arial" w:cs="Arial"/>
          <w:bCs/>
          <w:color w:val="000000"/>
          <w:sz w:val="20"/>
          <w:szCs w:val="20"/>
          <w:lang w:val="es-ES"/>
        </w:rPr>
      </w:pPr>
    </w:p>
    <w:p w:rsidR="001965CC" w:rsidRPr="005A7338" w:rsidRDefault="001B497D" w:rsidP="005A7338">
      <w:pPr>
        <w:spacing w:after="0" w:line="240" w:lineRule="auto"/>
        <w:ind w:right="45"/>
        <w:jc w:val="both"/>
        <w:rPr>
          <w:rFonts w:ascii="Arial" w:eastAsia="Times New Roman" w:hAnsi="Arial" w:cs="Arial"/>
          <w:bCs/>
          <w:color w:val="000000"/>
          <w:sz w:val="20"/>
          <w:szCs w:val="20"/>
          <w:lang w:val="es-ES"/>
        </w:rPr>
      </w:pPr>
      <w:r w:rsidRPr="005A7338">
        <w:rPr>
          <w:rFonts w:ascii="Arial" w:eastAsia="Times New Roman" w:hAnsi="Arial" w:cs="Arial"/>
          <w:bCs/>
          <w:color w:val="000000"/>
          <w:sz w:val="20"/>
          <w:szCs w:val="20"/>
          <w:lang w:val="es-ES"/>
        </w:rPr>
        <w:t>Los profesores implementarán el plan de estudios a través de las siguientes unidades temáticas:</w:t>
      </w:r>
    </w:p>
    <w:p w:rsidR="001965CC" w:rsidRDefault="007E00BD" w:rsidP="00DB6EDF">
      <w:pPr>
        <w:spacing w:before="6" w:after="0" w:line="240" w:lineRule="auto"/>
        <w:ind w:right="3104"/>
        <w:rPr>
          <w:rFonts w:ascii="Calibri" w:eastAsia="Calibri" w:hAnsi="Calibri" w:cs="Calibri"/>
          <w:sz w:val="20"/>
          <w:szCs w:val="20"/>
        </w:rPr>
      </w:pPr>
      <w:r>
        <w:rPr>
          <w:rFonts w:ascii="Calibri" w:eastAsia="Calibri" w:hAnsi="Calibri" w:cs="Calibri"/>
          <w:b/>
          <w:bCs/>
          <w:sz w:val="20"/>
          <w:szCs w:val="20"/>
        </w:rPr>
        <w:t>UNIDAD</w:t>
      </w:r>
      <w:r w:rsidR="00C66B24">
        <w:rPr>
          <w:rFonts w:ascii="Calibri" w:eastAsia="Calibri" w:hAnsi="Calibri" w:cs="Calibri"/>
          <w:b/>
          <w:bCs/>
          <w:spacing w:val="-4"/>
          <w:sz w:val="20"/>
          <w:szCs w:val="20"/>
        </w:rPr>
        <w:t xml:space="preserve"> </w:t>
      </w:r>
      <w:r w:rsidR="00C66B24">
        <w:rPr>
          <w:rFonts w:ascii="Calibri" w:eastAsia="Calibri" w:hAnsi="Calibri" w:cs="Calibri"/>
          <w:b/>
          <w:bCs/>
          <w:sz w:val="20"/>
          <w:szCs w:val="20"/>
        </w:rPr>
        <w:t>1:</w:t>
      </w:r>
      <w:r w:rsidR="00C66B24">
        <w:rPr>
          <w:rFonts w:ascii="Calibri" w:eastAsia="Calibri" w:hAnsi="Calibri" w:cs="Calibri"/>
          <w:b/>
          <w:bCs/>
          <w:spacing w:val="-1"/>
          <w:sz w:val="20"/>
          <w:szCs w:val="20"/>
        </w:rPr>
        <w:t xml:space="preserve"> </w:t>
      </w:r>
      <w:r w:rsidR="00C66B24">
        <w:rPr>
          <w:rFonts w:ascii="Calibri" w:eastAsia="Calibri" w:hAnsi="Calibri" w:cs="Calibri"/>
          <w:sz w:val="20"/>
          <w:szCs w:val="20"/>
        </w:rPr>
        <w:t>ID</w:t>
      </w:r>
      <w:r w:rsidR="00C66B24">
        <w:rPr>
          <w:rFonts w:ascii="Calibri" w:eastAsia="Calibri" w:hAnsi="Calibri" w:cs="Calibri"/>
          <w:spacing w:val="1"/>
          <w:sz w:val="20"/>
          <w:szCs w:val="20"/>
        </w:rPr>
        <w:t>EN</w:t>
      </w:r>
      <w:r w:rsidR="00C66B24">
        <w:rPr>
          <w:rFonts w:ascii="Calibri" w:eastAsia="Calibri" w:hAnsi="Calibri" w:cs="Calibri"/>
          <w:spacing w:val="-1"/>
          <w:sz w:val="20"/>
          <w:szCs w:val="20"/>
        </w:rPr>
        <w:t>T</w:t>
      </w:r>
      <w:r w:rsidR="00C66B24">
        <w:rPr>
          <w:rFonts w:ascii="Calibri" w:eastAsia="Calibri" w:hAnsi="Calibri" w:cs="Calibri"/>
          <w:spacing w:val="2"/>
          <w:sz w:val="20"/>
          <w:szCs w:val="20"/>
        </w:rPr>
        <w:t>I</w:t>
      </w:r>
      <w:r>
        <w:rPr>
          <w:rFonts w:ascii="Calibri" w:eastAsia="Calibri" w:hAnsi="Calibri" w:cs="Calibri"/>
          <w:spacing w:val="-1"/>
          <w:sz w:val="20"/>
          <w:szCs w:val="20"/>
        </w:rPr>
        <w:t>DAD</w:t>
      </w:r>
    </w:p>
    <w:p w:rsidR="007E00BD" w:rsidRDefault="00C66B24" w:rsidP="00DB6EDF">
      <w:pPr>
        <w:spacing w:after="0" w:line="240" w:lineRule="auto"/>
        <w:ind w:right="2020"/>
        <w:rPr>
          <w:rFonts w:ascii="Calibri" w:eastAsia="Calibri" w:hAnsi="Calibri" w:cs="Calibri"/>
          <w:b/>
          <w:bCs/>
          <w:sz w:val="20"/>
          <w:szCs w:val="20"/>
        </w:rPr>
      </w:pPr>
      <w:r>
        <w:rPr>
          <w:rFonts w:ascii="Calibri" w:eastAsia="Calibri" w:hAnsi="Calibri" w:cs="Calibri"/>
          <w:b/>
          <w:bCs/>
          <w:sz w:val="20"/>
          <w:szCs w:val="20"/>
        </w:rPr>
        <w:t>UNI</w:t>
      </w:r>
      <w:r w:rsidR="007E00BD">
        <w:rPr>
          <w:rFonts w:ascii="Calibri" w:eastAsia="Calibri" w:hAnsi="Calibri" w:cs="Calibri"/>
          <w:b/>
          <w:bCs/>
          <w:sz w:val="20"/>
          <w:szCs w:val="20"/>
        </w:rPr>
        <w:t>DAD</w:t>
      </w:r>
      <w:r w:rsidRPr="007E00BD">
        <w:rPr>
          <w:rFonts w:ascii="Calibri" w:eastAsia="Calibri" w:hAnsi="Calibri" w:cs="Calibri"/>
          <w:b/>
          <w:bCs/>
          <w:sz w:val="20"/>
          <w:szCs w:val="20"/>
        </w:rPr>
        <w:t xml:space="preserve"> </w:t>
      </w:r>
      <w:r>
        <w:rPr>
          <w:rFonts w:ascii="Calibri" w:eastAsia="Calibri" w:hAnsi="Calibri" w:cs="Calibri"/>
          <w:b/>
          <w:bCs/>
          <w:sz w:val="20"/>
          <w:szCs w:val="20"/>
        </w:rPr>
        <w:t>2:</w:t>
      </w:r>
      <w:r w:rsidRPr="007E00BD">
        <w:rPr>
          <w:rFonts w:ascii="Calibri" w:eastAsia="Calibri" w:hAnsi="Calibri" w:cs="Calibri"/>
          <w:b/>
          <w:bCs/>
          <w:sz w:val="20"/>
          <w:szCs w:val="20"/>
        </w:rPr>
        <w:t xml:space="preserve"> </w:t>
      </w:r>
      <w:r w:rsidRPr="007E00BD">
        <w:rPr>
          <w:rFonts w:ascii="Calibri" w:eastAsia="Calibri" w:hAnsi="Calibri" w:cs="Calibri"/>
          <w:spacing w:val="-1"/>
          <w:sz w:val="20"/>
          <w:szCs w:val="20"/>
        </w:rPr>
        <w:t>SEN</w:t>
      </w:r>
      <w:r w:rsidR="007E00BD">
        <w:rPr>
          <w:rFonts w:ascii="Calibri" w:eastAsia="Calibri" w:hAnsi="Calibri" w:cs="Calibri"/>
          <w:spacing w:val="-1"/>
          <w:sz w:val="20"/>
          <w:szCs w:val="20"/>
        </w:rPr>
        <w:t>TIDO DE UBICACION</w:t>
      </w:r>
    </w:p>
    <w:p w:rsidR="007E00BD" w:rsidRDefault="007E00BD" w:rsidP="00DB6EDF">
      <w:pPr>
        <w:spacing w:before="6" w:after="0" w:line="240" w:lineRule="auto"/>
        <w:ind w:left="-100" w:right="3104"/>
        <w:rPr>
          <w:rFonts w:ascii="Calibri" w:eastAsia="Calibri" w:hAnsi="Calibri" w:cs="Calibri"/>
          <w:b/>
          <w:bCs/>
          <w:sz w:val="20"/>
          <w:szCs w:val="20"/>
        </w:rPr>
      </w:pPr>
      <w:r>
        <w:rPr>
          <w:rFonts w:ascii="Calibri" w:eastAsia="Calibri" w:hAnsi="Calibri" w:cs="Calibri"/>
          <w:b/>
          <w:bCs/>
          <w:sz w:val="20"/>
          <w:szCs w:val="20"/>
        </w:rPr>
        <w:t xml:space="preserve">  </w:t>
      </w:r>
      <w:r w:rsidR="00C66B24">
        <w:rPr>
          <w:rFonts w:ascii="Calibri" w:eastAsia="Calibri" w:hAnsi="Calibri" w:cs="Calibri"/>
          <w:b/>
          <w:bCs/>
          <w:sz w:val="20"/>
          <w:szCs w:val="20"/>
        </w:rPr>
        <w:t>UNI</w:t>
      </w:r>
      <w:r>
        <w:rPr>
          <w:rFonts w:ascii="Calibri" w:eastAsia="Calibri" w:hAnsi="Calibri" w:cs="Calibri"/>
          <w:b/>
          <w:bCs/>
          <w:sz w:val="20"/>
          <w:szCs w:val="20"/>
        </w:rPr>
        <w:t>DAD</w:t>
      </w:r>
      <w:r w:rsidR="00C66B24" w:rsidRPr="007E00BD">
        <w:rPr>
          <w:rFonts w:ascii="Calibri" w:eastAsia="Calibri" w:hAnsi="Calibri" w:cs="Calibri"/>
          <w:b/>
          <w:bCs/>
          <w:sz w:val="20"/>
          <w:szCs w:val="20"/>
        </w:rPr>
        <w:t xml:space="preserve"> </w:t>
      </w:r>
      <w:r w:rsidR="00C66B24">
        <w:rPr>
          <w:rFonts w:ascii="Calibri" w:eastAsia="Calibri" w:hAnsi="Calibri" w:cs="Calibri"/>
          <w:b/>
          <w:bCs/>
          <w:sz w:val="20"/>
          <w:szCs w:val="20"/>
        </w:rPr>
        <w:t>3:</w:t>
      </w:r>
      <w:r w:rsidR="00C66B24" w:rsidRPr="007E00BD">
        <w:rPr>
          <w:rFonts w:ascii="Calibri" w:eastAsia="Calibri" w:hAnsi="Calibri" w:cs="Calibri"/>
          <w:b/>
          <w:bCs/>
          <w:sz w:val="20"/>
          <w:szCs w:val="20"/>
        </w:rPr>
        <w:t xml:space="preserve"> </w:t>
      </w:r>
      <w:r w:rsidRPr="007E00BD">
        <w:rPr>
          <w:rFonts w:ascii="Calibri" w:eastAsia="Calibri" w:hAnsi="Calibri" w:cs="Calibri"/>
          <w:bCs/>
          <w:sz w:val="18"/>
          <w:szCs w:val="20"/>
        </w:rPr>
        <w:t>P</w:t>
      </w:r>
      <w:r w:rsidR="00C66B24" w:rsidRPr="007E00BD">
        <w:rPr>
          <w:rFonts w:ascii="Calibri" w:eastAsia="Calibri" w:hAnsi="Calibri" w:cs="Calibri"/>
          <w:bCs/>
          <w:sz w:val="18"/>
          <w:szCs w:val="20"/>
        </w:rPr>
        <w:t>ERSPECTIV</w:t>
      </w:r>
      <w:r>
        <w:rPr>
          <w:rFonts w:ascii="Calibri" w:eastAsia="Calibri" w:hAnsi="Calibri" w:cs="Calibri"/>
          <w:bCs/>
          <w:sz w:val="18"/>
          <w:szCs w:val="20"/>
        </w:rPr>
        <w:t>A</w:t>
      </w:r>
      <w:r w:rsidR="00C66B24" w:rsidRPr="007E00BD">
        <w:rPr>
          <w:rFonts w:ascii="Calibri" w:eastAsia="Calibri" w:hAnsi="Calibri" w:cs="Calibri"/>
          <w:bCs/>
          <w:sz w:val="18"/>
          <w:szCs w:val="20"/>
        </w:rPr>
        <w:t>S</w:t>
      </w:r>
      <w:r w:rsidR="00C66B24" w:rsidRPr="007E00BD">
        <w:rPr>
          <w:rFonts w:ascii="Calibri" w:eastAsia="Calibri" w:hAnsi="Calibri" w:cs="Calibri"/>
          <w:b/>
          <w:bCs/>
          <w:sz w:val="20"/>
          <w:szCs w:val="20"/>
        </w:rPr>
        <w:t xml:space="preserve"> </w:t>
      </w:r>
    </w:p>
    <w:p w:rsidR="00742069" w:rsidRDefault="00C66B24" w:rsidP="00742069">
      <w:pPr>
        <w:pStyle w:val="NoSpacing"/>
      </w:pPr>
      <w:r>
        <w:rPr>
          <w:b/>
          <w:sz w:val="20"/>
        </w:rPr>
        <w:t>UNI</w:t>
      </w:r>
      <w:r w:rsidR="007E00BD">
        <w:rPr>
          <w:b/>
          <w:sz w:val="20"/>
        </w:rPr>
        <w:t>DAD</w:t>
      </w:r>
      <w:r w:rsidRPr="007E00BD">
        <w:rPr>
          <w:b/>
          <w:sz w:val="20"/>
        </w:rPr>
        <w:t xml:space="preserve"> </w:t>
      </w:r>
      <w:r>
        <w:rPr>
          <w:b/>
          <w:sz w:val="20"/>
        </w:rPr>
        <w:t>4:</w:t>
      </w:r>
      <w:r w:rsidRPr="007E00BD">
        <w:rPr>
          <w:b/>
          <w:sz w:val="20"/>
        </w:rPr>
        <w:t xml:space="preserve"> </w:t>
      </w:r>
      <w:r w:rsidRPr="007E00BD">
        <w:t>EXPRE</w:t>
      </w:r>
      <w:r w:rsidR="007E00BD">
        <w:t>S</w:t>
      </w:r>
      <w:r w:rsidRPr="007E00BD">
        <w:t>ION</w:t>
      </w:r>
      <w:r w:rsidR="007E00BD">
        <w:t>E</w:t>
      </w:r>
      <w:r w:rsidRPr="007E00BD">
        <w:t>S</w:t>
      </w:r>
      <w:r w:rsidR="00742069">
        <w:t xml:space="preserve"> </w:t>
      </w:r>
    </w:p>
    <w:p w:rsidR="00742069" w:rsidRPr="00742069" w:rsidRDefault="00742069" w:rsidP="00742069">
      <w:pPr>
        <w:pStyle w:val="NoSpacing"/>
        <w:rPr>
          <w:sz w:val="6"/>
        </w:rPr>
      </w:pPr>
    </w:p>
    <w:p w:rsidR="001965CC" w:rsidRDefault="00271EDA" w:rsidP="00584D48">
      <w:pPr>
        <w:spacing w:after="0" w:line="240" w:lineRule="auto"/>
        <w:ind w:right="45"/>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estudiantes de </w:t>
      </w:r>
      <w:proofErr w:type="gramStart"/>
      <w:r w:rsidRPr="009A6A51">
        <w:rPr>
          <w:rFonts w:ascii="Arial" w:eastAsia="Times New Roman" w:hAnsi="Arial" w:cs="Arial"/>
          <w:bCs/>
          <w:color w:val="000000"/>
          <w:sz w:val="20"/>
          <w:szCs w:val="20"/>
          <w:lang w:val="es-ES"/>
        </w:rPr>
        <w:t>Inglés</w:t>
      </w:r>
      <w:proofErr w:type="gramEnd"/>
      <w:r w:rsidRPr="009A6A51">
        <w:rPr>
          <w:rFonts w:ascii="Arial" w:eastAsia="Times New Roman" w:hAnsi="Arial" w:cs="Arial"/>
          <w:bCs/>
          <w:color w:val="000000"/>
          <w:sz w:val="20"/>
          <w:szCs w:val="20"/>
          <w:lang w:val="es-ES"/>
        </w:rPr>
        <w:t xml:space="preserve"> </w:t>
      </w:r>
      <w:r w:rsidR="00C66B24" w:rsidRPr="009A6A51">
        <w:rPr>
          <w:rFonts w:ascii="Arial" w:eastAsia="Times New Roman" w:hAnsi="Arial" w:cs="Arial"/>
          <w:bCs/>
          <w:color w:val="000000"/>
          <w:sz w:val="20"/>
          <w:szCs w:val="20"/>
          <w:lang w:val="es-ES"/>
        </w:rPr>
        <w:t>7 examin</w:t>
      </w:r>
      <w:r w:rsidRPr="009A6A51">
        <w:rPr>
          <w:rFonts w:ascii="Arial" w:eastAsia="Times New Roman" w:hAnsi="Arial" w:cs="Arial"/>
          <w:bCs/>
          <w:color w:val="000000"/>
          <w:sz w:val="20"/>
          <w:szCs w:val="20"/>
          <w:lang w:val="es-ES"/>
        </w:rPr>
        <w:t xml:space="preserve">an el </w:t>
      </w:r>
      <w:r w:rsidR="00C66B24" w:rsidRPr="009A6A51">
        <w:rPr>
          <w:rFonts w:ascii="Arial" w:eastAsia="Times New Roman" w:hAnsi="Arial" w:cs="Arial"/>
          <w:bCs/>
          <w:color w:val="000000"/>
          <w:sz w:val="20"/>
          <w:szCs w:val="20"/>
          <w:lang w:val="es-ES"/>
        </w:rPr>
        <w:t>l</w:t>
      </w:r>
      <w:r w:rsidR="006638DF" w:rsidRPr="009A6A51">
        <w:rPr>
          <w:rFonts w:ascii="Arial" w:eastAsia="Times New Roman" w:hAnsi="Arial" w:cs="Arial"/>
          <w:bCs/>
          <w:color w:val="000000"/>
          <w:sz w:val="20"/>
          <w:szCs w:val="20"/>
          <w:lang w:val="es-ES"/>
        </w:rPr>
        <w:t>e</w:t>
      </w:r>
      <w:r w:rsidR="00C66B24" w:rsidRPr="009A6A51">
        <w:rPr>
          <w:rFonts w:ascii="Arial" w:eastAsia="Times New Roman" w:hAnsi="Arial" w:cs="Arial"/>
          <w:bCs/>
          <w:color w:val="000000"/>
          <w:sz w:val="20"/>
          <w:szCs w:val="20"/>
          <w:lang w:val="es-ES"/>
        </w:rPr>
        <w:t>ngua</w:t>
      </w:r>
      <w:r w:rsidRPr="009A6A51">
        <w:rPr>
          <w:rFonts w:ascii="Arial" w:eastAsia="Times New Roman" w:hAnsi="Arial" w:cs="Arial"/>
          <w:bCs/>
          <w:color w:val="000000"/>
          <w:sz w:val="20"/>
          <w:szCs w:val="20"/>
          <w:lang w:val="es-ES"/>
        </w:rPr>
        <w:t>j</w:t>
      </w:r>
      <w:r w:rsidR="00C66B24" w:rsidRPr="009A6A51">
        <w:rPr>
          <w:rFonts w:ascii="Arial" w:eastAsia="Times New Roman" w:hAnsi="Arial" w:cs="Arial"/>
          <w:bCs/>
          <w:color w:val="000000"/>
          <w:sz w:val="20"/>
          <w:szCs w:val="20"/>
          <w:lang w:val="es-ES"/>
        </w:rPr>
        <w:t xml:space="preserve">e </w:t>
      </w:r>
      <w:r w:rsidRPr="009A6A51">
        <w:rPr>
          <w:rFonts w:ascii="Arial" w:eastAsia="Times New Roman" w:hAnsi="Arial" w:cs="Arial"/>
          <w:bCs/>
          <w:color w:val="000000"/>
          <w:sz w:val="20"/>
          <w:szCs w:val="20"/>
          <w:lang w:val="es-ES"/>
        </w:rPr>
        <w:t>y la</w:t>
      </w:r>
      <w:r w:rsidR="00C66B24" w:rsidRPr="009A6A51">
        <w:rPr>
          <w:rFonts w:ascii="Arial" w:eastAsia="Times New Roman" w:hAnsi="Arial" w:cs="Arial"/>
          <w:bCs/>
          <w:color w:val="000000"/>
          <w:sz w:val="20"/>
          <w:szCs w:val="20"/>
          <w:lang w:val="es-ES"/>
        </w:rPr>
        <w:t xml:space="preserve"> literatur</w:t>
      </w:r>
      <w:r w:rsidRPr="009A6A51">
        <w:rPr>
          <w:rFonts w:ascii="Arial" w:eastAsia="Times New Roman" w:hAnsi="Arial" w:cs="Arial"/>
          <w:bCs/>
          <w:color w:val="000000"/>
          <w:sz w:val="20"/>
          <w:szCs w:val="20"/>
          <w:lang w:val="es-ES"/>
        </w:rPr>
        <w:t>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e</w:t>
      </w:r>
      <w:r w:rsidR="00C66B24" w:rsidRPr="009A6A51">
        <w:rPr>
          <w:rFonts w:ascii="Arial" w:eastAsia="Times New Roman" w:hAnsi="Arial" w:cs="Arial"/>
          <w:bCs/>
          <w:color w:val="000000"/>
          <w:sz w:val="20"/>
          <w:szCs w:val="20"/>
          <w:lang w:val="es-ES"/>
        </w:rPr>
        <w:t xml:space="preserve">n </w:t>
      </w:r>
      <w:r w:rsidRPr="009A6A51">
        <w:rPr>
          <w:rFonts w:ascii="Arial" w:eastAsia="Times New Roman" w:hAnsi="Arial" w:cs="Arial"/>
          <w:bCs/>
          <w:color w:val="000000"/>
          <w:sz w:val="20"/>
          <w:szCs w:val="20"/>
          <w:lang w:val="es-ES"/>
        </w:rPr>
        <w:t>el</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context</w:t>
      </w:r>
      <w:r w:rsidR="00AE3FBD" w:rsidRPr="009A6A51">
        <w:rPr>
          <w:rFonts w:ascii="Arial" w:eastAsia="Times New Roman" w:hAnsi="Arial" w:cs="Arial"/>
          <w:bCs/>
          <w:color w:val="000000"/>
          <w:sz w:val="20"/>
          <w:szCs w:val="20"/>
          <w:lang w:val="es-ES"/>
        </w:rPr>
        <w:t>o</w:t>
      </w:r>
      <w:r w:rsidRPr="009A6A51">
        <w:rPr>
          <w:rFonts w:ascii="Arial" w:eastAsia="Times New Roman" w:hAnsi="Arial" w:cs="Arial"/>
          <w:bCs/>
          <w:color w:val="000000"/>
          <w:sz w:val="20"/>
          <w:szCs w:val="20"/>
          <w:lang w:val="es-ES"/>
        </w:rPr>
        <w:t xml:space="preserve"> de los desafios que enfrentan las personas</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Los alumnos leen, analizan y estudian diferentes géneros relacionados con c</w:t>
      </w:r>
      <w:r w:rsidR="00AE3FBD" w:rsidRPr="009A6A51">
        <w:rPr>
          <w:rFonts w:ascii="Arial" w:eastAsia="Times New Roman" w:hAnsi="Arial" w:cs="Arial"/>
          <w:bCs/>
          <w:color w:val="000000"/>
          <w:sz w:val="20"/>
          <w:szCs w:val="20"/>
          <w:lang w:val="es-ES"/>
        </w:rPr>
        <w:t>ada uno de los temas y completan</w:t>
      </w:r>
      <w:r w:rsidRPr="009A6A51">
        <w:rPr>
          <w:rFonts w:ascii="Arial" w:eastAsia="Times New Roman" w:hAnsi="Arial" w:cs="Arial"/>
          <w:bCs/>
          <w:color w:val="000000"/>
          <w:sz w:val="20"/>
          <w:szCs w:val="20"/>
          <w:lang w:val="es-ES"/>
        </w:rPr>
        <w:t xml:space="preserve"> tareas comunes necesarias. Los textos principales incluyen títulos multiculturales, contemporáneos y clásicos. Las tareas comunes se centran principalmente en el proceso de escritura </w:t>
      </w:r>
      <w:r w:rsidR="007E5D35" w:rsidRPr="009A6A51">
        <w:rPr>
          <w:rFonts w:ascii="Arial" w:eastAsia="Times New Roman" w:hAnsi="Arial" w:cs="Arial"/>
          <w:bCs/>
          <w:color w:val="000000"/>
          <w:sz w:val="20"/>
          <w:szCs w:val="20"/>
          <w:lang w:val="es-ES"/>
        </w:rPr>
        <w:t xml:space="preserve">en sus tres tipos </w:t>
      </w:r>
      <w:r w:rsidR="0084765D" w:rsidRPr="009A6A51">
        <w:rPr>
          <w:rFonts w:ascii="Arial" w:eastAsia="Times New Roman" w:hAnsi="Arial" w:cs="Arial"/>
          <w:bCs/>
          <w:color w:val="000000"/>
          <w:sz w:val="20"/>
          <w:szCs w:val="20"/>
          <w:lang w:val="es-ES"/>
        </w:rPr>
        <w:t>–</w:t>
      </w:r>
      <w:r w:rsidR="007E5D35" w:rsidRPr="009A6A51">
        <w:rPr>
          <w:rFonts w:ascii="Arial" w:eastAsia="Times New Roman" w:hAnsi="Arial" w:cs="Arial"/>
          <w:bCs/>
          <w:color w:val="000000"/>
          <w:sz w:val="20"/>
          <w:szCs w:val="20"/>
          <w:lang w:val="es-ES"/>
        </w:rPr>
        <w:t>argumentativo</w:t>
      </w:r>
      <w:r w:rsidR="0084765D"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narra</w:t>
      </w:r>
      <w:r w:rsidR="0084765D" w:rsidRPr="009A6A51">
        <w:rPr>
          <w:rFonts w:ascii="Arial" w:eastAsia="Times New Roman" w:hAnsi="Arial" w:cs="Arial"/>
          <w:bCs/>
          <w:color w:val="000000"/>
          <w:sz w:val="20"/>
          <w:szCs w:val="20"/>
          <w:lang w:val="es-ES"/>
        </w:rPr>
        <w:t>ti</w:t>
      </w:r>
      <w:r w:rsidR="007E5D35" w:rsidRPr="009A6A51">
        <w:rPr>
          <w:rFonts w:ascii="Arial" w:eastAsia="Times New Roman" w:hAnsi="Arial" w:cs="Arial"/>
          <w:bCs/>
          <w:color w:val="000000"/>
          <w:sz w:val="20"/>
          <w:szCs w:val="20"/>
          <w:lang w:val="es-ES"/>
        </w:rPr>
        <w:t>vo</w:t>
      </w:r>
      <w:r w:rsidRPr="009A6A51">
        <w:rPr>
          <w:rFonts w:ascii="Arial" w:eastAsia="Times New Roman" w:hAnsi="Arial" w:cs="Arial"/>
          <w:bCs/>
          <w:color w:val="000000"/>
          <w:sz w:val="20"/>
          <w:szCs w:val="20"/>
          <w:lang w:val="es-ES"/>
        </w:rPr>
        <w:t>, e informativo/explicativo- e incluyen el uso de información</w:t>
      </w:r>
      <w:r w:rsidR="005B3960"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textos, y </w:t>
      </w:r>
      <w:r w:rsidR="005B3960" w:rsidRPr="009A6A51">
        <w:rPr>
          <w:rFonts w:ascii="Arial" w:eastAsia="Times New Roman" w:hAnsi="Arial" w:cs="Arial"/>
          <w:bCs/>
          <w:color w:val="000000"/>
          <w:sz w:val="20"/>
          <w:szCs w:val="20"/>
          <w:lang w:val="es-ES"/>
        </w:rPr>
        <w:t xml:space="preserve">de </w:t>
      </w:r>
      <w:r w:rsidRPr="009A6A51">
        <w:rPr>
          <w:rFonts w:ascii="Arial" w:eastAsia="Times New Roman" w:hAnsi="Arial" w:cs="Arial"/>
          <w:bCs/>
          <w:color w:val="000000"/>
          <w:sz w:val="20"/>
          <w:szCs w:val="20"/>
          <w:lang w:val="es-ES"/>
        </w:rPr>
        <w:t>la tecnología actual para hacer frente a una variedad de habilidades</w:t>
      </w:r>
      <w:r w:rsidR="00330EC9" w:rsidRPr="009A6A51">
        <w:rPr>
          <w:rFonts w:ascii="Arial" w:eastAsia="Times New Roman" w:hAnsi="Arial" w:cs="Arial"/>
          <w:bCs/>
          <w:color w:val="000000"/>
          <w:sz w:val="20"/>
          <w:szCs w:val="20"/>
          <w:lang w:val="es-ES"/>
        </w:rPr>
        <w:t xml:space="preserve"> lingü</w:t>
      </w:r>
      <w:r w:rsidR="0084765D" w:rsidRPr="009A6A51">
        <w:rPr>
          <w:rFonts w:ascii="Arial" w:eastAsia="Times New Roman" w:hAnsi="Arial" w:cs="Arial"/>
          <w:bCs/>
          <w:color w:val="000000"/>
          <w:sz w:val="20"/>
          <w:szCs w:val="20"/>
          <w:lang w:val="es-ES"/>
        </w:rPr>
        <w:t>í</w:t>
      </w:r>
      <w:r w:rsidR="00330EC9" w:rsidRPr="009A6A51">
        <w:rPr>
          <w:rFonts w:ascii="Arial" w:eastAsia="Times New Roman" w:hAnsi="Arial" w:cs="Arial"/>
          <w:bCs/>
          <w:color w:val="000000"/>
          <w:sz w:val="20"/>
          <w:szCs w:val="20"/>
          <w:lang w:val="es-ES"/>
        </w:rPr>
        <w:t>sticas</w:t>
      </w:r>
      <w:r w:rsidR="00C66B24" w:rsidRPr="009A6A51">
        <w:rPr>
          <w:rFonts w:ascii="Arial" w:eastAsia="Times New Roman" w:hAnsi="Arial" w:cs="Arial"/>
          <w:bCs/>
          <w:color w:val="000000"/>
          <w:sz w:val="20"/>
          <w:szCs w:val="20"/>
          <w:lang w:val="es-ES"/>
        </w:rPr>
        <w:t>.</w:t>
      </w:r>
    </w:p>
    <w:p w:rsidR="005A7338" w:rsidRPr="009A6A51" w:rsidRDefault="005A7338" w:rsidP="00584D48">
      <w:pPr>
        <w:spacing w:after="0" w:line="240" w:lineRule="auto"/>
        <w:ind w:right="45"/>
        <w:jc w:val="both"/>
        <w:rPr>
          <w:rFonts w:ascii="Arial" w:eastAsia="Times New Roman" w:hAnsi="Arial" w:cs="Arial"/>
          <w:bCs/>
          <w:color w:val="000000"/>
          <w:sz w:val="20"/>
          <w:szCs w:val="20"/>
          <w:lang w:val="es-ES"/>
        </w:rPr>
      </w:pPr>
    </w:p>
    <w:p w:rsidR="008B5DF5" w:rsidRDefault="00BC2290" w:rsidP="00584D48">
      <w:pPr>
        <w:spacing w:after="0" w:line="240" w:lineRule="auto"/>
        <w:ind w:right="45"/>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rPr>
        <mc:AlternateContent>
          <mc:Choice Requires="wps">
            <w:drawing>
              <wp:anchor distT="0" distB="0" distL="114300" distR="114300" simplePos="0" relativeHeight="251683328" behindDoc="0" locked="0" layoutInCell="1" allowOverlap="1">
                <wp:simplePos x="0" y="0"/>
                <wp:positionH relativeFrom="column">
                  <wp:posOffset>3475355</wp:posOffset>
                </wp:positionH>
                <wp:positionV relativeFrom="paragraph">
                  <wp:posOffset>648970</wp:posOffset>
                </wp:positionV>
                <wp:extent cx="330200" cy="266700"/>
                <wp:effectExtent l="1905" t="635" r="1270" b="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353567">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273.65pt;margin-top:51.1pt;width:26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IZ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" stroked="f">
                <v:textbox>
                  <w:txbxContent>
                    <w:p w:rsidR="00E01922" w:rsidRDefault="00E01922" w:rsidP="00353567">
                      <w:r>
                        <w:t>7</w:t>
                      </w:r>
                    </w:p>
                  </w:txbxContent>
                </v:textbox>
              </v:shape>
            </w:pict>
          </mc:Fallback>
        </mc:AlternateContent>
      </w:r>
      <w:r w:rsidR="00133CAC" w:rsidRPr="009A6A51">
        <w:rPr>
          <w:rFonts w:ascii="Arial" w:eastAsia="Times New Roman" w:hAnsi="Arial" w:cs="Arial"/>
          <w:bCs/>
          <w:color w:val="000000"/>
          <w:sz w:val="20"/>
          <w:szCs w:val="20"/>
          <w:lang w:val="es-ES"/>
        </w:rPr>
        <w:t xml:space="preserve">Los estudiantes de </w:t>
      </w:r>
      <w:proofErr w:type="gramStart"/>
      <w:r w:rsidR="00133CAC" w:rsidRPr="009A6A51">
        <w:rPr>
          <w:rFonts w:ascii="Arial" w:eastAsia="Times New Roman" w:hAnsi="Arial" w:cs="Arial"/>
          <w:bCs/>
          <w:color w:val="000000"/>
          <w:sz w:val="20"/>
          <w:szCs w:val="20"/>
          <w:lang w:val="es-ES"/>
        </w:rPr>
        <w:t>Inglés</w:t>
      </w:r>
      <w:proofErr w:type="gramEnd"/>
      <w:r w:rsidR="00133CAC" w:rsidRPr="009A6A51">
        <w:rPr>
          <w:rFonts w:ascii="Arial" w:eastAsia="Times New Roman" w:hAnsi="Arial" w:cs="Arial"/>
          <w:bCs/>
          <w:color w:val="000000"/>
          <w:sz w:val="20"/>
          <w:szCs w:val="20"/>
          <w:lang w:val="es-ES"/>
        </w:rPr>
        <w:t xml:space="preserve"> 7 tienen la oportunidad de presentar sus trabajos oralmente o a través de otra de las diver</w:t>
      </w:r>
      <w:r w:rsidR="00A03DC5" w:rsidRPr="009A6A51">
        <w:rPr>
          <w:rFonts w:ascii="Arial" w:eastAsia="Times New Roman" w:hAnsi="Arial" w:cs="Arial"/>
          <w:bCs/>
          <w:color w:val="000000"/>
          <w:sz w:val="20"/>
          <w:szCs w:val="20"/>
          <w:lang w:val="es-ES"/>
        </w:rPr>
        <w:t>sas herramientas tecnológicas.</w:t>
      </w:r>
      <w:r w:rsidR="00133CAC" w:rsidRPr="009A6A51">
        <w:rPr>
          <w:rFonts w:ascii="Arial" w:eastAsia="Times New Roman" w:hAnsi="Arial" w:cs="Arial"/>
          <w:bCs/>
          <w:color w:val="000000"/>
          <w:sz w:val="20"/>
          <w:szCs w:val="20"/>
          <w:lang w:val="es-ES"/>
        </w:rPr>
        <w:t xml:space="preserve"> </w:t>
      </w:r>
      <w:r w:rsidR="005D634B" w:rsidRPr="009A6A51">
        <w:rPr>
          <w:rFonts w:ascii="Arial" w:eastAsia="Times New Roman" w:hAnsi="Arial" w:cs="Arial"/>
          <w:bCs/>
          <w:color w:val="000000"/>
          <w:sz w:val="20"/>
          <w:szCs w:val="20"/>
          <w:lang w:val="es-ES"/>
        </w:rPr>
        <w:t>Las estrategias de la enseñanza de la lectura, escritura, gramática y vocabulario es</w:t>
      </w:r>
      <w:r w:rsidR="00D30AFE" w:rsidRPr="009A6A51">
        <w:rPr>
          <w:rFonts w:ascii="Arial" w:eastAsia="Times New Roman" w:hAnsi="Arial" w:cs="Arial"/>
          <w:bCs/>
          <w:color w:val="000000"/>
          <w:sz w:val="20"/>
          <w:szCs w:val="20"/>
          <w:lang w:val="es-ES"/>
        </w:rPr>
        <w:t>tán</w:t>
      </w:r>
      <w:r w:rsidR="005D634B" w:rsidRPr="009A6A51">
        <w:rPr>
          <w:rFonts w:ascii="Arial" w:eastAsia="Times New Roman" w:hAnsi="Arial" w:cs="Arial"/>
          <w:bCs/>
          <w:color w:val="000000"/>
          <w:sz w:val="20"/>
          <w:szCs w:val="20"/>
          <w:lang w:val="es-ES"/>
        </w:rPr>
        <w:t xml:space="preserve"> incluid</w:t>
      </w:r>
      <w:r w:rsidR="00D30AFE" w:rsidRPr="009A6A51">
        <w:rPr>
          <w:rFonts w:ascii="Arial" w:eastAsia="Times New Roman" w:hAnsi="Arial" w:cs="Arial"/>
          <w:bCs/>
          <w:color w:val="000000"/>
          <w:sz w:val="20"/>
          <w:szCs w:val="20"/>
          <w:lang w:val="es-ES"/>
        </w:rPr>
        <w:t>as</w:t>
      </w:r>
      <w:r w:rsidR="005D634B" w:rsidRPr="009A6A51">
        <w:rPr>
          <w:rFonts w:ascii="Arial" w:eastAsia="Times New Roman" w:hAnsi="Arial" w:cs="Arial"/>
          <w:bCs/>
          <w:color w:val="000000"/>
          <w:sz w:val="20"/>
          <w:szCs w:val="20"/>
          <w:lang w:val="es-ES"/>
        </w:rPr>
        <w:t xml:space="preserve"> en cada unidad. Todos los estudiantes crean sus portafolios y revisan sus composiciones a medida que trabajan para fortalecer sus </w:t>
      </w:r>
      <w:r w:rsidR="005D634B" w:rsidRPr="009A6A51">
        <w:rPr>
          <w:rFonts w:ascii="Arial" w:eastAsia="Times New Roman" w:hAnsi="Arial" w:cs="Arial"/>
          <w:bCs/>
          <w:color w:val="000000"/>
          <w:sz w:val="20"/>
          <w:szCs w:val="20"/>
          <w:lang w:val="es-ES"/>
        </w:rPr>
        <w:t xml:space="preserve">habilidades de escritura. Inglés </w:t>
      </w:r>
      <w:r w:rsidR="003665F8">
        <w:rPr>
          <w:rFonts w:ascii="Arial" w:eastAsia="Times New Roman" w:hAnsi="Arial" w:cs="Arial"/>
          <w:bCs/>
          <w:color w:val="000000"/>
          <w:sz w:val="20"/>
          <w:szCs w:val="20"/>
          <w:lang w:val="es-ES"/>
        </w:rPr>
        <w:t xml:space="preserve">Avanzado </w:t>
      </w:r>
      <w:r w:rsidR="005D634B" w:rsidRPr="009A6A51">
        <w:rPr>
          <w:rFonts w:ascii="Arial" w:eastAsia="Times New Roman" w:hAnsi="Arial" w:cs="Arial"/>
          <w:bCs/>
          <w:color w:val="000000"/>
          <w:sz w:val="20"/>
          <w:szCs w:val="20"/>
          <w:lang w:val="es-ES"/>
        </w:rPr>
        <w:t xml:space="preserve">7 prepara </w:t>
      </w:r>
      <w:r w:rsidR="00D30AFE" w:rsidRPr="009A6A51">
        <w:rPr>
          <w:rFonts w:ascii="Arial" w:eastAsia="Times New Roman" w:hAnsi="Arial" w:cs="Arial"/>
          <w:bCs/>
          <w:color w:val="000000"/>
          <w:sz w:val="20"/>
          <w:szCs w:val="20"/>
          <w:lang w:val="es-ES"/>
        </w:rPr>
        <w:t xml:space="preserve">a </w:t>
      </w:r>
      <w:r w:rsidR="005D634B" w:rsidRPr="009A6A51">
        <w:rPr>
          <w:rFonts w:ascii="Arial" w:eastAsia="Times New Roman" w:hAnsi="Arial" w:cs="Arial"/>
          <w:bCs/>
          <w:color w:val="000000"/>
          <w:sz w:val="20"/>
          <w:szCs w:val="20"/>
          <w:lang w:val="es-ES"/>
        </w:rPr>
        <w:t>los estudiantes</w:t>
      </w:r>
      <w:r w:rsidR="00D30AFE" w:rsidRPr="009A6A51">
        <w:rPr>
          <w:rFonts w:ascii="Arial" w:eastAsia="Times New Roman" w:hAnsi="Arial" w:cs="Arial"/>
          <w:bCs/>
          <w:color w:val="000000"/>
          <w:sz w:val="20"/>
          <w:szCs w:val="20"/>
          <w:lang w:val="es-ES"/>
        </w:rPr>
        <w:t xml:space="preserve"> </w:t>
      </w:r>
      <w:r w:rsidR="006638DF" w:rsidRPr="009A6A51">
        <w:rPr>
          <w:rFonts w:ascii="Arial" w:eastAsia="Times New Roman" w:hAnsi="Arial" w:cs="Arial"/>
          <w:bCs/>
          <w:color w:val="000000"/>
          <w:sz w:val="20"/>
          <w:szCs w:val="20"/>
          <w:lang w:val="es-ES"/>
        </w:rPr>
        <w:t>-</w:t>
      </w:r>
      <w:r w:rsidR="00D30AFE" w:rsidRPr="009A6A51">
        <w:rPr>
          <w:rFonts w:ascii="Arial" w:eastAsia="Times New Roman" w:hAnsi="Arial" w:cs="Arial"/>
          <w:bCs/>
          <w:color w:val="000000"/>
          <w:sz w:val="20"/>
          <w:szCs w:val="20"/>
          <w:lang w:val="es-ES"/>
        </w:rPr>
        <w:t xml:space="preserve">a travéz de actividades </w:t>
      </w:r>
      <w:r w:rsidR="005D634B" w:rsidRPr="009A6A51">
        <w:rPr>
          <w:rFonts w:ascii="Arial" w:eastAsia="Times New Roman" w:hAnsi="Arial" w:cs="Arial"/>
          <w:bCs/>
          <w:color w:val="000000"/>
          <w:sz w:val="20"/>
          <w:szCs w:val="20"/>
          <w:lang w:val="es-ES"/>
        </w:rPr>
        <w:t>integrad</w:t>
      </w:r>
      <w:r w:rsidR="00D30AFE" w:rsidRPr="009A6A51">
        <w:rPr>
          <w:rFonts w:ascii="Arial" w:eastAsia="Times New Roman" w:hAnsi="Arial" w:cs="Arial"/>
          <w:bCs/>
          <w:color w:val="000000"/>
          <w:sz w:val="20"/>
          <w:szCs w:val="20"/>
          <w:lang w:val="es-ES"/>
        </w:rPr>
        <w:t>a</w:t>
      </w:r>
      <w:r w:rsidR="005D634B" w:rsidRPr="009A6A51">
        <w:rPr>
          <w:rFonts w:ascii="Arial" w:eastAsia="Times New Roman" w:hAnsi="Arial" w:cs="Arial"/>
          <w:bCs/>
          <w:color w:val="000000"/>
          <w:sz w:val="20"/>
          <w:szCs w:val="20"/>
          <w:lang w:val="es-ES"/>
        </w:rPr>
        <w:t>s en cada unidad temática</w:t>
      </w:r>
      <w:r w:rsidR="006638DF" w:rsidRPr="009A6A51">
        <w:rPr>
          <w:rFonts w:ascii="Arial" w:eastAsia="Times New Roman" w:hAnsi="Arial" w:cs="Arial"/>
          <w:bCs/>
          <w:color w:val="000000"/>
          <w:sz w:val="20"/>
          <w:szCs w:val="20"/>
          <w:lang w:val="es-ES"/>
        </w:rPr>
        <w:t>-</w:t>
      </w:r>
      <w:r w:rsidR="005D634B" w:rsidRPr="009A6A51">
        <w:rPr>
          <w:rFonts w:ascii="Arial" w:eastAsia="Times New Roman" w:hAnsi="Arial" w:cs="Arial"/>
          <w:bCs/>
          <w:color w:val="000000"/>
          <w:sz w:val="20"/>
          <w:szCs w:val="20"/>
          <w:lang w:val="es-ES"/>
        </w:rPr>
        <w:t xml:space="preserve"> </w:t>
      </w:r>
      <w:r w:rsidR="00D30AFE" w:rsidRPr="009A6A51">
        <w:rPr>
          <w:rFonts w:ascii="Arial" w:eastAsia="Times New Roman" w:hAnsi="Arial" w:cs="Arial"/>
          <w:bCs/>
          <w:color w:val="000000"/>
          <w:sz w:val="20"/>
          <w:szCs w:val="20"/>
          <w:lang w:val="es-ES"/>
        </w:rPr>
        <w:t xml:space="preserve">evaluaciones </w:t>
      </w:r>
      <w:r w:rsidR="005D634B" w:rsidRPr="009A6A51">
        <w:rPr>
          <w:rFonts w:ascii="Arial" w:eastAsia="Times New Roman" w:hAnsi="Arial" w:cs="Arial"/>
          <w:bCs/>
          <w:color w:val="000000"/>
          <w:sz w:val="20"/>
          <w:szCs w:val="20"/>
          <w:lang w:val="es-ES"/>
        </w:rPr>
        <w:t>de</w:t>
      </w:r>
      <w:r w:rsidR="00D30AFE" w:rsidRPr="009A6A51">
        <w:rPr>
          <w:rFonts w:ascii="Arial" w:eastAsia="Times New Roman" w:hAnsi="Arial" w:cs="Arial"/>
          <w:bCs/>
          <w:color w:val="000000"/>
          <w:sz w:val="20"/>
          <w:szCs w:val="20"/>
          <w:lang w:val="es-ES"/>
        </w:rPr>
        <w:t>l</w:t>
      </w:r>
      <w:r w:rsidR="005D634B" w:rsidRPr="009A6A51">
        <w:rPr>
          <w:rFonts w:ascii="Arial" w:eastAsia="Times New Roman" w:hAnsi="Arial" w:cs="Arial"/>
          <w:bCs/>
          <w:color w:val="000000"/>
          <w:sz w:val="20"/>
          <w:szCs w:val="20"/>
          <w:lang w:val="es-ES"/>
        </w:rPr>
        <w:t xml:space="preserve"> condado, estatales y nacionales</w:t>
      </w:r>
      <w:r w:rsidR="00581280" w:rsidRPr="009A6A51">
        <w:rPr>
          <w:rFonts w:ascii="Arial" w:eastAsia="Times New Roman" w:hAnsi="Arial" w:cs="Arial"/>
          <w:bCs/>
          <w:color w:val="000000"/>
          <w:sz w:val="20"/>
          <w:szCs w:val="20"/>
          <w:lang w:val="es-ES"/>
        </w:rPr>
        <w:t>. En preparación para las</w:t>
      </w:r>
      <w:r w:rsidR="005D634B" w:rsidRPr="009A6A51">
        <w:rPr>
          <w:rFonts w:ascii="Arial" w:eastAsia="Times New Roman" w:hAnsi="Arial" w:cs="Arial"/>
          <w:bCs/>
          <w:color w:val="000000"/>
          <w:sz w:val="20"/>
          <w:szCs w:val="20"/>
          <w:lang w:val="es-ES"/>
        </w:rPr>
        <w:t xml:space="preserve"> </w:t>
      </w:r>
      <w:r w:rsidR="00581280" w:rsidRPr="009A6A51">
        <w:rPr>
          <w:rFonts w:ascii="Arial" w:eastAsia="Times New Roman" w:hAnsi="Arial" w:cs="Arial"/>
          <w:bCs/>
          <w:color w:val="000000"/>
          <w:sz w:val="20"/>
          <w:szCs w:val="20"/>
          <w:lang w:val="es-ES"/>
        </w:rPr>
        <w:t xml:space="preserve">materias </w:t>
      </w:r>
      <w:r w:rsidR="005D634B" w:rsidRPr="009A6A51">
        <w:rPr>
          <w:rFonts w:ascii="Arial" w:eastAsia="Times New Roman" w:hAnsi="Arial" w:cs="Arial"/>
          <w:bCs/>
          <w:color w:val="000000"/>
          <w:sz w:val="20"/>
          <w:szCs w:val="20"/>
          <w:lang w:val="es-ES"/>
        </w:rPr>
        <w:t xml:space="preserve">de </w:t>
      </w:r>
      <w:proofErr w:type="gramStart"/>
      <w:r w:rsidR="00A41DDB" w:rsidRPr="009A6A51">
        <w:rPr>
          <w:rFonts w:ascii="Arial" w:eastAsia="Times New Roman" w:hAnsi="Arial" w:cs="Arial"/>
          <w:bCs/>
          <w:color w:val="000000"/>
          <w:sz w:val="20"/>
          <w:szCs w:val="20"/>
          <w:lang w:val="es-ES"/>
        </w:rPr>
        <w:t>I</w:t>
      </w:r>
      <w:r w:rsidR="005D634B" w:rsidRPr="009A6A51">
        <w:rPr>
          <w:rFonts w:ascii="Arial" w:eastAsia="Times New Roman" w:hAnsi="Arial" w:cs="Arial"/>
          <w:bCs/>
          <w:color w:val="000000"/>
          <w:sz w:val="20"/>
          <w:szCs w:val="20"/>
          <w:lang w:val="es-ES"/>
        </w:rPr>
        <w:t>nglés</w:t>
      </w:r>
      <w:proofErr w:type="gramEnd"/>
      <w:r w:rsidR="005D634B" w:rsidRPr="009A6A51">
        <w:rPr>
          <w:rFonts w:ascii="Arial" w:eastAsia="Times New Roman" w:hAnsi="Arial" w:cs="Arial"/>
          <w:bCs/>
          <w:color w:val="000000"/>
          <w:sz w:val="20"/>
          <w:szCs w:val="20"/>
          <w:lang w:val="es-ES"/>
        </w:rPr>
        <w:t xml:space="preserve"> </w:t>
      </w:r>
      <w:r w:rsidR="00A41DDB" w:rsidRPr="009A6A51">
        <w:rPr>
          <w:rFonts w:ascii="Arial" w:eastAsia="Times New Roman" w:hAnsi="Arial" w:cs="Arial"/>
          <w:bCs/>
          <w:color w:val="000000"/>
          <w:sz w:val="20"/>
          <w:szCs w:val="20"/>
          <w:lang w:val="es-ES"/>
        </w:rPr>
        <w:t xml:space="preserve">avanzadas de la escuela intermedia y escuela secundaria superior, Inglés Avanzado </w:t>
      </w:r>
      <w:r w:rsidR="00D6429C">
        <w:rPr>
          <w:rFonts w:ascii="Arial" w:eastAsia="Times New Roman" w:hAnsi="Arial" w:cs="Arial"/>
          <w:bCs/>
          <w:color w:val="000000"/>
          <w:sz w:val="20"/>
          <w:szCs w:val="20"/>
          <w:lang w:val="es-ES"/>
        </w:rPr>
        <w:t xml:space="preserve">7 </w:t>
      </w:r>
      <w:r w:rsidR="00A41DDB" w:rsidRPr="009A6A51">
        <w:rPr>
          <w:rFonts w:ascii="Arial" w:eastAsia="Times New Roman" w:hAnsi="Arial" w:cs="Arial"/>
          <w:bCs/>
          <w:color w:val="000000"/>
          <w:sz w:val="20"/>
          <w:szCs w:val="20"/>
          <w:lang w:val="es-ES"/>
        </w:rPr>
        <w:t>require que los estudiantes lean textos</w:t>
      </w:r>
      <w:r w:rsidR="009333FE" w:rsidRPr="009A6A51">
        <w:rPr>
          <w:rFonts w:ascii="Arial" w:eastAsia="Times New Roman" w:hAnsi="Arial" w:cs="Arial"/>
          <w:bCs/>
          <w:color w:val="000000"/>
          <w:sz w:val="20"/>
          <w:szCs w:val="20"/>
          <w:lang w:val="es-ES"/>
        </w:rPr>
        <w:t xml:space="preserve"> difíciles y en </w:t>
      </w:r>
      <w:r w:rsidR="00D029B2" w:rsidRPr="009A6A51">
        <w:rPr>
          <w:rFonts w:ascii="Arial" w:eastAsia="Times New Roman" w:hAnsi="Arial" w:cs="Arial"/>
          <w:bCs/>
          <w:color w:val="000000"/>
          <w:sz w:val="20"/>
          <w:szCs w:val="20"/>
          <w:lang w:val="es-ES"/>
        </w:rPr>
        <w:t>diferentes períodos</w:t>
      </w:r>
      <w:r w:rsidR="00A41DDB" w:rsidRPr="009A6A51">
        <w:rPr>
          <w:rFonts w:ascii="Arial" w:eastAsia="Times New Roman" w:hAnsi="Arial" w:cs="Arial"/>
          <w:bCs/>
          <w:color w:val="000000"/>
          <w:sz w:val="20"/>
          <w:szCs w:val="20"/>
          <w:lang w:val="es-ES"/>
        </w:rPr>
        <w:t xml:space="preserve"> de tiempo y de contextos retóricos. Los estudiantes desarrollan la destreza de expresar sus ide</w:t>
      </w:r>
      <w:r w:rsidR="00A03DC5" w:rsidRPr="009A6A51">
        <w:rPr>
          <w:rFonts w:ascii="Arial" w:eastAsia="Times New Roman" w:hAnsi="Arial" w:cs="Arial"/>
          <w:bCs/>
          <w:color w:val="000000"/>
          <w:sz w:val="20"/>
          <w:szCs w:val="20"/>
          <w:lang w:val="es-ES"/>
        </w:rPr>
        <w:t>as con claridad y precisió</w:t>
      </w:r>
      <w:r w:rsidR="00A41DDB" w:rsidRPr="009A6A51">
        <w:rPr>
          <w:rFonts w:ascii="Arial" w:eastAsia="Times New Roman" w:hAnsi="Arial" w:cs="Arial"/>
          <w:bCs/>
          <w:color w:val="000000"/>
          <w:sz w:val="20"/>
          <w:szCs w:val="20"/>
          <w:lang w:val="es-ES"/>
        </w:rPr>
        <w:t>n escribiendo composiciones más complejas para una vari</w:t>
      </w:r>
      <w:r w:rsidR="00870526" w:rsidRPr="009A6A51">
        <w:rPr>
          <w:rFonts w:ascii="Arial" w:eastAsia="Times New Roman" w:hAnsi="Arial" w:cs="Arial"/>
          <w:bCs/>
          <w:color w:val="000000"/>
          <w:sz w:val="20"/>
          <w:szCs w:val="20"/>
          <w:lang w:val="es-ES"/>
        </w:rPr>
        <w:t>e</w:t>
      </w:r>
      <w:r w:rsidR="00A41DDB" w:rsidRPr="009A6A51">
        <w:rPr>
          <w:rFonts w:ascii="Arial" w:eastAsia="Times New Roman" w:hAnsi="Arial" w:cs="Arial"/>
          <w:bCs/>
          <w:color w:val="000000"/>
          <w:sz w:val="20"/>
          <w:szCs w:val="20"/>
          <w:lang w:val="es-ES"/>
        </w:rPr>
        <w:t>dad de propósitos, incluyendo el análisis literario, la persuación y la investigación.</w:t>
      </w:r>
    </w:p>
    <w:p w:rsidR="005A7338" w:rsidRPr="009A6A51" w:rsidRDefault="005A7338" w:rsidP="00584D48">
      <w:pPr>
        <w:spacing w:after="0" w:line="240" w:lineRule="auto"/>
        <w:ind w:right="45"/>
        <w:jc w:val="both"/>
        <w:rPr>
          <w:rFonts w:ascii="Arial" w:eastAsia="Times New Roman" w:hAnsi="Arial" w:cs="Arial"/>
          <w:bCs/>
          <w:color w:val="000000"/>
          <w:sz w:val="20"/>
          <w:szCs w:val="20"/>
          <w:lang w:val="es-ES"/>
        </w:rPr>
      </w:pPr>
    </w:p>
    <w:p w:rsidR="001965CC" w:rsidRPr="005A7338" w:rsidRDefault="00A03DC5" w:rsidP="005A7338">
      <w:pPr>
        <w:spacing w:after="0" w:line="240" w:lineRule="auto"/>
        <w:ind w:right="12"/>
        <w:rPr>
          <w:rFonts w:ascii="Calibri" w:eastAsia="Calibri" w:hAnsi="Calibri" w:cs="Calibri"/>
          <w:b/>
          <w:bCs/>
          <w:i/>
          <w:color w:val="000000"/>
          <w:spacing w:val="2"/>
          <w:szCs w:val="20"/>
          <w:u w:val="single" w:color="000000"/>
        </w:rPr>
      </w:pPr>
      <w:r w:rsidRPr="005A7338">
        <w:rPr>
          <w:rFonts w:ascii="Calibri" w:eastAsia="Calibri" w:hAnsi="Calibri" w:cs="Calibri"/>
          <w:b/>
          <w:bCs/>
          <w:i/>
          <w:color w:val="000000"/>
          <w:spacing w:val="2"/>
          <w:szCs w:val="20"/>
          <w:u w:val="single" w:color="000000"/>
        </w:rPr>
        <w:t>I</w:t>
      </w:r>
      <w:r w:rsidR="00C66B24" w:rsidRPr="005A7338">
        <w:rPr>
          <w:rFonts w:ascii="Calibri" w:eastAsia="Calibri" w:hAnsi="Calibri" w:cs="Calibri"/>
          <w:b/>
          <w:bCs/>
          <w:i/>
          <w:color w:val="000000"/>
          <w:spacing w:val="2"/>
          <w:szCs w:val="20"/>
          <w:u w:val="single" w:color="000000"/>
        </w:rPr>
        <w:t>ngl</w:t>
      </w:r>
      <w:r w:rsidR="006C6E38" w:rsidRPr="005A7338">
        <w:rPr>
          <w:rFonts w:ascii="Calibri" w:eastAsia="Calibri" w:hAnsi="Calibri" w:cs="Calibri"/>
          <w:b/>
          <w:bCs/>
          <w:i/>
          <w:color w:val="000000"/>
          <w:spacing w:val="2"/>
          <w:szCs w:val="20"/>
          <w:u w:val="single" w:color="000000"/>
        </w:rPr>
        <w:t>é</w:t>
      </w:r>
      <w:r w:rsidR="00C66B24" w:rsidRPr="005A7338">
        <w:rPr>
          <w:rFonts w:ascii="Calibri" w:eastAsia="Calibri" w:hAnsi="Calibri" w:cs="Calibri"/>
          <w:b/>
          <w:bCs/>
          <w:i/>
          <w:color w:val="000000"/>
          <w:spacing w:val="2"/>
          <w:szCs w:val="20"/>
          <w:u w:val="single" w:color="000000"/>
        </w:rPr>
        <w:t>s</w:t>
      </w:r>
      <w:r w:rsidR="006C6E38" w:rsidRPr="005A7338">
        <w:rPr>
          <w:rFonts w:ascii="Calibri" w:eastAsia="Calibri" w:hAnsi="Calibri" w:cs="Calibri"/>
          <w:b/>
          <w:bCs/>
          <w:i/>
          <w:color w:val="000000"/>
          <w:spacing w:val="2"/>
          <w:szCs w:val="20"/>
          <w:u w:val="single" w:color="000000"/>
        </w:rPr>
        <w:t xml:space="preserve"> Avanzado</w:t>
      </w:r>
      <w:r w:rsidR="00C66B24" w:rsidRPr="005A7338">
        <w:rPr>
          <w:rFonts w:ascii="Calibri" w:eastAsia="Calibri" w:hAnsi="Calibri" w:cs="Calibri"/>
          <w:b/>
          <w:bCs/>
          <w:i/>
          <w:color w:val="000000"/>
          <w:spacing w:val="2"/>
          <w:szCs w:val="20"/>
          <w:u w:val="single" w:color="000000"/>
        </w:rPr>
        <w:t xml:space="preserve"> 8</w:t>
      </w:r>
    </w:p>
    <w:p w:rsidR="001965CC" w:rsidRDefault="00314963" w:rsidP="00584D48">
      <w:pPr>
        <w:spacing w:after="0" w:line="240" w:lineRule="auto"/>
        <w:ind w:right="45"/>
        <w:jc w:val="both"/>
        <w:rPr>
          <w:rFonts w:ascii="Arial" w:eastAsia="Times New Roman" w:hAnsi="Arial" w:cs="Arial"/>
          <w:bCs/>
          <w:color w:val="000000"/>
          <w:sz w:val="20"/>
          <w:szCs w:val="20"/>
          <w:lang w:val="es-ES"/>
        </w:rPr>
      </w:pPr>
      <w:r w:rsidRPr="00314963">
        <w:rPr>
          <w:rFonts w:ascii="Arial" w:eastAsia="Times New Roman" w:hAnsi="Arial" w:cs="Arial"/>
          <w:bCs/>
          <w:color w:val="000000"/>
          <w:sz w:val="20"/>
          <w:szCs w:val="20"/>
          <w:lang w:val="es-ES"/>
        </w:rPr>
        <w:t xml:space="preserve">Este curso implica la implementación del plan de estudios </w:t>
      </w:r>
      <w:r w:rsidR="00C55DCB" w:rsidRPr="00C55DCB">
        <w:rPr>
          <w:rFonts w:ascii="Arial" w:eastAsia="Times New Roman" w:hAnsi="Arial" w:cs="Arial"/>
          <w:bCs/>
          <w:color w:val="000000"/>
          <w:sz w:val="20"/>
          <w:szCs w:val="20"/>
          <w:lang w:val="es-ES"/>
        </w:rPr>
        <w:t>Inglés Avanzado 8</w:t>
      </w:r>
      <w:r w:rsidRPr="00314963">
        <w:rPr>
          <w:rFonts w:ascii="Arial" w:eastAsia="Times New Roman" w:hAnsi="Arial" w:cs="Arial"/>
          <w:bCs/>
          <w:color w:val="000000"/>
          <w:sz w:val="20"/>
          <w:szCs w:val="20"/>
          <w:lang w:val="es-ES"/>
        </w:rPr>
        <w:t xml:space="preserve"> para estudiantes motivados con un gran interés en el poder y la versatilidad del lenguaje. En preparación para los cursos avanzados de inglés de la escuela secundaria, los estudiantes leen textos </w:t>
      </w:r>
      <w:r w:rsidR="00CB3466">
        <w:rPr>
          <w:rFonts w:ascii="Arial" w:eastAsia="Times New Roman" w:hAnsi="Arial" w:cs="Arial"/>
          <w:bCs/>
          <w:color w:val="000000"/>
          <w:sz w:val="20"/>
          <w:szCs w:val="20"/>
          <w:lang w:val="es-ES"/>
        </w:rPr>
        <w:t>complejos</w:t>
      </w:r>
      <w:r w:rsidRPr="00314963">
        <w:rPr>
          <w:rFonts w:ascii="Arial" w:eastAsia="Times New Roman" w:hAnsi="Arial" w:cs="Arial"/>
          <w:bCs/>
          <w:color w:val="000000"/>
          <w:sz w:val="20"/>
          <w:szCs w:val="20"/>
          <w:lang w:val="es-ES"/>
        </w:rPr>
        <w:t xml:space="preserve"> escritos en varios períodos de tiempo y contextos retóricos, a veces haciendo conexiones interdisciplinarias con eventos históricos y conceptos desarrollados en su clase de Historia de los Estados Unidos de</w:t>
      </w:r>
      <w:r w:rsidR="00CB3466">
        <w:rPr>
          <w:rFonts w:ascii="Arial" w:eastAsia="Times New Roman" w:hAnsi="Arial" w:cs="Arial"/>
          <w:bCs/>
          <w:color w:val="000000"/>
          <w:sz w:val="20"/>
          <w:szCs w:val="20"/>
          <w:lang w:val="es-ES"/>
        </w:rPr>
        <w:t>l g</w:t>
      </w:r>
      <w:r w:rsidRPr="00314963">
        <w:rPr>
          <w:rFonts w:ascii="Arial" w:eastAsia="Times New Roman" w:hAnsi="Arial" w:cs="Arial"/>
          <w:bCs/>
          <w:color w:val="000000"/>
          <w:sz w:val="20"/>
          <w:szCs w:val="20"/>
          <w:lang w:val="es-ES"/>
        </w:rPr>
        <w:t>rado 8. Los estudiantes desarrollan su capacidad de expresar ideas con claridad y precisión al escribir composiciones cada vez más complejas para diversos propósitos, inclui</w:t>
      </w:r>
      <w:r w:rsidR="00CB3466">
        <w:rPr>
          <w:rFonts w:ascii="Arial" w:eastAsia="Times New Roman" w:hAnsi="Arial" w:cs="Arial"/>
          <w:bCs/>
          <w:color w:val="000000"/>
          <w:sz w:val="20"/>
          <w:szCs w:val="20"/>
          <w:lang w:val="es-ES"/>
        </w:rPr>
        <w:t>yendo</w:t>
      </w:r>
      <w:r w:rsidRPr="00314963">
        <w:rPr>
          <w:rFonts w:ascii="Arial" w:eastAsia="Times New Roman" w:hAnsi="Arial" w:cs="Arial"/>
          <w:bCs/>
          <w:color w:val="000000"/>
          <w:sz w:val="20"/>
          <w:szCs w:val="20"/>
          <w:lang w:val="es-ES"/>
        </w:rPr>
        <w:t xml:space="preserve"> el análisis literario, la persuasión y la investigación. </w:t>
      </w:r>
      <w:r w:rsidR="00CB3466" w:rsidRPr="00CB3466">
        <w:rPr>
          <w:rFonts w:ascii="Arial" w:eastAsia="Times New Roman" w:hAnsi="Arial" w:cs="Arial"/>
          <w:bCs/>
          <w:color w:val="000000"/>
          <w:sz w:val="20"/>
          <w:szCs w:val="20"/>
          <w:lang w:val="es-ES"/>
        </w:rPr>
        <w:t>Inglés Avanzado 8</w:t>
      </w:r>
      <w:r w:rsidR="00AF4155">
        <w:rPr>
          <w:rFonts w:ascii="Arial" w:eastAsia="Times New Roman" w:hAnsi="Arial" w:cs="Arial"/>
          <w:bCs/>
          <w:color w:val="000000"/>
          <w:sz w:val="20"/>
          <w:szCs w:val="20"/>
          <w:lang w:val="es-ES"/>
        </w:rPr>
        <w:t xml:space="preserve"> está compuesta</w:t>
      </w:r>
      <w:r w:rsidRPr="00314963">
        <w:rPr>
          <w:rFonts w:ascii="Arial" w:eastAsia="Times New Roman" w:hAnsi="Arial" w:cs="Arial"/>
          <w:bCs/>
          <w:color w:val="000000"/>
          <w:sz w:val="20"/>
          <w:szCs w:val="20"/>
          <w:lang w:val="es-ES"/>
        </w:rPr>
        <w:t xml:space="preserve"> por dos </w:t>
      </w:r>
      <w:r w:rsidR="00AF4155">
        <w:rPr>
          <w:rFonts w:ascii="Arial" w:eastAsia="Times New Roman" w:hAnsi="Arial" w:cs="Arial"/>
          <w:bCs/>
          <w:color w:val="000000"/>
          <w:sz w:val="20"/>
          <w:szCs w:val="20"/>
          <w:lang w:val="es-ES"/>
        </w:rPr>
        <w:t>semestres</w:t>
      </w:r>
      <w:r w:rsidRPr="00314963">
        <w:rPr>
          <w:rFonts w:ascii="Arial" w:eastAsia="Times New Roman" w:hAnsi="Arial" w:cs="Arial"/>
          <w:bCs/>
          <w:color w:val="000000"/>
          <w:sz w:val="20"/>
          <w:szCs w:val="20"/>
          <w:lang w:val="es-ES"/>
        </w:rPr>
        <w:t>: Escritura y Lenguaje 8A y Literatura y Lenguaje 8B.</w:t>
      </w:r>
    </w:p>
    <w:p w:rsidR="00ED2A5E" w:rsidRDefault="00ED2A5E" w:rsidP="00373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p>
    <w:p w:rsidR="001965CC" w:rsidRPr="009A6A51" w:rsidRDefault="00337DF3" w:rsidP="00373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6B01CF">
        <w:rPr>
          <w:rFonts w:ascii="Calibri" w:eastAsia="Calibri" w:hAnsi="Calibri" w:cs="Calibri"/>
          <w:b/>
          <w:bCs/>
          <w:spacing w:val="-1"/>
          <w:szCs w:val="20"/>
          <w:u w:val="single"/>
        </w:rPr>
        <w:t>Escritura</w:t>
      </w:r>
      <w:r w:rsidRPr="006B01CF">
        <w:rPr>
          <w:rFonts w:ascii="Calibri" w:eastAsia="Calibri" w:hAnsi="Calibri" w:cs="Calibri"/>
          <w:b/>
          <w:bCs/>
          <w:szCs w:val="20"/>
          <w:u w:val="single"/>
        </w:rPr>
        <w:t xml:space="preserve"> y </w:t>
      </w:r>
      <w:r w:rsidR="00C66B24" w:rsidRPr="006B01CF">
        <w:rPr>
          <w:rFonts w:ascii="Calibri" w:eastAsia="Calibri" w:hAnsi="Calibri" w:cs="Calibri"/>
          <w:b/>
          <w:bCs/>
          <w:szCs w:val="20"/>
          <w:u w:val="single"/>
        </w:rPr>
        <w:t>L</w:t>
      </w:r>
      <w:r w:rsidR="0071045C" w:rsidRPr="006B01CF">
        <w:rPr>
          <w:rFonts w:ascii="Calibri" w:eastAsia="Calibri" w:hAnsi="Calibri" w:cs="Calibri"/>
          <w:b/>
          <w:bCs/>
          <w:szCs w:val="20"/>
          <w:u w:val="single"/>
        </w:rPr>
        <w:t>e</w:t>
      </w:r>
      <w:r w:rsidR="00C66B24" w:rsidRPr="006B01CF">
        <w:rPr>
          <w:rFonts w:ascii="Calibri" w:eastAsia="Calibri" w:hAnsi="Calibri" w:cs="Calibri"/>
          <w:b/>
          <w:bCs/>
          <w:spacing w:val="1"/>
          <w:szCs w:val="20"/>
          <w:u w:val="single"/>
        </w:rPr>
        <w:t>n</w:t>
      </w:r>
      <w:r w:rsidR="00C66B24" w:rsidRPr="006B01CF">
        <w:rPr>
          <w:rFonts w:ascii="Calibri" w:eastAsia="Calibri" w:hAnsi="Calibri" w:cs="Calibri"/>
          <w:b/>
          <w:bCs/>
          <w:spacing w:val="-1"/>
          <w:szCs w:val="20"/>
          <w:u w:val="single"/>
        </w:rPr>
        <w:t>g</w:t>
      </w:r>
      <w:r w:rsidR="00C66B24" w:rsidRPr="006B01CF">
        <w:rPr>
          <w:rFonts w:ascii="Calibri" w:eastAsia="Calibri" w:hAnsi="Calibri" w:cs="Calibri"/>
          <w:b/>
          <w:bCs/>
          <w:spacing w:val="1"/>
          <w:szCs w:val="20"/>
          <w:u w:val="single"/>
        </w:rPr>
        <w:t>u</w:t>
      </w:r>
      <w:r w:rsidR="00C66B24" w:rsidRPr="006B01CF">
        <w:rPr>
          <w:rFonts w:ascii="Calibri" w:eastAsia="Calibri" w:hAnsi="Calibri" w:cs="Calibri"/>
          <w:b/>
          <w:bCs/>
          <w:szCs w:val="20"/>
          <w:u w:val="single"/>
        </w:rPr>
        <w:t>a</w:t>
      </w:r>
      <w:r w:rsidRPr="006B01CF">
        <w:rPr>
          <w:rFonts w:ascii="Calibri" w:eastAsia="Calibri" w:hAnsi="Calibri" w:cs="Calibri"/>
          <w:b/>
          <w:bCs/>
          <w:szCs w:val="20"/>
          <w:u w:val="single"/>
        </w:rPr>
        <w:t>j</w:t>
      </w:r>
      <w:r w:rsidR="00C66B24" w:rsidRPr="006B01CF">
        <w:rPr>
          <w:rFonts w:ascii="Calibri" w:eastAsia="Calibri" w:hAnsi="Calibri" w:cs="Calibri"/>
          <w:b/>
          <w:bCs/>
          <w:szCs w:val="20"/>
          <w:u w:val="single"/>
        </w:rPr>
        <w:t>e</w:t>
      </w:r>
      <w:r w:rsidR="00C66B24" w:rsidRPr="006B01CF">
        <w:rPr>
          <w:rFonts w:ascii="Calibri" w:eastAsia="Calibri" w:hAnsi="Calibri" w:cs="Calibri"/>
          <w:b/>
          <w:bCs/>
          <w:spacing w:val="2"/>
          <w:szCs w:val="20"/>
          <w:u w:val="single"/>
        </w:rPr>
        <w:t xml:space="preserve"> 8</w:t>
      </w:r>
      <w:r w:rsidR="00C66B24" w:rsidRPr="006B01CF">
        <w:rPr>
          <w:rFonts w:ascii="Calibri" w:eastAsia="Calibri" w:hAnsi="Calibri" w:cs="Calibri"/>
          <w:b/>
          <w:bCs/>
          <w:spacing w:val="3"/>
          <w:szCs w:val="20"/>
          <w:u w:val="single"/>
        </w:rPr>
        <w:t>A</w:t>
      </w:r>
      <w:r w:rsidR="00C66B24">
        <w:rPr>
          <w:rFonts w:ascii="Calibri" w:eastAsia="Calibri" w:hAnsi="Calibri" w:cs="Calibri"/>
          <w:sz w:val="20"/>
          <w:szCs w:val="20"/>
        </w:rPr>
        <w:t>—</w:t>
      </w:r>
      <w:r w:rsidR="002C5BC9" w:rsidRPr="009A6A51">
        <w:rPr>
          <w:rFonts w:ascii="Arial" w:eastAsia="Times New Roman" w:hAnsi="Arial" w:cs="Arial"/>
          <w:bCs/>
          <w:color w:val="000000"/>
          <w:sz w:val="20"/>
          <w:szCs w:val="20"/>
          <w:lang w:val="es-ES"/>
        </w:rPr>
        <w:t>al igual que su contraparte en el noven</w:t>
      </w:r>
      <w:r w:rsidR="00A718B6" w:rsidRPr="009A6A51">
        <w:rPr>
          <w:rFonts w:ascii="Arial" w:eastAsia="Times New Roman" w:hAnsi="Arial" w:cs="Arial"/>
          <w:bCs/>
          <w:color w:val="000000"/>
          <w:sz w:val="20"/>
          <w:szCs w:val="20"/>
          <w:lang w:val="es-ES"/>
        </w:rPr>
        <w:t>o</w:t>
      </w:r>
      <w:r w:rsidR="002C5BC9" w:rsidRPr="009A6A51">
        <w:rPr>
          <w:rFonts w:ascii="Arial" w:eastAsia="Times New Roman" w:hAnsi="Arial" w:cs="Arial"/>
          <w:bCs/>
          <w:color w:val="000000"/>
          <w:sz w:val="20"/>
          <w:szCs w:val="20"/>
          <w:lang w:val="es-ES"/>
        </w:rPr>
        <w:t xml:space="preserve"> grado</w:t>
      </w:r>
      <w:r w:rsidR="00C66B24" w:rsidRPr="009A6A51">
        <w:rPr>
          <w:rFonts w:ascii="Arial" w:eastAsia="Times New Roman" w:hAnsi="Arial" w:cs="Arial"/>
          <w:bCs/>
          <w:color w:val="000000"/>
          <w:sz w:val="20"/>
          <w:szCs w:val="20"/>
          <w:lang w:val="es-ES"/>
        </w:rPr>
        <w:t>—</w:t>
      </w:r>
      <w:r w:rsidR="0077237F" w:rsidRPr="009A6A51">
        <w:rPr>
          <w:rFonts w:ascii="Arial" w:eastAsia="Times New Roman" w:hAnsi="Arial" w:cs="Arial"/>
          <w:bCs/>
          <w:color w:val="000000"/>
          <w:sz w:val="20"/>
          <w:szCs w:val="20"/>
          <w:lang w:val="es-ES"/>
        </w:rPr>
        <w:t xml:space="preserve">coloca la escritura en </w:t>
      </w:r>
      <w:proofErr w:type="gramStart"/>
      <w:r w:rsidR="0077237F" w:rsidRPr="009A6A51">
        <w:rPr>
          <w:rFonts w:ascii="Arial" w:eastAsia="Times New Roman" w:hAnsi="Arial" w:cs="Arial"/>
          <w:bCs/>
          <w:color w:val="000000"/>
          <w:sz w:val="20"/>
          <w:szCs w:val="20"/>
          <w:lang w:val="es-ES"/>
        </w:rPr>
        <w:t>el</w:t>
      </w:r>
      <w:r w:rsidR="00573E87">
        <w:rPr>
          <w:rFonts w:ascii="Arial" w:eastAsia="Times New Roman" w:hAnsi="Arial" w:cs="Arial"/>
          <w:bCs/>
          <w:color w:val="000000"/>
          <w:sz w:val="20"/>
          <w:szCs w:val="20"/>
          <w:lang w:val="es-ES"/>
        </w:rPr>
        <w:t xml:space="preserve"> </w:t>
      </w:r>
      <w:r w:rsidR="00267683" w:rsidRPr="009A6A51">
        <w:rPr>
          <w:rFonts w:ascii="Arial" w:eastAsia="Times New Roman" w:hAnsi="Arial" w:cs="Arial"/>
          <w:bCs/>
          <w:color w:val="000000"/>
          <w:sz w:val="20"/>
          <w:szCs w:val="20"/>
          <w:lang w:val="es-ES"/>
        </w:rPr>
        <w:t>centro</w:t>
      </w:r>
      <w:proofErr w:type="gramEnd"/>
      <w:r w:rsidR="002C5BC9" w:rsidRPr="009A6A51">
        <w:rPr>
          <w:rFonts w:ascii="Arial" w:eastAsia="Times New Roman" w:hAnsi="Arial" w:cs="Arial"/>
          <w:bCs/>
          <w:color w:val="000000"/>
          <w:sz w:val="20"/>
          <w:szCs w:val="20"/>
          <w:lang w:val="es-ES"/>
        </w:rPr>
        <w:t xml:space="preserve"> de la enseñanza y el aprendizaje. Esta materia se centra en el desarrollo de habilidades que los estudiantes necesitan para comunicarse efectivamente en los diferentes proyectos, audi</w:t>
      </w:r>
      <w:r w:rsidR="00267683" w:rsidRPr="009A6A51">
        <w:rPr>
          <w:rFonts w:ascii="Arial" w:eastAsia="Times New Roman" w:hAnsi="Arial" w:cs="Arial"/>
          <w:bCs/>
          <w:color w:val="000000"/>
          <w:sz w:val="20"/>
          <w:szCs w:val="20"/>
          <w:lang w:val="es-ES"/>
        </w:rPr>
        <w:t xml:space="preserve">encias y medios de comunicación los cuales </w:t>
      </w:r>
      <w:r w:rsidR="0077237F" w:rsidRPr="009A6A51">
        <w:rPr>
          <w:rFonts w:ascii="Arial" w:eastAsia="Times New Roman" w:hAnsi="Arial" w:cs="Arial"/>
          <w:bCs/>
          <w:color w:val="000000"/>
          <w:sz w:val="20"/>
          <w:szCs w:val="20"/>
          <w:lang w:val="es-ES"/>
        </w:rPr>
        <w:t>están cambiando rápidamente</w:t>
      </w:r>
      <w:r w:rsidR="00267683" w:rsidRPr="009A6A51">
        <w:rPr>
          <w:rFonts w:ascii="Arial" w:eastAsia="Times New Roman" w:hAnsi="Arial" w:cs="Arial"/>
          <w:bCs/>
          <w:color w:val="000000"/>
          <w:sz w:val="20"/>
          <w:szCs w:val="20"/>
          <w:lang w:val="es-ES"/>
        </w:rPr>
        <w:t xml:space="preserve">. </w:t>
      </w:r>
      <w:r w:rsidR="0037326E" w:rsidRPr="009A6A51">
        <w:rPr>
          <w:rFonts w:ascii="Arial" w:eastAsia="Times New Roman" w:hAnsi="Arial" w:cs="Arial"/>
          <w:bCs/>
          <w:color w:val="000000"/>
          <w:sz w:val="20"/>
          <w:szCs w:val="20"/>
          <w:lang w:val="es-ES"/>
        </w:rPr>
        <w:t xml:space="preserve">El curso está diseñado como un taller: los estudiantes escriben diariamente, mantienen un portafolio para el seguimiento de sus progresos y objetivos, y exploraran maneras de expresar su propia opinión. Ellos leen como escritores, analizan textos cortos, practican técnicas de escritores e imitan estilos y estructuras de frases </w:t>
      </w:r>
      <w:r w:rsidR="00520101" w:rsidRPr="009A6A51">
        <w:rPr>
          <w:rFonts w:ascii="Arial" w:eastAsia="Times New Roman" w:hAnsi="Arial" w:cs="Arial"/>
          <w:bCs/>
          <w:color w:val="000000"/>
          <w:sz w:val="20"/>
          <w:szCs w:val="20"/>
          <w:lang w:val="es-ES"/>
        </w:rPr>
        <w:t>de autores</w:t>
      </w:r>
      <w:r w:rsidR="0037326E" w:rsidRPr="009A6A51">
        <w:rPr>
          <w:rFonts w:ascii="Arial" w:eastAsia="Times New Roman" w:hAnsi="Arial" w:cs="Arial"/>
          <w:bCs/>
          <w:color w:val="000000"/>
          <w:sz w:val="20"/>
          <w:szCs w:val="20"/>
          <w:lang w:val="es-ES"/>
        </w:rPr>
        <w:t xml:space="preserve"> publicados. Estudian la literatura y el lenguaje como parte integral del proceso de escritura y revisión. Los estudiantes escriben explorando su propio pensamiento, participan en la reflexión y aprenden cada día que tienen control de cómo mejorar su arte.</w:t>
      </w:r>
    </w:p>
    <w:p w:rsidR="00EB6391" w:rsidRPr="009A6A51" w:rsidRDefault="00A718B6" w:rsidP="00584D48">
      <w:pPr>
        <w:spacing w:after="0" w:line="240" w:lineRule="auto"/>
        <w:ind w:right="45"/>
        <w:jc w:val="both"/>
        <w:rPr>
          <w:rFonts w:ascii="Arial" w:eastAsia="Times New Roman" w:hAnsi="Arial" w:cs="Arial"/>
          <w:bCs/>
          <w:color w:val="000000"/>
          <w:sz w:val="20"/>
          <w:szCs w:val="20"/>
          <w:lang w:val="es-ES"/>
        </w:rPr>
      </w:pPr>
      <w:r w:rsidRPr="005A7338">
        <w:rPr>
          <w:rFonts w:ascii="Calibri" w:eastAsia="Calibri" w:hAnsi="Calibri" w:cs="Calibri"/>
          <w:b/>
          <w:bCs/>
          <w:i/>
          <w:color w:val="000000"/>
          <w:spacing w:val="2"/>
          <w:szCs w:val="20"/>
          <w:u w:val="single" w:color="000000"/>
        </w:rPr>
        <w:t>Literatura y Lenguaje 8B</w:t>
      </w:r>
      <w:r w:rsidRPr="00B83F9A">
        <w:rPr>
          <w:rFonts w:eastAsia="Times New Roman" w:cs="Times New Roman"/>
          <w:b/>
          <w:bCs/>
          <w:color w:val="000000"/>
          <w:sz w:val="24"/>
          <w:szCs w:val="24"/>
          <w:lang w:val="es-ES"/>
        </w:rPr>
        <w:t xml:space="preserve"> </w:t>
      </w:r>
      <w:r w:rsidRPr="009A6A51">
        <w:rPr>
          <w:rFonts w:ascii="Arial" w:eastAsia="Times New Roman" w:hAnsi="Arial" w:cs="Arial"/>
          <w:bCs/>
          <w:color w:val="000000"/>
          <w:sz w:val="20"/>
          <w:szCs w:val="20"/>
          <w:lang w:val="es-ES"/>
        </w:rPr>
        <w:t>—</w:t>
      </w:r>
      <w:r w:rsidRPr="00B83F9A">
        <w:rPr>
          <w:rFonts w:ascii="Arial" w:eastAsia="Times New Roman" w:hAnsi="Arial" w:cs="Arial"/>
          <w:color w:val="000000"/>
          <w:lang w:val="es-ES"/>
        </w:rPr>
        <w:t xml:space="preserve"> </w:t>
      </w:r>
      <w:proofErr w:type="gramStart"/>
      <w:r w:rsidRPr="009A6A51">
        <w:rPr>
          <w:rFonts w:ascii="Arial" w:eastAsia="Times New Roman" w:hAnsi="Arial" w:cs="Arial"/>
          <w:bCs/>
          <w:color w:val="000000"/>
          <w:sz w:val="20"/>
          <w:szCs w:val="20"/>
          <w:lang w:val="es-ES"/>
        </w:rPr>
        <w:t>tal</w:t>
      </w:r>
      <w:proofErr w:type="gramEnd"/>
      <w:r w:rsidRPr="009A6A51">
        <w:rPr>
          <w:rFonts w:ascii="Arial" w:eastAsia="Times New Roman" w:hAnsi="Arial" w:cs="Arial"/>
          <w:bCs/>
          <w:color w:val="000000"/>
          <w:sz w:val="20"/>
          <w:szCs w:val="20"/>
          <w:lang w:val="es-ES"/>
        </w:rPr>
        <w:t xml:space="preserve"> como el primer semestre de la materia — es paralelo al Inglés 9B. Ambas materias se centran en el estudio del idioma y su literatura como medio de creatividad y pensamiento crítico que permite a los estudiantes a pensar y a entender el mundo.  En el segundo semestre el enfoque cambia a un cuidadoso estudio de cómo los escritores profesionales crean historias y usan el lenguaje de manera reflexiva y deliberada. Los estudiantes leen cuentos, novelas, ficción, drama y poesía, y exploran las técnicas que los escritores usan las cuales son las mismas que los estudiantes han </w:t>
      </w:r>
      <w:r w:rsidRPr="009A6A51">
        <w:rPr>
          <w:rFonts w:ascii="Arial" w:eastAsia="Times New Roman" w:hAnsi="Arial" w:cs="Arial"/>
          <w:bCs/>
          <w:color w:val="000000"/>
          <w:sz w:val="20"/>
          <w:szCs w:val="20"/>
          <w:lang w:val="es-ES"/>
        </w:rPr>
        <w:lastRenderedPageBreak/>
        <w:t xml:space="preserve">usado en sus propias escrituras. A través de una lectura cuidadosa de textos </w:t>
      </w:r>
      <w:r w:rsidR="00C654A4" w:rsidRPr="009A6A51">
        <w:rPr>
          <w:rFonts w:ascii="Arial" w:eastAsia="Times New Roman" w:hAnsi="Arial" w:cs="Arial"/>
          <w:bCs/>
          <w:color w:val="000000"/>
          <w:sz w:val="20"/>
          <w:szCs w:val="20"/>
          <w:lang w:val="es-ES"/>
        </w:rPr>
        <w:t>impresos,</w:t>
      </w:r>
      <w:r w:rsidRPr="009A6A51">
        <w:rPr>
          <w:rFonts w:ascii="Arial" w:eastAsia="Times New Roman" w:hAnsi="Arial" w:cs="Arial"/>
          <w:bCs/>
          <w:color w:val="000000"/>
          <w:sz w:val="20"/>
          <w:szCs w:val="20"/>
          <w:lang w:val="es-ES"/>
        </w:rPr>
        <w:t xml:space="preserve"> así como no impresos, los estudiantes buscan comprender y a veces aprenden a estar cómodos con la ambigüedad en un mundo de gente que tienen experiencias comunes o diversas. </w:t>
      </w:r>
      <w:r w:rsidR="00C66B24" w:rsidRPr="009A6A51">
        <w:rPr>
          <w:rFonts w:ascii="Arial" w:eastAsia="Times New Roman" w:hAnsi="Arial" w:cs="Arial"/>
          <w:bCs/>
          <w:color w:val="000000"/>
          <w:sz w:val="20"/>
          <w:szCs w:val="20"/>
          <w:lang w:val="es-ES"/>
        </w:rPr>
        <w:t xml:space="preserve"> </w:t>
      </w:r>
      <w:r w:rsidR="00391D36" w:rsidRPr="009A6A51">
        <w:rPr>
          <w:rFonts w:ascii="Arial" w:eastAsia="Times New Roman" w:hAnsi="Arial" w:cs="Arial"/>
          <w:bCs/>
          <w:color w:val="000000"/>
          <w:sz w:val="20"/>
          <w:szCs w:val="20"/>
          <w:lang w:val="es-ES"/>
        </w:rPr>
        <w:t>E</w:t>
      </w:r>
      <w:r w:rsidR="003E42D7" w:rsidRPr="009A6A51">
        <w:rPr>
          <w:rFonts w:ascii="Arial" w:eastAsia="Times New Roman" w:hAnsi="Arial" w:cs="Arial"/>
          <w:bCs/>
          <w:color w:val="000000"/>
          <w:sz w:val="20"/>
          <w:szCs w:val="20"/>
          <w:lang w:val="es-ES"/>
        </w:rPr>
        <w:t>sta materia está compuesta por t</w:t>
      </w:r>
      <w:r w:rsidR="00391D36" w:rsidRPr="009A6A51">
        <w:rPr>
          <w:rFonts w:ascii="Arial" w:eastAsia="Times New Roman" w:hAnsi="Arial" w:cs="Arial"/>
          <w:bCs/>
          <w:color w:val="000000"/>
          <w:sz w:val="20"/>
          <w:szCs w:val="20"/>
          <w:lang w:val="es-ES"/>
        </w:rPr>
        <w:t>res unidades temáticas</w:t>
      </w:r>
      <w:r w:rsidR="00C66B24" w:rsidRPr="009A6A51">
        <w:rPr>
          <w:rFonts w:ascii="Arial" w:eastAsia="Times New Roman" w:hAnsi="Arial" w:cs="Arial"/>
          <w:bCs/>
          <w:color w:val="000000"/>
          <w:sz w:val="20"/>
          <w:szCs w:val="20"/>
          <w:lang w:val="es-ES"/>
        </w:rPr>
        <w:t>:</w:t>
      </w:r>
    </w:p>
    <w:p w:rsidR="002C393D" w:rsidRPr="002C393D" w:rsidRDefault="002C393D" w:rsidP="00EB6391">
      <w:pPr>
        <w:pStyle w:val="NoSpacing"/>
        <w:jc w:val="both"/>
        <w:rPr>
          <w:sz w:val="12"/>
        </w:rPr>
      </w:pPr>
    </w:p>
    <w:p w:rsidR="006F28A2" w:rsidRPr="00E47346" w:rsidRDefault="005829C2" w:rsidP="00EB6391">
      <w:pPr>
        <w:pStyle w:val="NoSpacing"/>
      </w:pPr>
      <w:r w:rsidRPr="00E47346">
        <w:rPr>
          <w:b/>
        </w:rPr>
        <w:t>UNIDAD</w:t>
      </w:r>
      <w:r w:rsidR="00C66B24" w:rsidRPr="00E47346">
        <w:rPr>
          <w:b/>
        </w:rPr>
        <w:t xml:space="preserve"> 1</w:t>
      </w:r>
      <w:r w:rsidR="00C66B24" w:rsidRPr="00E47346">
        <w:t>: LITERATUR</w:t>
      </w:r>
      <w:r w:rsidR="006F28A2" w:rsidRPr="00E47346">
        <w:t>A COMO ARTE</w:t>
      </w:r>
    </w:p>
    <w:p w:rsidR="006F28A2" w:rsidRPr="00E47346" w:rsidRDefault="005829C2" w:rsidP="00EB6391">
      <w:pPr>
        <w:pStyle w:val="NoSpacing"/>
      </w:pPr>
      <w:r w:rsidRPr="00E47346">
        <w:rPr>
          <w:b/>
        </w:rPr>
        <w:t>UNIDAD</w:t>
      </w:r>
      <w:r w:rsidR="00C66B24" w:rsidRPr="00E47346">
        <w:rPr>
          <w:b/>
        </w:rPr>
        <w:t xml:space="preserve"> 2</w:t>
      </w:r>
      <w:r w:rsidR="00C66B24" w:rsidRPr="00E47346">
        <w:t>: LITERATU</w:t>
      </w:r>
      <w:r w:rsidR="006F28A2" w:rsidRPr="00E47346">
        <w:t>RA E</w:t>
      </w:r>
      <w:r w:rsidR="00C66B24" w:rsidRPr="00E47346">
        <w:t>N CONTEXT</w:t>
      </w:r>
      <w:r w:rsidR="006F28A2" w:rsidRPr="00E47346">
        <w:t>O</w:t>
      </w:r>
    </w:p>
    <w:p w:rsidR="001965CC" w:rsidRDefault="00C66B24" w:rsidP="00EB6391">
      <w:pPr>
        <w:pStyle w:val="NoSpacing"/>
      </w:pPr>
      <w:r w:rsidRPr="00E47346">
        <w:rPr>
          <w:b/>
        </w:rPr>
        <w:t>UNI</w:t>
      </w:r>
      <w:r w:rsidR="005829C2" w:rsidRPr="00E47346">
        <w:rPr>
          <w:b/>
        </w:rPr>
        <w:t>DAD</w:t>
      </w:r>
      <w:r w:rsidRPr="00E47346">
        <w:rPr>
          <w:b/>
        </w:rPr>
        <w:t xml:space="preserve"> 3</w:t>
      </w:r>
      <w:r w:rsidRPr="00E47346">
        <w:t>: LITERATUR</w:t>
      </w:r>
      <w:r w:rsidR="006F28A2" w:rsidRPr="00E47346">
        <w:t>A</w:t>
      </w:r>
      <w:r w:rsidRPr="00E47346">
        <w:t xml:space="preserve"> ART</w:t>
      </w:r>
      <w:r w:rsidR="002273A1" w:rsidRPr="00E47346">
        <w:t>ISTICA</w:t>
      </w:r>
    </w:p>
    <w:p w:rsidR="002C393D" w:rsidRPr="002C393D" w:rsidRDefault="002C393D" w:rsidP="00EB6391">
      <w:pPr>
        <w:pStyle w:val="NoSpacing"/>
        <w:rPr>
          <w:sz w:val="12"/>
        </w:rPr>
      </w:pPr>
    </w:p>
    <w:p w:rsidR="001965CC" w:rsidRDefault="00876623" w:rsidP="00ED2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9A6A51">
        <w:rPr>
          <w:rFonts w:ascii="Arial" w:eastAsia="Times New Roman" w:hAnsi="Arial" w:cs="Arial"/>
          <w:bCs/>
          <w:color w:val="000000"/>
          <w:sz w:val="20"/>
          <w:szCs w:val="20"/>
          <w:lang w:val="es-ES"/>
        </w:rPr>
        <w:t xml:space="preserve">Las estrategias de la enseñanza de la lectura, escritura, gramática y vocabulario están incluidas en cada unidad. </w:t>
      </w:r>
      <w:r w:rsidR="00D43E28" w:rsidRPr="009A6A51">
        <w:rPr>
          <w:rFonts w:ascii="Arial" w:eastAsia="Times New Roman" w:hAnsi="Arial" w:cs="Arial"/>
          <w:bCs/>
          <w:color w:val="000000"/>
          <w:sz w:val="20"/>
          <w:szCs w:val="20"/>
          <w:lang w:val="es-ES"/>
        </w:rPr>
        <w:t xml:space="preserve"> Todos los estudiantes crean sus portafolios y revisan sus composiciones a medida que trabajan para fortalecer sus habilidades de escritura</w:t>
      </w:r>
      <w:r w:rsidR="007B2209" w:rsidRPr="009A6A51">
        <w:rPr>
          <w:rFonts w:ascii="Arial" w:eastAsia="Times New Roman" w:hAnsi="Arial" w:cs="Arial"/>
          <w:bCs/>
          <w:color w:val="000000"/>
          <w:sz w:val="20"/>
          <w:szCs w:val="20"/>
          <w:lang w:val="es-ES"/>
        </w:rPr>
        <w:t>.</w:t>
      </w:r>
    </w:p>
    <w:p w:rsidR="001965CC" w:rsidRDefault="00AF7BF8" w:rsidP="00C151D7">
      <w:pPr>
        <w:spacing w:after="0" w:line="240" w:lineRule="auto"/>
        <w:ind w:right="-54"/>
        <w:jc w:val="both"/>
        <w:rPr>
          <w:rFonts w:ascii="Calibri" w:eastAsia="Calibri" w:hAnsi="Calibri" w:cs="Calibri"/>
          <w:sz w:val="28"/>
          <w:szCs w:val="28"/>
        </w:rPr>
      </w:pPr>
      <w:r>
        <w:rPr>
          <w:rFonts w:ascii="Calibri" w:eastAsia="Calibri" w:hAnsi="Calibri" w:cs="Calibri"/>
          <w:b/>
          <w:bCs/>
          <w:sz w:val="28"/>
          <w:szCs w:val="28"/>
        </w:rPr>
        <w:t>LECTURA</w:t>
      </w:r>
      <w:r w:rsidR="00C66B24">
        <w:rPr>
          <w:rFonts w:ascii="Calibri" w:eastAsia="Calibri" w:hAnsi="Calibri" w:cs="Calibri"/>
          <w:b/>
          <w:bCs/>
          <w:spacing w:val="1"/>
          <w:sz w:val="28"/>
          <w:szCs w:val="28"/>
        </w:rPr>
        <w:t xml:space="preserve"> </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p>
    <w:p w:rsidR="00365E98" w:rsidRPr="0099470D" w:rsidRDefault="00365E98"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 xml:space="preserve">Lectura </w:t>
      </w:r>
      <w:proofErr w:type="gramStart"/>
      <w:r w:rsidRPr="0099470D">
        <w:rPr>
          <w:rFonts w:ascii="Calibri" w:eastAsia="Calibri" w:hAnsi="Calibri" w:cs="Calibri"/>
          <w:b/>
          <w:bCs/>
          <w:spacing w:val="1"/>
          <w:szCs w:val="20"/>
          <w:u w:val="single" w:color="000000"/>
        </w:rPr>
        <w:t xml:space="preserve">Básica </w:t>
      </w:r>
      <w:r w:rsidR="003C7ECD">
        <w:rPr>
          <w:rFonts w:ascii="Calibri" w:eastAsia="Calibri" w:hAnsi="Calibri" w:cs="Calibri"/>
          <w:b/>
          <w:bCs/>
          <w:spacing w:val="1"/>
          <w:szCs w:val="20"/>
          <w:u w:val="single" w:color="000000"/>
        </w:rPr>
        <w:t xml:space="preserve"> _</w:t>
      </w:r>
      <w:proofErr w:type="gramEnd"/>
      <w:r w:rsidR="003C7ECD">
        <w:rPr>
          <w:rFonts w:ascii="Calibri" w:eastAsia="Calibri" w:hAnsi="Calibri" w:cs="Calibri"/>
          <w:b/>
          <w:bCs/>
          <w:spacing w:val="1"/>
          <w:szCs w:val="20"/>
          <w:u w:val="single" w:color="000000"/>
        </w:rPr>
        <w:t xml:space="preserve"> FLEX o Sistema 44</w:t>
      </w:r>
    </w:p>
    <w:p w:rsidR="00365E98" w:rsidRDefault="00365E98" w:rsidP="00365E98">
      <w:pPr>
        <w:spacing w:after="0" w:line="240" w:lineRule="auto"/>
        <w:jc w:val="both"/>
        <w:rPr>
          <w:rFonts w:ascii="Calibri" w:eastAsia="Calibri" w:hAnsi="Calibri" w:cs="Calibri"/>
          <w:b/>
          <w:bCs/>
          <w:i/>
          <w:sz w:val="20"/>
          <w:szCs w:val="20"/>
        </w:rPr>
      </w:pPr>
      <w:r w:rsidRPr="00A173D1">
        <w:rPr>
          <w:rFonts w:ascii="Calibri" w:eastAsia="Calibri" w:hAnsi="Calibri" w:cs="Calibri"/>
          <w:b/>
          <w:bCs/>
          <w:i/>
          <w:sz w:val="20"/>
          <w:szCs w:val="20"/>
        </w:rPr>
        <w:t xml:space="preserve">Nota: los estudiantes deben ser recomendados para tomar esta clase. Los profesores basan sus recomendaciones en las puntuaciones que los estudiantes </w:t>
      </w:r>
      <w:proofErr w:type="gramStart"/>
      <w:r w:rsidRPr="00A173D1">
        <w:rPr>
          <w:rFonts w:ascii="Calibri" w:eastAsia="Calibri" w:hAnsi="Calibri" w:cs="Calibri"/>
          <w:b/>
          <w:bCs/>
          <w:i/>
          <w:sz w:val="20"/>
          <w:szCs w:val="20"/>
        </w:rPr>
        <w:t>han</w:t>
      </w:r>
      <w:proofErr w:type="gramEnd"/>
      <w:r w:rsidRPr="00A173D1">
        <w:rPr>
          <w:rFonts w:ascii="Calibri" w:eastAsia="Calibri" w:hAnsi="Calibri" w:cs="Calibri"/>
          <w:b/>
          <w:bCs/>
          <w:i/>
          <w:sz w:val="20"/>
          <w:szCs w:val="20"/>
        </w:rPr>
        <w:t xml:space="preserve"> obtenido en las pruebas en los</w:t>
      </w:r>
      <w:r w:rsidRPr="00350C7E">
        <w:rPr>
          <w:rFonts w:ascii="Arial" w:eastAsia="Times New Roman" w:hAnsi="Arial" w:cs="Arial"/>
          <w:b/>
          <w:bCs/>
          <w:i/>
          <w:iCs/>
          <w:color w:val="000000"/>
          <w:sz w:val="20"/>
          <w:szCs w:val="20"/>
          <w:lang w:val="es-ES"/>
        </w:rPr>
        <w:t xml:space="preserve"> </w:t>
      </w:r>
      <w:r w:rsidRPr="00A173D1">
        <w:rPr>
          <w:rFonts w:ascii="Calibri" w:eastAsia="Calibri" w:hAnsi="Calibri" w:cs="Calibri"/>
          <w:b/>
          <w:bCs/>
          <w:i/>
          <w:sz w:val="20"/>
          <w:szCs w:val="20"/>
        </w:rPr>
        <w:t>niveles de lectura y comprensión</w:t>
      </w:r>
      <w:r w:rsidR="00F73903">
        <w:rPr>
          <w:rFonts w:ascii="Calibri" w:eastAsia="Calibri" w:hAnsi="Calibri" w:cs="Calibri"/>
          <w:b/>
          <w:bCs/>
          <w:i/>
          <w:sz w:val="20"/>
          <w:szCs w:val="20"/>
        </w:rPr>
        <w:t>.</w:t>
      </w:r>
      <w:r w:rsidRPr="00A173D1">
        <w:rPr>
          <w:rFonts w:ascii="Calibri" w:eastAsia="Calibri" w:hAnsi="Calibri" w:cs="Calibri"/>
          <w:b/>
          <w:bCs/>
          <w:i/>
          <w:sz w:val="20"/>
          <w:szCs w:val="20"/>
        </w:rPr>
        <w:t>)</w:t>
      </w:r>
    </w:p>
    <w:p w:rsidR="00505422" w:rsidRPr="00505422" w:rsidRDefault="00505422" w:rsidP="00365E98">
      <w:pPr>
        <w:spacing w:after="0" w:line="240" w:lineRule="auto"/>
        <w:jc w:val="both"/>
        <w:rPr>
          <w:rFonts w:ascii="Arial" w:eastAsia="Times New Roman" w:hAnsi="Arial" w:cs="Arial"/>
          <w:b/>
          <w:bCs/>
          <w:i/>
          <w:iCs/>
          <w:color w:val="000000"/>
          <w:sz w:val="12"/>
          <w:szCs w:val="20"/>
          <w:lang w:val="es-ES"/>
        </w:rPr>
      </w:pPr>
    </w:p>
    <w:p w:rsidR="001965CC" w:rsidRPr="00A112EE" w:rsidRDefault="00543488" w:rsidP="00A11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Lectura Básica</w:t>
      </w:r>
      <w:r w:rsidR="00365E98" w:rsidRPr="009A6A51">
        <w:rPr>
          <w:rFonts w:ascii="Arial" w:eastAsia="Times New Roman" w:hAnsi="Arial" w:cs="Arial"/>
          <w:bCs/>
          <w:color w:val="000000"/>
          <w:sz w:val="20"/>
          <w:szCs w:val="20"/>
          <w:lang w:val="es-ES"/>
        </w:rPr>
        <w:t xml:space="preserve"> 6 el currículo amplía las estrategias de lectura enmarcados en cursos de lectura anteriores. Este plan de estudios está diseñado para los lectores que ti</w:t>
      </w:r>
      <w:r w:rsidR="00932EF8" w:rsidRPr="009A6A51">
        <w:rPr>
          <w:rFonts w:ascii="Arial" w:eastAsia="Times New Roman" w:hAnsi="Arial" w:cs="Arial"/>
          <w:bCs/>
          <w:color w:val="000000"/>
          <w:sz w:val="20"/>
          <w:szCs w:val="20"/>
          <w:lang w:val="es-ES"/>
        </w:rPr>
        <w:t>enen una base en las destrezas de decodificación, pero</w:t>
      </w:r>
      <w:r w:rsidR="00365E98" w:rsidRPr="009A6A51">
        <w:rPr>
          <w:rFonts w:ascii="Arial" w:eastAsia="Times New Roman" w:hAnsi="Arial" w:cs="Arial"/>
          <w:bCs/>
          <w:color w:val="000000"/>
          <w:sz w:val="20"/>
          <w:szCs w:val="20"/>
          <w:lang w:val="es-ES"/>
        </w:rPr>
        <w:t xml:space="preserve"> experimenta dificultades para comprender el material del nivel de grado. El objetivo de este curso es desarrollar la comprensión lectora de textos expositivos que los estudiantes encontrarán en las clases de contenido en secundaria, incluyendo revistas, libros comerciales, libros de texto y materiales de referencia. Los estudiantes también desarrollan habilidades de vocabulario, </w:t>
      </w:r>
      <w:r w:rsidRPr="009A6A51">
        <w:rPr>
          <w:rFonts w:ascii="Arial" w:eastAsia="Times New Roman" w:hAnsi="Arial" w:cs="Arial"/>
          <w:bCs/>
          <w:color w:val="000000"/>
          <w:sz w:val="20"/>
          <w:szCs w:val="20"/>
          <w:lang w:val="es-ES"/>
        </w:rPr>
        <w:t>fluidez y</w:t>
      </w:r>
      <w:r w:rsidR="00365E98" w:rsidRPr="009A6A51">
        <w:rPr>
          <w:rFonts w:ascii="Arial" w:eastAsia="Times New Roman" w:hAnsi="Arial" w:cs="Arial"/>
          <w:bCs/>
          <w:color w:val="000000"/>
          <w:sz w:val="20"/>
          <w:szCs w:val="20"/>
          <w:lang w:val="es-ES"/>
        </w:rPr>
        <w:t xml:space="preserve"> la motivación para la lectura. Los estudiantes aprenden estrategias de lectura basadas en la investigación y los aplican a los textos de contenido de Ciencias, Estudios Sociales, </w:t>
      </w:r>
      <w:proofErr w:type="gramStart"/>
      <w:r w:rsidR="00365E98" w:rsidRPr="009A6A51">
        <w:rPr>
          <w:rFonts w:ascii="Arial" w:eastAsia="Times New Roman" w:hAnsi="Arial" w:cs="Arial"/>
          <w:bCs/>
          <w:color w:val="000000"/>
          <w:sz w:val="20"/>
          <w:szCs w:val="20"/>
          <w:lang w:val="es-ES"/>
        </w:rPr>
        <w:t>Inglés</w:t>
      </w:r>
      <w:proofErr w:type="gramEnd"/>
      <w:r w:rsidR="00365E98" w:rsidRPr="009A6A51">
        <w:rPr>
          <w:rFonts w:ascii="Arial" w:eastAsia="Times New Roman" w:hAnsi="Arial" w:cs="Arial"/>
          <w:bCs/>
          <w:color w:val="000000"/>
          <w:sz w:val="20"/>
          <w:szCs w:val="20"/>
          <w:lang w:val="es-ES"/>
        </w:rPr>
        <w:t xml:space="preserve"> y Matemáticas. Durante el año de estudio, los estudiantes trabajan con materiales cada vez más difíciles, convirtiéndose en lectores</w:t>
      </w:r>
      <w:r w:rsidR="00A112EE">
        <w:rPr>
          <w:rFonts w:ascii="Arial" w:eastAsia="Times New Roman" w:hAnsi="Arial" w:cs="Arial"/>
          <w:bCs/>
          <w:color w:val="000000"/>
          <w:sz w:val="20"/>
          <w:szCs w:val="20"/>
          <w:lang w:val="es-ES"/>
        </w:rPr>
        <w:t xml:space="preserve"> más independientes y eficaces.</w:t>
      </w:r>
    </w:p>
    <w:p w:rsidR="001965CC" w:rsidRPr="0099470D" w:rsidRDefault="00365E98"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LECTURA</w:t>
      </w:r>
      <w:r w:rsidR="00C66B24" w:rsidRPr="0099470D">
        <w:rPr>
          <w:rFonts w:ascii="Calibri" w:eastAsia="Calibri" w:hAnsi="Calibri" w:cs="Calibri"/>
          <w:b/>
          <w:bCs/>
          <w:spacing w:val="1"/>
          <w:szCs w:val="20"/>
          <w:u w:val="single" w:color="000000"/>
        </w:rPr>
        <w:t xml:space="preserve"> 180</w:t>
      </w:r>
    </w:p>
    <w:p w:rsidR="001965CC" w:rsidRDefault="003B6179" w:rsidP="003B6179">
      <w:pPr>
        <w:spacing w:before="1" w:after="0" w:line="239" w:lineRule="auto"/>
        <w:ind w:right="62"/>
        <w:jc w:val="both"/>
        <w:rPr>
          <w:rFonts w:ascii="Calibri" w:eastAsia="Calibri" w:hAnsi="Calibri" w:cs="Calibri"/>
          <w:b/>
          <w:bCs/>
          <w:i/>
          <w:iCs/>
          <w:sz w:val="20"/>
          <w:szCs w:val="20"/>
          <w:lang w:val="es-ES"/>
        </w:rPr>
      </w:pPr>
      <w:r w:rsidRPr="003B6179">
        <w:rPr>
          <w:rFonts w:ascii="Calibri" w:eastAsia="Calibri" w:hAnsi="Calibri" w:cs="Calibri"/>
          <w:b/>
          <w:bCs/>
          <w:i/>
          <w:iCs/>
          <w:sz w:val="20"/>
          <w:szCs w:val="20"/>
          <w:lang w:val="es-ES"/>
        </w:rPr>
        <w:t>(Nota: Los estudiantes deben ser recomendados para tomar esta clase. Los profesores basan sus recomendaciones en las puntuaciones que los estudiantes han obtenido en las pruebas del nivel de lectura y comprensión. La clase tiene período doble</w:t>
      </w:r>
      <w:r w:rsidR="001E20D6">
        <w:rPr>
          <w:rFonts w:ascii="Calibri" w:eastAsia="Calibri" w:hAnsi="Calibri" w:cs="Calibri"/>
          <w:b/>
          <w:bCs/>
          <w:i/>
          <w:iCs/>
          <w:sz w:val="20"/>
          <w:szCs w:val="20"/>
          <w:lang w:val="es-ES"/>
        </w:rPr>
        <w:t>.</w:t>
      </w:r>
      <w:r>
        <w:rPr>
          <w:rFonts w:ascii="Calibri" w:eastAsia="Calibri" w:hAnsi="Calibri" w:cs="Calibri"/>
          <w:b/>
          <w:bCs/>
          <w:i/>
          <w:iCs/>
          <w:sz w:val="20"/>
          <w:szCs w:val="20"/>
          <w:lang w:val="es-ES"/>
        </w:rPr>
        <w:t>)</w:t>
      </w:r>
    </w:p>
    <w:p w:rsidR="001E20D6" w:rsidRPr="001E20D6" w:rsidRDefault="001E20D6" w:rsidP="003B6179">
      <w:pPr>
        <w:spacing w:before="1" w:after="0" w:line="239" w:lineRule="auto"/>
        <w:ind w:right="62"/>
        <w:jc w:val="both"/>
        <w:rPr>
          <w:sz w:val="10"/>
          <w:szCs w:val="24"/>
        </w:rPr>
      </w:pPr>
    </w:p>
    <w:p w:rsidR="001965CC" w:rsidRPr="00A112EE" w:rsidRDefault="00BC2290" w:rsidP="00A11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rPr>
        <mc:AlternateContent>
          <mc:Choice Requires="wps">
            <w:drawing>
              <wp:anchor distT="0" distB="0" distL="114300" distR="114300" simplePos="0" relativeHeight="251665920" behindDoc="0" locked="0" layoutInCell="1" allowOverlap="1">
                <wp:simplePos x="0" y="0"/>
                <wp:positionH relativeFrom="column">
                  <wp:posOffset>3335020</wp:posOffset>
                </wp:positionH>
                <wp:positionV relativeFrom="paragraph">
                  <wp:posOffset>745490</wp:posOffset>
                </wp:positionV>
                <wp:extent cx="317500" cy="323215"/>
                <wp:effectExtent l="4445" t="0" r="1905" b="635"/>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262.6pt;margin-top:58.7pt;width:25pt;height:2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" stroked="f">
                <v:textbox>
                  <w:txbxContent>
                    <w:p w:rsidR="00E01922" w:rsidRDefault="00E01922">
                      <w:r>
                        <w:t>8</w:t>
                      </w:r>
                    </w:p>
                  </w:txbxContent>
                </v:textbox>
              </v:shape>
            </w:pict>
          </mc:Fallback>
        </mc:AlternateContent>
      </w:r>
      <w:r w:rsidR="00755461" w:rsidRPr="009A6A51">
        <w:rPr>
          <w:rFonts w:ascii="Arial" w:eastAsia="Times New Roman" w:hAnsi="Arial" w:cs="Arial"/>
          <w:bCs/>
          <w:color w:val="000000"/>
          <w:sz w:val="20"/>
          <w:szCs w:val="20"/>
          <w:lang w:val="es-ES"/>
        </w:rPr>
        <w:t>LECTURA 180 es una intervención para estudiantes de secundaria que necesitan apoyo en la lectura. Es apropiado par</w:t>
      </w:r>
      <w:r w:rsidR="008D4CE4" w:rsidRPr="009A6A51">
        <w:rPr>
          <w:rFonts w:ascii="Arial" w:eastAsia="Times New Roman" w:hAnsi="Arial" w:cs="Arial"/>
          <w:bCs/>
          <w:color w:val="000000"/>
          <w:sz w:val="20"/>
          <w:szCs w:val="20"/>
          <w:lang w:val="es-ES"/>
        </w:rPr>
        <w:t>a los estudiantes en general, para</w:t>
      </w:r>
      <w:r w:rsidR="00755461" w:rsidRPr="009A6A51">
        <w:rPr>
          <w:rFonts w:ascii="Arial" w:eastAsia="Times New Roman" w:hAnsi="Arial" w:cs="Arial"/>
          <w:bCs/>
          <w:color w:val="000000"/>
          <w:sz w:val="20"/>
          <w:szCs w:val="20"/>
          <w:lang w:val="es-ES"/>
        </w:rPr>
        <w:t xml:space="preserve"> programas de educación especial y ESOL (niveles 2 y superiores). Es un programa intensivo de intervención diseñado para satisfacer las necesidades de los estudiantes cuyo nivel de lectura es muy bajo. El programa aborda directamente las necesidades individuales a través de la adaptación y rutinas de instrucción, literatura de gran interés e instrucción directa en habilidades de lectura. El </w:t>
      </w:r>
      <w:r w:rsidR="00755461" w:rsidRPr="009A6A51">
        <w:rPr>
          <w:rFonts w:ascii="Arial" w:eastAsia="Times New Roman" w:hAnsi="Arial" w:cs="Arial"/>
          <w:bCs/>
          <w:color w:val="000000"/>
          <w:sz w:val="20"/>
          <w:szCs w:val="20"/>
          <w:lang w:val="es-ES"/>
        </w:rPr>
        <w:t>objetivo de Lectura 180 es para facilitar el desarrollo de lectores y escritore</w:t>
      </w:r>
      <w:r w:rsidR="00A112EE">
        <w:rPr>
          <w:rFonts w:ascii="Arial" w:eastAsia="Times New Roman" w:hAnsi="Arial" w:cs="Arial"/>
          <w:bCs/>
          <w:color w:val="000000"/>
          <w:sz w:val="20"/>
          <w:szCs w:val="20"/>
          <w:lang w:val="es-ES"/>
        </w:rPr>
        <w:t>s competentes e independientes.</w:t>
      </w:r>
    </w:p>
    <w:p w:rsidR="00D72666" w:rsidRPr="00D72666" w:rsidRDefault="00D72666" w:rsidP="00D72666">
      <w:pPr>
        <w:spacing w:after="0" w:line="240" w:lineRule="auto"/>
        <w:ind w:right="-57"/>
        <w:jc w:val="both"/>
        <w:rPr>
          <w:rFonts w:ascii="Calibri" w:eastAsia="Calibri" w:hAnsi="Calibri" w:cs="Calibri"/>
          <w:spacing w:val="-1"/>
          <w:sz w:val="20"/>
          <w:szCs w:val="20"/>
          <w:lang w:val="es-ES"/>
        </w:rPr>
      </w:pPr>
    </w:p>
    <w:p w:rsidR="001965CC" w:rsidRDefault="00C66B24" w:rsidP="004B05C7">
      <w:pPr>
        <w:spacing w:after="0" w:line="240" w:lineRule="auto"/>
        <w:ind w:right="-25"/>
        <w:jc w:val="both"/>
        <w:rPr>
          <w:rFonts w:ascii="Calibri" w:eastAsia="Calibri" w:hAnsi="Calibri" w:cs="Calibri"/>
          <w:b/>
          <w:bCs/>
        </w:rPr>
      </w:pPr>
      <w:r>
        <w:rPr>
          <w:rFonts w:ascii="Calibri" w:eastAsia="Calibri" w:hAnsi="Calibri" w:cs="Calibri"/>
          <w:b/>
          <w:bCs/>
          <w:sz w:val="28"/>
          <w:szCs w:val="28"/>
        </w:rPr>
        <w:t>E</w:t>
      </w:r>
      <w:r>
        <w:rPr>
          <w:rFonts w:ascii="Calibri" w:eastAsia="Calibri" w:hAnsi="Calibri" w:cs="Calibri"/>
          <w:b/>
          <w:bCs/>
          <w:spacing w:val="-1"/>
          <w:sz w:val="28"/>
          <w:szCs w:val="28"/>
        </w:rPr>
        <w:t>S</w:t>
      </w:r>
      <w:r>
        <w:rPr>
          <w:rFonts w:ascii="Calibri" w:eastAsia="Calibri" w:hAnsi="Calibri" w:cs="Calibri"/>
          <w:b/>
          <w:bCs/>
          <w:sz w:val="28"/>
          <w:szCs w:val="28"/>
        </w:rPr>
        <w:t>OL</w:t>
      </w:r>
      <w:r>
        <w:rPr>
          <w:rFonts w:ascii="Calibri" w:eastAsia="Calibri" w:hAnsi="Calibri" w:cs="Calibri"/>
          <w:b/>
          <w:bCs/>
          <w:spacing w:val="-2"/>
          <w:sz w:val="28"/>
          <w:szCs w:val="28"/>
        </w:rPr>
        <w:t xml:space="preserve"> </w:t>
      </w:r>
      <w:r>
        <w:rPr>
          <w:rFonts w:ascii="Calibri" w:eastAsia="Calibri" w:hAnsi="Calibri" w:cs="Calibri"/>
          <w:b/>
          <w:bCs/>
          <w:spacing w:val="1"/>
        </w:rPr>
        <w:t>(</w:t>
      </w:r>
      <w:r w:rsidR="00ED0817" w:rsidRPr="00ED0817">
        <w:rPr>
          <w:rFonts w:ascii="Calibri" w:eastAsia="Calibri" w:hAnsi="Calibri" w:cs="Calibri"/>
          <w:b/>
          <w:bCs/>
        </w:rPr>
        <w:t>Inglés para Personas que Hablan Otros Idiomas</w:t>
      </w:r>
      <w:r w:rsidR="00ED0817">
        <w:rPr>
          <w:rFonts w:ascii="Calibri" w:eastAsia="Calibri" w:hAnsi="Calibri" w:cs="Calibri"/>
          <w:b/>
          <w:bCs/>
        </w:rPr>
        <w:t>)</w:t>
      </w:r>
    </w:p>
    <w:p w:rsidR="00D66A48" w:rsidRDefault="00087715" w:rsidP="004B05C7">
      <w:pPr>
        <w:spacing w:after="0" w:line="240" w:lineRule="auto"/>
        <w:ind w:right="-25"/>
        <w:jc w:val="both"/>
        <w:rPr>
          <w:rFonts w:ascii="Calibri" w:eastAsia="Calibri" w:hAnsi="Calibri" w:cs="Calibri"/>
          <w:sz w:val="16"/>
          <w:szCs w:val="28"/>
        </w:rPr>
      </w:pPr>
      <w:r w:rsidRPr="00087715">
        <w:rPr>
          <w:rFonts w:ascii="Times New Roman" w:eastAsia="Times New Roman" w:hAnsi="Times New Roman" w:cs="Times New Roman"/>
          <w:noProof/>
          <w:sz w:val="24"/>
          <w:szCs w:val="24"/>
        </w:rPr>
        <w:drawing>
          <wp:inline distT="0" distB="0" distL="0" distR="0" wp14:anchorId="742A3063" wp14:editId="118F3144">
            <wp:extent cx="3265805" cy="294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5805" cy="2942590"/>
                    </a:xfrm>
                    <a:prstGeom prst="rect">
                      <a:avLst/>
                    </a:prstGeom>
                    <a:noFill/>
                    <a:ln>
                      <a:noFill/>
                    </a:ln>
                  </pic:spPr>
                </pic:pic>
              </a:graphicData>
            </a:graphic>
          </wp:inline>
        </w:drawing>
      </w: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 xml:space="preserve">ESOL </w:t>
      </w:r>
      <w:r w:rsidR="006210E8" w:rsidRPr="0099470D">
        <w:rPr>
          <w:rFonts w:ascii="Calibri" w:eastAsia="Calibri" w:hAnsi="Calibri" w:cs="Calibri"/>
          <w:b/>
          <w:bCs/>
          <w:spacing w:val="1"/>
          <w:szCs w:val="20"/>
          <w:u w:val="single" w:color="000000"/>
        </w:rPr>
        <w:t>Nivel</w:t>
      </w:r>
      <w:r w:rsidR="00FB22FA" w:rsidRPr="0099470D">
        <w:rPr>
          <w:rFonts w:ascii="Calibri" w:eastAsia="Calibri" w:hAnsi="Calibri" w:cs="Calibri"/>
          <w:b/>
          <w:bCs/>
          <w:spacing w:val="1"/>
          <w:szCs w:val="20"/>
          <w:u w:val="single" w:color="000000"/>
        </w:rPr>
        <w:t xml:space="preserve"> 1 -</w:t>
      </w:r>
      <w:r w:rsidRPr="0099470D">
        <w:rPr>
          <w:rFonts w:ascii="Calibri" w:eastAsia="Calibri" w:hAnsi="Calibri" w:cs="Calibri"/>
          <w:b/>
          <w:bCs/>
          <w:spacing w:val="1"/>
          <w:szCs w:val="20"/>
          <w:u w:val="single" w:color="000000"/>
        </w:rPr>
        <w:t xml:space="preserve"> </w:t>
      </w:r>
      <w:r w:rsidR="006210E8" w:rsidRPr="0099470D">
        <w:rPr>
          <w:rFonts w:ascii="Calibri" w:eastAsia="Calibri" w:hAnsi="Calibri" w:cs="Calibri"/>
          <w:b/>
          <w:bCs/>
          <w:spacing w:val="1"/>
          <w:szCs w:val="20"/>
          <w:u w:val="single" w:color="000000"/>
        </w:rPr>
        <w:t>Introducción</w:t>
      </w:r>
    </w:p>
    <w:p w:rsidR="001965CC" w:rsidRPr="009A6A51" w:rsidRDefault="00EB6568"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Esta materia</w:t>
      </w:r>
      <w:r w:rsidR="006210E8" w:rsidRPr="009A6A51">
        <w:rPr>
          <w:rFonts w:ascii="Arial" w:eastAsia="Times New Roman" w:hAnsi="Arial" w:cs="Arial"/>
          <w:bCs/>
          <w:color w:val="000000"/>
          <w:sz w:val="20"/>
          <w:szCs w:val="20"/>
          <w:lang w:val="es-ES"/>
        </w:rPr>
        <w:t xml:space="preserve"> esta diseñada para enseñar inglés</w:t>
      </w:r>
      <w:r w:rsidR="00E731BA" w:rsidRPr="009A6A51">
        <w:rPr>
          <w:rFonts w:ascii="Arial" w:eastAsia="Times New Roman" w:hAnsi="Arial" w:cs="Arial"/>
          <w:bCs/>
          <w:color w:val="000000"/>
          <w:sz w:val="20"/>
          <w:szCs w:val="20"/>
          <w:lang w:val="es-ES"/>
        </w:rPr>
        <w:t xml:space="preserve"> a los estudiantes</w:t>
      </w:r>
      <w:r w:rsidR="0095716B" w:rsidRPr="009A6A51">
        <w:rPr>
          <w:rFonts w:ascii="Arial" w:eastAsia="Times New Roman" w:hAnsi="Arial" w:cs="Arial"/>
          <w:bCs/>
          <w:color w:val="000000"/>
          <w:sz w:val="20"/>
          <w:szCs w:val="20"/>
          <w:lang w:val="es-ES"/>
        </w:rPr>
        <w:t xml:space="preserve"> nuevos</w:t>
      </w:r>
      <w:r w:rsidR="00E731BA" w:rsidRPr="009A6A51">
        <w:rPr>
          <w:rFonts w:ascii="Arial" w:eastAsia="Times New Roman" w:hAnsi="Arial" w:cs="Arial"/>
          <w:bCs/>
          <w:color w:val="000000"/>
          <w:sz w:val="20"/>
          <w:szCs w:val="20"/>
          <w:lang w:val="es-ES"/>
        </w:rPr>
        <w:t xml:space="preserve"> </w:t>
      </w:r>
      <w:r w:rsidR="0095716B" w:rsidRPr="009A6A51">
        <w:rPr>
          <w:rFonts w:ascii="Arial" w:eastAsia="Times New Roman" w:hAnsi="Arial" w:cs="Arial"/>
          <w:bCs/>
          <w:color w:val="000000"/>
          <w:sz w:val="20"/>
          <w:szCs w:val="20"/>
          <w:lang w:val="es-ES"/>
        </w:rPr>
        <w:t xml:space="preserve">en Introducción </w:t>
      </w:r>
      <w:r w:rsidR="00E731BA" w:rsidRPr="009A6A51">
        <w:rPr>
          <w:rFonts w:ascii="Arial" w:eastAsia="Times New Roman" w:hAnsi="Arial" w:cs="Arial"/>
          <w:bCs/>
          <w:color w:val="000000"/>
          <w:sz w:val="20"/>
          <w:szCs w:val="20"/>
          <w:lang w:val="es-ES"/>
        </w:rPr>
        <w:t>de ESOL</w:t>
      </w:r>
      <w:r w:rsidR="00C66B24" w:rsidRPr="009A6A51">
        <w:rPr>
          <w:rFonts w:ascii="Arial" w:eastAsia="Times New Roman" w:hAnsi="Arial" w:cs="Arial"/>
          <w:bCs/>
          <w:color w:val="000000"/>
          <w:sz w:val="20"/>
          <w:szCs w:val="20"/>
          <w:lang w:val="es-ES"/>
        </w:rPr>
        <w:t xml:space="preserve">. </w:t>
      </w:r>
      <w:r w:rsidR="00AC70B9" w:rsidRPr="009A6A51">
        <w:rPr>
          <w:rFonts w:ascii="Arial" w:eastAsia="Times New Roman" w:hAnsi="Arial" w:cs="Arial"/>
          <w:bCs/>
          <w:color w:val="000000"/>
          <w:sz w:val="20"/>
          <w:szCs w:val="20"/>
          <w:lang w:val="es-ES"/>
        </w:rPr>
        <w:t>E</w:t>
      </w:r>
      <w:r w:rsidR="00F563E3" w:rsidRPr="009A6A51">
        <w:rPr>
          <w:rFonts w:ascii="Arial" w:eastAsia="Times New Roman" w:hAnsi="Arial" w:cs="Arial"/>
          <w:bCs/>
          <w:color w:val="000000"/>
          <w:sz w:val="20"/>
          <w:szCs w:val="20"/>
          <w:lang w:val="es-ES"/>
        </w:rPr>
        <w:t xml:space="preserve">stá diseñado para enseñar </w:t>
      </w:r>
      <w:r w:rsidR="00D66A48" w:rsidRPr="009A6A51">
        <w:rPr>
          <w:rFonts w:ascii="Arial" w:eastAsia="Times New Roman" w:hAnsi="Arial" w:cs="Arial"/>
          <w:bCs/>
          <w:color w:val="000000"/>
          <w:sz w:val="20"/>
          <w:szCs w:val="20"/>
          <w:lang w:val="es-ES"/>
        </w:rPr>
        <w:t>las cuatro</w:t>
      </w:r>
      <w:r w:rsidR="00F563E3" w:rsidRPr="009A6A51">
        <w:rPr>
          <w:rFonts w:ascii="Arial" w:eastAsia="Times New Roman" w:hAnsi="Arial" w:cs="Arial"/>
          <w:bCs/>
          <w:color w:val="000000"/>
          <w:sz w:val="20"/>
          <w:szCs w:val="20"/>
          <w:lang w:val="es-ES"/>
        </w:rPr>
        <w:t xml:space="preserve"> bases del inglés, incluyendo lectura, escritura, comprensión auditiva y expresión oral, integrando la practica oral y escrita del idioma </w:t>
      </w:r>
      <w:r w:rsidR="00150EAD" w:rsidRPr="009A6A51">
        <w:rPr>
          <w:rFonts w:ascii="Arial" w:eastAsia="Times New Roman" w:hAnsi="Arial" w:cs="Arial"/>
          <w:bCs/>
          <w:color w:val="000000"/>
          <w:sz w:val="20"/>
          <w:szCs w:val="20"/>
          <w:lang w:val="es-ES"/>
        </w:rPr>
        <w:t>en un contexto académico</w:t>
      </w:r>
      <w:r w:rsidR="00C66B24" w:rsidRPr="009A6A51">
        <w:rPr>
          <w:rFonts w:ascii="Arial" w:eastAsia="Times New Roman" w:hAnsi="Arial" w:cs="Arial"/>
          <w:bCs/>
          <w:color w:val="000000"/>
          <w:sz w:val="20"/>
          <w:szCs w:val="20"/>
          <w:lang w:val="es-ES"/>
        </w:rPr>
        <w:t xml:space="preserve">. </w:t>
      </w:r>
      <w:r w:rsidR="00150EAD" w:rsidRPr="009A6A51">
        <w:rPr>
          <w:rFonts w:ascii="Arial" w:eastAsia="Times New Roman" w:hAnsi="Arial" w:cs="Arial"/>
          <w:bCs/>
          <w:color w:val="000000"/>
          <w:sz w:val="20"/>
          <w:szCs w:val="20"/>
          <w:lang w:val="es-ES"/>
        </w:rPr>
        <w:t>Los estudiantes tienen varias actividades de aprendizaje que hacen hincapié en el desarrollo del vocabulario y fluidez oral.</w:t>
      </w:r>
      <w:r w:rsidR="00C66B24" w:rsidRPr="009A6A51">
        <w:rPr>
          <w:rFonts w:ascii="Arial" w:eastAsia="Times New Roman" w:hAnsi="Arial" w:cs="Arial"/>
          <w:bCs/>
          <w:color w:val="000000"/>
          <w:sz w:val="20"/>
          <w:szCs w:val="20"/>
          <w:lang w:val="es-ES"/>
        </w:rPr>
        <w:t xml:space="preserve"> </w:t>
      </w:r>
      <w:r w:rsidR="000B7816" w:rsidRPr="009A6A51">
        <w:rPr>
          <w:rFonts w:ascii="Arial" w:eastAsia="Times New Roman" w:hAnsi="Arial" w:cs="Arial"/>
          <w:bCs/>
          <w:color w:val="000000"/>
          <w:sz w:val="20"/>
          <w:szCs w:val="20"/>
          <w:lang w:val="es-ES"/>
        </w:rPr>
        <w:t>Est</w:t>
      </w:r>
      <w:r w:rsidR="00FB22FA" w:rsidRPr="009A6A51">
        <w:rPr>
          <w:rFonts w:ascii="Arial" w:eastAsia="Times New Roman" w:hAnsi="Arial" w:cs="Arial"/>
          <w:bCs/>
          <w:color w:val="000000"/>
          <w:sz w:val="20"/>
          <w:szCs w:val="20"/>
          <w:lang w:val="es-ES"/>
        </w:rPr>
        <w:t>e</w:t>
      </w:r>
      <w:r w:rsidR="000B7816" w:rsidRPr="009A6A51">
        <w:rPr>
          <w:rFonts w:ascii="Arial" w:eastAsia="Times New Roman" w:hAnsi="Arial" w:cs="Arial"/>
          <w:bCs/>
          <w:color w:val="000000"/>
          <w:sz w:val="20"/>
          <w:szCs w:val="20"/>
          <w:lang w:val="es-ES"/>
        </w:rPr>
        <w:t xml:space="preserve"> material tiene doble </w:t>
      </w:r>
      <w:r w:rsidR="004011E4" w:rsidRPr="009A6A51">
        <w:rPr>
          <w:rFonts w:ascii="Arial" w:eastAsia="Times New Roman" w:hAnsi="Arial" w:cs="Arial"/>
          <w:bCs/>
          <w:color w:val="000000"/>
          <w:sz w:val="20"/>
          <w:szCs w:val="20"/>
          <w:lang w:val="es-ES"/>
        </w:rPr>
        <w:t>perí</w:t>
      </w:r>
      <w:r w:rsidR="000B7816" w:rsidRPr="009A6A51">
        <w:rPr>
          <w:rFonts w:ascii="Arial" w:eastAsia="Times New Roman" w:hAnsi="Arial" w:cs="Arial"/>
          <w:bCs/>
          <w:color w:val="000000"/>
          <w:sz w:val="20"/>
          <w:szCs w:val="20"/>
          <w:lang w:val="es-ES"/>
        </w:rPr>
        <w:t>od</w:t>
      </w:r>
      <w:r w:rsidR="004011E4" w:rsidRPr="009A6A51">
        <w:rPr>
          <w:rFonts w:ascii="Arial" w:eastAsia="Times New Roman" w:hAnsi="Arial" w:cs="Arial"/>
          <w:bCs/>
          <w:color w:val="000000"/>
          <w:sz w:val="20"/>
          <w:szCs w:val="20"/>
          <w:lang w:val="es-ES"/>
        </w:rPr>
        <w:t>o</w:t>
      </w:r>
      <w:r w:rsidR="00D70D82" w:rsidRPr="009A6A51">
        <w:rPr>
          <w:rFonts w:ascii="Arial" w:eastAsia="Times New Roman" w:hAnsi="Arial" w:cs="Arial"/>
          <w:bCs/>
          <w:color w:val="000000"/>
          <w:sz w:val="20"/>
          <w:szCs w:val="20"/>
          <w:lang w:val="es-ES"/>
        </w:rPr>
        <w:t xml:space="preserve"> de clase todos los dí</w:t>
      </w:r>
      <w:r w:rsidR="000B7816" w:rsidRPr="009A6A51">
        <w:rPr>
          <w:rFonts w:ascii="Arial" w:eastAsia="Times New Roman" w:hAnsi="Arial" w:cs="Arial"/>
          <w:bCs/>
          <w:color w:val="000000"/>
          <w:sz w:val="20"/>
          <w:szCs w:val="20"/>
          <w:lang w:val="es-ES"/>
        </w:rPr>
        <w:t>as</w:t>
      </w:r>
      <w:r w:rsidR="00C66B24" w:rsidRPr="009A6A51">
        <w:rPr>
          <w:rFonts w:ascii="Arial" w:eastAsia="Times New Roman" w:hAnsi="Arial" w:cs="Arial"/>
          <w:bCs/>
          <w:color w:val="000000"/>
          <w:sz w:val="20"/>
          <w:szCs w:val="20"/>
          <w:lang w:val="es-ES"/>
        </w:rPr>
        <w:t>.</w:t>
      </w: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 xml:space="preserve">ESOL </w:t>
      </w:r>
      <w:r w:rsidR="000B7816" w:rsidRPr="0099470D">
        <w:rPr>
          <w:rFonts w:ascii="Calibri" w:eastAsia="Calibri" w:hAnsi="Calibri" w:cs="Calibri"/>
          <w:b/>
          <w:bCs/>
          <w:spacing w:val="1"/>
          <w:szCs w:val="20"/>
          <w:u w:val="single" w:color="000000"/>
        </w:rPr>
        <w:t>Niv</w:t>
      </w:r>
      <w:r w:rsidRPr="0099470D">
        <w:rPr>
          <w:rFonts w:ascii="Calibri" w:eastAsia="Calibri" w:hAnsi="Calibri" w:cs="Calibri"/>
          <w:b/>
          <w:bCs/>
          <w:spacing w:val="1"/>
          <w:szCs w:val="20"/>
          <w:u w:val="single" w:color="000000"/>
        </w:rPr>
        <w:t xml:space="preserve">el 2 - </w:t>
      </w:r>
      <w:r w:rsidR="000B7816" w:rsidRPr="0099470D">
        <w:rPr>
          <w:rFonts w:ascii="Calibri" w:eastAsia="Calibri" w:hAnsi="Calibri" w:cs="Calibri"/>
          <w:b/>
          <w:bCs/>
          <w:spacing w:val="1"/>
          <w:szCs w:val="20"/>
          <w:u w:val="single" w:color="000000"/>
        </w:rPr>
        <w:t>Iniciación</w:t>
      </w:r>
    </w:p>
    <w:p w:rsidR="001965CC" w:rsidRPr="009A6A51" w:rsidRDefault="00EB6568"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Esta materia está diseñada</w:t>
      </w:r>
      <w:r w:rsidR="00AC70B9" w:rsidRPr="009A6A51">
        <w:rPr>
          <w:rFonts w:ascii="Arial" w:eastAsia="Times New Roman" w:hAnsi="Arial" w:cs="Arial"/>
          <w:bCs/>
          <w:color w:val="000000"/>
          <w:sz w:val="20"/>
          <w:szCs w:val="20"/>
          <w:lang w:val="es-ES"/>
        </w:rPr>
        <w:t xml:space="preserve"> para enseñar </w:t>
      </w:r>
      <w:proofErr w:type="gramStart"/>
      <w:r w:rsidR="00AC70B9" w:rsidRPr="009A6A51">
        <w:rPr>
          <w:rFonts w:ascii="Arial" w:eastAsia="Times New Roman" w:hAnsi="Arial" w:cs="Arial"/>
          <w:bCs/>
          <w:color w:val="000000"/>
          <w:sz w:val="20"/>
          <w:szCs w:val="20"/>
          <w:lang w:val="es-ES"/>
        </w:rPr>
        <w:t>Inglés</w:t>
      </w:r>
      <w:proofErr w:type="gramEnd"/>
      <w:r w:rsidR="00AC70B9" w:rsidRPr="009A6A51">
        <w:rPr>
          <w:rFonts w:ascii="Arial" w:eastAsia="Times New Roman" w:hAnsi="Arial" w:cs="Arial"/>
          <w:bCs/>
          <w:color w:val="000000"/>
          <w:sz w:val="20"/>
          <w:szCs w:val="20"/>
          <w:lang w:val="es-ES"/>
        </w:rPr>
        <w:t xml:space="preserve"> como un nuevo lenguaje para estudiantes</w:t>
      </w:r>
      <w:r w:rsidR="0095716B" w:rsidRPr="009A6A51">
        <w:rPr>
          <w:rFonts w:ascii="Arial" w:eastAsia="Times New Roman" w:hAnsi="Arial" w:cs="Arial"/>
          <w:bCs/>
          <w:color w:val="000000"/>
          <w:sz w:val="20"/>
          <w:szCs w:val="20"/>
          <w:lang w:val="es-ES"/>
        </w:rPr>
        <w:t xml:space="preserve"> en</w:t>
      </w:r>
      <w:r w:rsidR="00AC70B9" w:rsidRPr="009A6A51">
        <w:rPr>
          <w:rFonts w:ascii="Arial" w:eastAsia="Times New Roman" w:hAnsi="Arial" w:cs="Arial"/>
          <w:bCs/>
          <w:color w:val="000000"/>
          <w:sz w:val="20"/>
          <w:szCs w:val="20"/>
          <w:lang w:val="es-ES"/>
        </w:rPr>
        <w:t xml:space="preserve"> </w:t>
      </w:r>
      <w:r w:rsidR="0095716B" w:rsidRPr="009A6A51">
        <w:rPr>
          <w:rFonts w:ascii="Arial" w:eastAsia="Times New Roman" w:hAnsi="Arial" w:cs="Arial"/>
          <w:bCs/>
          <w:color w:val="000000"/>
          <w:sz w:val="20"/>
          <w:szCs w:val="20"/>
          <w:lang w:val="es-ES"/>
        </w:rPr>
        <w:t xml:space="preserve">Iniciación </w:t>
      </w:r>
      <w:r w:rsidR="00AC70B9" w:rsidRPr="009A6A51">
        <w:rPr>
          <w:rFonts w:ascii="Arial" w:eastAsia="Times New Roman" w:hAnsi="Arial" w:cs="Arial"/>
          <w:bCs/>
          <w:color w:val="000000"/>
          <w:sz w:val="20"/>
          <w:szCs w:val="20"/>
          <w:lang w:val="es-ES"/>
        </w:rPr>
        <w:t>de ESOL. Los estudiantes continúan desarrollando</w:t>
      </w:r>
      <w:r w:rsidR="00D405A2" w:rsidRPr="009A6A51">
        <w:rPr>
          <w:rFonts w:ascii="Arial" w:eastAsia="Times New Roman" w:hAnsi="Arial" w:cs="Arial"/>
          <w:bCs/>
          <w:color w:val="000000"/>
          <w:sz w:val="20"/>
          <w:szCs w:val="20"/>
          <w:lang w:val="es-ES"/>
        </w:rPr>
        <w:t>se en las cuatro áreas básicas del inglés</w:t>
      </w:r>
      <w:r w:rsidR="00FB22FA" w:rsidRPr="009A6A51">
        <w:rPr>
          <w:rFonts w:ascii="Arial" w:eastAsia="Times New Roman" w:hAnsi="Arial" w:cs="Arial"/>
          <w:bCs/>
          <w:color w:val="000000"/>
          <w:sz w:val="20"/>
          <w:szCs w:val="20"/>
          <w:lang w:val="es-ES"/>
        </w:rPr>
        <w:t>:</w:t>
      </w:r>
      <w:r w:rsidR="00AC70B9" w:rsidRPr="009A6A51">
        <w:rPr>
          <w:rFonts w:ascii="Arial" w:eastAsia="Times New Roman" w:hAnsi="Arial" w:cs="Arial"/>
          <w:bCs/>
          <w:color w:val="000000"/>
          <w:sz w:val="20"/>
          <w:szCs w:val="20"/>
          <w:lang w:val="es-ES"/>
        </w:rPr>
        <w:t xml:space="preserve"> lectura, escritura, comprensión auditiva y expresión oral</w:t>
      </w:r>
      <w:r w:rsidR="00FB22FA" w:rsidRPr="009A6A51">
        <w:rPr>
          <w:rFonts w:ascii="Arial" w:eastAsia="Times New Roman" w:hAnsi="Arial" w:cs="Arial"/>
          <w:bCs/>
          <w:color w:val="000000"/>
          <w:sz w:val="20"/>
          <w:szCs w:val="20"/>
          <w:lang w:val="es-ES"/>
        </w:rPr>
        <w:t>;</w:t>
      </w:r>
      <w:r w:rsidR="00D405A2" w:rsidRPr="009A6A51">
        <w:rPr>
          <w:rFonts w:ascii="Arial" w:eastAsia="Times New Roman" w:hAnsi="Arial" w:cs="Arial"/>
          <w:bCs/>
          <w:color w:val="000000"/>
          <w:sz w:val="20"/>
          <w:szCs w:val="20"/>
          <w:lang w:val="es-ES"/>
        </w:rPr>
        <w:t xml:space="preserve"> integrando la practica oral y escrita del idioma en un contexto académico</w:t>
      </w:r>
      <w:r w:rsidR="00AC70B9" w:rsidRPr="009A6A51">
        <w:rPr>
          <w:rFonts w:ascii="Arial" w:eastAsia="Times New Roman" w:hAnsi="Arial" w:cs="Arial"/>
          <w:bCs/>
          <w:color w:val="000000"/>
          <w:sz w:val="20"/>
          <w:szCs w:val="20"/>
          <w:lang w:val="es-ES"/>
        </w:rPr>
        <w:t xml:space="preserve">. Las experiencias de aprendizaje se proporcionan para apoyar a los estudiantes a medida que leen textos informativos y </w:t>
      </w:r>
      <w:r w:rsidR="00543488" w:rsidRPr="009A6A51">
        <w:rPr>
          <w:rFonts w:ascii="Arial" w:eastAsia="Times New Roman" w:hAnsi="Arial" w:cs="Arial"/>
          <w:bCs/>
          <w:color w:val="000000"/>
          <w:sz w:val="20"/>
          <w:szCs w:val="20"/>
          <w:lang w:val="es-ES"/>
        </w:rPr>
        <w:t>literarios.</w:t>
      </w:r>
    </w:p>
    <w:p w:rsidR="006E0D50" w:rsidRPr="006E0D50" w:rsidRDefault="00D405A2" w:rsidP="006E0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estudiantes también aprenden a responder preguntas sobre hechos y escribir párrafos de resúmenes acerca de sus lecturas. </w:t>
      </w:r>
      <w:r w:rsidR="00270986">
        <w:rPr>
          <w:rFonts w:ascii="Arial" w:eastAsia="Times New Roman" w:hAnsi="Arial" w:cs="Arial"/>
          <w:bCs/>
          <w:color w:val="000000"/>
          <w:sz w:val="20"/>
          <w:szCs w:val="20"/>
          <w:lang w:val="es-ES"/>
        </w:rPr>
        <w:t>Esta</w:t>
      </w:r>
      <w:r w:rsidR="00270986" w:rsidRPr="009A6A51">
        <w:rPr>
          <w:rFonts w:ascii="Arial" w:eastAsia="Times New Roman" w:hAnsi="Arial" w:cs="Arial"/>
          <w:bCs/>
          <w:color w:val="000000"/>
          <w:sz w:val="20"/>
          <w:szCs w:val="20"/>
          <w:lang w:val="es-ES"/>
        </w:rPr>
        <w:t xml:space="preserve"> materia</w:t>
      </w:r>
      <w:r w:rsidR="004011E4" w:rsidRPr="009A6A51">
        <w:rPr>
          <w:rFonts w:ascii="Arial" w:eastAsia="Times New Roman" w:hAnsi="Arial" w:cs="Arial"/>
          <w:bCs/>
          <w:color w:val="000000"/>
          <w:sz w:val="20"/>
          <w:szCs w:val="20"/>
          <w:lang w:val="es-ES"/>
        </w:rPr>
        <w:t xml:space="preserve"> tiene dob</w:t>
      </w:r>
      <w:r w:rsidR="00D70D82" w:rsidRPr="009A6A51">
        <w:rPr>
          <w:rFonts w:ascii="Arial" w:eastAsia="Times New Roman" w:hAnsi="Arial" w:cs="Arial"/>
          <w:bCs/>
          <w:color w:val="000000"/>
          <w:sz w:val="20"/>
          <w:szCs w:val="20"/>
          <w:lang w:val="es-ES"/>
        </w:rPr>
        <w:t>le período de clase todos los dí</w:t>
      </w:r>
      <w:r w:rsidR="004011E4" w:rsidRPr="009A6A51">
        <w:rPr>
          <w:rFonts w:ascii="Arial" w:eastAsia="Times New Roman" w:hAnsi="Arial" w:cs="Arial"/>
          <w:bCs/>
          <w:color w:val="000000"/>
          <w:sz w:val="20"/>
          <w:szCs w:val="20"/>
          <w:lang w:val="es-ES"/>
        </w:rPr>
        <w:t>as.</w:t>
      </w: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 xml:space="preserve">ESOL </w:t>
      </w:r>
      <w:r w:rsidR="00D70D82" w:rsidRPr="0099470D">
        <w:rPr>
          <w:rFonts w:ascii="Calibri" w:eastAsia="Calibri" w:hAnsi="Calibri" w:cs="Calibri"/>
          <w:b/>
          <w:bCs/>
          <w:spacing w:val="1"/>
          <w:szCs w:val="20"/>
          <w:u w:val="single" w:color="000000"/>
        </w:rPr>
        <w:t>Ni</w:t>
      </w:r>
      <w:r w:rsidR="004011E4" w:rsidRPr="0099470D">
        <w:rPr>
          <w:rFonts w:ascii="Calibri" w:eastAsia="Calibri" w:hAnsi="Calibri" w:cs="Calibri"/>
          <w:b/>
          <w:bCs/>
          <w:spacing w:val="1"/>
          <w:szCs w:val="20"/>
          <w:u w:val="single" w:color="000000"/>
        </w:rPr>
        <w:t>v</w:t>
      </w:r>
      <w:r w:rsidRPr="0099470D">
        <w:rPr>
          <w:rFonts w:ascii="Calibri" w:eastAsia="Calibri" w:hAnsi="Calibri" w:cs="Calibri"/>
          <w:b/>
          <w:bCs/>
          <w:spacing w:val="1"/>
          <w:szCs w:val="20"/>
          <w:u w:val="single" w:color="000000"/>
        </w:rPr>
        <w:t xml:space="preserve">el 3 </w:t>
      </w:r>
      <w:r w:rsidR="00FB22FA" w:rsidRPr="0099470D">
        <w:rPr>
          <w:rFonts w:ascii="Calibri" w:eastAsia="Calibri" w:hAnsi="Calibri" w:cs="Calibri"/>
          <w:b/>
          <w:bCs/>
          <w:spacing w:val="1"/>
          <w:szCs w:val="20"/>
          <w:u w:val="single" w:color="000000"/>
        </w:rPr>
        <w:t>-</w:t>
      </w:r>
      <w:r w:rsidR="00072293" w:rsidRPr="0099470D">
        <w:rPr>
          <w:rFonts w:ascii="Calibri" w:eastAsia="Calibri" w:hAnsi="Calibri" w:cs="Calibri"/>
          <w:b/>
          <w:bCs/>
          <w:spacing w:val="1"/>
          <w:szCs w:val="20"/>
          <w:u w:val="single" w:color="000000"/>
        </w:rPr>
        <w:t xml:space="preserve"> Desarrollo</w:t>
      </w:r>
    </w:p>
    <w:p w:rsidR="001965CC" w:rsidRPr="009A6A51" w:rsidRDefault="007D46AC"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w:t>
      </w:r>
      <w:r w:rsidR="00861A90" w:rsidRPr="009A6A51">
        <w:rPr>
          <w:rFonts w:ascii="Arial" w:eastAsia="Times New Roman" w:hAnsi="Arial" w:cs="Arial"/>
          <w:bCs/>
          <w:color w:val="000000"/>
          <w:sz w:val="20"/>
          <w:szCs w:val="20"/>
          <w:lang w:val="es-ES"/>
        </w:rPr>
        <w:t>a materia esta diseñada para enseñar inglés como un nuevo idioma</w:t>
      </w:r>
      <w:r w:rsidR="00C66B24" w:rsidRPr="009A6A51">
        <w:rPr>
          <w:rFonts w:ascii="Arial" w:eastAsia="Times New Roman" w:hAnsi="Arial" w:cs="Arial"/>
          <w:bCs/>
          <w:color w:val="000000"/>
          <w:sz w:val="20"/>
          <w:szCs w:val="20"/>
          <w:lang w:val="es-ES"/>
        </w:rPr>
        <w:t xml:space="preserve"> </w:t>
      </w:r>
      <w:r w:rsidR="00861A90" w:rsidRPr="009A6A51">
        <w:rPr>
          <w:rFonts w:ascii="Arial" w:eastAsia="Times New Roman" w:hAnsi="Arial" w:cs="Arial"/>
          <w:bCs/>
          <w:color w:val="000000"/>
          <w:sz w:val="20"/>
          <w:szCs w:val="20"/>
          <w:lang w:val="es-ES"/>
        </w:rPr>
        <w:t xml:space="preserve">a los estudiantes en Desarrollo de </w:t>
      </w:r>
      <w:r w:rsidR="00C66B24" w:rsidRPr="009A6A51">
        <w:rPr>
          <w:rFonts w:ascii="Arial" w:eastAsia="Times New Roman" w:hAnsi="Arial" w:cs="Arial"/>
          <w:bCs/>
          <w:color w:val="000000"/>
          <w:sz w:val="20"/>
          <w:szCs w:val="20"/>
          <w:lang w:val="es-ES"/>
        </w:rPr>
        <w:t xml:space="preserve">ESOL. </w:t>
      </w:r>
      <w:r w:rsidR="00861A90" w:rsidRPr="009A6A51">
        <w:rPr>
          <w:rFonts w:ascii="Arial" w:eastAsia="Times New Roman" w:hAnsi="Arial" w:cs="Arial"/>
          <w:bCs/>
          <w:color w:val="000000"/>
          <w:sz w:val="20"/>
          <w:szCs w:val="20"/>
          <w:lang w:val="es-ES"/>
        </w:rPr>
        <w:t xml:space="preserve">Los </w:t>
      </w:r>
      <w:r w:rsidR="00482D5C" w:rsidRPr="009A6A51">
        <w:rPr>
          <w:rFonts w:ascii="Arial" w:eastAsia="Times New Roman" w:hAnsi="Arial" w:cs="Arial"/>
          <w:bCs/>
          <w:color w:val="000000"/>
          <w:sz w:val="20"/>
          <w:szCs w:val="20"/>
          <w:lang w:val="es-ES"/>
        </w:rPr>
        <w:t>estudiantes continúan desarrollá</w:t>
      </w:r>
      <w:r w:rsidR="00861A90" w:rsidRPr="009A6A51">
        <w:rPr>
          <w:rFonts w:ascii="Arial" w:eastAsia="Times New Roman" w:hAnsi="Arial" w:cs="Arial"/>
          <w:bCs/>
          <w:color w:val="000000"/>
          <w:sz w:val="20"/>
          <w:szCs w:val="20"/>
          <w:lang w:val="es-ES"/>
        </w:rPr>
        <w:t>ndose en las cuatro áreas básicas del inglés</w:t>
      </w:r>
      <w:r w:rsidR="00FB22FA" w:rsidRPr="009A6A51">
        <w:rPr>
          <w:rFonts w:ascii="Arial" w:eastAsia="Times New Roman" w:hAnsi="Arial" w:cs="Arial"/>
          <w:bCs/>
          <w:color w:val="000000"/>
          <w:sz w:val="20"/>
          <w:szCs w:val="20"/>
          <w:lang w:val="es-ES"/>
        </w:rPr>
        <w:t>:</w:t>
      </w:r>
      <w:r w:rsidR="00861A90" w:rsidRPr="009A6A51">
        <w:rPr>
          <w:rFonts w:ascii="Arial" w:eastAsia="Times New Roman" w:hAnsi="Arial" w:cs="Arial"/>
          <w:bCs/>
          <w:color w:val="000000"/>
          <w:sz w:val="20"/>
          <w:szCs w:val="20"/>
          <w:lang w:val="es-ES"/>
        </w:rPr>
        <w:t xml:space="preserve"> lectura, escritura, comprensión auditiva y expresión oral, integrando la </w:t>
      </w:r>
      <w:r w:rsidR="00882E29" w:rsidRPr="009A6A51">
        <w:rPr>
          <w:rFonts w:ascii="Arial" w:eastAsia="Times New Roman" w:hAnsi="Arial" w:cs="Arial"/>
          <w:bCs/>
          <w:color w:val="000000"/>
          <w:sz w:val="20"/>
          <w:szCs w:val="20"/>
          <w:lang w:val="es-ES"/>
        </w:rPr>
        <w:t>práctica</w:t>
      </w:r>
      <w:r w:rsidR="00861A90" w:rsidRPr="009A6A51">
        <w:rPr>
          <w:rFonts w:ascii="Arial" w:eastAsia="Times New Roman" w:hAnsi="Arial" w:cs="Arial"/>
          <w:bCs/>
          <w:color w:val="000000"/>
          <w:sz w:val="20"/>
          <w:szCs w:val="20"/>
          <w:lang w:val="es-ES"/>
        </w:rPr>
        <w:t xml:space="preserve"> oral y escrita del idioma en un contexto académico.</w:t>
      </w:r>
      <w:r w:rsidR="00882E29" w:rsidRPr="009A6A51">
        <w:rPr>
          <w:rFonts w:ascii="Arial" w:eastAsia="Times New Roman" w:hAnsi="Arial" w:cs="Arial"/>
          <w:bCs/>
          <w:color w:val="000000"/>
          <w:sz w:val="20"/>
          <w:szCs w:val="20"/>
          <w:lang w:val="es-ES"/>
        </w:rPr>
        <w:t xml:space="preserve"> Los estudiantes en é</w:t>
      </w:r>
      <w:r w:rsidR="0018673F" w:rsidRPr="009A6A51">
        <w:rPr>
          <w:rFonts w:ascii="Arial" w:eastAsia="Times New Roman" w:hAnsi="Arial" w:cs="Arial"/>
          <w:bCs/>
          <w:color w:val="000000"/>
          <w:sz w:val="20"/>
          <w:szCs w:val="20"/>
          <w:lang w:val="es-ES"/>
        </w:rPr>
        <w:t xml:space="preserve">ste nivel de </w:t>
      </w:r>
      <w:r w:rsidR="00861A90" w:rsidRPr="009A6A51">
        <w:rPr>
          <w:rFonts w:ascii="Arial" w:eastAsia="Times New Roman" w:hAnsi="Arial" w:cs="Arial"/>
          <w:bCs/>
          <w:color w:val="000000"/>
          <w:sz w:val="20"/>
          <w:szCs w:val="20"/>
          <w:lang w:val="es-ES"/>
        </w:rPr>
        <w:t xml:space="preserve">dominio del idioma entienden </w:t>
      </w:r>
      <w:r w:rsidR="00861A90" w:rsidRPr="009A6A51">
        <w:rPr>
          <w:rFonts w:ascii="Arial" w:eastAsia="Times New Roman" w:hAnsi="Arial" w:cs="Arial"/>
          <w:bCs/>
          <w:color w:val="000000"/>
          <w:sz w:val="20"/>
          <w:szCs w:val="20"/>
          <w:lang w:val="es-ES"/>
        </w:rPr>
        <w:lastRenderedPageBreak/>
        <w:t>un vocabulario básico que se utiliza en la vida diari</w:t>
      </w:r>
      <w:r w:rsidR="000C605E" w:rsidRPr="009A6A51">
        <w:rPr>
          <w:rFonts w:ascii="Arial" w:eastAsia="Times New Roman" w:hAnsi="Arial" w:cs="Arial"/>
          <w:bCs/>
          <w:color w:val="000000"/>
          <w:sz w:val="20"/>
          <w:szCs w:val="20"/>
          <w:lang w:val="es-ES"/>
        </w:rPr>
        <w:t>a d</w:t>
      </w:r>
      <w:r w:rsidR="00861A90" w:rsidRPr="009A6A51">
        <w:rPr>
          <w:rFonts w:ascii="Arial" w:eastAsia="Times New Roman" w:hAnsi="Arial" w:cs="Arial"/>
          <w:bCs/>
          <w:color w:val="000000"/>
          <w:sz w:val="20"/>
          <w:szCs w:val="20"/>
          <w:lang w:val="es-ES"/>
        </w:rPr>
        <w:t xml:space="preserve">el hogar y </w:t>
      </w:r>
      <w:r w:rsidR="000C605E" w:rsidRPr="009A6A51">
        <w:rPr>
          <w:rFonts w:ascii="Arial" w:eastAsia="Times New Roman" w:hAnsi="Arial" w:cs="Arial"/>
          <w:bCs/>
          <w:color w:val="000000"/>
          <w:sz w:val="20"/>
          <w:szCs w:val="20"/>
          <w:lang w:val="es-ES"/>
        </w:rPr>
        <w:t xml:space="preserve">de </w:t>
      </w:r>
      <w:r w:rsidR="00861A90" w:rsidRPr="009A6A51">
        <w:rPr>
          <w:rFonts w:ascii="Arial" w:eastAsia="Times New Roman" w:hAnsi="Arial" w:cs="Arial"/>
          <w:bCs/>
          <w:color w:val="000000"/>
          <w:sz w:val="20"/>
          <w:szCs w:val="20"/>
          <w:lang w:val="es-ES"/>
        </w:rPr>
        <w:t>la esc</w:t>
      </w:r>
      <w:r w:rsidR="000C605E" w:rsidRPr="009A6A51">
        <w:rPr>
          <w:rFonts w:ascii="Arial" w:eastAsia="Times New Roman" w:hAnsi="Arial" w:cs="Arial"/>
          <w:bCs/>
          <w:color w:val="000000"/>
          <w:sz w:val="20"/>
          <w:szCs w:val="20"/>
          <w:lang w:val="es-ES"/>
        </w:rPr>
        <w:t>uela</w:t>
      </w:r>
      <w:r w:rsidR="00861A90" w:rsidRPr="009A6A51">
        <w:rPr>
          <w:rFonts w:ascii="Arial" w:eastAsia="Times New Roman" w:hAnsi="Arial" w:cs="Arial"/>
          <w:bCs/>
          <w:color w:val="000000"/>
          <w:sz w:val="20"/>
          <w:szCs w:val="20"/>
          <w:lang w:val="es-ES"/>
        </w:rPr>
        <w:t xml:space="preserve">. Los estudiantes aprenden a analizar los pasajes de lectura y </w:t>
      </w:r>
      <w:r w:rsidR="00CA7353" w:rsidRPr="009A6A51">
        <w:rPr>
          <w:rFonts w:ascii="Arial" w:eastAsia="Times New Roman" w:hAnsi="Arial" w:cs="Arial"/>
          <w:bCs/>
          <w:color w:val="000000"/>
          <w:sz w:val="20"/>
          <w:szCs w:val="20"/>
          <w:lang w:val="es-ES"/>
        </w:rPr>
        <w:t xml:space="preserve">a </w:t>
      </w:r>
      <w:r w:rsidR="00861A90" w:rsidRPr="009A6A51">
        <w:rPr>
          <w:rFonts w:ascii="Arial" w:eastAsia="Times New Roman" w:hAnsi="Arial" w:cs="Arial"/>
          <w:bCs/>
          <w:color w:val="000000"/>
          <w:sz w:val="20"/>
          <w:szCs w:val="20"/>
          <w:lang w:val="es-ES"/>
        </w:rPr>
        <w:t>responder preguntas de hecho</w:t>
      </w:r>
      <w:r w:rsidR="00CA7353" w:rsidRPr="009A6A51">
        <w:rPr>
          <w:rFonts w:ascii="Arial" w:eastAsia="Times New Roman" w:hAnsi="Arial" w:cs="Arial"/>
          <w:bCs/>
          <w:color w:val="000000"/>
          <w:sz w:val="20"/>
          <w:szCs w:val="20"/>
          <w:lang w:val="es-ES"/>
        </w:rPr>
        <w:t>s</w:t>
      </w:r>
      <w:r w:rsidR="00861A90" w:rsidRPr="009A6A51">
        <w:rPr>
          <w:rFonts w:ascii="Arial" w:eastAsia="Times New Roman" w:hAnsi="Arial" w:cs="Arial"/>
          <w:bCs/>
          <w:color w:val="000000"/>
          <w:sz w:val="20"/>
          <w:szCs w:val="20"/>
          <w:lang w:val="es-ES"/>
        </w:rPr>
        <w:t xml:space="preserve"> y de inferencia a medida que leen y </w:t>
      </w:r>
      <w:r w:rsidR="00F545EC" w:rsidRPr="009A6A51">
        <w:rPr>
          <w:rFonts w:ascii="Arial" w:eastAsia="Times New Roman" w:hAnsi="Arial" w:cs="Arial"/>
          <w:bCs/>
          <w:color w:val="000000"/>
          <w:sz w:val="20"/>
          <w:szCs w:val="20"/>
          <w:lang w:val="es-ES"/>
        </w:rPr>
        <w:t>discuten textos</w:t>
      </w:r>
      <w:r w:rsidR="00861A90" w:rsidRPr="009A6A51">
        <w:rPr>
          <w:rFonts w:ascii="Arial" w:eastAsia="Times New Roman" w:hAnsi="Arial" w:cs="Arial"/>
          <w:bCs/>
          <w:color w:val="000000"/>
          <w:sz w:val="20"/>
          <w:szCs w:val="20"/>
          <w:lang w:val="es-ES"/>
        </w:rPr>
        <w:t xml:space="preserve"> literarios e informativos. </w:t>
      </w:r>
      <w:r w:rsidR="00CA7353" w:rsidRPr="009A6A51">
        <w:rPr>
          <w:rFonts w:ascii="Arial" w:eastAsia="Times New Roman" w:hAnsi="Arial" w:cs="Arial"/>
          <w:bCs/>
          <w:color w:val="000000"/>
          <w:sz w:val="20"/>
          <w:szCs w:val="20"/>
          <w:lang w:val="es-ES"/>
        </w:rPr>
        <w:t>L</w:t>
      </w:r>
      <w:r w:rsidR="00861A90" w:rsidRPr="009A6A51">
        <w:rPr>
          <w:rFonts w:ascii="Arial" w:eastAsia="Times New Roman" w:hAnsi="Arial" w:cs="Arial"/>
          <w:bCs/>
          <w:color w:val="000000"/>
          <w:sz w:val="20"/>
          <w:szCs w:val="20"/>
          <w:lang w:val="es-ES"/>
        </w:rPr>
        <w:t xml:space="preserve">os estudiantes practican </w:t>
      </w:r>
      <w:r w:rsidR="00CA7353" w:rsidRPr="009A6A51">
        <w:rPr>
          <w:rFonts w:ascii="Arial" w:eastAsia="Times New Roman" w:hAnsi="Arial" w:cs="Arial"/>
          <w:bCs/>
          <w:color w:val="000000"/>
          <w:sz w:val="20"/>
          <w:szCs w:val="20"/>
          <w:lang w:val="es-ES"/>
        </w:rPr>
        <w:t xml:space="preserve">su fluidez </w:t>
      </w:r>
      <w:r w:rsidR="00861A90" w:rsidRPr="009A6A51">
        <w:rPr>
          <w:rFonts w:ascii="Arial" w:eastAsia="Times New Roman" w:hAnsi="Arial" w:cs="Arial"/>
          <w:bCs/>
          <w:color w:val="000000"/>
          <w:sz w:val="20"/>
          <w:szCs w:val="20"/>
          <w:lang w:val="es-ES"/>
        </w:rPr>
        <w:t xml:space="preserve">hablando, </w:t>
      </w:r>
      <w:r w:rsidR="00CA7353" w:rsidRPr="009A6A51">
        <w:rPr>
          <w:rFonts w:ascii="Arial" w:eastAsia="Times New Roman" w:hAnsi="Arial" w:cs="Arial"/>
          <w:bCs/>
          <w:color w:val="000000"/>
          <w:sz w:val="20"/>
          <w:szCs w:val="20"/>
          <w:lang w:val="es-ES"/>
        </w:rPr>
        <w:t xml:space="preserve">practican sus habilidades de escritura editando </w:t>
      </w:r>
      <w:r w:rsidR="00861A90" w:rsidRPr="009A6A51">
        <w:rPr>
          <w:rFonts w:ascii="Arial" w:eastAsia="Times New Roman" w:hAnsi="Arial" w:cs="Arial"/>
          <w:bCs/>
          <w:color w:val="000000"/>
          <w:sz w:val="20"/>
          <w:szCs w:val="20"/>
          <w:lang w:val="es-ES"/>
        </w:rPr>
        <w:t>su</w:t>
      </w:r>
      <w:r w:rsidR="00CA7353" w:rsidRPr="009A6A51">
        <w:rPr>
          <w:rFonts w:ascii="Arial" w:eastAsia="Times New Roman" w:hAnsi="Arial" w:cs="Arial"/>
          <w:bCs/>
          <w:color w:val="000000"/>
          <w:sz w:val="20"/>
          <w:szCs w:val="20"/>
          <w:lang w:val="es-ES"/>
        </w:rPr>
        <w:t>s</w:t>
      </w:r>
      <w:r w:rsidR="00861A90" w:rsidRPr="009A6A51">
        <w:rPr>
          <w:rFonts w:ascii="Arial" w:eastAsia="Times New Roman" w:hAnsi="Arial" w:cs="Arial"/>
          <w:bCs/>
          <w:color w:val="000000"/>
          <w:sz w:val="20"/>
          <w:szCs w:val="20"/>
          <w:lang w:val="es-ES"/>
        </w:rPr>
        <w:t xml:space="preserve"> escrit</w:t>
      </w:r>
      <w:r w:rsidR="007A35E1" w:rsidRPr="009A6A51">
        <w:rPr>
          <w:rFonts w:ascii="Arial" w:eastAsia="Times New Roman" w:hAnsi="Arial" w:cs="Arial"/>
          <w:bCs/>
          <w:color w:val="000000"/>
          <w:sz w:val="20"/>
          <w:szCs w:val="20"/>
          <w:lang w:val="es-ES"/>
        </w:rPr>
        <w:t>os</w:t>
      </w:r>
      <w:r w:rsidR="005E3E44" w:rsidRPr="009A6A51">
        <w:rPr>
          <w:rFonts w:ascii="Arial" w:eastAsia="Times New Roman" w:hAnsi="Arial" w:cs="Arial"/>
          <w:bCs/>
          <w:color w:val="000000"/>
          <w:sz w:val="20"/>
          <w:szCs w:val="20"/>
          <w:lang w:val="es-ES"/>
        </w:rPr>
        <w:t xml:space="preserve">, y componen </w:t>
      </w:r>
      <w:r w:rsidR="00861A90" w:rsidRPr="009A6A51">
        <w:rPr>
          <w:rFonts w:ascii="Arial" w:eastAsia="Times New Roman" w:hAnsi="Arial" w:cs="Arial"/>
          <w:bCs/>
          <w:color w:val="000000"/>
          <w:sz w:val="20"/>
          <w:szCs w:val="20"/>
          <w:lang w:val="es-ES"/>
        </w:rPr>
        <w:t>diferentes tipos de párrafos utilizando estructuras gramaticales que han</w:t>
      </w:r>
      <w:r w:rsidR="005E3E44" w:rsidRPr="009A6A51">
        <w:rPr>
          <w:rFonts w:ascii="Arial" w:eastAsia="Times New Roman" w:hAnsi="Arial" w:cs="Arial"/>
          <w:bCs/>
          <w:color w:val="000000"/>
          <w:sz w:val="20"/>
          <w:szCs w:val="20"/>
          <w:lang w:val="es-ES"/>
        </w:rPr>
        <w:t xml:space="preserve"> sido</w:t>
      </w:r>
      <w:r w:rsidR="00861A90" w:rsidRPr="009A6A51">
        <w:rPr>
          <w:rFonts w:ascii="Arial" w:eastAsia="Times New Roman" w:hAnsi="Arial" w:cs="Arial"/>
          <w:bCs/>
          <w:color w:val="000000"/>
          <w:sz w:val="20"/>
          <w:szCs w:val="20"/>
          <w:lang w:val="es-ES"/>
        </w:rPr>
        <w:t xml:space="preserve"> enseñad</w:t>
      </w:r>
      <w:r w:rsidR="005E3E44" w:rsidRPr="009A6A51">
        <w:rPr>
          <w:rFonts w:ascii="Arial" w:eastAsia="Times New Roman" w:hAnsi="Arial" w:cs="Arial"/>
          <w:bCs/>
          <w:color w:val="000000"/>
          <w:sz w:val="20"/>
          <w:szCs w:val="20"/>
          <w:lang w:val="es-ES"/>
        </w:rPr>
        <w:t>as</w:t>
      </w:r>
      <w:r w:rsidR="00861A90" w:rsidRPr="009A6A51">
        <w:rPr>
          <w:rFonts w:ascii="Arial" w:eastAsia="Times New Roman" w:hAnsi="Arial" w:cs="Arial"/>
          <w:bCs/>
          <w:color w:val="000000"/>
          <w:sz w:val="20"/>
          <w:szCs w:val="20"/>
          <w:lang w:val="es-ES"/>
        </w:rPr>
        <w:t>.</w:t>
      </w:r>
      <w:r w:rsidR="00C66B24" w:rsidRPr="009A6A51">
        <w:rPr>
          <w:rFonts w:ascii="Arial" w:eastAsia="Times New Roman" w:hAnsi="Arial" w:cs="Arial"/>
          <w:bCs/>
          <w:color w:val="000000"/>
          <w:sz w:val="20"/>
          <w:szCs w:val="20"/>
          <w:lang w:val="es-ES"/>
        </w:rPr>
        <w:t xml:space="preserve"> </w:t>
      </w:r>
      <w:r w:rsidR="00D02FFB" w:rsidRPr="009A6A51">
        <w:rPr>
          <w:rFonts w:ascii="Arial" w:eastAsia="Times New Roman" w:hAnsi="Arial" w:cs="Arial"/>
          <w:bCs/>
          <w:color w:val="000000"/>
          <w:sz w:val="20"/>
          <w:szCs w:val="20"/>
          <w:lang w:val="es-ES"/>
        </w:rPr>
        <w:t xml:space="preserve">Esta </w:t>
      </w:r>
      <w:r w:rsidR="00072293" w:rsidRPr="009A6A51">
        <w:rPr>
          <w:rFonts w:ascii="Arial" w:eastAsia="Times New Roman" w:hAnsi="Arial" w:cs="Arial"/>
          <w:bCs/>
          <w:color w:val="000000"/>
          <w:sz w:val="20"/>
          <w:szCs w:val="20"/>
          <w:lang w:val="es-ES"/>
        </w:rPr>
        <w:t>materia</w:t>
      </w:r>
      <w:r w:rsidR="00D02FFB" w:rsidRPr="009A6A51">
        <w:rPr>
          <w:rFonts w:ascii="Arial" w:eastAsia="Times New Roman" w:hAnsi="Arial" w:cs="Arial"/>
          <w:bCs/>
          <w:color w:val="000000"/>
          <w:sz w:val="20"/>
          <w:szCs w:val="20"/>
          <w:lang w:val="es-ES"/>
        </w:rPr>
        <w:t xml:space="preserve"> tiene un período de clase todo</w:t>
      </w:r>
      <w:r w:rsidR="00FB22FA" w:rsidRPr="009A6A51">
        <w:rPr>
          <w:rFonts w:ascii="Arial" w:eastAsia="Times New Roman" w:hAnsi="Arial" w:cs="Arial"/>
          <w:bCs/>
          <w:color w:val="000000"/>
          <w:sz w:val="20"/>
          <w:szCs w:val="20"/>
          <w:lang w:val="es-ES"/>
        </w:rPr>
        <w:t>s</w:t>
      </w:r>
      <w:r w:rsidR="00D02FFB" w:rsidRPr="009A6A51">
        <w:rPr>
          <w:rFonts w:ascii="Arial" w:eastAsia="Times New Roman" w:hAnsi="Arial" w:cs="Arial"/>
          <w:bCs/>
          <w:color w:val="000000"/>
          <w:sz w:val="20"/>
          <w:szCs w:val="20"/>
          <w:lang w:val="es-ES"/>
        </w:rPr>
        <w:t xml:space="preserve"> los días</w:t>
      </w:r>
      <w:r w:rsidR="00C66B24" w:rsidRPr="009A6A51">
        <w:rPr>
          <w:rFonts w:ascii="Arial" w:eastAsia="Times New Roman" w:hAnsi="Arial" w:cs="Arial"/>
          <w:bCs/>
          <w:color w:val="000000"/>
          <w:sz w:val="20"/>
          <w:szCs w:val="20"/>
          <w:lang w:val="es-ES"/>
        </w:rPr>
        <w:t>.</w:t>
      </w:r>
    </w:p>
    <w:p w:rsidR="00EE3318" w:rsidRPr="00EE3318" w:rsidRDefault="00EE3318" w:rsidP="00BE67F9">
      <w:pPr>
        <w:spacing w:after="0" w:line="240" w:lineRule="auto"/>
        <w:ind w:right="-52"/>
        <w:jc w:val="both"/>
        <w:rPr>
          <w:rFonts w:ascii="Calibri" w:eastAsia="Calibri" w:hAnsi="Calibri" w:cs="Calibri"/>
          <w:sz w:val="14"/>
          <w:szCs w:val="20"/>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 xml:space="preserve">ESOL </w:t>
      </w:r>
      <w:r w:rsidR="00072293" w:rsidRPr="0099470D">
        <w:rPr>
          <w:rFonts w:ascii="Calibri" w:eastAsia="Calibri" w:hAnsi="Calibri" w:cs="Calibri"/>
          <w:b/>
          <w:bCs/>
          <w:spacing w:val="1"/>
          <w:szCs w:val="20"/>
          <w:u w:val="single" w:color="000000"/>
        </w:rPr>
        <w:t>Ni</w:t>
      </w:r>
      <w:r w:rsidRPr="0099470D">
        <w:rPr>
          <w:rFonts w:ascii="Calibri" w:eastAsia="Calibri" w:hAnsi="Calibri" w:cs="Calibri"/>
          <w:b/>
          <w:bCs/>
          <w:spacing w:val="1"/>
          <w:szCs w:val="20"/>
          <w:u w:val="single" w:color="000000"/>
        </w:rPr>
        <w:t xml:space="preserve">vel 4 </w:t>
      </w:r>
      <w:r w:rsidR="00FB22FA" w:rsidRPr="0099470D">
        <w:rPr>
          <w:rFonts w:ascii="Calibri" w:eastAsia="Calibri" w:hAnsi="Calibri" w:cs="Calibri"/>
          <w:b/>
          <w:bCs/>
          <w:spacing w:val="1"/>
          <w:szCs w:val="20"/>
          <w:u w:val="single" w:color="000000"/>
        </w:rPr>
        <w:t>-</w:t>
      </w:r>
      <w:r w:rsidR="00543488" w:rsidRPr="0099470D">
        <w:rPr>
          <w:rFonts w:ascii="Calibri" w:eastAsia="Calibri" w:hAnsi="Calibri" w:cs="Calibri"/>
          <w:b/>
          <w:bCs/>
          <w:spacing w:val="1"/>
          <w:szCs w:val="20"/>
          <w:u w:val="single" w:color="000000"/>
        </w:rPr>
        <w:t xml:space="preserve"> Expansión</w:t>
      </w:r>
    </w:p>
    <w:p w:rsidR="001965CC" w:rsidRPr="009A6A51" w:rsidRDefault="00072293"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Esta material esta diseñada para enseñar inglés como un </w:t>
      </w:r>
      <w:r w:rsidR="0095716B" w:rsidRPr="009A6A51">
        <w:rPr>
          <w:rFonts w:ascii="Arial" w:eastAsia="Times New Roman" w:hAnsi="Arial" w:cs="Arial"/>
          <w:bCs/>
          <w:color w:val="000000"/>
          <w:sz w:val="20"/>
          <w:szCs w:val="20"/>
          <w:lang w:val="es-ES"/>
        </w:rPr>
        <w:t>n</w:t>
      </w:r>
      <w:r w:rsidRPr="009A6A51">
        <w:rPr>
          <w:rFonts w:ascii="Arial" w:eastAsia="Times New Roman" w:hAnsi="Arial" w:cs="Arial"/>
          <w:bCs/>
          <w:color w:val="000000"/>
          <w:sz w:val="20"/>
          <w:szCs w:val="20"/>
          <w:lang w:val="es-ES"/>
        </w:rPr>
        <w:t>uevo idioma</w:t>
      </w:r>
      <w:r w:rsidR="0095716B" w:rsidRPr="009A6A51">
        <w:rPr>
          <w:rFonts w:ascii="Arial" w:eastAsia="Times New Roman" w:hAnsi="Arial" w:cs="Arial"/>
          <w:bCs/>
          <w:color w:val="000000"/>
          <w:sz w:val="20"/>
          <w:szCs w:val="20"/>
          <w:lang w:val="es-ES"/>
        </w:rPr>
        <w:t xml:space="preserve"> a</w:t>
      </w:r>
      <w:r w:rsidRPr="009A6A51">
        <w:rPr>
          <w:rFonts w:ascii="Arial" w:eastAsia="Times New Roman" w:hAnsi="Arial" w:cs="Arial"/>
          <w:bCs/>
          <w:color w:val="000000"/>
          <w:sz w:val="20"/>
          <w:szCs w:val="20"/>
          <w:lang w:val="es-ES"/>
        </w:rPr>
        <w:t xml:space="preserve"> </w:t>
      </w:r>
      <w:r w:rsidR="0095716B" w:rsidRPr="009A6A51">
        <w:rPr>
          <w:rFonts w:ascii="Arial" w:eastAsia="Times New Roman" w:hAnsi="Arial" w:cs="Arial"/>
          <w:bCs/>
          <w:color w:val="000000"/>
          <w:sz w:val="20"/>
          <w:szCs w:val="20"/>
          <w:lang w:val="es-ES"/>
        </w:rPr>
        <w:t xml:space="preserve">los estudiantes de Expansión de </w:t>
      </w:r>
      <w:r w:rsidRPr="009A6A51">
        <w:rPr>
          <w:rFonts w:ascii="Arial" w:eastAsia="Times New Roman" w:hAnsi="Arial" w:cs="Arial"/>
          <w:bCs/>
          <w:color w:val="000000"/>
          <w:sz w:val="20"/>
          <w:szCs w:val="20"/>
          <w:lang w:val="es-ES"/>
        </w:rPr>
        <w:t>ESOL</w:t>
      </w:r>
      <w:proofErr w:type="gramStart"/>
      <w:r w:rsidR="00C66B24" w:rsidRPr="009A6A51">
        <w:rPr>
          <w:rFonts w:ascii="Arial" w:eastAsia="Times New Roman" w:hAnsi="Arial" w:cs="Arial"/>
          <w:bCs/>
          <w:color w:val="000000"/>
          <w:sz w:val="20"/>
          <w:szCs w:val="20"/>
          <w:lang w:val="es-ES"/>
        </w:rPr>
        <w:t xml:space="preserve">. </w:t>
      </w:r>
      <w:r w:rsidR="004641FC" w:rsidRPr="009A6A51">
        <w:rPr>
          <w:rFonts w:ascii="Arial" w:eastAsia="Times New Roman" w:hAnsi="Arial" w:cs="Arial"/>
          <w:bCs/>
          <w:color w:val="000000"/>
          <w:sz w:val="20"/>
          <w:szCs w:val="20"/>
          <w:lang w:val="es-ES"/>
        </w:rPr>
        <w:t>.</w:t>
      </w:r>
      <w:proofErr w:type="gramEnd"/>
      <w:r w:rsidR="004641FC" w:rsidRPr="009A6A51">
        <w:rPr>
          <w:rFonts w:ascii="Arial" w:eastAsia="Times New Roman" w:hAnsi="Arial" w:cs="Arial"/>
          <w:bCs/>
          <w:color w:val="000000"/>
          <w:sz w:val="20"/>
          <w:szCs w:val="20"/>
          <w:lang w:val="es-ES"/>
        </w:rPr>
        <w:t xml:space="preserve"> E</w:t>
      </w:r>
      <w:r w:rsidR="008B3E32" w:rsidRPr="009A6A51">
        <w:rPr>
          <w:rFonts w:ascii="Arial" w:eastAsia="Times New Roman" w:hAnsi="Arial" w:cs="Arial"/>
          <w:bCs/>
          <w:color w:val="000000"/>
          <w:sz w:val="20"/>
          <w:szCs w:val="20"/>
          <w:lang w:val="es-ES"/>
        </w:rPr>
        <w:t>stá diseñada</w:t>
      </w:r>
      <w:r w:rsidR="004641FC" w:rsidRPr="009A6A51">
        <w:rPr>
          <w:rFonts w:ascii="Arial" w:eastAsia="Times New Roman" w:hAnsi="Arial" w:cs="Arial"/>
          <w:bCs/>
          <w:color w:val="000000"/>
          <w:sz w:val="20"/>
          <w:szCs w:val="20"/>
          <w:lang w:val="es-ES"/>
        </w:rPr>
        <w:t xml:space="preserve"> para enseñar las cuatro áreas básicas del inglés, incluyendo lectura, escritura, comprensión auditiva y expresión oral, integrando la </w:t>
      </w:r>
      <w:r w:rsidR="0095716B" w:rsidRPr="009A6A51">
        <w:rPr>
          <w:rFonts w:ascii="Arial" w:eastAsia="Times New Roman" w:hAnsi="Arial" w:cs="Arial"/>
          <w:bCs/>
          <w:color w:val="000000"/>
          <w:sz w:val="20"/>
          <w:szCs w:val="20"/>
          <w:lang w:val="es-ES"/>
        </w:rPr>
        <w:t>práctica</w:t>
      </w:r>
      <w:r w:rsidR="004641FC" w:rsidRPr="009A6A51">
        <w:rPr>
          <w:rFonts w:ascii="Arial" w:eastAsia="Times New Roman" w:hAnsi="Arial" w:cs="Arial"/>
          <w:bCs/>
          <w:color w:val="000000"/>
          <w:sz w:val="20"/>
          <w:szCs w:val="20"/>
          <w:lang w:val="es-ES"/>
        </w:rPr>
        <w:t xml:space="preserve"> </w:t>
      </w:r>
      <w:r w:rsidR="000755D2" w:rsidRPr="009A6A51">
        <w:rPr>
          <w:rFonts w:ascii="Arial" w:eastAsia="Times New Roman" w:hAnsi="Arial" w:cs="Arial"/>
          <w:bCs/>
          <w:color w:val="000000"/>
          <w:sz w:val="20"/>
          <w:szCs w:val="20"/>
          <w:lang w:val="es-ES"/>
        </w:rPr>
        <w:t xml:space="preserve">del idioma usando una variedad funciones académicas, </w:t>
      </w:r>
      <w:r w:rsidR="00270986" w:rsidRPr="009A6A51">
        <w:rPr>
          <w:rFonts w:ascii="Arial" w:eastAsia="Times New Roman" w:hAnsi="Arial" w:cs="Arial"/>
          <w:bCs/>
          <w:color w:val="000000"/>
          <w:sz w:val="20"/>
          <w:szCs w:val="20"/>
          <w:lang w:val="es-ES"/>
        </w:rPr>
        <w:t>vocabularios académicos</w:t>
      </w:r>
      <w:r w:rsidR="000755D2" w:rsidRPr="009A6A51">
        <w:rPr>
          <w:rFonts w:ascii="Arial" w:eastAsia="Times New Roman" w:hAnsi="Arial" w:cs="Arial"/>
          <w:bCs/>
          <w:color w:val="000000"/>
          <w:sz w:val="20"/>
          <w:szCs w:val="20"/>
          <w:lang w:val="es-ES"/>
        </w:rPr>
        <w:t xml:space="preserve">, y las estructuras gramaticales en </w:t>
      </w:r>
      <w:r w:rsidR="00270986" w:rsidRPr="009A6A51">
        <w:rPr>
          <w:rFonts w:ascii="Arial" w:eastAsia="Times New Roman" w:hAnsi="Arial" w:cs="Arial"/>
          <w:bCs/>
          <w:color w:val="000000"/>
          <w:sz w:val="20"/>
          <w:szCs w:val="20"/>
          <w:lang w:val="es-ES"/>
        </w:rPr>
        <w:t>contexto, oralmente</w:t>
      </w:r>
      <w:r w:rsidR="000755D2" w:rsidRPr="009A6A51">
        <w:rPr>
          <w:rFonts w:ascii="Arial" w:eastAsia="Times New Roman" w:hAnsi="Arial" w:cs="Arial"/>
          <w:bCs/>
          <w:color w:val="000000"/>
          <w:sz w:val="20"/>
          <w:szCs w:val="20"/>
          <w:lang w:val="es-ES"/>
        </w:rPr>
        <w:t xml:space="preserve"> </w:t>
      </w:r>
      <w:r w:rsidR="006201D5" w:rsidRPr="009A6A51">
        <w:rPr>
          <w:rFonts w:ascii="Arial" w:eastAsia="Times New Roman" w:hAnsi="Arial" w:cs="Arial"/>
          <w:bCs/>
          <w:color w:val="000000"/>
          <w:sz w:val="20"/>
          <w:szCs w:val="20"/>
          <w:lang w:val="es-ES"/>
        </w:rPr>
        <w:t xml:space="preserve">y </w:t>
      </w:r>
      <w:r w:rsidR="000755D2" w:rsidRPr="009A6A51">
        <w:rPr>
          <w:rFonts w:ascii="Arial" w:eastAsia="Times New Roman" w:hAnsi="Arial" w:cs="Arial"/>
          <w:bCs/>
          <w:color w:val="000000"/>
          <w:sz w:val="20"/>
          <w:szCs w:val="20"/>
          <w:lang w:val="es-ES"/>
        </w:rPr>
        <w:t xml:space="preserve">por escrito, para una variedad de propósitos académicos </w:t>
      </w:r>
      <w:r w:rsidR="006201D5" w:rsidRPr="009A6A51">
        <w:rPr>
          <w:rFonts w:ascii="Arial" w:eastAsia="Times New Roman" w:hAnsi="Arial" w:cs="Arial"/>
          <w:bCs/>
          <w:color w:val="000000"/>
          <w:sz w:val="20"/>
          <w:szCs w:val="20"/>
          <w:lang w:val="es-ES"/>
        </w:rPr>
        <w:t>de diálogo</w:t>
      </w:r>
      <w:r w:rsidR="000755D2" w:rsidRPr="009A6A51">
        <w:rPr>
          <w:rFonts w:ascii="Arial" w:eastAsia="Times New Roman" w:hAnsi="Arial" w:cs="Arial"/>
          <w:bCs/>
          <w:color w:val="000000"/>
          <w:sz w:val="20"/>
          <w:szCs w:val="20"/>
          <w:lang w:val="es-ES"/>
        </w:rPr>
        <w:t xml:space="preserve">. Los estudiantes practican utilizando diversas estrategias de lectura al leer una variedad de textos literarios e informativos. Los estudiantes practican la escritura </w:t>
      </w:r>
      <w:r w:rsidR="00E75022" w:rsidRPr="009A6A51">
        <w:rPr>
          <w:rFonts w:ascii="Arial" w:eastAsia="Times New Roman" w:hAnsi="Arial" w:cs="Arial"/>
          <w:bCs/>
          <w:color w:val="000000"/>
          <w:sz w:val="20"/>
          <w:szCs w:val="20"/>
          <w:lang w:val="es-ES"/>
        </w:rPr>
        <w:t>desarrollando</w:t>
      </w:r>
      <w:r w:rsidR="00A72B73" w:rsidRPr="009A6A51">
        <w:rPr>
          <w:rFonts w:ascii="Arial" w:eastAsia="Times New Roman" w:hAnsi="Arial" w:cs="Arial"/>
          <w:bCs/>
          <w:color w:val="000000"/>
          <w:sz w:val="20"/>
          <w:szCs w:val="20"/>
          <w:lang w:val="es-ES"/>
        </w:rPr>
        <w:t xml:space="preserve"> párrafos </w:t>
      </w:r>
      <w:r w:rsidR="000755D2" w:rsidRPr="009A6A51">
        <w:rPr>
          <w:rFonts w:ascii="Arial" w:eastAsia="Times New Roman" w:hAnsi="Arial" w:cs="Arial"/>
          <w:bCs/>
          <w:color w:val="000000"/>
          <w:sz w:val="20"/>
          <w:szCs w:val="20"/>
          <w:lang w:val="es-ES"/>
        </w:rPr>
        <w:t>y</w:t>
      </w:r>
      <w:r w:rsidR="00FB22FA" w:rsidRPr="009A6A51">
        <w:rPr>
          <w:rFonts w:ascii="Arial" w:eastAsia="Times New Roman" w:hAnsi="Arial" w:cs="Arial"/>
          <w:bCs/>
          <w:color w:val="000000"/>
          <w:sz w:val="20"/>
          <w:szCs w:val="20"/>
          <w:lang w:val="es-ES"/>
        </w:rPr>
        <w:t>/</w:t>
      </w:r>
      <w:r w:rsidR="00E75022" w:rsidRPr="009A6A51">
        <w:rPr>
          <w:rFonts w:ascii="Arial" w:eastAsia="Times New Roman" w:hAnsi="Arial" w:cs="Arial"/>
          <w:bCs/>
          <w:color w:val="000000"/>
          <w:sz w:val="20"/>
          <w:szCs w:val="20"/>
          <w:lang w:val="es-ES"/>
        </w:rPr>
        <w:t xml:space="preserve">o composiciones de </w:t>
      </w:r>
      <w:r w:rsidR="000755D2" w:rsidRPr="009A6A51">
        <w:rPr>
          <w:rFonts w:ascii="Arial" w:eastAsia="Times New Roman" w:hAnsi="Arial" w:cs="Arial"/>
          <w:bCs/>
          <w:color w:val="000000"/>
          <w:sz w:val="20"/>
          <w:szCs w:val="20"/>
          <w:lang w:val="es-ES"/>
        </w:rPr>
        <w:t>párrafos múltiple</w:t>
      </w:r>
      <w:r w:rsidR="008B3E32" w:rsidRPr="009A6A51">
        <w:rPr>
          <w:rFonts w:ascii="Arial" w:eastAsia="Times New Roman" w:hAnsi="Arial" w:cs="Arial"/>
          <w:bCs/>
          <w:color w:val="000000"/>
          <w:sz w:val="20"/>
          <w:szCs w:val="20"/>
          <w:lang w:val="es-ES"/>
        </w:rPr>
        <w:t>s</w:t>
      </w:r>
      <w:r w:rsidR="000755D2" w:rsidRPr="009A6A51">
        <w:rPr>
          <w:rFonts w:ascii="Arial" w:eastAsia="Times New Roman" w:hAnsi="Arial" w:cs="Arial"/>
          <w:bCs/>
          <w:color w:val="000000"/>
          <w:sz w:val="20"/>
          <w:szCs w:val="20"/>
          <w:lang w:val="es-ES"/>
        </w:rPr>
        <w:t>. En este curso, se revisan las e</w:t>
      </w:r>
      <w:r w:rsidR="00E75022" w:rsidRPr="009A6A51">
        <w:rPr>
          <w:rFonts w:ascii="Arial" w:eastAsia="Times New Roman" w:hAnsi="Arial" w:cs="Arial"/>
          <w:bCs/>
          <w:color w:val="000000"/>
          <w:sz w:val="20"/>
          <w:szCs w:val="20"/>
          <w:lang w:val="es-ES"/>
        </w:rPr>
        <w:t>structuras de texto conocidos (</w:t>
      </w:r>
      <w:r w:rsidR="000755D2" w:rsidRPr="009A6A51">
        <w:rPr>
          <w:rFonts w:ascii="Arial" w:eastAsia="Times New Roman" w:hAnsi="Arial" w:cs="Arial"/>
          <w:bCs/>
          <w:color w:val="000000"/>
          <w:sz w:val="20"/>
          <w:szCs w:val="20"/>
          <w:lang w:val="es-ES"/>
        </w:rPr>
        <w:t xml:space="preserve">problema y </w:t>
      </w:r>
      <w:r w:rsidR="00270986" w:rsidRPr="009A6A51">
        <w:rPr>
          <w:rFonts w:ascii="Arial" w:eastAsia="Times New Roman" w:hAnsi="Arial" w:cs="Arial"/>
          <w:bCs/>
          <w:color w:val="000000"/>
          <w:sz w:val="20"/>
          <w:szCs w:val="20"/>
          <w:lang w:val="es-ES"/>
        </w:rPr>
        <w:t>solución, secuencia</w:t>
      </w:r>
      <w:r w:rsidR="008B3E32" w:rsidRPr="009A6A51">
        <w:rPr>
          <w:rFonts w:ascii="Arial" w:eastAsia="Times New Roman" w:hAnsi="Arial" w:cs="Arial"/>
          <w:bCs/>
          <w:color w:val="000000"/>
          <w:sz w:val="20"/>
          <w:szCs w:val="20"/>
          <w:lang w:val="es-ES"/>
        </w:rPr>
        <w:t xml:space="preserve">, idea principal </w:t>
      </w:r>
      <w:r w:rsidR="00270986" w:rsidRPr="009A6A51">
        <w:rPr>
          <w:rFonts w:ascii="Arial" w:eastAsia="Times New Roman" w:hAnsi="Arial" w:cs="Arial"/>
          <w:bCs/>
          <w:color w:val="000000"/>
          <w:sz w:val="20"/>
          <w:szCs w:val="20"/>
          <w:lang w:val="es-ES"/>
        </w:rPr>
        <w:t>y detalles</w:t>
      </w:r>
      <w:r w:rsidR="000755D2" w:rsidRPr="009A6A51">
        <w:rPr>
          <w:rFonts w:ascii="Arial" w:eastAsia="Times New Roman" w:hAnsi="Arial" w:cs="Arial"/>
          <w:bCs/>
          <w:color w:val="000000"/>
          <w:sz w:val="20"/>
          <w:szCs w:val="20"/>
          <w:lang w:val="es-ES"/>
        </w:rPr>
        <w:t xml:space="preserve">, comparación y contraste); estudiar la estructura del texto como una guía para </w:t>
      </w:r>
      <w:r w:rsidR="0095716B" w:rsidRPr="009A6A51">
        <w:rPr>
          <w:rFonts w:ascii="Arial" w:eastAsia="Times New Roman" w:hAnsi="Arial" w:cs="Arial"/>
          <w:bCs/>
          <w:color w:val="000000"/>
          <w:sz w:val="20"/>
          <w:szCs w:val="20"/>
          <w:lang w:val="es-ES"/>
        </w:rPr>
        <w:t>una me</w:t>
      </w:r>
      <w:r w:rsidR="00E75022" w:rsidRPr="009A6A51">
        <w:rPr>
          <w:rFonts w:ascii="Arial" w:eastAsia="Times New Roman" w:hAnsi="Arial" w:cs="Arial"/>
          <w:bCs/>
          <w:color w:val="000000"/>
          <w:sz w:val="20"/>
          <w:szCs w:val="20"/>
          <w:lang w:val="es-ES"/>
        </w:rPr>
        <w:t>jor comprensión</w:t>
      </w:r>
      <w:r w:rsidR="000755D2" w:rsidRPr="009A6A51">
        <w:rPr>
          <w:rFonts w:ascii="Arial" w:eastAsia="Times New Roman" w:hAnsi="Arial" w:cs="Arial"/>
          <w:bCs/>
          <w:color w:val="000000"/>
          <w:sz w:val="20"/>
          <w:szCs w:val="20"/>
          <w:lang w:val="es-ES"/>
        </w:rPr>
        <w:t xml:space="preserve">; y centrarse en la causa y efecto </w:t>
      </w:r>
      <w:r w:rsidR="00E75022" w:rsidRPr="009A6A51">
        <w:rPr>
          <w:rFonts w:ascii="Arial" w:eastAsia="Times New Roman" w:hAnsi="Arial" w:cs="Arial"/>
          <w:bCs/>
          <w:color w:val="000000"/>
          <w:sz w:val="20"/>
          <w:szCs w:val="20"/>
          <w:lang w:val="es-ES"/>
        </w:rPr>
        <w:t>de</w:t>
      </w:r>
      <w:r w:rsidR="000755D2" w:rsidRPr="009A6A51">
        <w:rPr>
          <w:rFonts w:ascii="Arial" w:eastAsia="Times New Roman" w:hAnsi="Arial" w:cs="Arial"/>
          <w:bCs/>
          <w:color w:val="000000"/>
          <w:sz w:val="20"/>
          <w:szCs w:val="20"/>
          <w:lang w:val="es-ES"/>
        </w:rPr>
        <w:t xml:space="preserve"> una estructura. Los</w:t>
      </w:r>
      <w:r w:rsidR="00E75022" w:rsidRPr="009A6A51">
        <w:rPr>
          <w:rFonts w:ascii="Arial" w:eastAsia="Times New Roman" w:hAnsi="Arial" w:cs="Arial"/>
          <w:bCs/>
          <w:color w:val="000000"/>
          <w:sz w:val="20"/>
          <w:szCs w:val="20"/>
          <w:lang w:val="es-ES"/>
        </w:rPr>
        <w:t xml:space="preserve"> estudiantes estudian la poesía</w:t>
      </w:r>
      <w:r w:rsidR="000755D2" w:rsidRPr="009A6A51">
        <w:rPr>
          <w:rFonts w:ascii="Arial" w:eastAsia="Times New Roman" w:hAnsi="Arial" w:cs="Arial"/>
          <w:bCs/>
          <w:color w:val="000000"/>
          <w:sz w:val="20"/>
          <w:szCs w:val="20"/>
          <w:lang w:val="es-ES"/>
        </w:rPr>
        <w:t>, sus elementos, y su i</w:t>
      </w:r>
      <w:r w:rsidR="00E75022" w:rsidRPr="009A6A51">
        <w:rPr>
          <w:rFonts w:ascii="Arial" w:eastAsia="Times New Roman" w:hAnsi="Arial" w:cs="Arial"/>
          <w:bCs/>
          <w:color w:val="000000"/>
          <w:sz w:val="20"/>
          <w:szCs w:val="20"/>
          <w:lang w:val="es-ES"/>
        </w:rPr>
        <w:t>nterpretación a medida que leen</w:t>
      </w:r>
      <w:r w:rsidR="000755D2" w:rsidRPr="009A6A51">
        <w:rPr>
          <w:rFonts w:ascii="Arial" w:eastAsia="Times New Roman" w:hAnsi="Arial" w:cs="Arial"/>
          <w:bCs/>
          <w:color w:val="000000"/>
          <w:sz w:val="20"/>
          <w:szCs w:val="20"/>
          <w:lang w:val="es-ES"/>
        </w:rPr>
        <w:t xml:space="preserve">, </w:t>
      </w:r>
      <w:r w:rsidR="0095716B" w:rsidRPr="009A6A51">
        <w:rPr>
          <w:rFonts w:ascii="Arial" w:eastAsia="Times New Roman" w:hAnsi="Arial" w:cs="Arial"/>
          <w:bCs/>
          <w:color w:val="000000"/>
          <w:sz w:val="20"/>
          <w:szCs w:val="20"/>
          <w:lang w:val="es-ES"/>
        </w:rPr>
        <w:t>analiza</w:t>
      </w:r>
      <w:r w:rsidR="008B3E32" w:rsidRPr="009A6A51">
        <w:rPr>
          <w:rFonts w:ascii="Arial" w:eastAsia="Times New Roman" w:hAnsi="Arial" w:cs="Arial"/>
          <w:bCs/>
          <w:color w:val="000000"/>
          <w:sz w:val="20"/>
          <w:szCs w:val="20"/>
          <w:lang w:val="es-ES"/>
        </w:rPr>
        <w:t>n</w:t>
      </w:r>
      <w:r w:rsidR="000755D2" w:rsidRPr="009A6A51">
        <w:rPr>
          <w:rFonts w:ascii="Arial" w:eastAsia="Times New Roman" w:hAnsi="Arial" w:cs="Arial"/>
          <w:bCs/>
          <w:color w:val="000000"/>
          <w:sz w:val="20"/>
          <w:szCs w:val="20"/>
          <w:lang w:val="es-ES"/>
        </w:rPr>
        <w:t xml:space="preserve"> y responden</w:t>
      </w:r>
      <w:r w:rsidR="00E75022" w:rsidRPr="009A6A51">
        <w:rPr>
          <w:rFonts w:ascii="Arial" w:eastAsia="Times New Roman" w:hAnsi="Arial" w:cs="Arial"/>
          <w:bCs/>
          <w:color w:val="000000"/>
          <w:sz w:val="20"/>
          <w:szCs w:val="20"/>
          <w:lang w:val="es-ES"/>
        </w:rPr>
        <w:t xml:space="preserve"> sobre ella</w:t>
      </w:r>
      <w:r w:rsidR="000755D2" w:rsidRPr="009A6A51">
        <w:rPr>
          <w:rFonts w:ascii="Arial" w:eastAsia="Times New Roman" w:hAnsi="Arial" w:cs="Arial"/>
          <w:bCs/>
          <w:color w:val="000000"/>
          <w:sz w:val="20"/>
          <w:szCs w:val="20"/>
          <w:lang w:val="es-ES"/>
        </w:rPr>
        <w:t xml:space="preserve">. Ellos discuten y escriben </w:t>
      </w:r>
      <w:r w:rsidR="00E75022" w:rsidRPr="009A6A51">
        <w:rPr>
          <w:rFonts w:ascii="Arial" w:eastAsia="Times New Roman" w:hAnsi="Arial" w:cs="Arial"/>
          <w:bCs/>
          <w:color w:val="000000"/>
          <w:sz w:val="20"/>
          <w:szCs w:val="20"/>
          <w:lang w:val="es-ES"/>
        </w:rPr>
        <w:t xml:space="preserve">ideas relacionadas sobre las </w:t>
      </w:r>
      <w:r w:rsidR="000755D2" w:rsidRPr="009A6A51">
        <w:rPr>
          <w:rFonts w:ascii="Arial" w:eastAsia="Times New Roman" w:hAnsi="Arial" w:cs="Arial"/>
          <w:bCs/>
          <w:color w:val="000000"/>
          <w:sz w:val="20"/>
          <w:szCs w:val="20"/>
          <w:lang w:val="es-ES"/>
        </w:rPr>
        <w:t>comparaciones en dos formas - poesía y prosa</w:t>
      </w:r>
      <w:r w:rsidR="00E75022" w:rsidRPr="009A6A51">
        <w:rPr>
          <w:rFonts w:ascii="Arial" w:eastAsia="Times New Roman" w:hAnsi="Arial" w:cs="Arial"/>
          <w:bCs/>
          <w:color w:val="000000"/>
          <w:sz w:val="20"/>
          <w:szCs w:val="20"/>
          <w:lang w:val="es-ES"/>
        </w:rPr>
        <w:t xml:space="preserve">. Esta </w:t>
      </w:r>
      <w:r w:rsidR="006671A9" w:rsidRPr="009A6A51">
        <w:rPr>
          <w:rFonts w:ascii="Arial" w:eastAsia="Times New Roman" w:hAnsi="Arial" w:cs="Arial"/>
          <w:bCs/>
          <w:color w:val="000000"/>
          <w:sz w:val="20"/>
          <w:szCs w:val="20"/>
          <w:lang w:val="es-ES"/>
        </w:rPr>
        <w:t xml:space="preserve">materia tiene </w:t>
      </w:r>
      <w:r w:rsidR="00E75022" w:rsidRPr="009A6A51">
        <w:rPr>
          <w:rFonts w:ascii="Arial" w:eastAsia="Times New Roman" w:hAnsi="Arial" w:cs="Arial"/>
          <w:bCs/>
          <w:color w:val="000000"/>
          <w:sz w:val="20"/>
          <w:szCs w:val="20"/>
          <w:lang w:val="es-ES"/>
        </w:rPr>
        <w:t>un s</w:t>
      </w:r>
      <w:r w:rsidR="006671A9" w:rsidRPr="009A6A51">
        <w:rPr>
          <w:rFonts w:ascii="Arial" w:eastAsia="Times New Roman" w:hAnsi="Arial" w:cs="Arial"/>
          <w:bCs/>
          <w:color w:val="000000"/>
          <w:sz w:val="20"/>
          <w:szCs w:val="20"/>
          <w:lang w:val="es-ES"/>
        </w:rPr>
        <w:t>o</w:t>
      </w:r>
      <w:r w:rsidR="00E75022" w:rsidRPr="009A6A51">
        <w:rPr>
          <w:rFonts w:ascii="Arial" w:eastAsia="Times New Roman" w:hAnsi="Arial" w:cs="Arial"/>
          <w:bCs/>
          <w:color w:val="000000"/>
          <w:sz w:val="20"/>
          <w:szCs w:val="20"/>
          <w:lang w:val="es-ES"/>
        </w:rPr>
        <w:t>lo período de clase</w:t>
      </w:r>
      <w:r w:rsidR="00194BB1" w:rsidRPr="009A6A51">
        <w:rPr>
          <w:rFonts w:ascii="Arial" w:eastAsia="Times New Roman" w:hAnsi="Arial" w:cs="Arial"/>
          <w:bCs/>
          <w:color w:val="000000"/>
          <w:sz w:val="20"/>
          <w:szCs w:val="20"/>
          <w:lang w:val="es-ES"/>
        </w:rPr>
        <w:t xml:space="preserve"> todos los días</w:t>
      </w:r>
      <w:r w:rsidR="00C66B24" w:rsidRPr="009A6A51">
        <w:rPr>
          <w:rFonts w:ascii="Arial" w:eastAsia="Times New Roman" w:hAnsi="Arial" w:cs="Arial"/>
          <w:bCs/>
          <w:color w:val="000000"/>
          <w:sz w:val="20"/>
          <w:szCs w:val="20"/>
          <w:lang w:val="es-ES"/>
        </w:rPr>
        <w:t>.</w:t>
      </w:r>
    </w:p>
    <w:p w:rsidR="00207DB7" w:rsidRPr="00207DB7" w:rsidRDefault="00207DB7" w:rsidP="004B05C7">
      <w:pPr>
        <w:spacing w:after="0" w:line="240" w:lineRule="auto"/>
        <w:ind w:right="63"/>
        <w:jc w:val="both"/>
        <w:rPr>
          <w:rFonts w:ascii="Calibri" w:eastAsia="Calibri" w:hAnsi="Calibri" w:cs="Calibri"/>
          <w:sz w:val="12"/>
          <w:szCs w:val="20"/>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 xml:space="preserve">ESOL </w:t>
      </w:r>
      <w:r w:rsidR="00E20F37" w:rsidRPr="0099470D">
        <w:rPr>
          <w:rFonts w:ascii="Calibri" w:eastAsia="Calibri" w:hAnsi="Calibri" w:cs="Calibri"/>
          <w:b/>
          <w:bCs/>
          <w:spacing w:val="1"/>
          <w:szCs w:val="20"/>
          <w:u w:val="single" w:color="000000"/>
        </w:rPr>
        <w:t>Ni</w:t>
      </w:r>
      <w:r w:rsidRPr="0099470D">
        <w:rPr>
          <w:rFonts w:ascii="Calibri" w:eastAsia="Calibri" w:hAnsi="Calibri" w:cs="Calibri"/>
          <w:b/>
          <w:bCs/>
          <w:spacing w:val="1"/>
          <w:szCs w:val="20"/>
          <w:u w:val="single" w:color="000000"/>
        </w:rPr>
        <w:t xml:space="preserve">vel 5 - </w:t>
      </w:r>
      <w:r w:rsidR="00E20F37" w:rsidRPr="0099470D">
        <w:rPr>
          <w:rFonts w:ascii="Calibri" w:eastAsia="Calibri" w:hAnsi="Calibri" w:cs="Calibri"/>
          <w:b/>
          <w:bCs/>
          <w:spacing w:val="1"/>
          <w:szCs w:val="20"/>
          <w:u w:val="single" w:color="000000"/>
        </w:rPr>
        <w:t>Puente</w:t>
      </w:r>
    </w:p>
    <w:p w:rsidR="001965CC" w:rsidRPr="009A6A51" w:rsidRDefault="00EB6568"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Esta materia está diseñada</w:t>
      </w:r>
      <w:r w:rsidR="00E20F37" w:rsidRPr="009A6A51">
        <w:rPr>
          <w:rFonts w:ascii="Arial" w:eastAsia="Times New Roman" w:hAnsi="Arial" w:cs="Arial"/>
          <w:bCs/>
          <w:color w:val="000000"/>
          <w:sz w:val="20"/>
          <w:szCs w:val="20"/>
          <w:lang w:val="es-ES"/>
        </w:rPr>
        <w:t xml:space="preserve"> para enseñar </w:t>
      </w:r>
      <w:proofErr w:type="gramStart"/>
      <w:r w:rsidR="00E20F37" w:rsidRPr="009A6A51">
        <w:rPr>
          <w:rFonts w:ascii="Arial" w:eastAsia="Times New Roman" w:hAnsi="Arial" w:cs="Arial"/>
          <w:bCs/>
          <w:color w:val="000000"/>
          <w:sz w:val="20"/>
          <w:szCs w:val="20"/>
          <w:lang w:val="es-ES"/>
        </w:rPr>
        <w:t>Inglés</w:t>
      </w:r>
      <w:proofErr w:type="gramEnd"/>
      <w:r w:rsidR="00E20F37" w:rsidRPr="009A6A51">
        <w:rPr>
          <w:rFonts w:ascii="Arial" w:eastAsia="Times New Roman" w:hAnsi="Arial" w:cs="Arial"/>
          <w:bCs/>
          <w:color w:val="000000"/>
          <w:sz w:val="20"/>
          <w:szCs w:val="20"/>
          <w:lang w:val="es-ES"/>
        </w:rPr>
        <w:t xml:space="preserve"> como un nuevo lenguaje para</w:t>
      </w:r>
      <w:r w:rsidR="0045402B" w:rsidRPr="009A6A51">
        <w:rPr>
          <w:rFonts w:ascii="Arial" w:eastAsia="Times New Roman" w:hAnsi="Arial" w:cs="Arial"/>
          <w:bCs/>
          <w:color w:val="000000"/>
          <w:sz w:val="20"/>
          <w:szCs w:val="20"/>
          <w:lang w:val="es-ES"/>
        </w:rPr>
        <w:t xml:space="preserve"> los estudiantes en Puente de </w:t>
      </w:r>
      <w:r w:rsidR="00E20F37" w:rsidRPr="009A6A51">
        <w:rPr>
          <w:rFonts w:ascii="Arial" w:eastAsia="Times New Roman" w:hAnsi="Arial" w:cs="Arial"/>
          <w:bCs/>
          <w:color w:val="000000"/>
          <w:sz w:val="20"/>
          <w:szCs w:val="20"/>
          <w:lang w:val="es-ES"/>
        </w:rPr>
        <w:t>ESOL. Los estudiantes practican</w:t>
      </w:r>
      <w:r w:rsidR="0095716B" w:rsidRPr="009A6A51">
        <w:rPr>
          <w:rFonts w:ascii="Arial" w:eastAsia="Times New Roman" w:hAnsi="Arial" w:cs="Arial"/>
          <w:bCs/>
          <w:color w:val="000000"/>
          <w:sz w:val="20"/>
          <w:szCs w:val="20"/>
          <w:lang w:val="es-ES"/>
        </w:rPr>
        <w:t xml:space="preserve"> el</w:t>
      </w:r>
      <w:r w:rsidR="00E20F37" w:rsidRPr="009A6A51">
        <w:rPr>
          <w:rFonts w:ascii="Arial" w:eastAsia="Times New Roman" w:hAnsi="Arial" w:cs="Arial"/>
          <w:bCs/>
          <w:color w:val="000000"/>
          <w:sz w:val="20"/>
          <w:szCs w:val="20"/>
          <w:lang w:val="es-ES"/>
        </w:rPr>
        <w:t xml:space="preserve"> idioma </w:t>
      </w:r>
      <w:r w:rsidR="0095716B" w:rsidRPr="009A6A51">
        <w:rPr>
          <w:rFonts w:ascii="Arial" w:eastAsia="Times New Roman" w:hAnsi="Arial" w:cs="Arial"/>
          <w:bCs/>
          <w:color w:val="000000"/>
          <w:sz w:val="20"/>
          <w:szCs w:val="20"/>
          <w:lang w:val="es-ES"/>
        </w:rPr>
        <w:t>aplicando</w:t>
      </w:r>
      <w:r w:rsidR="00E20F37" w:rsidRPr="009A6A51">
        <w:rPr>
          <w:rFonts w:ascii="Arial" w:eastAsia="Times New Roman" w:hAnsi="Arial" w:cs="Arial"/>
          <w:bCs/>
          <w:color w:val="000000"/>
          <w:sz w:val="20"/>
          <w:szCs w:val="20"/>
          <w:lang w:val="es-ES"/>
        </w:rPr>
        <w:t xml:space="preserve"> las cuatro áreas</w:t>
      </w:r>
      <w:r w:rsidR="0095716B" w:rsidRPr="009A6A51">
        <w:rPr>
          <w:rFonts w:ascii="Arial" w:eastAsia="Times New Roman" w:hAnsi="Arial" w:cs="Arial"/>
          <w:bCs/>
          <w:color w:val="000000"/>
          <w:sz w:val="20"/>
          <w:szCs w:val="20"/>
          <w:lang w:val="es-ES"/>
        </w:rPr>
        <w:t xml:space="preserve"> básicas del inglés:</w:t>
      </w:r>
      <w:r w:rsidR="00E20F37" w:rsidRPr="009A6A51">
        <w:rPr>
          <w:rFonts w:ascii="Arial" w:eastAsia="Times New Roman" w:hAnsi="Arial" w:cs="Arial"/>
          <w:bCs/>
          <w:color w:val="000000"/>
          <w:sz w:val="20"/>
          <w:szCs w:val="20"/>
          <w:lang w:val="es-ES"/>
        </w:rPr>
        <w:t xml:space="preserve"> lectura, escritura, comprensión </w:t>
      </w:r>
      <w:r w:rsidR="00254892" w:rsidRPr="009A6A51">
        <w:rPr>
          <w:rFonts w:ascii="Arial" w:eastAsia="Times New Roman" w:hAnsi="Arial" w:cs="Arial"/>
          <w:bCs/>
          <w:color w:val="000000"/>
          <w:sz w:val="20"/>
          <w:szCs w:val="20"/>
          <w:lang w:val="es-ES"/>
        </w:rPr>
        <w:t>auditiva y expresión oral; oralmente y</w:t>
      </w:r>
      <w:r w:rsidR="00E20F37" w:rsidRPr="009A6A51">
        <w:rPr>
          <w:rFonts w:ascii="Arial" w:eastAsia="Times New Roman" w:hAnsi="Arial" w:cs="Arial"/>
          <w:bCs/>
          <w:color w:val="000000"/>
          <w:sz w:val="20"/>
          <w:szCs w:val="20"/>
          <w:lang w:val="es-ES"/>
        </w:rPr>
        <w:t xml:space="preserve"> por escrito, durante </w:t>
      </w:r>
      <w:r w:rsidR="00FB22FA" w:rsidRPr="009A6A51">
        <w:rPr>
          <w:rFonts w:ascii="Arial" w:eastAsia="Times New Roman" w:hAnsi="Arial" w:cs="Arial"/>
          <w:bCs/>
          <w:color w:val="000000"/>
          <w:sz w:val="20"/>
          <w:szCs w:val="20"/>
          <w:lang w:val="es-ES"/>
        </w:rPr>
        <w:t>un diálo</w:t>
      </w:r>
      <w:r w:rsidR="0095716B" w:rsidRPr="009A6A51">
        <w:rPr>
          <w:rFonts w:ascii="Arial" w:eastAsia="Times New Roman" w:hAnsi="Arial" w:cs="Arial"/>
          <w:bCs/>
          <w:color w:val="000000"/>
          <w:sz w:val="20"/>
          <w:szCs w:val="20"/>
          <w:lang w:val="es-ES"/>
        </w:rPr>
        <w:t xml:space="preserve">go más </w:t>
      </w:r>
      <w:r w:rsidR="00E20F37" w:rsidRPr="009A6A51">
        <w:rPr>
          <w:rFonts w:ascii="Arial" w:eastAsia="Times New Roman" w:hAnsi="Arial" w:cs="Arial"/>
          <w:bCs/>
          <w:color w:val="000000"/>
          <w:sz w:val="20"/>
          <w:szCs w:val="20"/>
          <w:lang w:val="es-ES"/>
        </w:rPr>
        <w:t>exten</w:t>
      </w:r>
      <w:r w:rsidR="0095716B" w:rsidRPr="009A6A51">
        <w:rPr>
          <w:rFonts w:ascii="Arial" w:eastAsia="Times New Roman" w:hAnsi="Arial" w:cs="Arial"/>
          <w:bCs/>
          <w:color w:val="000000"/>
          <w:sz w:val="20"/>
          <w:szCs w:val="20"/>
          <w:lang w:val="es-ES"/>
        </w:rPr>
        <w:t>so</w:t>
      </w:r>
      <w:r w:rsidR="00E20F37" w:rsidRPr="009A6A51">
        <w:rPr>
          <w:rFonts w:ascii="Arial" w:eastAsia="Times New Roman" w:hAnsi="Arial" w:cs="Arial"/>
          <w:bCs/>
          <w:color w:val="000000"/>
          <w:sz w:val="20"/>
          <w:szCs w:val="20"/>
          <w:lang w:val="es-ES"/>
        </w:rPr>
        <w:t>. Mientras los estudiantes a</w:t>
      </w:r>
      <w:r w:rsidR="0095716B" w:rsidRPr="009A6A51">
        <w:rPr>
          <w:rFonts w:ascii="Arial" w:eastAsia="Times New Roman" w:hAnsi="Arial" w:cs="Arial"/>
          <w:bCs/>
          <w:color w:val="000000"/>
          <w:sz w:val="20"/>
          <w:szCs w:val="20"/>
          <w:lang w:val="es-ES"/>
        </w:rPr>
        <w:t>mplían su vocabulario y aumentan</w:t>
      </w:r>
      <w:r w:rsidR="00E20F37" w:rsidRPr="009A6A51">
        <w:rPr>
          <w:rFonts w:ascii="Arial" w:eastAsia="Times New Roman" w:hAnsi="Arial" w:cs="Arial"/>
          <w:bCs/>
          <w:color w:val="000000"/>
          <w:sz w:val="20"/>
          <w:szCs w:val="20"/>
          <w:lang w:val="es-ES"/>
        </w:rPr>
        <w:t xml:space="preserve"> su </w:t>
      </w:r>
      <w:r w:rsidR="0095716B" w:rsidRPr="009A6A51">
        <w:rPr>
          <w:rFonts w:ascii="Arial" w:eastAsia="Times New Roman" w:hAnsi="Arial" w:cs="Arial"/>
          <w:bCs/>
          <w:color w:val="000000"/>
          <w:sz w:val="20"/>
          <w:szCs w:val="20"/>
          <w:lang w:val="es-ES"/>
        </w:rPr>
        <w:t>dominio d</w:t>
      </w:r>
      <w:r w:rsidR="00254892" w:rsidRPr="009A6A51">
        <w:rPr>
          <w:rFonts w:ascii="Arial" w:eastAsia="Times New Roman" w:hAnsi="Arial" w:cs="Arial"/>
          <w:bCs/>
          <w:color w:val="000000"/>
          <w:sz w:val="20"/>
          <w:szCs w:val="20"/>
          <w:lang w:val="es-ES"/>
        </w:rPr>
        <w:t xml:space="preserve">el </w:t>
      </w:r>
      <w:proofErr w:type="gramStart"/>
      <w:r w:rsidR="00254892" w:rsidRPr="009A6A51">
        <w:rPr>
          <w:rFonts w:ascii="Arial" w:eastAsia="Times New Roman" w:hAnsi="Arial" w:cs="Arial"/>
          <w:bCs/>
          <w:color w:val="000000"/>
          <w:sz w:val="20"/>
          <w:szCs w:val="20"/>
          <w:lang w:val="es-ES"/>
        </w:rPr>
        <w:t>Inglés</w:t>
      </w:r>
      <w:proofErr w:type="gramEnd"/>
      <w:r w:rsidR="00254892" w:rsidRPr="009A6A51">
        <w:rPr>
          <w:rFonts w:ascii="Arial" w:eastAsia="Times New Roman" w:hAnsi="Arial" w:cs="Arial"/>
          <w:bCs/>
          <w:color w:val="000000"/>
          <w:sz w:val="20"/>
          <w:szCs w:val="20"/>
          <w:lang w:val="es-ES"/>
        </w:rPr>
        <w:t>,</w:t>
      </w:r>
      <w:r w:rsidR="00E20F37" w:rsidRPr="009A6A51">
        <w:rPr>
          <w:rFonts w:ascii="Arial" w:eastAsia="Times New Roman" w:hAnsi="Arial" w:cs="Arial"/>
          <w:bCs/>
          <w:color w:val="000000"/>
          <w:sz w:val="20"/>
          <w:szCs w:val="20"/>
          <w:lang w:val="es-ES"/>
        </w:rPr>
        <w:t xml:space="preserve"> </w:t>
      </w:r>
      <w:r w:rsidR="0095716B" w:rsidRPr="009A6A51">
        <w:rPr>
          <w:rFonts w:ascii="Arial" w:eastAsia="Times New Roman" w:hAnsi="Arial" w:cs="Arial"/>
          <w:bCs/>
          <w:color w:val="000000"/>
          <w:sz w:val="20"/>
          <w:szCs w:val="20"/>
          <w:lang w:val="es-ES"/>
        </w:rPr>
        <w:t xml:space="preserve">ellos practican usando </w:t>
      </w:r>
      <w:r w:rsidR="00253955" w:rsidRPr="009A6A51">
        <w:rPr>
          <w:rFonts w:ascii="Arial" w:eastAsia="Times New Roman" w:hAnsi="Arial" w:cs="Arial"/>
          <w:bCs/>
          <w:color w:val="000000"/>
          <w:sz w:val="20"/>
          <w:szCs w:val="20"/>
          <w:lang w:val="es-ES"/>
        </w:rPr>
        <w:t xml:space="preserve">estructuras de </w:t>
      </w:r>
      <w:r w:rsidR="00E20F37" w:rsidRPr="009A6A51">
        <w:rPr>
          <w:rFonts w:ascii="Arial" w:eastAsia="Times New Roman" w:hAnsi="Arial" w:cs="Arial"/>
          <w:bCs/>
          <w:color w:val="000000"/>
          <w:sz w:val="20"/>
          <w:szCs w:val="20"/>
          <w:lang w:val="es-ES"/>
        </w:rPr>
        <w:t xml:space="preserve">oraciones sofisticadas mediante la conexión de las ideas y la combinación de frases para formar oraciones compuestas o complejas, en su contexto, al hablar y escribir. Los estudiantes se centran en la expresión de sus ideas en formato de párrafo. Se hace </w:t>
      </w:r>
      <w:r w:rsidR="00253955" w:rsidRPr="009A6A51">
        <w:rPr>
          <w:rFonts w:ascii="Arial" w:eastAsia="Times New Roman" w:hAnsi="Arial" w:cs="Arial"/>
          <w:bCs/>
          <w:color w:val="000000"/>
          <w:sz w:val="20"/>
          <w:szCs w:val="20"/>
          <w:lang w:val="es-ES"/>
        </w:rPr>
        <w:t>énfasis</w:t>
      </w:r>
      <w:r w:rsidR="00E20F37" w:rsidRPr="009A6A51">
        <w:rPr>
          <w:rFonts w:ascii="Arial" w:eastAsia="Times New Roman" w:hAnsi="Arial" w:cs="Arial"/>
          <w:bCs/>
          <w:color w:val="000000"/>
          <w:sz w:val="20"/>
          <w:szCs w:val="20"/>
          <w:lang w:val="es-ES"/>
        </w:rPr>
        <w:t xml:space="preserve"> en la formación de introducción y conclusión de párrafos. Los estudiantes emplean el proce</w:t>
      </w:r>
      <w:r w:rsidR="00253955" w:rsidRPr="009A6A51">
        <w:rPr>
          <w:rFonts w:ascii="Arial" w:eastAsia="Times New Roman" w:hAnsi="Arial" w:cs="Arial"/>
          <w:bCs/>
          <w:color w:val="000000"/>
          <w:sz w:val="20"/>
          <w:szCs w:val="20"/>
          <w:lang w:val="es-ES"/>
        </w:rPr>
        <w:t>so de escritura para producir composiciones</w:t>
      </w:r>
      <w:r w:rsidR="00E20F37" w:rsidRPr="009A6A51">
        <w:rPr>
          <w:rFonts w:ascii="Arial" w:eastAsia="Times New Roman" w:hAnsi="Arial" w:cs="Arial"/>
          <w:bCs/>
          <w:color w:val="000000"/>
          <w:sz w:val="20"/>
          <w:szCs w:val="20"/>
          <w:lang w:val="es-ES"/>
        </w:rPr>
        <w:t xml:space="preserve"> de cinco párrafos. Los estudiantes también seleccionan un tema de investigación,</w:t>
      </w:r>
      <w:r w:rsidR="00253955" w:rsidRPr="009A6A51">
        <w:rPr>
          <w:rFonts w:ascii="Arial" w:eastAsia="Times New Roman" w:hAnsi="Arial" w:cs="Arial"/>
          <w:bCs/>
          <w:color w:val="000000"/>
          <w:sz w:val="20"/>
          <w:szCs w:val="20"/>
          <w:lang w:val="es-ES"/>
        </w:rPr>
        <w:t xml:space="preserve"> </w:t>
      </w:r>
      <w:r w:rsidR="00E20F37" w:rsidRPr="009A6A51">
        <w:rPr>
          <w:rFonts w:ascii="Arial" w:eastAsia="Times New Roman" w:hAnsi="Arial" w:cs="Arial"/>
          <w:bCs/>
          <w:color w:val="000000"/>
          <w:sz w:val="20"/>
          <w:szCs w:val="20"/>
          <w:lang w:val="es-ES"/>
        </w:rPr>
        <w:t>investiga</w:t>
      </w:r>
      <w:r w:rsidR="00253955" w:rsidRPr="009A6A51">
        <w:rPr>
          <w:rFonts w:ascii="Arial" w:eastAsia="Times New Roman" w:hAnsi="Arial" w:cs="Arial"/>
          <w:bCs/>
          <w:color w:val="000000"/>
          <w:sz w:val="20"/>
          <w:szCs w:val="20"/>
          <w:lang w:val="es-ES"/>
        </w:rPr>
        <w:t>n sobre el</w:t>
      </w:r>
      <w:r w:rsidR="00E20F37" w:rsidRPr="009A6A51">
        <w:rPr>
          <w:rFonts w:ascii="Arial" w:eastAsia="Times New Roman" w:hAnsi="Arial" w:cs="Arial"/>
          <w:bCs/>
          <w:color w:val="000000"/>
          <w:sz w:val="20"/>
          <w:szCs w:val="20"/>
          <w:lang w:val="es-ES"/>
        </w:rPr>
        <w:t xml:space="preserve"> tema, analiza</w:t>
      </w:r>
      <w:r w:rsidR="00253955" w:rsidRPr="009A6A51">
        <w:rPr>
          <w:rFonts w:ascii="Arial" w:eastAsia="Times New Roman" w:hAnsi="Arial" w:cs="Arial"/>
          <w:bCs/>
          <w:color w:val="000000"/>
          <w:sz w:val="20"/>
          <w:szCs w:val="20"/>
          <w:lang w:val="es-ES"/>
        </w:rPr>
        <w:t>n datos, escriben un informe, y realizan</w:t>
      </w:r>
      <w:r w:rsidR="00E20F37" w:rsidRPr="009A6A51">
        <w:rPr>
          <w:rFonts w:ascii="Arial" w:eastAsia="Times New Roman" w:hAnsi="Arial" w:cs="Arial"/>
          <w:bCs/>
          <w:color w:val="000000"/>
          <w:sz w:val="20"/>
          <w:szCs w:val="20"/>
          <w:lang w:val="es-ES"/>
        </w:rPr>
        <w:t xml:space="preserve"> una presentación. Con el fin de convertirse en escritores más eficaces de </w:t>
      </w:r>
      <w:r w:rsidR="006D7120" w:rsidRPr="009A6A51">
        <w:rPr>
          <w:rFonts w:ascii="Arial" w:eastAsia="Times New Roman" w:hAnsi="Arial" w:cs="Arial"/>
          <w:bCs/>
          <w:color w:val="000000"/>
          <w:sz w:val="20"/>
          <w:szCs w:val="20"/>
          <w:lang w:val="es-ES"/>
        </w:rPr>
        <w:t xml:space="preserve">composiciones </w:t>
      </w:r>
      <w:r w:rsidR="00E20F37" w:rsidRPr="009A6A51">
        <w:rPr>
          <w:rFonts w:ascii="Arial" w:eastAsia="Times New Roman" w:hAnsi="Arial" w:cs="Arial"/>
          <w:bCs/>
          <w:color w:val="000000"/>
          <w:sz w:val="20"/>
          <w:szCs w:val="20"/>
          <w:lang w:val="es-ES"/>
        </w:rPr>
        <w:t>e informe</w:t>
      </w:r>
      <w:r w:rsidR="00253955" w:rsidRPr="009A6A51">
        <w:rPr>
          <w:rFonts w:ascii="Arial" w:eastAsia="Times New Roman" w:hAnsi="Arial" w:cs="Arial"/>
          <w:bCs/>
          <w:color w:val="000000"/>
          <w:sz w:val="20"/>
          <w:szCs w:val="20"/>
          <w:lang w:val="es-ES"/>
        </w:rPr>
        <w:t>s</w:t>
      </w:r>
      <w:r w:rsidR="00E20F37" w:rsidRPr="009A6A51">
        <w:rPr>
          <w:rFonts w:ascii="Arial" w:eastAsia="Times New Roman" w:hAnsi="Arial" w:cs="Arial"/>
          <w:bCs/>
          <w:color w:val="000000"/>
          <w:sz w:val="20"/>
          <w:szCs w:val="20"/>
          <w:lang w:val="es-ES"/>
        </w:rPr>
        <w:t xml:space="preserve">, los estudiantes aprenden sobre la paráfrasis y el plagio. Durante la realización de la investigación, los estudiantes practican el uso de </w:t>
      </w:r>
      <w:r w:rsidR="00E20F37" w:rsidRPr="009A6A51">
        <w:rPr>
          <w:rFonts w:ascii="Arial" w:eastAsia="Times New Roman" w:hAnsi="Arial" w:cs="Arial"/>
          <w:bCs/>
          <w:color w:val="000000"/>
          <w:sz w:val="20"/>
          <w:szCs w:val="20"/>
          <w:lang w:val="es-ES"/>
        </w:rPr>
        <w:t xml:space="preserve">habilidades de alfabetización electrónica. Este curso </w:t>
      </w:r>
      <w:r w:rsidR="00EC36BB" w:rsidRPr="009A6A51">
        <w:rPr>
          <w:rFonts w:ascii="Arial" w:eastAsia="Times New Roman" w:hAnsi="Arial" w:cs="Arial"/>
          <w:bCs/>
          <w:color w:val="000000"/>
          <w:sz w:val="20"/>
          <w:szCs w:val="20"/>
          <w:lang w:val="es-ES"/>
        </w:rPr>
        <w:t>tiene</w:t>
      </w:r>
      <w:r w:rsidR="00E20F37" w:rsidRPr="009A6A51">
        <w:rPr>
          <w:rFonts w:ascii="Arial" w:eastAsia="Times New Roman" w:hAnsi="Arial" w:cs="Arial"/>
          <w:bCs/>
          <w:color w:val="000000"/>
          <w:sz w:val="20"/>
          <w:szCs w:val="20"/>
          <w:lang w:val="es-ES"/>
        </w:rPr>
        <w:t xml:space="preserve"> un solo período </w:t>
      </w:r>
      <w:r w:rsidR="00EC36BB" w:rsidRPr="009A6A51">
        <w:rPr>
          <w:rFonts w:ascii="Arial" w:eastAsia="Times New Roman" w:hAnsi="Arial" w:cs="Arial"/>
          <w:bCs/>
          <w:color w:val="000000"/>
          <w:sz w:val="20"/>
          <w:szCs w:val="20"/>
          <w:lang w:val="es-ES"/>
        </w:rPr>
        <w:t xml:space="preserve">de clase </w:t>
      </w:r>
      <w:r w:rsidR="00E20F37" w:rsidRPr="009A6A51">
        <w:rPr>
          <w:rFonts w:ascii="Arial" w:eastAsia="Times New Roman" w:hAnsi="Arial" w:cs="Arial"/>
          <w:bCs/>
          <w:color w:val="000000"/>
          <w:sz w:val="20"/>
          <w:szCs w:val="20"/>
          <w:lang w:val="es-ES"/>
        </w:rPr>
        <w:t>todos los días</w:t>
      </w:r>
      <w:r w:rsidR="00EC36BB" w:rsidRPr="009A6A51">
        <w:rPr>
          <w:rFonts w:ascii="Arial" w:eastAsia="Times New Roman" w:hAnsi="Arial" w:cs="Arial"/>
          <w:bCs/>
          <w:color w:val="000000"/>
          <w:sz w:val="20"/>
          <w:szCs w:val="20"/>
          <w:lang w:val="es-ES"/>
        </w:rPr>
        <w:t>.</w:t>
      </w:r>
    </w:p>
    <w:p w:rsidR="001965CC" w:rsidRDefault="001965CC">
      <w:pPr>
        <w:spacing w:before="3" w:after="0" w:line="240" w:lineRule="exact"/>
        <w:rPr>
          <w:sz w:val="24"/>
          <w:szCs w:val="24"/>
        </w:rPr>
      </w:pPr>
    </w:p>
    <w:p w:rsidR="001965CC" w:rsidRPr="006D6DEF" w:rsidRDefault="00C66B24" w:rsidP="006D6DEF">
      <w:pPr>
        <w:spacing w:after="0" w:line="240" w:lineRule="auto"/>
        <w:ind w:right="-20"/>
        <w:rPr>
          <w:rFonts w:ascii="Calibri" w:eastAsia="Calibri" w:hAnsi="Calibri" w:cs="Calibri"/>
          <w:b/>
          <w:bCs/>
          <w:spacing w:val="1"/>
          <w:szCs w:val="20"/>
          <w:u w:val="single" w:color="000000"/>
        </w:rPr>
      </w:pPr>
      <w:r w:rsidRPr="006D6DEF">
        <w:rPr>
          <w:rFonts w:ascii="Calibri" w:eastAsia="Calibri" w:hAnsi="Calibri" w:cs="Calibri"/>
          <w:b/>
          <w:bCs/>
          <w:spacing w:val="1"/>
          <w:szCs w:val="20"/>
          <w:u w:val="single" w:color="000000"/>
        </w:rPr>
        <w:t>L</w:t>
      </w:r>
      <w:r w:rsidR="00D32927" w:rsidRPr="006D6DEF">
        <w:rPr>
          <w:rFonts w:ascii="Calibri" w:eastAsia="Calibri" w:hAnsi="Calibri" w:cs="Calibri"/>
          <w:b/>
          <w:bCs/>
          <w:spacing w:val="1"/>
          <w:szCs w:val="20"/>
          <w:u w:val="single" w:color="000000"/>
        </w:rPr>
        <w:t>e</w:t>
      </w:r>
      <w:r w:rsidRPr="006D6DEF">
        <w:rPr>
          <w:rFonts w:ascii="Calibri" w:eastAsia="Calibri" w:hAnsi="Calibri" w:cs="Calibri"/>
          <w:b/>
          <w:bCs/>
          <w:spacing w:val="1"/>
          <w:szCs w:val="20"/>
          <w:u w:val="single" w:color="000000"/>
        </w:rPr>
        <w:t>ngua</w:t>
      </w:r>
      <w:r w:rsidR="00555BAB" w:rsidRPr="006D6DEF">
        <w:rPr>
          <w:rFonts w:ascii="Calibri" w:eastAsia="Calibri" w:hAnsi="Calibri" w:cs="Calibri"/>
          <w:b/>
          <w:bCs/>
          <w:spacing w:val="1"/>
          <w:szCs w:val="20"/>
          <w:u w:val="single" w:color="000000"/>
        </w:rPr>
        <w:t>je Académico</w:t>
      </w:r>
    </w:p>
    <w:p w:rsidR="002C4DBB" w:rsidRPr="009A6A51" w:rsidRDefault="006E4B80"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Esta materia</w:t>
      </w:r>
      <w:r w:rsidR="00096B87" w:rsidRPr="009A6A51">
        <w:rPr>
          <w:rFonts w:ascii="Arial" w:eastAsia="Times New Roman" w:hAnsi="Arial" w:cs="Arial"/>
          <w:bCs/>
          <w:color w:val="000000"/>
          <w:sz w:val="20"/>
          <w:szCs w:val="20"/>
          <w:lang w:val="es-ES"/>
        </w:rPr>
        <w:t xml:space="preserve"> está diseñada para introduci</w:t>
      </w:r>
      <w:r w:rsidR="003340BB" w:rsidRPr="009A6A51">
        <w:rPr>
          <w:rFonts w:ascii="Arial" w:eastAsia="Times New Roman" w:hAnsi="Arial" w:cs="Arial"/>
          <w:bCs/>
          <w:color w:val="000000"/>
          <w:sz w:val="20"/>
          <w:szCs w:val="20"/>
          <w:lang w:val="es-ES"/>
        </w:rPr>
        <w:t>r a los estudiantes del Nivel 1 de ESOL</w:t>
      </w:r>
      <w:r w:rsidR="00C66B24" w:rsidRPr="009A6A51">
        <w:rPr>
          <w:rFonts w:ascii="Arial" w:eastAsia="Times New Roman" w:hAnsi="Arial" w:cs="Arial"/>
          <w:bCs/>
          <w:color w:val="000000"/>
          <w:sz w:val="20"/>
          <w:szCs w:val="20"/>
          <w:lang w:val="es-ES"/>
        </w:rPr>
        <w:t xml:space="preserve"> </w:t>
      </w:r>
      <w:r w:rsidR="003340BB" w:rsidRPr="009A6A51">
        <w:rPr>
          <w:rFonts w:ascii="Arial" w:eastAsia="Times New Roman" w:hAnsi="Arial" w:cs="Arial"/>
          <w:bCs/>
          <w:color w:val="000000"/>
          <w:sz w:val="20"/>
          <w:szCs w:val="20"/>
          <w:lang w:val="es-ES"/>
        </w:rPr>
        <w:t>al lenguaje académico de Estudios Sociales, Ciencias y Matemáticas</w:t>
      </w:r>
      <w:r w:rsidR="00C66B24" w:rsidRPr="009A6A51">
        <w:rPr>
          <w:rFonts w:ascii="Arial" w:eastAsia="Times New Roman" w:hAnsi="Arial" w:cs="Arial"/>
          <w:bCs/>
          <w:color w:val="000000"/>
          <w:sz w:val="20"/>
          <w:szCs w:val="20"/>
          <w:lang w:val="es-ES"/>
        </w:rPr>
        <w:t xml:space="preserve">. </w:t>
      </w:r>
      <w:r w:rsidR="003340BB" w:rsidRPr="009A6A51">
        <w:rPr>
          <w:rFonts w:ascii="Arial" w:eastAsia="Times New Roman" w:hAnsi="Arial" w:cs="Arial"/>
          <w:bCs/>
          <w:color w:val="000000"/>
          <w:sz w:val="20"/>
          <w:szCs w:val="20"/>
          <w:lang w:val="es-ES"/>
        </w:rPr>
        <w:t>Los estudiantes tienen la oportunidad de</w:t>
      </w:r>
      <w:r w:rsidR="00096B87" w:rsidRPr="009A6A51">
        <w:rPr>
          <w:rFonts w:ascii="Arial" w:eastAsia="Times New Roman" w:hAnsi="Arial" w:cs="Arial"/>
          <w:bCs/>
          <w:color w:val="000000"/>
          <w:sz w:val="20"/>
          <w:szCs w:val="20"/>
          <w:lang w:val="es-ES"/>
        </w:rPr>
        <w:t xml:space="preserve"> </w:t>
      </w:r>
      <w:r w:rsidR="003340BB" w:rsidRPr="009A6A51">
        <w:rPr>
          <w:rFonts w:ascii="Arial" w:eastAsia="Times New Roman" w:hAnsi="Arial" w:cs="Arial"/>
          <w:bCs/>
          <w:color w:val="000000"/>
          <w:sz w:val="20"/>
          <w:szCs w:val="20"/>
          <w:lang w:val="es-ES"/>
        </w:rPr>
        <w:t xml:space="preserve">comenzar a desarrollar el lenguaje académico y estrategias de aprendizaje para ser exitosos en cada una de las clases de contenido en el </w:t>
      </w:r>
      <w:r w:rsidR="00894245" w:rsidRPr="009A6A51">
        <w:rPr>
          <w:rFonts w:ascii="Arial" w:eastAsia="Times New Roman" w:hAnsi="Arial" w:cs="Arial"/>
          <w:bCs/>
          <w:color w:val="000000"/>
          <w:sz w:val="20"/>
          <w:szCs w:val="20"/>
          <w:lang w:val="es-ES"/>
        </w:rPr>
        <w:t>n</w:t>
      </w:r>
      <w:r w:rsidR="003340BB" w:rsidRPr="009A6A51">
        <w:rPr>
          <w:rFonts w:ascii="Arial" w:eastAsia="Times New Roman" w:hAnsi="Arial" w:cs="Arial"/>
          <w:bCs/>
          <w:color w:val="000000"/>
          <w:sz w:val="20"/>
          <w:szCs w:val="20"/>
          <w:lang w:val="es-ES"/>
        </w:rPr>
        <w:t>uevo idioma</w:t>
      </w:r>
      <w:r w:rsidR="00C66B24" w:rsidRPr="009A6A51">
        <w:rPr>
          <w:rFonts w:ascii="Arial" w:eastAsia="Times New Roman" w:hAnsi="Arial" w:cs="Arial"/>
          <w:bCs/>
          <w:color w:val="000000"/>
          <w:sz w:val="20"/>
          <w:szCs w:val="20"/>
          <w:lang w:val="es-ES"/>
        </w:rPr>
        <w:t xml:space="preserve">. </w:t>
      </w:r>
      <w:r w:rsidR="003340BB" w:rsidRPr="009A6A51">
        <w:rPr>
          <w:rFonts w:ascii="Arial" w:eastAsia="Times New Roman" w:hAnsi="Arial" w:cs="Arial"/>
          <w:bCs/>
          <w:color w:val="000000"/>
          <w:sz w:val="20"/>
          <w:szCs w:val="20"/>
          <w:lang w:val="es-ES"/>
        </w:rPr>
        <w:t>Esta materia está programada para llevarse a cabo durante un solo período d</w:t>
      </w:r>
      <w:r w:rsidR="007C3808" w:rsidRPr="009A6A51">
        <w:rPr>
          <w:rFonts w:ascii="Arial" w:eastAsia="Times New Roman" w:hAnsi="Arial" w:cs="Arial"/>
          <w:bCs/>
          <w:color w:val="000000"/>
          <w:sz w:val="20"/>
          <w:szCs w:val="20"/>
          <w:lang w:val="es-ES"/>
        </w:rPr>
        <w:t>e clase</w:t>
      </w:r>
      <w:r w:rsidR="003340BB" w:rsidRPr="009A6A51">
        <w:rPr>
          <w:rFonts w:ascii="Arial" w:eastAsia="Times New Roman" w:hAnsi="Arial" w:cs="Arial"/>
          <w:bCs/>
          <w:color w:val="000000"/>
          <w:sz w:val="20"/>
          <w:szCs w:val="20"/>
          <w:lang w:val="es-ES"/>
        </w:rPr>
        <w:t xml:space="preserve"> diariamente</w:t>
      </w:r>
      <w:r w:rsidR="00C66B24" w:rsidRPr="009A6A51">
        <w:rPr>
          <w:rFonts w:ascii="Arial" w:eastAsia="Times New Roman" w:hAnsi="Arial" w:cs="Arial"/>
          <w:bCs/>
          <w:color w:val="000000"/>
          <w:sz w:val="20"/>
          <w:szCs w:val="20"/>
          <w:lang w:val="es-ES"/>
        </w:rPr>
        <w:t>.</w:t>
      </w:r>
    </w:p>
    <w:p w:rsidR="00CD6BA5" w:rsidRPr="00CD6BA5" w:rsidRDefault="00CD6BA5" w:rsidP="002C4DBB">
      <w:pPr>
        <w:spacing w:before="1" w:after="0" w:line="239" w:lineRule="auto"/>
        <w:ind w:right="63"/>
        <w:jc w:val="both"/>
        <w:rPr>
          <w:rFonts w:ascii="Calibri" w:eastAsia="Calibri" w:hAnsi="Calibri" w:cs="Calibri"/>
          <w:color w:val="211E1F"/>
          <w:sz w:val="12"/>
          <w:szCs w:val="20"/>
        </w:rPr>
      </w:pPr>
    </w:p>
    <w:p w:rsidR="001965CC" w:rsidRDefault="00C66B24" w:rsidP="002C4DBB">
      <w:pPr>
        <w:spacing w:before="1" w:after="0" w:line="239" w:lineRule="auto"/>
        <w:ind w:right="63"/>
        <w:jc w:val="both"/>
        <w:rPr>
          <w:rFonts w:ascii="Calibri" w:eastAsia="Calibri" w:hAnsi="Calibri" w:cs="Calibri"/>
          <w:sz w:val="28"/>
          <w:szCs w:val="28"/>
        </w:rPr>
      </w:pPr>
      <w:r>
        <w:rPr>
          <w:rFonts w:ascii="Calibri" w:eastAsia="Calibri" w:hAnsi="Calibri" w:cs="Calibri"/>
          <w:b/>
          <w:bCs/>
          <w:spacing w:val="-1"/>
          <w:sz w:val="28"/>
          <w:szCs w:val="28"/>
        </w:rPr>
        <w:t>L</w:t>
      </w:r>
      <w:r w:rsidR="00D32927">
        <w:rPr>
          <w:rFonts w:ascii="Calibri" w:eastAsia="Calibri" w:hAnsi="Calibri" w:cs="Calibri"/>
          <w:b/>
          <w:bCs/>
          <w:sz w:val="28"/>
          <w:szCs w:val="28"/>
        </w:rPr>
        <w:t>E</w:t>
      </w:r>
      <w:r>
        <w:rPr>
          <w:rFonts w:ascii="Calibri" w:eastAsia="Calibri" w:hAnsi="Calibri" w:cs="Calibri"/>
          <w:b/>
          <w:bCs/>
          <w:sz w:val="28"/>
          <w:szCs w:val="28"/>
        </w:rPr>
        <w:t>N</w:t>
      </w:r>
      <w:r>
        <w:rPr>
          <w:rFonts w:ascii="Calibri" w:eastAsia="Calibri" w:hAnsi="Calibri" w:cs="Calibri"/>
          <w:b/>
          <w:bCs/>
          <w:spacing w:val="1"/>
          <w:sz w:val="28"/>
          <w:szCs w:val="28"/>
        </w:rPr>
        <w:t>G</w:t>
      </w:r>
      <w:r>
        <w:rPr>
          <w:rFonts w:ascii="Calibri" w:eastAsia="Calibri" w:hAnsi="Calibri" w:cs="Calibri"/>
          <w:b/>
          <w:bCs/>
          <w:spacing w:val="-1"/>
          <w:sz w:val="28"/>
          <w:szCs w:val="28"/>
        </w:rPr>
        <w:t>U</w:t>
      </w:r>
      <w:r>
        <w:rPr>
          <w:rFonts w:ascii="Calibri" w:eastAsia="Calibri" w:hAnsi="Calibri" w:cs="Calibri"/>
          <w:b/>
          <w:bCs/>
          <w:spacing w:val="-2"/>
          <w:sz w:val="28"/>
          <w:szCs w:val="28"/>
        </w:rPr>
        <w:t>A</w:t>
      </w:r>
      <w:r w:rsidR="00A16B49">
        <w:rPr>
          <w:rFonts w:ascii="Calibri" w:eastAsia="Calibri" w:hAnsi="Calibri" w:cs="Calibri"/>
          <w:b/>
          <w:bCs/>
          <w:spacing w:val="-2"/>
          <w:sz w:val="28"/>
          <w:szCs w:val="28"/>
        </w:rPr>
        <w:t>JES EXTRANJEROS</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z w:val="28"/>
          <w:szCs w:val="28"/>
        </w:rPr>
        <w:t>·</w:t>
      </w:r>
    </w:p>
    <w:p w:rsidR="001965CC" w:rsidRPr="00CD6BA5" w:rsidRDefault="001965CC">
      <w:pPr>
        <w:spacing w:before="1" w:after="0" w:line="170" w:lineRule="exact"/>
        <w:rPr>
          <w:sz w:val="16"/>
          <w:szCs w:val="17"/>
        </w:rPr>
      </w:pPr>
    </w:p>
    <w:p w:rsidR="000300EE" w:rsidRPr="00A112EE" w:rsidRDefault="00894245" w:rsidP="00A11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La materia de Lenguajes Extranjeros</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tiene crédito de escuela secundaria superior.</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Chequee el programa del curso para obtener información sobre los requisitos de evaluación relacionados en obtener materias de crédito de la escuela secundaria superior en escuelas intermedias durante el año escolar 201</w:t>
      </w:r>
      <w:r w:rsidR="006E60C3" w:rsidRPr="009A6A51">
        <w:rPr>
          <w:rFonts w:ascii="Arial" w:eastAsia="Times New Roman" w:hAnsi="Arial" w:cs="Arial"/>
          <w:bCs/>
          <w:color w:val="000000"/>
          <w:sz w:val="20"/>
          <w:szCs w:val="20"/>
          <w:lang w:val="es-ES"/>
        </w:rPr>
        <w:t>7</w:t>
      </w:r>
      <w:r w:rsidRPr="009A6A51">
        <w:rPr>
          <w:rFonts w:ascii="Arial" w:eastAsia="Times New Roman" w:hAnsi="Arial" w:cs="Arial"/>
          <w:bCs/>
          <w:color w:val="000000"/>
          <w:sz w:val="20"/>
          <w:szCs w:val="20"/>
          <w:lang w:val="es-ES"/>
        </w:rPr>
        <w:t>-201</w:t>
      </w:r>
      <w:r w:rsidR="006E60C3" w:rsidRPr="009A6A51">
        <w:rPr>
          <w:rFonts w:ascii="Arial" w:eastAsia="Times New Roman" w:hAnsi="Arial" w:cs="Arial"/>
          <w:bCs/>
          <w:color w:val="000000"/>
          <w:sz w:val="20"/>
          <w:szCs w:val="20"/>
          <w:lang w:val="es-ES"/>
        </w:rPr>
        <w:t>8</w:t>
      </w:r>
      <w:r w:rsidRPr="009A6A51">
        <w:rPr>
          <w:rFonts w:ascii="Arial" w:eastAsia="Times New Roman" w:hAnsi="Arial" w:cs="Arial"/>
          <w:bCs/>
          <w:color w:val="000000"/>
          <w:sz w:val="20"/>
          <w:szCs w:val="20"/>
          <w:lang w:val="es-ES"/>
        </w:rPr>
        <w:t>.</w:t>
      </w:r>
      <w:r w:rsidR="004D327B" w:rsidRPr="009A6A51">
        <w:rPr>
          <w:rFonts w:ascii="Arial" w:eastAsia="Times New Roman" w:hAnsi="Arial" w:cs="Arial"/>
          <w:bCs/>
          <w:color w:val="000000"/>
          <w:sz w:val="20"/>
          <w:szCs w:val="20"/>
          <w:lang w:val="es-ES"/>
        </w:rPr>
        <w:t xml:space="preserve"> No hay crédito parcial otorgado en la escuela </w:t>
      </w:r>
      <w:r w:rsidR="00096B87" w:rsidRPr="009A6A51">
        <w:rPr>
          <w:rFonts w:ascii="Arial" w:eastAsia="Times New Roman" w:hAnsi="Arial" w:cs="Arial"/>
          <w:bCs/>
          <w:color w:val="000000"/>
          <w:sz w:val="20"/>
          <w:szCs w:val="20"/>
          <w:lang w:val="es-ES"/>
        </w:rPr>
        <w:t>inter</w:t>
      </w:r>
      <w:r w:rsidR="004D327B" w:rsidRPr="009A6A51">
        <w:rPr>
          <w:rFonts w:ascii="Arial" w:eastAsia="Times New Roman" w:hAnsi="Arial" w:cs="Arial"/>
          <w:bCs/>
          <w:color w:val="000000"/>
          <w:sz w:val="20"/>
          <w:szCs w:val="20"/>
          <w:lang w:val="es-ES"/>
        </w:rPr>
        <w:t>media.</w:t>
      </w:r>
    </w:p>
    <w:p w:rsidR="00515D6C" w:rsidRPr="0099470D" w:rsidRDefault="00515D6C"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Español o Francés</w:t>
      </w:r>
      <w:r w:rsidR="00C66B24" w:rsidRPr="0099470D">
        <w:rPr>
          <w:rFonts w:ascii="Calibri" w:eastAsia="Calibri" w:hAnsi="Calibri" w:cs="Calibri"/>
          <w:b/>
          <w:bCs/>
          <w:spacing w:val="1"/>
          <w:szCs w:val="20"/>
          <w:u w:val="single" w:color="000000"/>
        </w:rPr>
        <w:t xml:space="preserve"> 1A/</w:t>
      </w:r>
      <w:r w:rsidR="00096B87" w:rsidRPr="0099470D">
        <w:rPr>
          <w:rFonts w:ascii="Calibri" w:eastAsia="Calibri" w:hAnsi="Calibri" w:cs="Calibri"/>
          <w:b/>
          <w:bCs/>
          <w:spacing w:val="1"/>
          <w:szCs w:val="20"/>
          <w:u w:val="single" w:color="000000"/>
        </w:rPr>
        <w:t>B (</w:t>
      </w:r>
      <w:r w:rsidRPr="0099470D">
        <w:rPr>
          <w:rFonts w:ascii="Calibri" w:eastAsia="Calibri" w:hAnsi="Calibri" w:cs="Calibri"/>
          <w:b/>
          <w:bCs/>
          <w:spacing w:val="1"/>
          <w:szCs w:val="20"/>
          <w:u w:val="single" w:color="000000"/>
        </w:rPr>
        <w:t xml:space="preserve">Crédito de </w:t>
      </w:r>
      <w:r w:rsidR="00C66B24" w:rsidRPr="0099470D">
        <w:rPr>
          <w:rFonts w:ascii="Calibri" w:eastAsia="Calibri" w:hAnsi="Calibri" w:cs="Calibri"/>
          <w:b/>
          <w:bCs/>
          <w:spacing w:val="1"/>
          <w:szCs w:val="20"/>
          <w:u w:val="single" w:color="000000"/>
        </w:rPr>
        <w:t xml:space="preserve">HS; </w:t>
      </w:r>
      <w:r w:rsidRPr="0099470D">
        <w:rPr>
          <w:rFonts w:ascii="Calibri" w:eastAsia="Calibri" w:hAnsi="Calibri" w:cs="Calibri"/>
          <w:b/>
          <w:bCs/>
          <w:spacing w:val="1"/>
          <w:szCs w:val="20"/>
          <w:u w:val="single" w:color="000000"/>
        </w:rPr>
        <w:t>dos semestres</w:t>
      </w:r>
      <w:r w:rsidR="00C66B24" w:rsidRPr="0099470D">
        <w:rPr>
          <w:rFonts w:ascii="Calibri" w:eastAsia="Calibri" w:hAnsi="Calibri" w:cs="Calibri"/>
          <w:b/>
          <w:bCs/>
          <w:spacing w:val="1"/>
          <w:szCs w:val="20"/>
          <w:u w:val="single" w:color="000000"/>
        </w:rPr>
        <w:t>)</w:t>
      </w:r>
    </w:p>
    <w:p w:rsidR="001965CC" w:rsidRPr="009A6A51" w:rsidRDefault="00FA2179"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estudiantes comienzan a aprender a comunicarse oralmente y a escribir de una manera cultural</w:t>
      </w:r>
      <w:r w:rsidR="00147830" w:rsidRPr="009A6A51">
        <w:rPr>
          <w:rFonts w:ascii="Arial" w:eastAsia="Times New Roman" w:hAnsi="Arial" w:cs="Arial"/>
          <w:bCs/>
          <w:color w:val="000000"/>
          <w:sz w:val="20"/>
          <w:szCs w:val="20"/>
          <w:lang w:val="es-ES"/>
        </w:rPr>
        <w:t>mente</w:t>
      </w:r>
      <w:r w:rsidR="00107548" w:rsidRPr="009A6A51">
        <w:rPr>
          <w:rFonts w:ascii="Arial" w:eastAsia="Times New Roman" w:hAnsi="Arial" w:cs="Arial"/>
          <w:bCs/>
          <w:color w:val="000000"/>
          <w:sz w:val="20"/>
          <w:szCs w:val="20"/>
          <w:lang w:val="es-ES"/>
        </w:rPr>
        <w:t xml:space="preserve"> apropiada acerca de tó</w:t>
      </w:r>
      <w:r w:rsidRPr="009A6A51">
        <w:rPr>
          <w:rFonts w:ascii="Arial" w:eastAsia="Times New Roman" w:hAnsi="Arial" w:cs="Arial"/>
          <w:bCs/>
          <w:color w:val="000000"/>
          <w:sz w:val="20"/>
          <w:szCs w:val="20"/>
          <w:lang w:val="es-ES"/>
        </w:rPr>
        <w:t>picos relacionados con la vida diaria. Ellos interpretan información básica al escuchar y leer.  Se enseña vocabulario básico y estructura gramáticales dentro de un context</w:t>
      </w:r>
      <w:r w:rsidR="00147830" w:rsidRPr="009A6A51">
        <w:rPr>
          <w:rFonts w:ascii="Arial" w:eastAsia="Times New Roman" w:hAnsi="Arial" w:cs="Arial"/>
          <w:bCs/>
          <w:color w:val="000000"/>
          <w:sz w:val="20"/>
          <w:szCs w:val="20"/>
          <w:lang w:val="es-ES"/>
        </w:rPr>
        <w:t>o</w:t>
      </w:r>
      <w:r w:rsidRPr="009A6A51">
        <w:rPr>
          <w:rFonts w:ascii="Arial" w:eastAsia="Times New Roman" w:hAnsi="Arial" w:cs="Arial"/>
          <w:bCs/>
          <w:color w:val="000000"/>
          <w:sz w:val="20"/>
          <w:szCs w:val="20"/>
          <w:lang w:val="es-ES"/>
        </w:rPr>
        <w:t xml:space="preserve"> </w:t>
      </w:r>
      <w:r w:rsidR="00CB181F" w:rsidRPr="009A6A51">
        <w:rPr>
          <w:rFonts w:ascii="Arial" w:eastAsia="Times New Roman" w:hAnsi="Arial" w:cs="Arial"/>
          <w:bCs/>
          <w:color w:val="000000"/>
          <w:sz w:val="20"/>
          <w:szCs w:val="20"/>
          <w:lang w:val="es-ES"/>
        </w:rPr>
        <w:t>de temas</w:t>
      </w:r>
      <w:r w:rsidRPr="009A6A51">
        <w:rPr>
          <w:rFonts w:ascii="Arial" w:eastAsia="Times New Roman" w:hAnsi="Arial" w:cs="Arial"/>
          <w:bCs/>
          <w:color w:val="000000"/>
          <w:sz w:val="20"/>
          <w:szCs w:val="20"/>
          <w:lang w:val="es-ES"/>
        </w:rPr>
        <w:t xml:space="preserve"> familiares</w:t>
      </w:r>
      <w:r w:rsidR="00C66B24" w:rsidRPr="009A6A51">
        <w:rPr>
          <w:rFonts w:ascii="Arial" w:eastAsia="Times New Roman" w:hAnsi="Arial" w:cs="Arial"/>
          <w:bCs/>
          <w:color w:val="000000"/>
          <w:sz w:val="20"/>
          <w:szCs w:val="20"/>
          <w:lang w:val="es-ES"/>
        </w:rPr>
        <w:t xml:space="preserve">. </w:t>
      </w:r>
      <w:r w:rsidR="007610FA" w:rsidRPr="009A6A51">
        <w:rPr>
          <w:rFonts w:ascii="Arial" w:eastAsia="Times New Roman" w:hAnsi="Arial" w:cs="Arial"/>
          <w:bCs/>
          <w:color w:val="000000"/>
          <w:sz w:val="20"/>
          <w:szCs w:val="20"/>
          <w:lang w:val="es-ES"/>
        </w:rPr>
        <w:t>La c</w:t>
      </w:r>
      <w:r w:rsidR="00147830" w:rsidRPr="009A6A51">
        <w:rPr>
          <w:rFonts w:ascii="Arial" w:eastAsia="Times New Roman" w:hAnsi="Arial" w:cs="Arial"/>
          <w:bCs/>
          <w:color w:val="000000"/>
          <w:sz w:val="20"/>
          <w:szCs w:val="20"/>
          <w:lang w:val="es-ES"/>
        </w:rPr>
        <w:t>ultura está involucrada</w:t>
      </w:r>
      <w:r w:rsidR="00CB181F" w:rsidRPr="009A6A51">
        <w:rPr>
          <w:rFonts w:ascii="Arial" w:eastAsia="Times New Roman" w:hAnsi="Arial" w:cs="Arial"/>
          <w:bCs/>
          <w:color w:val="000000"/>
          <w:sz w:val="20"/>
          <w:szCs w:val="20"/>
          <w:lang w:val="es-ES"/>
        </w:rPr>
        <w:t xml:space="preserve"> </w:t>
      </w:r>
      <w:r w:rsidR="007610FA" w:rsidRPr="009A6A51">
        <w:rPr>
          <w:rFonts w:ascii="Arial" w:eastAsia="Times New Roman" w:hAnsi="Arial" w:cs="Arial"/>
          <w:bCs/>
          <w:color w:val="000000"/>
          <w:sz w:val="20"/>
          <w:szCs w:val="20"/>
          <w:lang w:val="es-ES"/>
        </w:rPr>
        <w:t>en toda</w:t>
      </w:r>
      <w:r w:rsidR="00CB181F" w:rsidRPr="009A6A51">
        <w:rPr>
          <w:rFonts w:ascii="Arial" w:eastAsia="Times New Roman" w:hAnsi="Arial" w:cs="Arial"/>
          <w:bCs/>
          <w:color w:val="000000"/>
          <w:sz w:val="20"/>
          <w:szCs w:val="20"/>
          <w:lang w:val="es-ES"/>
        </w:rPr>
        <w:t xml:space="preserve"> la materia. Los estudiantes que completen con éxito los dos semestres 1A/1B y apruebe</w:t>
      </w:r>
      <w:r w:rsidR="00147830" w:rsidRPr="009A6A51">
        <w:rPr>
          <w:rFonts w:ascii="Arial" w:eastAsia="Times New Roman" w:hAnsi="Arial" w:cs="Arial"/>
          <w:bCs/>
          <w:color w:val="000000"/>
          <w:sz w:val="20"/>
          <w:szCs w:val="20"/>
          <w:lang w:val="es-ES"/>
        </w:rPr>
        <w:t>n</w:t>
      </w:r>
      <w:r w:rsidR="00CB181F" w:rsidRPr="009A6A51">
        <w:rPr>
          <w:rFonts w:ascii="Arial" w:eastAsia="Times New Roman" w:hAnsi="Arial" w:cs="Arial"/>
          <w:bCs/>
          <w:color w:val="000000"/>
          <w:sz w:val="20"/>
          <w:szCs w:val="20"/>
          <w:lang w:val="es-ES"/>
        </w:rPr>
        <w:t xml:space="preserve"> los exámenes finales</w:t>
      </w:r>
      <w:r w:rsidR="007610FA" w:rsidRPr="009A6A51">
        <w:rPr>
          <w:rFonts w:ascii="Arial" w:eastAsia="Times New Roman" w:hAnsi="Arial" w:cs="Arial"/>
          <w:bCs/>
          <w:color w:val="000000"/>
          <w:sz w:val="20"/>
          <w:szCs w:val="20"/>
          <w:lang w:val="es-ES"/>
        </w:rPr>
        <w:t xml:space="preserve"> de la materia</w:t>
      </w:r>
      <w:r w:rsidR="00CB181F" w:rsidRPr="009A6A51">
        <w:rPr>
          <w:rFonts w:ascii="Arial" w:eastAsia="Times New Roman" w:hAnsi="Arial" w:cs="Arial"/>
          <w:bCs/>
          <w:color w:val="000000"/>
          <w:sz w:val="20"/>
          <w:szCs w:val="20"/>
          <w:lang w:val="es-ES"/>
        </w:rPr>
        <w:t xml:space="preserve"> o</w:t>
      </w:r>
      <w:r w:rsidR="003C12F3" w:rsidRPr="009A6A51">
        <w:rPr>
          <w:rFonts w:ascii="Arial" w:eastAsia="Times New Roman" w:hAnsi="Arial" w:cs="Arial"/>
          <w:bCs/>
          <w:color w:val="000000"/>
          <w:sz w:val="20"/>
          <w:szCs w:val="20"/>
          <w:lang w:val="es-ES"/>
        </w:rPr>
        <w:t>,</w:t>
      </w:r>
      <w:r w:rsidR="00CB181F" w:rsidRPr="009A6A51">
        <w:rPr>
          <w:rFonts w:ascii="Arial" w:eastAsia="Times New Roman" w:hAnsi="Arial" w:cs="Arial"/>
          <w:bCs/>
          <w:color w:val="000000"/>
          <w:sz w:val="20"/>
          <w:szCs w:val="20"/>
          <w:lang w:val="es-ES"/>
        </w:rPr>
        <w:t xml:space="preserve"> evaluaciones trimestrales o</w:t>
      </w:r>
      <w:r w:rsidR="003C12F3" w:rsidRPr="009A6A51">
        <w:rPr>
          <w:rFonts w:ascii="Arial" w:eastAsia="Times New Roman" w:hAnsi="Arial" w:cs="Arial"/>
          <w:bCs/>
          <w:color w:val="000000"/>
          <w:sz w:val="20"/>
          <w:szCs w:val="20"/>
          <w:lang w:val="es-ES"/>
        </w:rPr>
        <w:t>,</w:t>
      </w:r>
      <w:r w:rsidR="00CB181F" w:rsidRPr="009A6A51">
        <w:rPr>
          <w:rFonts w:ascii="Arial" w:eastAsia="Times New Roman" w:hAnsi="Arial" w:cs="Arial"/>
          <w:bCs/>
          <w:color w:val="000000"/>
          <w:sz w:val="20"/>
          <w:szCs w:val="20"/>
          <w:lang w:val="es-ES"/>
        </w:rPr>
        <w:t xml:space="preserve"> </w:t>
      </w:r>
      <w:r w:rsidR="007610FA" w:rsidRPr="009A6A51">
        <w:rPr>
          <w:rFonts w:ascii="Arial" w:eastAsia="Times New Roman" w:hAnsi="Arial" w:cs="Arial"/>
          <w:bCs/>
          <w:color w:val="000000"/>
          <w:sz w:val="20"/>
          <w:szCs w:val="20"/>
          <w:lang w:val="es-ES"/>
        </w:rPr>
        <w:t>evaluaciones desarrolladas centralmente o</w:t>
      </w:r>
      <w:r w:rsidR="003C12F3" w:rsidRPr="009A6A51">
        <w:rPr>
          <w:rFonts w:ascii="Arial" w:eastAsia="Times New Roman" w:hAnsi="Arial" w:cs="Arial"/>
          <w:bCs/>
          <w:color w:val="000000"/>
          <w:sz w:val="20"/>
          <w:szCs w:val="20"/>
          <w:lang w:val="es-ES"/>
        </w:rPr>
        <w:t>,</w:t>
      </w:r>
      <w:r w:rsidR="007610FA" w:rsidRPr="009A6A51">
        <w:rPr>
          <w:rFonts w:ascii="Arial" w:eastAsia="Times New Roman" w:hAnsi="Arial" w:cs="Arial"/>
          <w:bCs/>
          <w:color w:val="000000"/>
          <w:sz w:val="20"/>
          <w:szCs w:val="20"/>
          <w:lang w:val="es-ES"/>
        </w:rPr>
        <w:t xml:space="preserve"> </w:t>
      </w:r>
      <w:r w:rsidR="00CB181F" w:rsidRPr="009A6A51">
        <w:rPr>
          <w:rFonts w:ascii="Arial" w:eastAsia="Times New Roman" w:hAnsi="Arial" w:cs="Arial"/>
          <w:bCs/>
          <w:color w:val="000000"/>
          <w:sz w:val="20"/>
          <w:szCs w:val="20"/>
          <w:lang w:val="es-ES"/>
        </w:rPr>
        <w:t xml:space="preserve">evaluaciones de unidades </w:t>
      </w:r>
      <w:r w:rsidR="007610FA" w:rsidRPr="009A6A51">
        <w:rPr>
          <w:rFonts w:ascii="Arial" w:eastAsia="Times New Roman" w:hAnsi="Arial" w:cs="Arial"/>
          <w:bCs/>
          <w:color w:val="000000"/>
          <w:sz w:val="20"/>
          <w:szCs w:val="20"/>
          <w:lang w:val="es-ES"/>
        </w:rPr>
        <w:t>tomada</w:t>
      </w:r>
      <w:r w:rsidR="00CB181F" w:rsidRPr="009A6A51">
        <w:rPr>
          <w:rFonts w:ascii="Arial" w:eastAsia="Times New Roman" w:hAnsi="Arial" w:cs="Arial"/>
          <w:bCs/>
          <w:color w:val="000000"/>
          <w:sz w:val="20"/>
          <w:szCs w:val="20"/>
          <w:lang w:val="es-ES"/>
        </w:rPr>
        <w:t>s</w:t>
      </w:r>
      <w:r w:rsidR="007610FA" w:rsidRPr="009A6A51">
        <w:rPr>
          <w:rFonts w:ascii="Arial" w:eastAsia="Times New Roman" w:hAnsi="Arial" w:cs="Arial"/>
          <w:bCs/>
          <w:color w:val="000000"/>
          <w:sz w:val="20"/>
          <w:szCs w:val="20"/>
          <w:lang w:val="es-ES"/>
        </w:rPr>
        <w:t xml:space="preserve"> también por estudiantes de</w:t>
      </w:r>
      <w:r w:rsidR="007D484C" w:rsidRPr="009A6A51">
        <w:rPr>
          <w:rFonts w:ascii="Arial" w:eastAsia="Times New Roman" w:hAnsi="Arial" w:cs="Arial"/>
          <w:bCs/>
          <w:color w:val="000000"/>
          <w:sz w:val="20"/>
          <w:szCs w:val="20"/>
          <w:lang w:val="es-ES"/>
        </w:rPr>
        <w:t xml:space="preserve"> la</w:t>
      </w:r>
      <w:r w:rsidR="007610FA" w:rsidRPr="009A6A51">
        <w:rPr>
          <w:rFonts w:ascii="Arial" w:eastAsia="Times New Roman" w:hAnsi="Arial" w:cs="Arial"/>
          <w:bCs/>
          <w:color w:val="000000"/>
          <w:sz w:val="20"/>
          <w:szCs w:val="20"/>
          <w:lang w:val="es-ES"/>
        </w:rPr>
        <w:t xml:space="preserve"> secundaria</w:t>
      </w:r>
      <w:r w:rsidR="007D484C" w:rsidRPr="009A6A51">
        <w:rPr>
          <w:rFonts w:ascii="Arial" w:eastAsia="Times New Roman" w:hAnsi="Arial" w:cs="Arial"/>
          <w:bCs/>
          <w:color w:val="000000"/>
          <w:sz w:val="20"/>
          <w:szCs w:val="20"/>
          <w:lang w:val="es-ES"/>
        </w:rPr>
        <w:t xml:space="preserve"> superior. No hay crédito parcial otorgado en la escuela intermedia.</w:t>
      </w:r>
    </w:p>
    <w:p w:rsidR="001965CC" w:rsidRDefault="001965CC">
      <w:pPr>
        <w:spacing w:after="0" w:line="200" w:lineRule="exact"/>
        <w:rPr>
          <w:sz w:val="20"/>
          <w:szCs w:val="20"/>
        </w:rPr>
      </w:pPr>
    </w:p>
    <w:p w:rsidR="007D484C" w:rsidRPr="0099470D" w:rsidRDefault="007D484C"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Español o Francés 2A/</w:t>
      </w:r>
      <w:r w:rsidR="00147830" w:rsidRPr="0099470D">
        <w:rPr>
          <w:rFonts w:ascii="Calibri" w:eastAsia="Calibri" w:hAnsi="Calibri" w:cs="Calibri"/>
          <w:b/>
          <w:bCs/>
          <w:spacing w:val="1"/>
          <w:szCs w:val="20"/>
          <w:u w:val="single" w:color="000000"/>
        </w:rPr>
        <w:t>B (</w:t>
      </w:r>
      <w:r w:rsidRPr="0099470D">
        <w:rPr>
          <w:rFonts w:ascii="Calibri" w:eastAsia="Calibri" w:hAnsi="Calibri" w:cs="Calibri"/>
          <w:b/>
          <w:bCs/>
          <w:spacing w:val="1"/>
          <w:szCs w:val="20"/>
          <w:u w:val="single" w:color="000000"/>
        </w:rPr>
        <w:t>Crédito de HS; dos semestres)</w:t>
      </w:r>
    </w:p>
    <w:p w:rsidR="004B2A6C" w:rsidRPr="00A112EE" w:rsidRDefault="00B25536" w:rsidP="00A11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estudiantes amplian sus conocimientos en comunicarse oralmente</w:t>
      </w:r>
      <w:r w:rsidR="00AF37D4" w:rsidRPr="009A6A51">
        <w:rPr>
          <w:rFonts w:ascii="Arial" w:eastAsia="Times New Roman" w:hAnsi="Arial" w:cs="Arial"/>
          <w:bCs/>
          <w:color w:val="000000"/>
          <w:sz w:val="20"/>
          <w:szCs w:val="20"/>
          <w:lang w:val="es-ES"/>
        </w:rPr>
        <w:t xml:space="preserve"> y</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escribiendo de una manera </w:t>
      </w:r>
      <w:r w:rsidR="004B2A6C" w:rsidRPr="009A6A51">
        <w:rPr>
          <w:rFonts w:ascii="Arial" w:eastAsia="Times New Roman" w:hAnsi="Arial" w:cs="Arial"/>
          <w:bCs/>
          <w:color w:val="000000"/>
          <w:sz w:val="20"/>
          <w:szCs w:val="20"/>
          <w:lang w:val="es-ES"/>
        </w:rPr>
        <w:t>cultural</w:t>
      </w:r>
      <w:r w:rsidR="00AF37D4" w:rsidRPr="009A6A51">
        <w:rPr>
          <w:rFonts w:ascii="Arial" w:eastAsia="Times New Roman" w:hAnsi="Arial" w:cs="Arial"/>
          <w:bCs/>
          <w:color w:val="000000"/>
          <w:sz w:val="20"/>
          <w:szCs w:val="20"/>
          <w:lang w:val="es-ES"/>
        </w:rPr>
        <w:t>mente</w:t>
      </w:r>
      <w:r w:rsidR="004B2A6C" w:rsidRPr="009A6A51">
        <w:rPr>
          <w:rFonts w:ascii="Arial" w:eastAsia="Times New Roman" w:hAnsi="Arial" w:cs="Arial"/>
          <w:bCs/>
          <w:color w:val="000000"/>
          <w:sz w:val="20"/>
          <w:szCs w:val="20"/>
          <w:lang w:val="es-ES"/>
        </w:rPr>
        <w:t xml:space="preserve"> apropiada acerca de temas relacionados con la vida diaria</w:t>
      </w:r>
      <w:r w:rsidR="00C66B24" w:rsidRPr="009A6A51">
        <w:rPr>
          <w:rFonts w:ascii="Arial" w:eastAsia="Times New Roman" w:hAnsi="Arial" w:cs="Arial"/>
          <w:bCs/>
          <w:color w:val="000000"/>
          <w:sz w:val="20"/>
          <w:szCs w:val="20"/>
          <w:lang w:val="es-ES"/>
        </w:rPr>
        <w:t xml:space="preserve">. </w:t>
      </w:r>
      <w:r w:rsidR="004B2A6C" w:rsidRPr="009A6A51">
        <w:rPr>
          <w:rFonts w:ascii="Arial" w:eastAsia="Times New Roman" w:hAnsi="Arial" w:cs="Arial"/>
          <w:bCs/>
          <w:color w:val="000000"/>
          <w:sz w:val="20"/>
          <w:szCs w:val="20"/>
          <w:lang w:val="es-ES"/>
        </w:rPr>
        <w:t>Interpretan información al escuchar y leer</w:t>
      </w:r>
      <w:r w:rsidR="00C66B24" w:rsidRPr="009A6A51">
        <w:rPr>
          <w:rFonts w:ascii="Arial" w:eastAsia="Times New Roman" w:hAnsi="Arial" w:cs="Arial"/>
          <w:bCs/>
          <w:color w:val="000000"/>
          <w:sz w:val="20"/>
          <w:szCs w:val="20"/>
          <w:lang w:val="es-ES"/>
        </w:rPr>
        <w:t>. Vocabular</w:t>
      </w:r>
      <w:r w:rsidR="004B2A6C" w:rsidRPr="009A6A51">
        <w:rPr>
          <w:rFonts w:ascii="Arial" w:eastAsia="Times New Roman" w:hAnsi="Arial" w:cs="Arial"/>
          <w:bCs/>
          <w:color w:val="000000"/>
          <w:sz w:val="20"/>
          <w:szCs w:val="20"/>
          <w:lang w:val="es-ES"/>
        </w:rPr>
        <w:t>io y estructuras gramaticales son enseñadas dentro del context</w:t>
      </w:r>
      <w:r w:rsidR="00AF37D4" w:rsidRPr="009A6A51">
        <w:rPr>
          <w:rFonts w:ascii="Arial" w:eastAsia="Times New Roman" w:hAnsi="Arial" w:cs="Arial"/>
          <w:bCs/>
          <w:color w:val="000000"/>
          <w:sz w:val="20"/>
          <w:szCs w:val="20"/>
          <w:lang w:val="es-ES"/>
        </w:rPr>
        <w:t>o</w:t>
      </w:r>
      <w:r w:rsidR="00107548" w:rsidRPr="009A6A51">
        <w:rPr>
          <w:rFonts w:ascii="Arial" w:eastAsia="Times New Roman" w:hAnsi="Arial" w:cs="Arial"/>
          <w:bCs/>
          <w:color w:val="000000"/>
          <w:sz w:val="20"/>
          <w:szCs w:val="20"/>
          <w:lang w:val="es-ES"/>
        </w:rPr>
        <w:t xml:space="preserve"> de estos tó</w:t>
      </w:r>
      <w:r w:rsidR="004B2A6C" w:rsidRPr="009A6A51">
        <w:rPr>
          <w:rFonts w:ascii="Arial" w:eastAsia="Times New Roman" w:hAnsi="Arial" w:cs="Arial"/>
          <w:bCs/>
          <w:color w:val="000000"/>
          <w:sz w:val="20"/>
          <w:szCs w:val="20"/>
          <w:lang w:val="es-ES"/>
        </w:rPr>
        <w:t>picos</w:t>
      </w:r>
      <w:r w:rsidR="00C66B24" w:rsidRPr="009A6A51">
        <w:rPr>
          <w:rFonts w:ascii="Arial" w:eastAsia="Times New Roman" w:hAnsi="Arial" w:cs="Arial"/>
          <w:bCs/>
          <w:color w:val="000000"/>
          <w:sz w:val="20"/>
          <w:szCs w:val="20"/>
          <w:lang w:val="es-ES"/>
        </w:rPr>
        <w:t xml:space="preserve">. </w:t>
      </w:r>
      <w:r w:rsidR="004B2A6C" w:rsidRPr="009A6A51">
        <w:rPr>
          <w:rFonts w:ascii="Arial" w:eastAsia="Times New Roman" w:hAnsi="Arial" w:cs="Arial"/>
          <w:bCs/>
          <w:color w:val="000000"/>
          <w:sz w:val="20"/>
          <w:szCs w:val="20"/>
          <w:lang w:val="es-ES"/>
        </w:rPr>
        <w:t>La cultura está involucrad</w:t>
      </w:r>
      <w:r w:rsidR="001704ED" w:rsidRPr="009A6A51">
        <w:rPr>
          <w:rFonts w:ascii="Arial" w:eastAsia="Times New Roman" w:hAnsi="Arial" w:cs="Arial"/>
          <w:bCs/>
          <w:color w:val="000000"/>
          <w:sz w:val="20"/>
          <w:szCs w:val="20"/>
          <w:lang w:val="es-ES"/>
        </w:rPr>
        <w:t>a</w:t>
      </w:r>
      <w:r w:rsidR="004B2A6C" w:rsidRPr="009A6A51">
        <w:rPr>
          <w:rFonts w:ascii="Arial" w:eastAsia="Times New Roman" w:hAnsi="Arial" w:cs="Arial"/>
          <w:bCs/>
          <w:color w:val="000000"/>
          <w:sz w:val="20"/>
          <w:szCs w:val="20"/>
          <w:lang w:val="es-ES"/>
        </w:rPr>
        <w:t xml:space="preserve"> en toda la materia.</w:t>
      </w:r>
    </w:p>
    <w:p w:rsidR="001965CC" w:rsidRDefault="004B2A6C" w:rsidP="008E4FBC">
      <w:pPr>
        <w:spacing w:after="0" w:line="240" w:lineRule="auto"/>
        <w:ind w:right="-57"/>
        <w:jc w:val="both"/>
        <w:rPr>
          <w:rFonts w:ascii="Calibri" w:eastAsia="Calibri" w:hAnsi="Calibri" w:cs="Calibri"/>
          <w:sz w:val="20"/>
          <w:szCs w:val="20"/>
        </w:rPr>
      </w:pPr>
      <w:r w:rsidRPr="0099470D">
        <w:rPr>
          <w:rFonts w:ascii="Calibri" w:eastAsia="Calibri" w:hAnsi="Calibri" w:cs="Calibri"/>
          <w:b/>
          <w:bCs/>
          <w:spacing w:val="1"/>
          <w:szCs w:val="20"/>
          <w:u w:val="single" w:color="000000"/>
        </w:rPr>
        <w:t xml:space="preserve">Español para los Hispanohablantes </w:t>
      </w:r>
      <w:r w:rsidR="00C66B24" w:rsidRPr="0099470D">
        <w:rPr>
          <w:rFonts w:ascii="Calibri" w:eastAsia="Calibri" w:hAnsi="Calibri" w:cs="Calibri"/>
          <w:b/>
          <w:bCs/>
          <w:spacing w:val="1"/>
          <w:szCs w:val="20"/>
          <w:u w:val="single" w:color="000000"/>
        </w:rPr>
        <w:t>1A/B and 2A/</w:t>
      </w:r>
      <w:r w:rsidR="006F0364" w:rsidRPr="0099470D">
        <w:rPr>
          <w:rFonts w:ascii="Calibri" w:eastAsia="Calibri" w:hAnsi="Calibri" w:cs="Calibri"/>
          <w:b/>
          <w:bCs/>
          <w:spacing w:val="1"/>
          <w:szCs w:val="20"/>
          <w:u w:val="single" w:color="000000"/>
        </w:rPr>
        <w:t>B (</w:t>
      </w:r>
      <w:r w:rsidRPr="0099470D">
        <w:rPr>
          <w:rFonts w:ascii="Calibri" w:eastAsia="Calibri" w:hAnsi="Calibri" w:cs="Calibri"/>
          <w:b/>
          <w:bCs/>
          <w:spacing w:val="1"/>
          <w:szCs w:val="20"/>
          <w:u w:val="single" w:color="000000"/>
        </w:rPr>
        <w:t>Crédito de</w:t>
      </w:r>
      <w:r>
        <w:rPr>
          <w:rFonts w:ascii="Calibri" w:eastAsia="Calibri" w:hAnsi="Calibri" w:cs="Calibri"/>
          <w:b/>
          <w:bCs/>
          <w:sz w:val="20"/>
          <w:szCs w:val="20"/>
        </w:rPr>
        <w:t xml:space="preserve"> </w:t>
      </w:r>
      <w:r w:rsidR="00C66B24">
        <w:rPr>
          <w:rFonts w:ascii="Calibri" w:eastAsia="Calibri" w:hAnsi="Calibri" w:cs="Calibri"/>
          <w:b/>
          <w:bCs/>
          <w:spacing w:val="-1"/>
          <w:sz w:val="20"/>
          <w:szCs w:val="20"/>
        </w:rPr>
        <w:t>H</w:t>
      </w:r>
      <w:r w:rsidR="00C66B24">
        <w:rPr>
          <w:rFonts w:ascii="Calibri" w:eastAsia="Calibri" w:hAnsi="Calibri" w:cs="Calibri"/>
          <w:b/>
          <w:bCs/>
          <w:sz w:val="20"/>
          <w:szCs w:val="20"/>
        </w:rPr>
        <w:t>S;</w:t>
      </w:r>
      <w:r w:rsidR="00C66B24">
        <w:rPr>
          <w:rFonts w:ascii="Calibri" w:eastAsia="Calibri" w:hAnsi="Calibri" w:cs="Calibri"/>
          <w:b/>
          <w:bCs/>
          <w:spacing w:val="-6"/>
          <w:sz w:val="20"/>
          <w:szCs w:val="20"/>
        </w:rPr>
        <w:t xml:space="preserve"> </w:t>
      </w:r>
      <w:r>
        <w:rPr>
          <w:rFonts w:ascii="Calibri" w:eastAsia="Calibri" w:hAnsi="Calibri" w:cs="Calibri"/>
          <w:b/>
          <w:bCs/>
          <w:spacing w:val="-6"/>
          <w:sz w:val="20"/>
          <w:szCs w:val="20"/>
        </w:rPr>
        <w:t>dos semestres para cada materia</w:t>
      </w:r>
      <w:r w:rsidR="00C66B24">
        <w:rPr>
          <w:rFonts w:ascii="Calibri" w:eastAsia="Calibri" w:hAnsi="Calibri" w:cs="Calibri"/>
          <w:b/>
          <w:bCs/>
          <w:sz w:val="20"/>
          <w:szCs w:val="20"/>
        </w:rPr>
        <w:t>)</w:t>
      </w:r>
    </w:p>
    <w:p w:rsidR="00E55F4B" w:rsidRDefault="00C45A36" w:rsidP="003029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9A6A51">
        <w:rPr>
          <w:rFonts w:ascii="Arial" w:eastAsia="Times New Roman" w:hAnsi="Arial" w:cs="Arial"/>
          <w:bCs/>
          <w:color w:val="000000"/>
          <w:sz w:val="20"/>
          <w:szCs w:val="20"/>
          <w:lang w:val="es-ES"/>
        </w:rPr>
        <w:t>Español para los Hispanohablantes 1A/B and 2A/B son ofrecidos en escuelas intermedias seleccionadas</w:t>
      </w:r>
      <w:r w:rsidR="00C66B24" w:rsidRPr="009A6A51">
        <w:rPr>
          <w:rFonts w:ascii="Arial" w:eastAsia="Times New Roman" w:hAnsi="Arial" w:cs="Arial"/>
          <w:bCs/>
          <w:color w:val="000000"/>
          <w:sz w:val="20"/>
          <w:szCs w:val="20"/>
          <w:lang w:val="es-ES"/>
        </w:rPr>
        <w:t xml:space="preserve">. </w:t>
      </w:r>
      <w:r w:rsidR="006554E9" w:rsidRPr="009A6A51">
        <w:rPr>
          <w:rFonts w:ascii="Arial" w:eastAsia="Times New Roman" w:hAnsi="Arial" w:cs="Arial"/>
          <w:bCs/>
          <w:color w:val="000000"/>
          <w:sz w:val="20"/>
          <w:szCs w:val="20"/>
          <w:lang w:val="es-ES"/>
        </w:rPr>
        <w:t>Español para los hispanohablantes prove</w:t>
      </w:r>
      <w:r w:rsidR="006F0364" w:rsidRPr="009A6A51">
        <w:rPr>
          <w:rFonts w:ascii="Arial" w:eastAsia="Times New Roman" w:hAnsi="Arial" w:cs="Arial"/>
          <w:bCs/>
          <w:color w:val="000000"/>
          <w:sz w:val="20"/>
          <w:szCs w:val="20"/>
          <w:lang w:val="es-ES"/>
        </w:rPr>
        <w:t>e</w:t>
      </w:r>
      <w:r w:rsidR="006554E9" w:rsidRPr="009A6A51">
        <w:rPr>
          <w:rFonts w:ascii="Arial" w:eastAsia="Times New Roman" w:hAnsi="Arial" w:cs="Arial"/>
          <w:bCs/>
          <w:color w:val="000000"/>
          <w:sz w:val="20"/>
          <w:szCs w:val="20"/>
          <w:lang w:val="es-ES"/>
        </w:rPr>
        <w:t xml:space="preserve"> una enseñanza del idioma para estudiantes </w:t>
      </w:r>
      <w:r w:rsidR="002B0D10" w:rsidRPr="009A6A51">
        <w:rPr>
          <w:rFonts w:ascii="Arial" w:eastAsia="Times New Roman" w:hAnsi="Arial" w:cs="Arial"/>
          <w:bCs/>
          <w:color w:val="000000"/>
          <w:sz w:val="20"/>
          <w:szCs w:val="20"/>
          <w:lang w:val="es-ES"/>
        </w:rPr>
        <w:t>con conocimientos en español</w:t>
      </w:r>
      <w:r w:rsidR="006554E9" w:rsidRPr="009A6A51">
        <w:rPr>
          <w:rFonts w:ascii="Arial" w:eastAsia="Times New Roman" w:hAnsi="Arial" w:cs="Arial"/>
          <w:bCs/>
          <w:color w:val="000000"/>
          <w:sz w:val="20"/>
          <w:szCs w:val="20"/>
          <w:lang w:val="es-ES"/>
        </w:rPr>
        <w:t xml:space="preserve">, ya sea porque es su lengua materna o se habla </w:t>
      </w:r>
      <w:r w:rsidR="006F0364" w:rsidRPr="009A6A51">
        <w:rPr>
          <w:rFonts w:ascii="Arial" w:eastAsia="Times New Roman" w:hAnsi="Arial" w:cs="Arial"/>
          <w:bCs/>
          <w:color w:val="000000"/>
          <w:sz w:val="20"/>
          <w:szCs w:val="20"/>
          <w:lang w:val="es-ES"/>
        </w:rPr>
        <w:t>constantemente</w:t>
      </w:r>
      <w:r w:rsidR="006554E9" w:rsidRPr="009A6A51">
        <w:rPr>
          <w:rFonts w:ascii="Arial" w:eastAsia="Times New Roman" w:hAnsi="Arial" w:cs="Arial"/>
          <w:bCs/>
          <w:color w:val="000000"/>
          <w:sz w:val="20"/>
          <w:szCs w:val="20"/>
          <w:lang w:val="es-ES"/>
        </w:rPr>
        <w:t xml:space="preserve"> en su casa.</w:t>
      </w:r>
      <w:r w:rsidR="006F0364" w:rsidRPr="009A6A51">
        <w:rPr>
          <w:rFonts w:ascii="Arial" w:eastAsia="Times New Roman" w:hAnsi="Arial" w:cs="Arial"/>
          <w:bCs/>
          <w:color w:val="000000"/>
          <w:sz w:val="20"/>
          <w:szCs w:val="20"/>
          <w:lang w:val="es-ES"/>
        </w:rPr>
        <w:t xml:space="preserve"> Cada materia</w:t>
      </w:r>
      <w:r w:rsidR="00890374" w:rsidRPr="009A6A51">
        <w:rPr>
          <w:rFonts w:ascii="Arial" w:eastAsia="Times New Roman" w:hAnsi="Arial" w:cs="Arial"/>
          <w:bCs/>
          <w:color w:val="000000"/>
          <w:sz w:val="20"/>
          <w:szCs w:val="20"/>
          <w:lang w:val="es-ES"/>
        </w:rPr>
        <w:t xml:space="preserve"> integra la historia</w:t>
      </w:r>
      <w:r w:rsidR="006554E9" w:rsidRPr="009A6A51">
        <w:rPr>
          <w:rFonts w:ascii="Arial" w:eastAsia="Times New Roman" w:hAnsi="Arial" w:cs="Arial"/>
          <w:bCs/>
          <w:color w:val="000000"/>
          <w:sz w:val="20"/>
          <w:szCs w:val="20"/>
          <w:lang w:val="es-ES"/>
        </w:rPr>
        <w:t xml:space="preserve">, la cultura, el idioma y las conexiones relacionadas con el </w:t>
      </w:r>
      <w:r w:rsidR="00B8714B" w:rsidRPr="009A6A51">
        <w:rPr>
          <w:rFonts w:ascii="Arial" w:eastAsia="Times New Roman" w:hAnsi="Arial" w:cs="Arial"/>
          <w:bCs/>
          <w:color w:val="000000"/>
          <w:sz w:val="20"/>
          <w:szCs w:val="20"/>
          <w:lang w:val="es-ES"/>
        </w:rPr>
        <w:t>mundo del habla española</w:t>
      </w:r>
      <w:r w:rsidR="00C66B24" w:rsidRPr="009A6A51">
        <w:rPr>
          <w:rFonts w:ascii="Arial" w:eastAsia="Times New Roman" w:hAnsi="Arial" w:cs="Arial"/>
          <w:bCs/>
          <w:color w:val="000000"/>
          <w:sz w:val="20"/>
          <w:szCs w:val="20"/>
          <w:lang w:val="es-ES"/>
        </w:rPr>
        <w:t>.</w:t>
      </w: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lastRenderedPageBreak/>
        <w:t>I</w:t>
      </w:r>
      <w:r w:rsidR="00B8714B" w:rsidRPr="0099470D">
        <w:rPr>
          <w:rFonts w:ascii="Calibri" w:eastAsia="Calibri" w:hAnsi="Calibri" w:cs="Calibri"/>
          <w:b/>
          <w:bCs/>
          <w:spacing w:val="1"/>
          <w:szCs w:val="20"/>
          <w:u w:val="single" w:color="000000"/>
        </w:rPr>
        <w:t>n</w:t>
      </w:r>
      <w:r w:rsidRPr="0099470D">
        <w:rPr>
          <w:rFonts w:ascii="Calibri" w:eastAsia="Calibri" w:hAnsi="Calibri" w:cs="Calibri"/>
          <w:b/>
          <w:bCs/>
          <w:spacing w:val="1"/>
          <w:szCs w:val="20"/>
          <w:u w:val="single" w:color="000000"/>
        </w:rPr>
        <w:t>mersi</w:t>
      </w:r>
      <w:r w:rsidR="001537C6" w:rsidRPr="0099470D">
        <w:rPr>
          <w:rFonts w:ascii="Calibri" w:eastAsia="Calibri" w:hAnsi="Calibri" w:cs="Calibri"/>
          <w:b/>
          <w:bCs/>
          <w:spacing w:val="1"/>
          <w:szCs w:val="20"/>
          <w:u w:val="single" w:color="000000"/>
        </w:rPr>
        <w:t>ó</w:t>
      </w:r>
      <w:r w:rsidRPr="0099470D">
        <w:rPr>
          <w:rFonts w:ascii="Calibri" w:eastAsia="Calibri" w:hAnsi="Calibri" w:cs="Calibri"/>
          <w:b/>
          <w:bCs/>
          <w:spacing w:val="1"/>
          <w:szCs w:val="20"/>
          <w:u w:val="single" w:color="000000"/>
        </w:rPr>
        <w:t xml:space="preserve">n </w:t>
      </w:r>
      <w:r w:rsidR="00B8714B" w:rsidRPr="0099470D">
        <w:rPr>
          <w:rFonts w:ascii="Calibri" w:eastAsia="Calibri" w:hAnsi="Calibri" w:cs="Calibri"/>
          <w:b/>
          <w:bCs/>
          <w:spacing w:val="1"/>
          <w:szCs w:val="20"/>
          <w:u w:val="single" w:color="000000"/>
        </w:rPr>
        <w:t>en Fra</w:t>
      </w:r>
      <w:r w:rsidR="00D32927" w:rsidRPr="0099470D">
        <w:rPr>
          <w:rFonts w:ascii="Calibri" w:eastAsia="Calibri" w:hAnsi="Calibri" w:cs="Calibri"/>
          <w:b/>
          <w:bCs/>
          <w:spacing w:val="1"/>
          <w:szCs w:val="20"/>
          <w:u w:val="single" w:color="000000"/>
        </w:rPr>
        <w:t>n</w:t>
      </w:r>
      <w:r w:rsidR="00B8714B" w:rsidRPr="0099470D">
        <w:rPr>
          <w:rFonts w:ascii="Calibri" w:eastAsia="Calibri" w:hAnsi="Calibri" w:cs="Calibri"/>
          <w:b/>
          <w:bCs/>
          <w:spacing w:val="1"/>
          <w:szCs w:val="20"/>
          <w:u w:val="single" w:color="000000"/>
        </w:rPr>
        <w:t xml:space="preserve">cés </w:t>
      </w:r>
      <w:r w:rsidRPr="0099470D">
        <w:rPr>
          <w:rFonts w:ascii="Calibri" w:eastAsia="Calibri" w:hAnsi="Calibri" w:cs="Calibri"/>
          <w:b/>
          <w:bCs/>
          <w:spacing w:val="1"/>
          <w:szCs w:val="20"/>
          <w:u w:val="single" w:color="000000"/>
        </w:rPr>
        <w:t>1A/B, 2A/B, 3A/B</w:t>
      </w:r>
    </w:p>
    <w:p w:rsidR="001965CC" w:rsidRPr="009A6A51" w:rsidRDefault="00C9634F"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estudiantes que han completado el programa de inmersión en MCPS </w:t>
      </w:r>
      <w:r w:rsidR="001537C6" w:rsidRPr="009A6A51">
        <w:rPr>
          <w:rFonts w:ascii="Arial" w:eastAsia="Times New Roman" w:hAnsi="Arial" w:cs="Arial"/>
          <w:bCs/>
          <w:color w:val="000000"/>
          <w:sz w:val="20"/>
          <w:szCs w:val="20"/>
          <w:lang w:val="es-ES"/>
        </w:rPr>
        <w:t xml:space="preserve">en la escuela primaria </w:t>
      </w:r>
      <w:r w:rsidRPr="009A6A51">
        <w:rPr>
          <w:rFonts w:ascii="Arial" w:eastAsia="Times New Roman" w:hAnsi="Arial" w:cs="Arial"/>
          <w:bCs/>
          <w:color w:val="000000"/>
          <w:sz w:val="20"/>
          <w:szCs w:val="20"/>
          <w:lang w:val="es-ES"/>
        </w:rPr>
        <w:t>pueden continuar con el programa en la escuela intermedia</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Lo</w:t>
      </w:r>
      <w:r w:rsidR="003168E2" w:rsidRPr="009A6A51">
        <w:rPr>
          <w:rFonts w:ascii="Arial" w:eastAsia="Times New Roman" w:hAnsi="Arial" w:cs="Arial"/>
          <w:bCs/>
          <w:color w:val="000000"/>
          <w:sz w:val="20"/>
          <w:szCs w:val="20"/>
          <w:lang w:val="es-ES"/>
        </w:rPr>
        <w:t>s estudiantes que no participaro</w:t>
      </w:r>
      <w:r w:rsidRPr="009A6A51">
        <w:rPr>
          <w:rFonts w:ascii="Arial" w:eastAsia="Times New Roman" w:hAnsi="Arial" w:cs="Arial"/>
          <w:bCs/>
          <w:color w:val="000000"/>
          <w:sz w:val="20"/>
          <w:szCs w:val="20"/>
          <w:lang w:val="es-ES"/>
        </w:rPr>
        <w:t>n</w:t>
      </w:r>
      <w:r w:rsidR="001537C6"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en el programa en la escuela primaria pueden tomar un test</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para el programa de inmersión</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si hay espacio disponible</w:t>
      </w:r>
      <w:r w:rsidR="00C66B24" w:rsidRPr="009A6A51">
        <w:rPr>
          <w:rFonts w:ascii="Arial" w:eastAsia="Times New Roman" w:hAnsi="Arial" w:cs="Arial"/>
          <w:bCs/>
          <w:color w:val="000000"/>
          <w:sz w:val="20"/>
          <w:szCs w:val="20"/>
          <w:lang w:val="es-ES"/>
        </w:rPr>
        <w:t>.</w:t>
      </w:r>
    </w:p>
    <w:p w:rsidR="00A8350A" w:rsidRPr="009A6A51" w:rsidRDefault="00860E9B"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Un programa de dos períodos de instrucción permite a los estudiantes a mejorar el desarrollo del le</w:t>
      </w:r>
      <w:r w:rsidR="003168E2" w:rsidRPr="009A6A51">
        <w:rPr>
          <w:rFonts w:ascii="Arial" w:eastAsia="Times New Roman" w:hAnsi="Arial" w:cs="Arial"/>
          <w:bCs/>
          <w:color w:val="000000"/>
          <w:sz w:val="20"/>
          <w:szCs w:val="20"/>
          <w:lang w:val="es-ES"/>
        </w:rPr>
        <w:t>n</w:t>
      </w:r>
      <w:r w:rsidRPr="009A6A51">
        <w:rPr>
          <w:rFonts w:ascii="Arial" w:eastAsia="Times New Roman" w:hAnsi="Arial" w:cs="Arial"/>
          <w:bCs/>
          <w:color w:val="000000"/>
          <w:sz w:val="20"/>
          <w:szCs w:val="20"/>
          <w:lang w:val="es-ES"/>
        </w:rPr>
        <w:t xml:space="preserve">guaje a través de un período de clase del idioma y un periodo Estudios Sociales </w:t>
      </w:r>
      <w:r w:rsidR="000C0C76" w:rsidRPr="009A6A51">
        <w:rPr>
          <w:rFonts w:ascii="Arial" w:eastAsia="Times New Roman" w:hAnsi="Arial" w:cs="Arial"/>
          <w:bCs/>
          <w:color w:val="000000"/>
          <w:sz w:val="20"/>
          <w:szCs w:val="20"/>
          <w:lang w:val="es-ES"/>
        </w:rPr>
        <w:t xml:space="preserve">de MCPS </w:t>
      </w:r>
      <w:r w:rsidRPr="009A6A51">
        <w:rPr>
          <w:rFonts w:ascii="Arial" w:eastAsia="Times New Roman" w:hAnsi="Arial" w:cs="Arial"/>
          <w:bCs/>
          <w:color w:val="000000"/>
          <w:sz w:val="20"/>
          <w:szCs w:val="20"/>
          <w:lang w:val="es-ES"/>
        </w:rPr>
        <w:t>en francés</w:t>
      </w:r>
      <w:r w:rsidR="00C66B24" w:rsidRPr="009A6A51">
        <w:rPr>
          <w:rFonts w:ascii="Arial" w:eastAsia="Times New Roman" w:hAnsi="Arial" w:cs="Arial"/>
          <w:bCs/>
          <w:color w:val="000000"/>
          <w:sz w:val="20"/>
          <w:szCs w:val="20"/>
          <w:lang w:val="es-ES"/>
        </w:rPr>
        <w:t>.</w:t>
      </w:r>
    </w:p>
    <w:p w:rsidR="001965CC" w:rsidRDefault="00C66B24" w:rsidP="00A8350A">
      <w:pPr>
        <w:spacing w:before="76" w:after="0" w:line="240" w:lineRule="auto"/>
        <w:ind w:right="115"/>
        <w:jc w:val="both"/>
        <w:rPr>
          <w:rFonts w:ascii="Calibri" w:eastAsia="Calibri" w:hAnsi="Calibri" w:cs="Calibri"/>
          <w:b/>
          <w:bCs/>
          <w:color w:val="ADAAAA"/>
          <w:spacing w:val="-1"/>
          <w:sz w:val="28"/>
          <w:szCs w:val="28"/>
        </w:rPr>
      </w:pPr>
      <w:r>
        <w:rPr>
          <w:rFonts w:ascii="Calibri" w:eastAsia="Calibri" w:hAnsi="Calibri" w:cs="Calibri"/>
          <w:b/>
          <w:bCs/>
          <w:sz w:val="28"/>
          <w:szCs w:val="28"/>
        </w:rPr>
        <w:t>CIENC</w:t>
      </w:r>
      <w:r w:rsidR="00CE0AD0">
        <w:rPr>
          <w:rFonts w:ascii="Calibri" w:eastAsia="Calibri" w:hAnsi="Calibri" w:cs="Calibri"/>
          <w:b/>
          <w:bCs/>
          <w:sz w:val="28"/>
          <w:szCs w:val="28"/>
        </w:rPr>
        <w:t>IAS</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r>
        <w:rPr>
          <w:rFonts w:ascii="Calibri" w:eastAsia="Calibri" w:hAnsi="Calibri" w:cs="Calibri"/>
          <w:b/>
          <w:bCs/>
          <w:color w:val="ADAAAA"/>
          <w:spacing w:val="2"/>
          <w:sz w:val="28"/>
          <w:szCs w:val="28"/>
        </w:rPr>
        <w:t>·</w:t>
      </w:r>
      <w:r>
        <w:rPr>
          <w:rFonts w:ascii="Calibri" w:eastAsia="Calibri" w:hAnsi="Calibri" w:cs="Calibri"/>
          <w:b/>
          <w:bCs/>
          <w:color w:val="ADAAAA"/>
          <w:spacing w:val="-1"/>
          <w:sz w:val="28"/>
          <w:szCs w:val="28"/>
        </w:rPr>
        <w:t>·</w:t>
      </w:r>
    </w:p>
    <w:p w:rsidR="002E425D" w:rsidRPr="00207DB7" w:rsidRDefault="002E425D" w:rsidP="000C3DDE">
      <w:pPr>
        <w:spacing w:before="76" w:after="0" w:line="240" w:lineRule="auto"/>
        <w:ind w:right="115"/>
        <w:rPr>
          <w:sz w:val="6"/>
          <w:szCs w:val="16"/>
        </w:rPr>
      </w:pPr>
    </w:p>
    <w:p w:rsidR="001965CC" w:rsidRPr="009A6A51" w:rsidRDefault="001B10CC"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El objetivo del programa de Ciencias de MCPS es que todos los estudiantes desarrollen y utilicen la curiosidad y logren</w:t>
      </w:r>
      <w:r w:rsidR="00975994" w:rsidRPr="009A6A51">
        <w:rPr>
          <w:rFonts w:ascii="Arial" w:eastAsia="Times New Roman" w:hAnsi="Arial" w:cs="Arial"/>
          <w:bCs/>
          <w:color w:val="000000"/>
          <w:sz w:val="20"/>
          <w:szCs w:val="20"/>
          <w:lang w:val="es-ES"/>
        </w:rPr>
        <w:t xml:space="preserve"> adquirir</w:t>
      </w:r>
      <w:r w:rsidRPr="009A6A51">
        <w:rPr>
          <w:rFonts w:ascii="Arial" w:eastAsia="Times New Roman" w:hAnsi="Arial" w:cs="Arial"/>
          <w:bCs/>
          <w:color w:val="000000"/>
          <w:sz w:val="20"/>
          <w:szCs w:val="20"/>
          <w:lang w:val="es-ES"/>
        </w:rPr>
        <w:t xml:space="preserve"> conocimiento</w:t>
      </w:r>
      <w:r w:rsidR="00960433"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w:t>
      </w:r>
      <w:r w:rsidR="001E4CEB">
        <w:rPr>
          <w:rFonts w:ascii="Arial" w:eastAsia="Times New Roman" w:hAnsi="Arial" w:cs="Arial"/>
          <w:bCs/>
          <w:color w:val="000000"/>
          <w:sz w:val="20"/>
          <w:szCs w:val="20"/>
          <w:lang w:val="es-ES"/>
        </w:rPr>
        <w:t>científico</w:t>
      </w:r>
      <w:r w:rsidR="003168E2"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1) </w:t>
      </w:r>
      <w:r w:rsidR="000000FE" w:rsidRPr="009A6A51">
        <w:rPr>
          <w:rFonts w:ascii="Arial" w:eastAsia="Times New Roman" w:hAnsi="Arial" w:cs="Arial"/>
          <w:bCs/>
          <w:color w:val="000000"/>
          <w:sz w:val="20"/>
          <w:szCs w:val="20"/>
          <w:lang w:val="es-ES"/>
        </w:rPr>
        <w:t>el desarrollo de una equilibrada comprensión de los conceptos de biología, química, física, tierra/espacio y ciencias ambientales y 2</w:t>
      </w:r>
      <w:r w:rsidRPr="009A6A51">
        <w:rPr>
          <w:rFonts w:ascii="Arial" w:eastAsia="Times New Roman" w:hAnsi="Arial" w:cs="Arial"/>
          <w:bCs/>
          <w:color w:val="000000"/>
          <w:sz w:val="20"/>
          <w:szCs w:val="20"/>
          <w:lang w:val="es-ES"/>
        </w:rPr>
        <w:t xml:space="preserve">) </w:t>
      </w:r>
      <w:r w:rsidR="008E31A4" w:rsidRPr="009A6A51">
        <w:rPr>
          <w:rFonts w:ascii="Arial" w:eastAsia="Times New Roman" w:hAnsi="Arial" w:cs="Arial"/>
          <w:bCs/>
          <w:color w:val="000000"/>
          <w:sz w:val="20"/>
          <w:szCs w:val="20"/>
          <w:lang w:val="es-ES"/>
        </w:rPr>
        <w:t>participando rigurosamente en las prácticas de los procesos de la ciencia a través de aplicaciones del mundo real.</w:t>
      </w:r>
    </w:p>
    <w:p w:rsidR="001965CC" w:rsidRDefault="001965CC">
      <w:pPr>
        <w:spacing w:before="6" w:after="0" w:line="240" w:lineRule="exact"/>
        <w:rPr>
          <w:sz w:val="24"/>
          <w:szCs w:val="24"/>
        </w:rPr>
      </w:pPr>
    </w:p>
    <w:p w:rsidR="001965CC" w:rsidRPr="0099470D" w:rsidRDefault="00C66B24">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Investiga</w:t>
      </w:r>
      <w:r w:rsidR="00F72ABE" w:rsidRPr="0099470D">
        <w:rPr>
          <w:rFonts w:ascii="Calibri" w:eastAsia="Calibri" w:hAnsi="Calibri" w:cs="Calibri"/>
          <w:b/>
          <w:bCs/>
          <w:spacing w:val="1"/>
          <w:szCs w:val="20"/>
          <w:u w:val="single" w:color="000000"/>
        </w:rPr>
        <w:t>c</w:t>
      </w:r>
      <w:r w:rsidRPr="0099470D">
        <w:rPr>
          <w:rFonts w:ascii="Calibri" w:eastAsia="Calibri" w:hAnsi="Calibri" w:cs="Calibri"/>
          <w:b/>
          <w:bCs/>
          <w:spacing w:val="1"/>
          <w:szCs w:val="20"/>
          <w:u w:val="single" w:color="000000"/>
        </w:rPr>
        <w:t>ion</w:t>
      </w:r>
      <w:r w:rsidR="00B24C0C" w:rsidRPr="0099470D">
        <w:rPr>
          <w:rFonts w:ascii="Calibri" w:eastAsia="Calibri" w:hAnsi="Calibri" w:cs="Calibri"/>
          <w:b/>
          <w:bCs/>
          <w:spacing w:val="1"/>
          <w:szCs w:val="20"/>
          <w:u w:val="single" w:color="000000"/>
        </w:rPr>
        <w:t>e</w:t>
      </w:r>
      <w:r w:rsidRPr="0099470D">
        <w:rPr>
          <w:rFonts w:ascii="Calibri" w:eastAsia="Calibri" w:hAnsi="Calibri" w:cs="Calibri"/>
          <w:b/>
          <w:bCs/>
          <w:spacing w:val="1"/>
          <w:szCs w:val="20"/>
          <w:u w:val="single" w:color="000000"/>
        </w:rPr>
        <w:t xml:space="preserve">s </w:t>
      </w:r>
      <w:r w:rsidR="00B24C0C" w:rsidRPr="0099470D">
        <w:rPr>
          <w:rFonts w:ascii="Calibri" w:eastAsia="Calibri" w:hAnsi="Calibri" w:cs="Calibri"/>
          <w:b/>
          <w:bCs/>
          <w:spacing w:val="1"/>
          <w:szCs w:val="20"/>
          <w:u w:val="single" w:color="000000"/>
        </w:rPr>
        <w:t>d</w:t>
      </w:r>
      <w:r w:rsidR="00F72ABE" w:rsidRPr="0099470D">
        <w:rPr>
          <w:rFonts w:ascii="Calibri" w:eastAsia="Calibri" w:hAnsi="Calibri" w:cs="Calibri"/>
          <w:b/>
          <w:bCs/>
          <w:spacing w:val="1"/>
          <w:szCs w:val="20"/>
          <w:u w:val="single" w:color="000000"/>
        </w:rPr>
        <w:t>e</w:t>
      </w:r>
      <w:r w:rsidRPr="0099470D">
        <w:rPr>
          <w:rFonts w:ascii="Calibri" w:eastAsia="Calibri" w:hAnsi="Calibri" w:cs="Calibri"/>
          <w:b/>
          <w:bCs/>
          <w:spacing w:val="1"/>
          <w:szCs w:val="20"/>
          <w:u w:val="single" w:color="000000"/>
        </w:rPr>
        <w:t xml:space="preserve"> </w:t>
      </w:r>
      <w:r w:rsidR="00F72ABE" w:rsidRPr="0099470D">
        <w:rPr>
          <w:rFonts w:ascii="Calibri" w:eastAsia="Calibri" w:hAnsi="Calibri" w:cs="Calibri"/>
          <w:b/>
          <w:bCs/>
          <w:spacing w:val="1"/>
          <w:szCs w:val="20"/>
          <w:u w:val="single" w:color="000000"/>
        </w:rPr>
        <w:t>C</w:t>
      </w:r>
      <w:r w:rsidRPr="0099470D">
        <w:rPr>
          <w:rFonts w:ascii="Calibri" w:eastAsia="Calibri" w:hAnsi="Calibri" w:cs="Calibri"/>
          <w:b/>
          <w:bCs/>
          <w:spacing w:val="1"/>
          <w:szCs w:val="20"/>
          <w:u w:val="single" w:color="000000"/>
        </w:rPr>
        <w:t>ienc</w:t>
      </w:r>
      <w:r w:rsidR="00F72ABE" w:rsidRPr="0099470D">
        <w:rPr>
          <w:rFonts w:ascii="Calibri" w:eastAsia="Calibri" w:hAnsi="Calibri" w:cs="Calibri"/>
          <w:b/>
          <w:bCs/>
          <w:spacing w:val="1"/>
          <w:szCs w:val="20"/>
          <w:u w:val="single" w:color="000000"/>
        </w:rPr>
        <w:t>ias</w:t>
      </w:r>
      <w:r w:rsidRPr="0099470D">
        <w:rPr>
          <w:rFonts w:ascii="Calibri" w:eastAsia="Calibri" w:hAnsi="Calibri" w:cs="Calibri"/>
          <w:b/>
          <w:bCs/>
          <w:spacing w:val="1"/>
          <w:szCs w:val="20"/>
          <w:u w:val="single" w:color="000000"/>
        </w:rPr>
        <w:t xml:space="preserve"> 6 (IS6):</w:t>
      </w:r>
    </w:p>
    <w:p w:rsidR="00D108DA" w:rsidRPr="009A6A51" w:rsidRDefault="00D108DA"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IS6 es un currículo basado en problemas/proyectos. La instrucción se enfoca en el aprendizaje d</w:t>
      </w:r>
      <w:r w:rsidR="00B24C0C" w:rsidRPr="009A6A51">
        <w:rPr>
          <w:rFonts w:ascii="Arial" w:eastAsia="Times New Roman" w:hAnsi="Arial" w:cs="Arial"/>
          <w:bCs/>
          <w:color w:val="000000"/>
          <w:sz w:val="20"/>
          <w:szCs w:val="20"/>
          <w:lang w:val="es-ES"/>
        </w:rPr>
        <w:t>e los estudiantes</w:t>
      </w:r>
      <w:r w:rsidR="00B24C0C">
        <w:rPr>
          <w:rFonts w:ascii="Calibri" w:eastAsia="Calibri" w:hAnsi="Calibri" w:cs="Calibri"/>
          <w:position w:val="1"/>
          <w:sz w:val="20"/>
          <w:szCs w:val="20"/>
          <w:lang w:val="es-ES"/>
        </w:rPr>
        <w:t xml:space="preserve"> </w:t>
      </w:r>
      <w:r w:rsidR="00B24C0C" w:rsidRPr="009A6A51">
        <w:rPr>
          <w:rFonts w:ascii="Arial" w:eastAsia="Times New Roman" w:hAnsi="Arial" w:cs="Arial"/>
          <w:bCs/>
          <w:color w:val="000000"/>
          <w:sz w:val="20"/>
          <w:szCs w:val="20"/>
          <w:lang w:val="es-ES"/>
        </w:rPr>
        <w:t>involucrándose</w:t>
      </w:r>
      <w:r w:rsidRPr="009A6A51">
        <w:rPr>
          <w:rFonts w:ascii="Arial" w:eastAsia="Times New Roman" w:hAnsi="Arial" w:cs="Arial"/>
          <w:bCs/>
          <w:color w:val="000000"/>
          <w:sz w:val="20"/>
          <w:szCs w:val="20"/>
          <w:lang w:val="es-ES"/>
        </w:rPr>
        <w:t xml:space="preserve"> alrededor de un problema y un proyecto relevante. Los estudiantes interactúan en el aprendizaje intelectual con discusiones profundas de los temas y exploraciones prácticas, alegaciones productivas, leyendo y escribiendo. Las unidades estudiadas en IS6 se centran alrededor de temas relacionados con la materia y sus interacciones, dinámica de los ecosistemas, impacto del ser humano en el medio ambiente, energía y ondas. Los estudiantes participan en ciencias, tecnología, ingeniería y matemáticas (STEM) con el fin de proponer soluciones a problemas ya conocidos.</w:t>
      </w:r>
    </w:p>
    <w:p w:rsidR="001965CC" w:rsidRPr="009A6A51" w:rsidRDefault="00D108DA"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estudiantes reciben 10 horas de SSL </w:t>
      </w:r>
      <w:r w:rsidR="00537F10" w:rsidRPr="009A6A51">
        <w:rPr>
          <w:rFonts w:ascii="Arial" w:eastAsia="Times New Roman" w:hAnsi="Arial" w:cs="Arial"/>
          <w:bCs/>
          <w:color w:val="000000"/>
          <w:sz w:val="20"/>
          <w:szCs w:val="20"/>
          <w:lang w:val="es-ES"/>
        </w:rPr>
        <w:t xml:space="preserve">al terminar </w:t>
      </w:r>
      <w:r w:rsidRPr="009A6A51">
        <w:rPr>
          <w:rFonts w:ascii="Arial" w:eastAsia="Times New Roman" w:hAnsi="Arial" w:cs="Arial"/>
          <w:bCs/>
          <w:color w:val="000000"/>
          <w:sz w:val="20"/>
          <w:szCs w:val="20"/>
          <w:lang w:val="es-ES"/>
        </w:rPr>
        <w:t>Ciencia</w:t>
      </w:r>
      <w:r w:rsidR="00537F10" w:rsidRPr="009A6A51">
        <w:rPr>
          <w:rFonts w:ascii="Arial" w:eastAsia="Times New Roman" w:hAnsi="Arial" w:cs="Arial"/>
          <w:bCs/>
          <w:color w:val="000000"/>
          <w:sz w:val="20"/>
          <w:szCs w:val="20"/>
          <w:lang w:val="es-ES"/>
        </w:rPr>
        <w:t>s de 6to grado al haber completado todas las actividades de SSL</w:t>
      </w:r>
      <w:r w:rsidRPr="009A6A51">
        <w:rPr>
          <w:rFonts w:ascii="Arial" w:eastAsia="Times New Roman" w:hAnsi="Arial" w:cs="Arial"/>
          <w:bCs/>
          <w:color w:val="000000"/>
          <w:sz w:val="20"/>
          <w:szCs w:val="20"/>
          <w:lang w:val="es-ES"/>
        </w:rPr>
        <w:t xml:space="preserve">. La disección es uno de los muchos métodos de enseñanza que pueden ser utilizados en </w:t>
      </w:r>
      <w:r w:rsidR="00537F10" w:rsidRPr="009A6A51">
        <w:rPr>
          <w:rFonts w:ascii="Arial" w:eastAsia="Times New Roman" w:hAnsi="Arial" w:cs="Arial"/>
          <w:bCs/>
          <w:color w:val="000000"/>
          <w:sz w:val="20"/>
          <w:szCs w:val="20"/>
          <w:lang w:val="es-ES"/>
        </w:rPr>
        <w:t>C</w:t>
      </w:r>
      <w:r w:rsidRPr="009A6A51">
        <w:rPr>
          <w:rFonts w:ascii="Arial" w:eastAsia="Times New Roman" w:hAnsi="Arial" w:cs="Arial"/>
          <w:bCs/>
          <w:color w:val="000000"/>
          <w:sz w:val="20"/>
          <w:szCs w:val="20"/>
          <w:lang w:val="es-ES"/>
        </w:rPr>
        <w:t>iencia</w:t>
      </w:r>
      <w:r w:rsidR="00537F10"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w:t>
      </w:r>
      <w:r w:rsidR="00537F10" w:rsidRPr="009A6A51">
        <w:rPr>
          <w:rFonts w:ascii="Arial" w:eastAsia="Times New Roman" w:hAnsi="Arial" w:cs="Arial"/>
          <w:bCs/>
          <w:color w:val="000000"/>
          <w:sz w:val="20"/>
          <w:szCs w:val="20"/>
          <w:lang w:val="es-ES"/>
        </w:rPr>
        <w:t>en</w:t>
      </w:r>
      <w:r w:rsidRPr="009A6A51">
        <w:rPr>
          <w:rFonts w:ascii="Arial" w:eastAsia="Times New Roman" w:hAnsi="Arial" w:cs="Arial"/>
          <w:bCs/>
          <w:color w:val="000000"/>
          <w:sz w:val="20"/>
          <w:szCs w:val="20"/>
          <w:lang w:val="es-ES"/>
        </w:rPr>
        <w:t xml:space="preserve"> la escuela media. Los estudiantes pueden solicitar </w:t>
      </w:r>
      <w:r w:rsidR="00537F10" w:rsidRPr="009A6A51">
        <w:rPr>
          <w:rFonts w:ascii="Arial" w:eastAsia="Times New Roman" w:hAnsi="Arial" w:cs="Arial"/>
          <w:bCs/>
          <w:color w:val="000000"/>
          <w:sz w:val="20"/>
          <w:szCs w:val="20"/>
          <w:lang w:val="es-ES"/>
        </w:rPr>
        <w:t xml:space="preserve">al condado </w:t>
      </w:r>
      <w:r w:rsidRPr="009A6A51">
        <w:rPr>
          <w:rFonts w:ascii="Arial" w:eastAsia="Times New Roman" w:hAnsi="Arial" w:cs="Arial"/>
          <w:bCs/>
          <w:color w:val="000000"/>
          <w:sz w:val="20"/>
          <w:szCs w:val="20"/>
          <w:lang w:val="es-ES"/>
        </w:rPr>
        <w:t>una de las a</w:t>
      </w:r>
      <w:r w:rsidR="00537F10" w:rsidRPr="009A6A51">
        <w:rPr>
          <w:rFonts w:ascii="Arial" w:eastAsia="Times New Roman" w:hAnsi="Arial" w:cs="Arial"/>
          <w:bCs/>
          <w:color w:val="000000"/>
          <w:sz w:val="20"/>
          <w:szCs w:val="20"/>
          <w:lang w:val="es-ES"/>
        </w:rPr>
        <w:t>lternativas a la disección</w:t>
      </w:r>
      <w:r w:rsidR="00E44245" w:rsidRPr="009A6A51">
        <w:rPr>
          <w:rFonts w:ascii="Arial" w:eastAsia="Times New Roman" w:hAnsi="Arial" w:cs="Arial"/>
          <w:bCs/>
          <w:color w:val="000000"/>
          <w:sz w:val="20"/>
          <w:szCs w:val="20"/>
          <w:lang w:val="es-ES"/>
        </w:rPr>
        <w:t xml:space="preserve"> para estas clases</w:t>
      </w:r>
      <w:r w:rsidRPr="009A6A51">
        <w:rPr>
          <w:rFonts w:ascii="Arial" w:eastAsia="Times New Roman" w:hAnsi="Arial" w:cs="Arial"/>
          <w:bCs/>
          <w:color w:val="000000"/>
          <w:sz w:val="20"/>
          <w:szCs w:val="20"/>
          <w:lang w:val="es-ES"/>
        </w:rPr>
        <w:t>.</w:t>
      </w:r>
      <w:r w:rsidR="00537F10"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Las alternativas pueden incluir materi</w:t>
      </w:r>
      <w:r w:rsidR="00537F10" w:rsidRPr="009A6A51">
        <w:rPr>
          <w:rFonts w:ascii="Arial" w:eastAsia="Times New Roman" w:hAnsi="Arial" w:cs="Arial"/>
          <w:bCs/>
          <w:color w:val="000000"/>
          <w:sz w:val="20"/>
          <w:szCs w:val="20"/>
          <w:lang w:val="es-ES"/>
        </w:rPr>
        <w:t>ales tales como cintas de vídeo</w:t>
      </w:r>
      <w:r w:rsidRPr="009A6A51">
        <w:rPr>
          <w:rFonts w:ascii="Arial" w:eastAsia="Times New Roman" w:hAnsi="Arial" w:cs="Arial"/>
          <w:bCs/>
          <w:color w:val="000000"/>
          <w:sz w:val="20"/>
          <w:szCs w:val="20"/>
          <w:lang w:val="es-ES"/>
        </w:rPr>
        <w:t>, gráficos,</w:t>
      </w:r>
      <w:r w:rsidR="00537F10"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diagramas </w:t>
      </w:r>
      <w:r w:rsidR="004952DA" w:rsidRPr="009A6A51">
        <w:rPr>
          <w:rFonts w:ascii="Arial" w:eastAsia="Times New Roman" w:hAnsi="Arial" w:cs="Arial"/>
          <w:bCs/>
          <w:color w:val="000000"/>
          <w:sz w:val="20"/>
          <w:szCs w:val="20"/>
          <w:lang w:val="es-ES"/>
        </w:rPr>
        <w:t>y el</w:t>
      </w:r>
      <w:r w:rsidR="00A95A9B" w:rsidRPr="009A6A51">
        <w:rPr>
          <w:rFonts w:ascii="Arial" w:eastAsia="Times New Roman" w:hAnsi="Arial" w:cs="Arial"/>
          <w:bCs/>
          <w:color w:val="000000"/>
          <w:sz w:val="20"/>
          <w:szCs w:val="20"/>
          <w:lang w:val="es-ES"/>
        </w:rPr>
        <w:t xml:space="preserve"> uso de </w:t>
      </w:r>
      <w:r w:rsidR="004952DA" w:rsidRPr="009A6A51">
        <w:rPr>
          <w:rFonts w:ascii="Arial" w:eastAsia="Times New Roman" w:hAnsi="Arial" w:cs="Arial"/>
          <w:bCs/>
          <w:color w:val="000000"/>
          <w:sz w:val="20"/>
          <w:szCs w:val="20"/>
          <w:lang w:val="es-ES"/>
        </w:rPr>
        <w:t>diferentes textos</w:t>
      </w:r>
      <w:r w:rsidR="00537F10" w:rsidRPr="009A6A51">
        <w:rPr>
          <w:rFonts w:ascii="Arial" w:eastAsia="Times New Roman" w:hAnsi="Arial" w:cs="Arial"/>
          <w:bCs/>
          <w:color w:val="000000"/>
          <w:sz w:val="20"/>
          <w:szCs w:val="20"/>
          <w:lang w:val="es-ES"/>
        </w:rPr>
        <w:t>.</w:t>
      </w:r>
    </w:p>
    <w:p w:rsidR="001965CC" w:rsidRDefault="001965CC">
      <w:pPr>
        <w:spacing w:before="19" w:after="0" w:line="200" w:lineRule="exact"/>
        <w:rPr>
          <w:sz w:val="20"/>
          <w:szCs w:val="20"/>
        </w:rPr>
      </w:pPr>
    </w:p>
    <w:p w:rsidR="001965CC" w:rsidRPr="0099470D" w:rsidRDefault="002C0D3B">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Investigacion</w:t>
      </w:r>
      <w:r w:rsidR="00B24C0C" w:rsidRPr="0099470D">
        <w:rPr>
          <w:rFonts w:ascii="Calibri" w:eastAsia="Calibri" w:hAnsi="Calibri" w:cs="Calibri"/>
          <w:b/>
          <w:bCs/>
          <w:spacing w:val="1"/>
          <w:szCs w:val="20"/>
          <w:u w:val="single" w:color="000000"/>
        </w:rPr>
        <w:t>e</w:t>
      </w:r>
      <w:r w:rsidRPr="0099470D">
        <w:rPr>
          <w:rFonts w:ascii="Calibri" w:eastAsia="Calibri" w:hAnsi="Calibri" w:cs="Calibri"/>
          <w:b/>
          <w:bCs/>
          <w:spacing w:val="1"/>
          <w:szCs w:val="20"/>
          <w:u w:val="single" w:color="000000"/>
        </w:rPr>
        <w:t>s en Ciencias 7 (IS7):</w:t>
      </w:r>
    </w:p>
    <w:p w:rsidR="00E50BF9" w:rsidRPr="009A6A51" w:rsidRDefault="00BC2290"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rPr>
        <mc:AlternateContent>
          <mc:Choice Requires="wps">
            <w:drawing>
              <wp:anchor distT="0" distB="0" distL="114300" distR="114300" simplePos="0" relativeHeight="251666944" behindDoc="0" locked="0" layoutInCell="1" allowOverlap="1">
                <wp:simplePos x="0" y="0"/>
                <wp:positionH relativeFrom="column">
                  <wp:posOffset>-436245</wp:posOffset>
                </wp:positionH>
                <wp:positionV relativeFrom="paragraph">
                  <wp:posOffset>955040</wp:posOffset>
                </wp:positionV>
                <wp:extent cx="355600" cy="304800"/>
                <wp:effectExtent l="2540" t="0" r="381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34.35pt;margin-top:75.2pt;width:28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" stroked="f">
                <v:textbox>
                  <w:txbxContent>
                    <w:p w:rsidR="00E01922" w:rsidRDefault="00E01922">
                      <w:r>
                        <w:t>10</w:t>
                      </w:r>
                    </w:p>
                  </w:txbxContent>
                </v:textbox>
              </v:shape>
            </w:pict>
          </mc:Fallback>
        </mc:AlternateContent>
      </w:r>
      <w:r w:rsidR="00170C11" w:rsidRPr="009A6A51">
        <w:rPr>
          <w:rFonts w:ascii="Arial" w:eastAsia="Times New Roman" w:hAnsi="Arial" w:cs="Arial"/>
          <w:bCs/>
          <w:color w:val="000000"/>
          <w:sz w:val="20"/>
          <w:szCs w:val="20"/>
          <w:lang w:val="es-ES"/>
        </w:rPr>
        <w:t>Tanto el currículo de IS6 como el de IS7 están basados en problemas/proyectos. La instrucción se enfoca en el aprendizaje</w:t>
      </w:r>
      <w:r w:rsidR="0016642E" w:rsidRPr="009A6A51">
        <w:rPr>
          <w:rFonts w:ascii="Arial" w:eastAsia="Times New Roman" w:hAnsi="Arial" w:cs="Arial"/>
          <w:bCs/>
          <w:color w:val="000000"/>
          <w:sz w:val="20"/>
          <w:szCs w:val="20"/>
          <w:lang w:val="es-ES"/>
        </w:rPr>
        <w:t xml:space="preserve"> de los estudiantes involucrándose</w:t>
      </w:r>
      <w:r w:rsidR="00170C11" w:rsidRPr="009A6A51">
        <w:rPr>
          <w:rFonts w:ascii="Arial" w:eastAsia="Times New Roman" w:hAnsi="Arial" w:cs="Arial"/>
          <w:bCs/>
          <w:color w:val="000000"/>
          <w:sz w:val="20"/>
          <w:szCs w:val="20"/>
          <w:lang w:val="es-ES"/>
        </w:rPr>
        <w:t xml:space="preserve"> un problema y un proyecto relevante. Los estudiantes interactúan en el aprendizaje intelectual con discusiones profundas de los temas y exploraciones prácticas, alegaciones productivas, leyendo y escribiendo. Las unidades estudiadas en IS7 se centran alrededor de temas relacionados con los procesos celulares, estructurales y </w:t>
      </w:r>
      <w:r w:rsidR="00170C11" w:rsidRPr="009A6A51">
        <w:rPr>
          <w:rFonts w:ascii="Arial" w:eastAsia="Times New Roman" w:hAnsi="Arial" w:cs="Arial"/>
          <w:bCs/>
          <w:color w:val="000000"/>
          <w:sz w:val="20"/>
          <w:szCs w:val="20"/>
          <w:lang w:val="es-ES"/>
        </w:rPr>
        <w:t>funciones de los seres vivos, genética, historia de la tierra y evolución biológica. Los estudiantes participan en ciencia, tecnología, ingeniería y matemáticas (STEM) con el fin de proponer soluciones a problemas ya conocidos</w:t>
      </w:r>
      <w:r w:rsidR="00C66B24" w:rsidRPr="009A6A51">
        <w:rPr>
          <w:rFonts w:ascii="Arial" w:eastAsia="Times New Roman" w:hAnsi="Arial" w:cs="Arial"/>
          <w:bCs/>
          <w:color w:val="000000"/>
          <w:sz w:val="20"/>
          <w:szCs w:val="20"/>
          <w:lang w:val="es-ES"/>
        </w:rPr>
        <w:t xml:space="preserve">. </w:t>
      </w:r>
      <w:r w:rsidR="00170C11" w:rsidRPr="009A6A51">
        <w:rPr>
          <w:rFonts w:ascii="Arial" w:eastAsia="Times New Roman" w:hAnsi="Arial" w:cs="Arial"/>
          <w:bCs/>
          <w:color w:val="000000"/>
          <w:sz w:val="20"/>
          <w:szCs w:val="20"/>
          <w:lang w:val="es-ES"/>
        </w:rPr>
        <w:t xml:space="preserve">La disección es uno de los muchos métodos de enseñanza que pueden ser utilizados en Ciencias en la escuela </w:t>
      </w:r>
      <w:r w:rsidR="001704ED" w:rsidRPr="009A6A51">
        <w:rPr>
          <w:rFonts w:ascii="Arial" w:eastAsia="Times New Roman" w:hAnsi="Arial" w:cs="Arial"/>
          <w:bCs/>
          <w:color w:val="000000"/>
          <w:sz w:val="20"/>
          <w:szCs w:val="20"/>
          <w:lang w:val="es-ES"/>
        </w:rPr>
        <w:t>inter</w:t>
      </w:r>
      <w:r w:rsidR="00170C11" w:rsidRPr="009A6A51">
        <w:rPr>
          <w:rFonts w:ascii="Arial" w:eastAsia="Times New Roman" w:hAnsi="Arial" w:cs="Arial"/>
          <w:bCs/>
          <w:color w:val="000000"/>
          <w:sz w:val="20"/>
          <w:szCs w:val="20"/>
          <w:lang w:val="es-ES"/>
        </w:rPr>
        <w:t>media. Los estudiantes pueden solicitar al condado una de las alternativas a la disección</w:t>
      </w:r>
      <w:r w:rsidR="00E44245" w:rsidRPr="009A6A51">
        <w:rPr>
          <w:rFonts w:ascii="Arial" w:eastAsia="Times New Roman" w:hAnsi="Arial" w:cs="Arial"/>
          <w:bCs/>
          <w:color w:val="000000"/>
          <w:sz w:val="20"/>
          <w:szCs w:val="20"/>
          <w:lang w:val="es-ES"/>
        </w:rPr>
        <w:t xml:space="preserve"> para estas clases</w:t>
      </w:r>
      <w:r w:rsidR="00170C11" w:rsidRPr="009A6A51">
        <w:rPr>
          <w:rFonts w:ascii="Arial" w:eastAsia="Times New Roman" w:hAnsi="Arial" w:cs="Arial"/>
          <w:bCs/>
          <w:color w:val="000000"/>
          <w:sz w:val="20"/>
          <w:szCs w:val="20"/>
          <w:lang w:val="es-ES"/>
        </w:rPr>
        <w:t>. Las alternativas puede</w:t>
      </w:r>
      <w:r w:rsidR="00913F8D" w:rsidRPr="009A6A51">
        <w:rPr>
          <w:rFonts w:ascii="Arial" w:eastAsia="Times New Roman" w:hAnsi="Arial" w:cs="Arial"/>
          <w:bCs/>
          <w:color w:val="000000"/>
          <w:sz w:val="20"/>
          <w:szCs w:val="20"/>
          <w:lang w:val="es-ES"/>
        </w:rPr>
        <w:t>n incluir materiales tales como</w:t>
      </w:r>
      <w:r w:rsidR="00170C11" w:rsidRPr="009A6A51">
        <w:rPr>
          <w:rFonts w:ascii="Arial" w:eastAsia="Times New Roman" w:hAnsi="Arial" w:cs="Arial"/>
          <w:bCs/>
          <w:color w:val="000000"/>
          <w:sz w:val="20"/>
          <w:szCs w:val="20"/>
          <w:lang w:val="es-ES"/>
        </w:rPr>
        <w:t xml:space="preserve"> vídeo</w:t>
      </w:r>
      <w:r w:rsidR="00913F8D" w:rsidRPr="009A6A51">
        <w:rPr>
          <w:rFonts w:ascii="Arial" w:eastAsia="Times New Roman" w:hAnsi="Arial" w:cs="Arial"/>
          <w:bCs/>
          <w:color w:val="000000"/>
          <w:sz w:val="20"/>
          <w:szCs w:val="20"/>
          <w:lang w:val="es-ES"/>
        </w:rPr>
        <w:t>s</w:t>
      </w:r>
      <w:r w:rsidR="00170C11" w:rsidRPr="009A6A51">
        <w:rPr>
          <w:rFonts w:ascii="Arial" w:eastAsia="Times New Roman" w:hAnsi="Arial" w:cs="Arial"/>
          <w:bCs/>
          <w:color w:val="000000"/>
          <w:sz w:val="20"/>
          <w:szCs w:val="20"/>
          <w:lang w:val="es-ES"/>
        </w:rPr>
        <w:t xml:space="preserve">, gráficos, diagramas </w:t>
      </w:r>
      <w:r w:rsidR="00912128" w:rsidRPr="009A6A51">
        <w:rPr>
          <w:rFonts w:ascii="Arial" w:eastAsia="Times New Roman" w:hAnsi="Arial" w:cs="Arial"/>
          <w:bCs/>
          <w:color w:val="000000"/>
          <w:sz w:val="20"/>
          <w:szCs w:val="20"/>
          <w:lang w:val="es-ES"/>
        </w:rPr>
        <w:t>y el</w:t>
      </w:r>
      <w:r w:rsidR="00170C11" w:rsidRPr="009A6A51">
        <w:rPr>
          <w:rFonts w:ascii="Arial" w:eastAsia="Times New Roman" w:hAnsi="Arial" w:cs="Arial"/>
          <w:bCs/>
          <w:color w:val="000000"/>
          <w:sz w:val="20"/>
          <w:szCs w:val="20"/>
          <w:lang w:val="es-ES"/>
        </w:rPr>
        <w:t xml:space="preserve"> uso de diferentes de textos.</w:t>
      </w:r>
    </w:p>
    <w:p w:rsidR="001965CC" w:rsidRPr="0099470D" w:rsidRDefault="00C66B24">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Investig</w:t>
      </w:r>
      <w:r w:rsidR="003F562E" w:rsidRPr="0099470D">
        <w:rPr>
          <w:rFonts w:ascii="Calibri" w:eastAsia="Calibri" w:hAnsi="Calibri" w:cs="Calibri"/>
          <w:b/>
          <w:bCs/>
          <w:spacing w:val="1"/>
          <w:szCs w:val="20"/>
          <w:u w:val="single" w:color="000000"/>
        </w:rPr>
        <w:t xml:space="preserve">aciones </w:t>
      </w:r>
      <w:r w:rsidR="006E60C3" w:rsidRPr="0099470D">
        <w:rPr>
          <w:rFonts w:ascii="Calibri" w:eastAsia="Calibri" w:hAnsi="Calibri" w:cs="Calibri"/>
          <w:b/>
          <w:bCs/>
          <w:spacing w:val="1"/>
          <w:szCs w:val="20"/>
          <w:u w:val="single" w:color="000000"/>
        </w:rPr>
        <w:t>en Ciencias</w:t>
      </w:r>
      <w:r w:rsidRPr="0099470D">
        <w:rPr>
          <w:rFonts w:ascii="Calibri" w:eastAsia="Calibri" w:hAnsi="Calibri" w:cs="Calibri"/>
          <w:b/>
          <w:bCs/>
          <w:spacing w:val="1"/>
          <w:szCs w:val="20"/>
          <w:u w:val="single" w:color="000000"/>
        </w:rPr>
        <w:t xml:space="preserve"> 8 (IS8)</w:t>
      </w:r>
    </w:p>
    <w:p w:rsidR="001965CC" w:rsidRPr="009A6A51" w:rsidRDefault="0032765D"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IS8 es un currículo basado en problemas/proyectos. La instrucción es conectada en torno a un problema/proyecto relevante para permitir el enfoque en el aprendizaje del estudiante. Los estudiantes interactúan en el aprendizaje intelectual con discusiones profundas de los temas y exploraciones prácticas, alegaciones productivas, lectura y escritura con propósito. Las unidades estudiadas en IS8 se centran en torno a temas relacionados con las fuerzas y los movimientos, </w:t>
      </w:r>
      <w:r w:rsidR="00B40DFA" w:rsidRPr="009A6A51">
        <w:rPr>
          <w:rFonts w:ascii="Arial" w:eastAsia="Times New Roman" w:hAnsi="Arial" w:cs="Arial"/>
          <w:bCs/>
          <w:color w:val="000000"/>
          <w:sz w:val="20"/>
          <w:szCs w:val="20"/>
          <w:lang w:val="es-ES"/>
        </w:rPr>
        <w:t>astronomía, tiempo y clima, y</w:t>
      </w:r>
      <w:r w:rsidRPr="009A6A51">
        <w:rPr>
          <w:rFonts w:ascii="Arial" w:eastAsia="Times New Roman" w:hAnsi="Arial" w:cs="Arial"/>
          <w:bCs/>
          <w:color w:val="000000"/>
          <w:sz w:val="20"/>
          <w:szCs w:val="20"/>
          <w:lang w:val="es-ES"/>
        </w:rPr>
        <w:t xml:space="preserve"> materiales</w:t>
      </w:r>
      <w:r w:rsidR="00B40DFA" w:rsidRPr="009A6A51">
        <w:rPr>
          <w:rFonts w:ascii="Arial" w:eastAsia="Times New Roman" w:hAnsi="Arial" w:cs="Arial"/>
          <w:bCs/>
          <w:color w:val="000000"/>
          <w:sz w:val="20"/>
          <w:szCs w:val="20"/>
          <w:lang w:val="es-ES"/>
        </w:rPr>
        <w:t xml:space="preserve"> de la tierra</w:t>
      </w:r>
      <w:r w:rsidRPr="009A6A51">
        <w:rPr>
          <w:rFonts w:ascii="Arial" w:eastAsia="Times New Roman" w:hAnsi="Arial" w:cs="Arial"/>
          <w:bCs/>
          <w:color w:val="000000"/>
          <w:sz w:val="20"/>
          <w:szCs w:val="20"/>
          <w:lang w:val="es-ES"/>
        </w:rPr>
        <w:t xml:space="preserve"> y </w:t>
      </w:r>
      <w:r w:rsidR="00B40DFA" w:rsidRPr="009A6A51">
        <w:rPr>
          <w:rFonts w:ascii="Arial" w:eastAsia="Times New Roman" w:hAnsi="Arial" w:cs="Arial"/>
          <w:bCs/>
          <w:color w:val="000000"/>
          <w:sz w:val="20"/>
          <w:szCs w:val="20"/>
          <w:lang w:val="es-ES"/>
        </w:rPr>
        <w:t xml:space="preserve">su </w:t>
      </w:r>
      <w:r w:rsidRPr="009A6A51">
        <w:rPr>
          <w:rFonts w:ascii="Arial" w:eastAsia="Times New Roman" w:hAnsi="Arial" w:cs="Arial"/>
          <w:bCs/>
          <w:color w:val="000000"/>
          <w:sz w:val="20"/>
          <w:szCs w:val="20"/>
          <w:lang w:val="es-ES"/>
        </w:rPr>
        <w:t>s</w:t>
      </w:r>
      <w:r w:rsidR="00B40DFA" w:rsidRPr="009A6A51">
        <w:rPr>
          <w:rFonts w:ascii="Arial" w:eastAsia="Times New Roman" w:hAnsi="Arial" w:cs="Arial"/>
          <w:bCs/>
          <w:color w:val="000000"/>
          <w:sz w:val="20"/>
          <w:szCs w:val="20"/>
          <w:lang w:val="es-ES"/>
        </w:rPr>
        <w:t>istema</w:t>
      </w:r>
      <w:r w:rsidRPr="009A6A51">
        <w:rPr>
          <w:rFonts w:ascii="Arial" w:eastAsia="Times New Roman" w:hAnsi="Arial" w:cs="Arial"/>
          <w:bCs/>
          <w:color w:val="000000"/>
          <w:sz w:val="20"/>
          <w:szCs w:val="20"/>
          <w:lang w:val="es-ES"/>
        </w:rPr>
        <w:t>. Los estudiantes participan en ciencia, tecnología, ingeniería y matemáticas (STEM) con el fin de proponer soluciones a los problemas ya conocidos</w:t>
      </w:r>
      <w:r w:rsidR="00C66B24" w:rsidRPr="009A6A51">
        <w:rPr>
          <w:rFonts w:ascii="Arial" w:eastAsia="Times New Roman" w:hAnsi="Arial" w:cs="Arial"/>
          <w:bCs/>
          <w:color w:val="000000"/>
          <w:sz w:val="20"/>
          <w:szCs w:val="20"/>
          <w:lang w:val="es-ES"/>
        </w:rPr>
        <w:t>.</w:t>
      </w:r>
    </w:p>
    <w:p w:rsidR="001965CC" w:rsidRPr="009A6A51" w:rsidRDefault="00BE5A8E"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 siguiente es una lista de las unidades incluidas en el currículo de octavo grado, junto con un breve resumen de lo que implica cada unidad.</w:t>
      </w:r>
    </w:p>
    <w:p w:rsidR="00933665" w:rsidRDefault="00933665" w:rsidP="006E60C3">
      <w:pPr>
        <w:spacing w:after="0" w:line="240" w:lineRule="auto"/>
        <w:ind w:right="-13"/>
        <w:jc w:val="both"/>
        <w:rPr>
          <w:rFonts w:ascii="Calibri" w:eastAsia="Calibri" w:hAnsi="Calibri" w:cs="Calibri"/>
          <w:b/>
          <w:bCs/>
          <w:sz w:val="28"/>
          <w:szCs w:val="28"/>
        </w:rPr>
      </w:pPr>
    </w:p>
    <w:p w:rsidR="001965CC" w:rsidRDefault="004D5CA3" w:rsidP="004D5CA3">
      <w:pPr>
        <w:spacing w:after="0" w:line="240" w:lineRule="auto"/>
        <w:ind w:right="-13"/>
        <w:jc w:val="both"/>
        <w:rPr>
          <w:rFonts w:ascii="Calibri" w:eastAsia="Calibri" w:hAnsi="Calibri" w:cs="Calibri"/>
          <w:sz w:val="28"/>
          <w:szCs w:val="28"/>
        </w:rPr>
      </w:pPr>
      <w:r>
        <w:rPr>
          <w:rFonts w:ascii="Calibri" w:eastAsia="Calibri" w:hAnsi="Calibri" w:cs="Calibri"/>
          <w:b/>
          <w:bCs/>
          <w:sz w:val="28"/>
          <w:szCs w:val="28"/>
        </w:rPr>
        <w:t>ESTUDIOS SOCIALES</w:t>
      </w:r>
      <w:r w:rsidR="00C66B24">
        <w:rPr>
          <w:rFonts w:ascii="Calibri" w:eastAsia="Calibri" w:hAnsi="Calibri" w:cs="Calibri"/>
          <w:b/>
          <w:bCs/>
          <w:spacing w:val="-1"/>
          <w:sz w:val="28"/>
          <w:szCs w:val="28"/>
        </w:rPr>
        <w:t xml:space="preserve"> </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p>
    <w:p w:rsidR="00890CA4" w:rsidRPr="00035D18" w:rsidRDefault="00E82BA4" w:rsidP="00035D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El currículo de </w:t>
      </w:r>
      <w:r w:rsidR="00164CB5" w:rsidRPr="009A6A51">
        <w:rPr>
          <w:rFonts w:ascii="Arial" w:eastAsia="Times New Roman" w:hAnsi="Arial" w:cs="Arial"/>
          <w:bCs/>
          <w:color w:val="000000"/>
          <w:sz w:val="20"/>
          <w:szCs w:val="20"/>
          <w:lang w:val="es-ES"/>
        </w:rPr>
        <w:t>Estudios Sociales</w:t>
      </w:r>
      <w:r w:rsidRPr="009A6A51">
        <w:rPr>
          <w:rFonts w:ascii="Arial" w:eastAsia="Times New Roman" w:hAnsi="Arial" w:cs="Arial"/>
          <w:bCs/>
          <w:color w:val="000000"/>
          <w:sz w:val="20"/>
          <w:szCs w:val="20"/>
          <w:lang w:val="es-ES"/>
        </w:rPr>
        <w:t xml:space="preserve"> en la escuela </w:t>
      </w:r>
      <w:r w:rsidR="00921B49" w:rsidRPr="009A6A51">
        <w:rPr>
          <w:rFonts w:ascii="Arial" w:eastAsia="Times New Roman" w:hAnsi="Arial" w:cs="Arial"/>
          <w:bCs/>
          <w:color w:val="000000"/>
          <w:sz w:val="20"/>
          <w:szCs w:val="20"/>
          <w:lang w:val="es-ES"/>
        </w:rPr>
        <w:t>intermedia</w:t>
      </w:r>
      <w:r w:rsidRPr="009A6A51">
        <w:rPr>
          <w:rFonts w:ascii="Arial" w:eastAsia="Times New Roman" w:hAnsi="Arial" w:cs="Arial"/>
          <w:bCs/>
          <w:color w:val="000000"/>
          <w:sz w:val="20"/>
          <w:szCs w:val="20"/>
          <w:lang w:val="es-ES"/>
        </w:rPr>
        <w:t xml:space="preserve"> está diseñado para proporcionar a los estudiantes una base firme en los conceptos de los sistemas de la geografí</w:t>
      </w:r>
      <w:r w:rsidR="00475FEA" w:rsidRPr="009A6A51">
        <w:rPr>
          <w:rFonts w:ascii="Arial" w:eastAsia="Times New Roman" w:hAnsi="Arial" w:cs="Arial"/>
          <w:bCs/>
          <w:color w:val="000000"/>
          <w:sz w:val="20"/>
          <w:szCs w:val="20"/>
          <w:lang w:val="es-ES"/>
        </w:rPr>
        <w:t>a, economía, política y cultura</w:t>
      </w:r>
      <w:r w:rsidRPr="009A6A51">
        <w:rPr>
          <w:rFonts w:ascii="Arial" w:eastAsia="Times New Roman" w:hAnsi="Arial" w:cs="Arial"/>
          <w:bCs/>
          <w:color w:val="000000"/>
          <w:sz w:val="20"/>
          <w:szCs w:val="20"/>
          <w:lang w:val="es-ES"/>
        </w:rPr>
        <w:t xml:space="preserve"> que existen en el mundo de hoy, así como la base histórica de los sistemas. La base de esta materia incluye la adquisición de las habilidades necesarias para que los estudiantes aprendan a trabajar independientemente, interpretar, evaluar y comunicar información. Esta base ayudará a los estudiantes a construir una comprensión más compleja y completa de los sistemas y la historia de los Estados Unidos y del mundo. Cómo el condado y el estado continúan moviéndose hacia el cumplimiento de los requisitos de una base común, se espera que cada estudiante tome un plan de est</w:t>
      </w:r>
      <w:r w:rsidR="00475FEA" w:rsidRPr="009A6A51">
        <w:rPr>
          <w:rFonts w:ascii="Arial" w:eastAsia="Times New Roman" w:hAnsi="Arial" w:cs="Arial"/>
          <w:bCs/>
          <w:color w:val="000000"/>
          <w:sz w:val="20"/>
          <w:szCs w:val="20"/>
          <w:lang w:val="es-ES"/>
        </w:rPr>
        <w:t>udios avanzado. Además del programa</w:t>
      </w:r>
      <w:r w:rsidRPr="009A6A51">
        <w:rPr>
          <w:rFonts w:ascii="Arial" w:eastAsia="Times New Roman" w:hAnsi="Arial" w:cs="Arial"/>
          <w:bCs/>
          <w:color w:val="000000"/>
          <w:sz w:val="20"/>
          <w:szCs w:val="20"/>
          <w:lang w:val="es-ES"/>
        </w:rPr>
        <w:t xml:space="preserve"> de estudio de MCPS, se tiene un plan de estudios avanzados donde los estudiantes profundizan en la comprensión de conceptos claves y eventos a través de la lectura, escritura, análisis de documentos y pensamientos históricos. Estas habilidades se aplicarán en cada unidad y se espera que los estudiantes puedan demostrar el progreso en el desarrollo de sus habilidades y conocimiento</w:t>
      </w:r>
      <w:r w:rsidR="00475FEA"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histórico</w:t>
      </w:r>
      <w:r w:rsidR="00475FEA"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en los exámenes y proyectos basados en documentos históricos. El plan de estudios avanzado preparara a todos los estudiantes para el siguiente nivel de Estudios Sociales, incluyendo </w:t>
      </w:r>
      <w:r w:rsidR="00823189" w:rsidRPr="009A6A51">
        <w:rPr>
          <w:rFonts w:ascii="Arial" w:eastAsia="Times New Roman" w:hAnsi="Arial" w:cs="Arial"/>
          <w:bCs/>
          <w:color w:val="000000"/>
          <w:sz w:val="20"/>
          <w:szCs w:val="20"/>
          <w:lang w:val="es-ES"/>
        </w:rPr>
        <w:t>AP/Honors o IB</w:t>
      </w:r>
      <w:r w:rsidRPr="009A6A51">
        <w:rPr>
          <w:rFonts w:ascii="Arial" w:eastAsia="Times New Roman" w:hAnsi="Arial" w:cs="Arial"/>
          <w:bCs/>
          <w:color w:val="000000"/>
          <w:sz w:val="20"/>
          <w:szCs w:val="20"/>
          <w:lang w:val="es-ES"/>
        </w:rPr>
        <w:t>.</w:t>
      </w:r>
    </w:p>
    <w:p w:rsidR="001D4C42" w:rsidRPr="001D4C42" w:rsidRDefault="001D4C42" w:rsidP="001D4C42">
      <w:pPr>
        <w:spacing w:after="0" w:line="240" w:lineRule="auto"/>
        <w:ind w:right="-20"/>
        <w:rPr>
          <w:rFonts w:ascii="Calibri" w:eastAsia="Calibri" w:hAnsi="Calibri" w:cs="Calibri"/>
          <w:b/>
          <w:bCs/>
          <w:spacing w:val="1"/>
          <w:szCs w:val="20"/>
          <w:u w:val="single" w:color="000000"/>
        </w:rPr>
      </w:pPr>
      <w:r w:rsidRPr="001D4C42">
        <w:rPr>
          <w:rFonts w:ascii="Calibri" w:eastAsia="Calibri" w:hAnsi="Calibri" w:cs="Calibri"/>
          <w:b/>
          <w:bCs/>
          <w:spacing w:val="1"/>
          <w:szCs w:val="20"/>
          <w:u w:val="single" w:color="000000"/>
          <w:lang w:val="es-ES"/>
        </w:rPr>
        <w:lastRenderedPageBreak/>
        <w:t>Investigación histórica sobre las humanidades.</w:t>
      </w:r>
    </w:p>
    <w:p w:rsidR="00E50BF9" w:rsidRPr="00E50BF9" w:rsidRDefault="00E50BF9" w:rsidP="00174C83">
      <w:pPr>
        <w:spacing w:before="1" w:after="0" w:line="240" w:lineRule="auto"/>
        <w:ind w:right="65"/>
        <w:jc w:val="both"/>
        <w:rPr>
          <w:sz w:val="14"/>
          <w:szCs w:val="24"/>
        </w:rPr>
      </w:pPr>
    </w:p>
    <w:p w:rsidR="00794712" w:rsidRPr="00B84169" w:rsidRDefault="00794712" w:rsidP="00B84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B84169">
        <w:rPr>
          <w:rFonts w:ascii="Arial" w:eastAsia="Times New Roman" w:hAnsi="Arial" w:cs="Arial"/>
          <w:bCs/>
          <w:color w:val="000000"/>
          <w:sz w:val="20"/>
          <w:szCs w:val="20"/>
          <w:lang w:val="es-ES"/>
        </w:rPr>
        <w:t>Esta materia</w:t>
      </w:r>
      <w:r w:rsidRPr="00794712">
        <w:rPr>
          <w:rFonts w:ascii="Arial" w:eastAsia="Times New Roman" w:hAnsi="Arial" w:cs="Arial"/>
          <w:bCs/>
          <w:color w:val="000000"/>
          <w:sz w:val="20"/>
          <w:szCs w:val="20"/>
          <w:lang w:val="es-ES"/>
        </w:rPr>
        <w:t xml:space="preserve"> se basa en el </w:t>
      </w:r>
      <w:r w:rsidRPr="00B84169">
        <w:rPr>
          <w:rFonts w:ascii="Arial" w:eastAsia="Times New Roman" w:hAnsi="Arial" w:cs="Arial"/>
          <w:bCs/>
          <w:color w:val="000000"/>
          <w:sz w:val="20"/>
          <w:szCs w:val="20"/>
          <w:lang w:val="es-ES"/>
        </w:rPr>
        <w:t>curriculum</w:t>
      </w:r>
      <w:r w:rsidRPr="00794712">
        <w:rPr>
          <w:rFonts w:ascii="Arial" w:eastAsia="Times New Roman" w:hAnsi="Arial" w:cs="Arial"/>
          <w:bCs/>
          <w:color w:val="000000"/>
          <w:sz w:val="20"/>
          <w:szCs w:val="20"/>
          <w:lang w:val="es-ES"/>
        </w:rPr>
        <w:t xml:space="preserve"> de los estudios sociales de sexto grado, cuyo </w:t>
      </w:r>
      <w:r w:rsidRPr="00B84169">
        <w:rPr>
          <w:rFonts w:ascii="Arial" w:eastAsia="Times New Roman" w:hAnsi="Arial" w:cs="Arial"/>
          <w:bCs/>
          <w:color w:val="000000"/>
          <w:sz w:val="20"/>
          <w:szCs w:val="20"/>
          <w:lang w:val="es-ES"/>
        </w:rPr>
        <w:t>objetivo</w:t>
      </w:r>
      <w:r w:rsidRPr="00794712">
        <w:rPr>
          <w:rFonts w:ascii="Arial" w:eastAsia="Times New Roman" w:hAnsi="Arial" w:cs="Arial"/>
          <w:bCs/>
          <w:color w:val="000000"/>
          <w:sz w:val="20"/>
          <w:szCs w:val="20"/>
          <w:lang w:val="es-ES"/>
        </w:rPr>
        <w:t xml:space="preserve"> es la investigación histórica en los estudios mundiales 6, que incluye contenido histórico de las civilizaciones primitivas, los imperios de Grecia y Roma, las dinastías de China y las civilizaciones del primer milenio. El estudiante de </w:t>
      </w:r>
      <w:r w:rsidR="00672290" w:rsidRPr="00B84169">
        <w:rPr>
          <w:rFonts w:ascii="Arial" w:eastAsia="Times New Roman" w:hAnsi="Arial" w:cs="Arial"/>
          <w:bCs/>
          <w:color w:val="000000"/>
          <w:sz w:val="20"/>
          <w:szCs w:val="20"/>
          <w:lang w:val="es-ES"/>
        </w:rPr>
        <w:t xml:space="preserve">esta materia </w:t>
      </w:r>
      <w:r w:rsidR="00F40F2C" w:rsidRPr="00B84169">
        <w:rPr>
          <w:rFonts w:ascii="Arial" w:eastAsia="Times New Roman" w:hAnsi="Arial" w:cs="Arial"/>
          <w:bCs/>
          <w:color w:val="000000"/>
          <w:sz w:val="20"/>
          <w:szCs w:val="20"/>
          <w:lang w:val="es-ES"/>
        </w:rPr>
        <w:t>adquirirá más conocimientos a medida que aprenda que aprenda</w:t>
      </w:r>
      <w:r w:rsidRPr="00794712">
        <w:rPr>
          <w:rFonts w:ascii="Arial" w:eastAsia="Times New Roman" w:hAnsi="Arial" w:cs="Arial"/>
          <w:bCs/>
          <w:color w:val="000000"/>
          <w:sz w:val="20"/>
          <w:szCs w:val="20"/>
          <w:lang w:val="es-ES"/>
        </w:rPr>
        <w:t xml:space="preserve"> contenido adicional, explorará conexiones más profundas con </w:t>
      </w:r>
      <w:r w:rsidR="00F40F2C" w:rsidRPr="00B84169">
        <w:rPr>
          <w:rFonts w:ascii="Arial" w:eastAsia="Times New Roman" w:hAnsi="Arial" w:cs="Arial"/>
          <w:bCs/>
          <w:color w:val="000000"/>
          <w:sz w:val="20"/>
          <w:szCs w:val="20"/>
          <w:lang w:val="es-ES"/>
        </w:rPr>
        <w:t>la actualidad, se involucrará en investigaciones</w:t>
      </w:r>
      <w:r w:rsidRPr="00794712">
        <w:rPr>
          <w:rFonts w:ascii="Arial" w:eastAsia="Times New Roman" w:hAnsi="Arial" w:cs="Arial"/>
          <w:bCs/>
          <w:color w:val="000000"/>
          <w:sz w:val="20"/>
          <w:szCs w:val="20"/>
          <w:lang w:val="es-ES"/>
        </w:rPr>
        <w:t xml:space="preserve"> para regular su escritura a través de preguntas basadas en documentos y mejorará su aprendizaje a través de conexiones relevantes de la literatura. También participarán en </w:t>
      </w:r>
      <w:r w:rsidR="00F40F2C" w:rsidRPr="00B84169">
        <w:rPr>
          <w:rFonts w:ascii="Arial" w:eastAsia="Times New Roman" w:hAnsi="Arial" w:cs="Arial"/>
          <w:bCs/>
          <w:color w:val="000000"/>
          <w:sz w:val="20"/>
          <w:szCs w:val="20"/>
          <w:lang w:val="es-ES"/>
        </w:rPr>
        <w:t xml:space="preserve">una </w:t>
      </w:r>
      <w:r w:rsidRPr="00794712">
        <w:rPr>
          <w:rFonts w:ascii="Arial" w:eastAsia="Times New Roman" w:hAnsi="Arial" w:cs="Arial"/>
          <w:bCs/>
          <w:color w:val="000000"/>
          <w:sz w:val="20"/>
          <w:szCs w:val="20"/>
          <w:lang w:val="es-ES"/>
        </w:rPr>
        <w:t>modelo de la ONU a finales de año.</w:t>
      </w:r>
    </w:p>
    <w:p w:rsidR="00361BDF" w:rsidRPr="0099470D" w:rsidRDefault="00361BDF"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Estudios Sociales Avanzado 7</w:t>
      </w:r>
    </w:p>
    <w:p w:rsidR="001965CC" w:rsidRPr="009A6A51" w:rsidRDefault="00FF10D1"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A través del estudio de las civilizaciones del mundo y de las interacciones globales desde 1000 </w:t>
      </w:r>
      <w:r w:rsidR="00543576" w:rsidRPr="009A6A51">
        <w:rPr>
          <w:rFonts w:ascii="Arial" w:eastAsia="Times New Roman" w:hAnsi="Arial" w:cs="Arial"/>
          <w:bCs/>
          <w:color w:val="000000"/>
          <w:sz w:val="20"/>
          <w:szCs w:val="20"/>
          <w:lang w:val="es-ES"/>
        </w:rPr>
        <w:t>EC hasta</w:t>
      </w:r>
      <w:r w:rsidRPr="009A6A51">
        <w:rPr>
          <w:rFonts w:ascii="Arial" w:eastAsia="Times New Roman" w:hAnsi="Arial" w:cs="Arial"/>
          <w:bCs/>
          <w:color w:val="000000"/>
          <w:sz w:val="20"/>
          <w:szCs w:val="20"/>
          <w:lang w:val="es-ES"/>
        </w:rPr>
        <w:t xml:space="preserve"> 1450 E</w:t>
      </w:r>
      <w:r w:rsidR="00543576" w:rsidRPr="009A6A51">
        <w:rPr>
          <w:rFonts w:ascii="Arial" w:eastAsia="Times New Roman" w:hAnsi="Arial" w:cs="Arial"/>
          <w:bCs/>
          <w:color w:val="000000"/>
          <w:sz w:val="20"/>
          <w:szCs w:val="20"/>
          <w:lang w:val="es-ES"/>
        </w:rPr>
        <w:t>C</w:t>
      </w:r>
      <w:r w:rsidRPr="009A6A51">
        <w:rPr>
          <w:rFonts w:ascii="Arial" w:eastAsia="Times New Roman" w:hAnsi="Arial" w:cs="Arial"/>
          <w:bCs/>
          <w:color w:val="000000"/>
          <w:sz w:val="20"/>
          <w:szCs w:val="20"/>
          <w:lang w:val="es-ES"/>
        </w:rPr>
        <w:t xml:space="preserve">, los estudiantes aprenden acerca de los sistemas políticos, económicos y sociales </w:t>
      </w:r>
      <w:r w:rsidR="00543576" w:rsidRPr="009A6A51">
        <w:rPr>
          <w:rFonts w:ascii="Arial" w:eastAsia="Times New Roman" w:hAnsi="Arial" w:cs="Arial"/>
          <w:bCs/>
          <w:color w:val="000000"/>
          <w:sz w:val="20"/>
          <w:szCs w:val="20"/>
          <w:lang w:val="es-ES"/>
        </w:rPr>
        <w:t>de</w:t>
      </w:r>
      <w:r w:rsidRPr="009A6A51">
        <w:rPr>
          <w:rFonts w:ascii="Arial" w:eastAsia="Times New Roman" w:hAnsi="Arial" w:cs="Arial"/>
          <w:bCs/>
          <w:color w:val="000000"/>
          <w:sz w:val="20"/>
          <w:szCs w:val="20"/>
          <w:lang w:val="es-ES"/>
        </w:rPr>
        <w:t xml:space="preserve"> la actualidad. An</w:t>
      </w:r>
      <w:r w:rsidR="00543576" w:rsidRPr="009A6A51">
        <w:rPr>
          <w:rFonts w:ascii="Arial" w:eastAsia="Times New Roman" w:hAnsi="Arial" w:cs="Arial"/>
          <w:bCs/>
          <w:color w:val="000000"/>
          <w:sz w:val="20"/>
          <w:szCs w:val="20"/>
          <w:lang w:val="es-ES"/>
        </w:rPr>
        <w:t>álisis de textos</w:t>
      </w:r>
      <w:r w:rsidRPr="009A6A51">
        <w:rPr>
          <w:rFonts w:ascii="Arial" w:eastAsia="Times New Roman" w:hAnsi="Arial" w:cs="Arial"/>
          <w:bCs/>
          <w:color w:val="000000"/>
          <w:sz w:val="20"/>
          <w:szCs w:val="20"/>
          <w:lang w:val="es-ES"/>
        </w:rPr>
        <w:t xml:space="preserve"> y </w:t>
      </w:r>
      <w:r w:rsidR="00543576" w:rsidRPr="009A6A51">
        <w:rPr>
          <w:rFonts w:ascii="Arial" w:eastAsia="Times New Roman" w:hAnsi="Arial" w:cs="Arial"/>
          <w:bCs/>
          <w:color w:val="000000"/>
          <w:sz w:val="20"/>
          <w:szCs w:val="20"/>
          <w:lang w:val="es-ES"/>
        </w:rPr>
        <w:t xml:space="preserve">recursos </w:t>
      </w:r>
      <w:r w:rsidRPr="009A6A51">
        <w:rPr>
          <w:rFonts w:ascii="Arial" w:eastAsia="Times New Roman" w:hAnsi="Arial" w:cs="Arial"/>
          <w:bCs/>
          <w:color w:val="000000"/>
          <w:sz w:val="20"/>
          <w:szCs w:val="20"/>
          <w:lang w:val="es-ES"/>
        </w:rPr>
        <w:t xml:space="preserve">visuales </w:t>
      </w:r>
      <w:r w:rsidR="00543576" w:rsidRPr="009A6A51">
        <w:rPr>
          <w:rFonts w:ascii="Arial" w:eastAsia="Times New Roman" w:hAnsi="Arial" w:cs="Arial"/>
          <w:bCs/>
          <w:color w:val="000000"/>
          <w:sz w:val="20"/>
          <w:szCs w:val="20"/>
          <w:lang w:val="es-ES"/>
        </w:rPr>
        <w:t xml:space="preserve">importantes </w:t>
      </w:r>
      <w:r w:rsidRPr="009A6A51">
        <w:rPr>
          <w:rFonts w:ascii="Arial" w:eastAsia="Times New Roman" w:hAnsi="Arial" w:cs="Arial"/>
          <w:bCs/>
          <w:color w:val="000000"/>
          <w:sz w:val="20"/>
          <w:szCs w:val="20"/>
          <w:lang w:val="es-ES"/>
        </w:rPr>
        <w:t xml:space="preserve">es </w:t>
      </w:r>
      <w:r w:rsidR="00543576" w:rsidRPr="009A6A51">
        <w:rPr>
          <w:rFonts w:ascii="Arial" w:eastAsia="Times New Roman" w:hAnsi="Arial" w:cs="Arial"/>
          <w:bCs/>
          <w:color w:val="000000"/>
          <w:sz w:val="20"/>
          <w:szCs w:val="20"/>
          <w:lang w:val="es-ES"/>
        </w:rPr>
        <w:t>e</w:t>
      </w:r>
      <w:r w:rsidR="00964C59" w:rsidRPr="009A6A51">
        <w:rPr>
          <w:rFonts w:ascii="Arial" w:eastAsia="Times New Roman" w:hAnsi="Arial" w:cs="Arial"/>
          <w:bCs/>
          <w:color w:val="000000"/>
          <w:sz w:val="20"/>
          <w:szCs w:val="20"/>
          <w:lang w:val="es-ES"/>
        </w:rPr>
        <w:t>l</w:t>
      </w:r>
      <w:r w:rsidRPr="009A6A51">
        <w:rPr>
          <w:rFonts w:ascii="Arial" w:eastAsia="Times New Roman" w:hAnsi="Arial" w:cs="Arial"/>
          <w:bCs/>
          <w:color w:val="000000"/>
          <w:sz w:val="20"/>
          <w:szCs w:val="20"/>
          <w:lang w:val="es-ES"/>
        </w:rPr>
        <w:t xml:space="preserve"> método </w:t>
      </w:r>
      <w:r w:rsidR="00543576" w:rsidRPr="009A6A51">
        <w:rPr>
          <w:rFonts w:ascii="Arial" w:eastAsia="Times New Roman" w:hAnsi="Arial" w:cs="Arial"/>
          <w:bCs/>
          <w:color w:val="000000"/>
          <w:sz w:val="20"/>
          <w:szCs w:val="20"/>
          <w:lang w:val="es-ES"/>
        </w:rPr>
        <w:t>principal</w:t>
      </w:r>
      <w:r w:rsidRPr="009A6A51">
        <w:rPr>
          <w:rFonts w:ascii="Arial" w:eastAsia="Times New Roman" w:hAnsi="Arial" w:cs="Arial"/>
          <w:bCs/>
          <w:color w:val="000000"/>
          <w:sz w:val="20"/>
          <w:szCs w:val="20"/>
          <w:lang w:val="es-ES"/>
        </w:rPr>
        <w:t xml:space="preserve"> para el aprendizaje sobre el pasado y los </w:t>
      </w:r>
      <w:r w:rsidR="00543576" w:rsidRPr="009A6A51">
        <w:rPr>
          <w:rFonts w:ascii="Arial" w:eastAsia="Times New Roman" w:hAnsi="Arial" w:cs="Arial"/>
          <w:bCs/>
          <w:color w:val="000000"/>
          <w:sz w:val="20"/>
          <w:szCs w:val="20"/>
          <w:lang w:val="es-ES"/>
        </w:rPr>
        <w:t>retos</w:t>
      </w:r>
      <w:r w:rsidRPr="009A6A51">
        <w:rPr>
          <w:rFonts w:ascii="Arial" w:eastAsia="Times New Roman" w:hAnsi="Arial" w:cs="Arial"/>
          <w:bCs/>
          <w:color w:val="000000"/>
          <w:sz w:val="20"/>
          <w:szCs w:val="20"/>
          <w:lang w:val="es-ES"/>
        </w:rPr>
        <w:t xml:space="preserve"> de la interpretación histórica</w:t>
      </w:r>
      <w:r w:rsidR="00543576" w:rsidRPr="009A6A51">
        <w:rPr>
          <w:rFonts w:ascii="Arial" w:eastAsia="Times New Roman" w:hAnsi="Arial" w:cs="Arial"/>
          <w:bCs/>
          <w:color w:val="000000"/>
          <w:sz w:val="20"/>
          <w:szCs w:val="20"/>
          <w:lang w:val="es-ES"/>
        </w:rPr>
        <w:t xml:space="preserve">. Estos pensamientos históricos, las destrezas de lecturas y escrituras apoyan el éxito en el futuro al tomar materias de Estudios </w:t>
      </w:r>
      <w:r w:rsidR="00AF7688" w:rsidRPr="009A6A51">
        <w:rPr>
          <w:rFonts w:ascii="Arial" w:eastAsia="Times New Roman" w:hAnsi="Arial" w:cs="Arial"/>
          <w:bCs/>
          <w:color w:val="000000"/>
          <w:sz w:val="20"/>
          <w:szCs w:val="20"/>
          <w:lang w:val="es-ES"/>
        </w:rPr>
        <w:t>Sociales Avanzado. Esta materia</w:t>
      </w:r>
      <w:r w:rsidR="00543576" w:rsidRPr="009A6A51">
        <w:rPr>
          <w:rFonts w:ascii="Arial" w:eastAsia="Times New Roman" w:hAnsi="Arial" w:cs="Arial"/>
          <w:bCs/>
          <w:color w:val="000000"/>
          <w:sz w:val="20"/>
          <w:szCs w:val="20"/>
          <w:lang w:val="es-ES"/>
        </w:rPr>
        <w:t xml:space="preserve"> consiste en cuatro unidades</w:t>
      </w:r>
      <w:r w:rsidR="00C66B24" w:rsidRPr="009A6A51">
        <w:rPr>
          <w:rFonts w:ascii="Arial" w:eastAsia="Times New Roman" w:hAnsi="Arial" w:cs="Arial"/>
          <w:bCs/>
          <w:color w:val="000000"/>
          <w:sz w:val="20"/>
          <w:szCs w:val="20"/>
          <w:lang w:val="es-ES"/>
        </w:rPr>
        <w:t>:</w:t>
      </w:r>
    </w:p>
    <w:p w:rsidR="001965CC" w:rsidRDefault="00CB71A9">
      <w:pPr>
        <w:spacing w:after="0" w:line="242" w:lineRule="exact"/>
        <w:ind w:right="65"/>
        <w:jc w:val="both"/>
        <w:rPr>
          <w:rFonts w:ascii="Calibri" w:eastAsia="Calibri" w:hAnsi="Calibri" w:cs="Calibri"/>
          <w:sz w:val="20"/>
          <w:szCs w:val="20"/>
        </w:rPr>
      </w:pPr>
      <w:r>
        <w:rPr>
          <w:rFonts w:ascii="Calibri" w:eastAsia="Calibri" w:hAnsi="Calibri" w:cs="Calibri"/>
          <w:b/>
          <w:bCs/>
          <w:sz w:val="20"/>
          <w:szCs w:val="20"/>
        </w:rPr>
        <w:t>UNIDAD</w:t>
      </w:r>
      <w:r w:rsidR="00C66B24">
        <w:rPr>
          <w:rFonts w:ascii="Calibri" w:eastAsia="Calibri" w:hAnsi="Calibri" w:cs="Calibri"/>
          <w:b/>
          <w:bCs/>
          <w:spacing w:val="-13"/>
          <w:sz w:val="20"/>
          <w:szCs w:val="20"/>
        </w:rPr>
        <w:t xml:space="preserve"> </w:t>
      </w:r>
      <w:r w:rsidR="00C66B24">
        <w:rPr>
          <w:rFonts w:ascii="Calibri" w:eastAsia="Calibri" w:hAnsi="Calibri" w:cs="Calibri"/>
          <w:b/>
          <w:bCs/>
          <w:sz w:val="20"/>
          <w:szCs w:val="20"/>
        </w:rPr>
        <w:t>1:</w:t>
      </w:r>
      <w:r w:rsidR="00C66B24">
        <w:rPr>
          <w:rFonts w:ascii="Calibri" w:eastAsia="Calibri" w:hAnsi="Calibri" w:cs="Calibri"/>
          <w:b/>
          <w:bCs/>
          <w:spacing w:val="-8"/>
          <w:sz w:val="20"/>
          <w:szCs w:val="20"/>
        </w:rPr>
        <w:t xml:space="preserve"> </w:t>
      </w:r>
      <w:r w:rsidR="00964C59">
        <w:rPr>
          <w:rFonts w:ascii="Calibri" w:eastAsia="Calibri" w:hAnsi="Calibri" w:cs="Calibri"/>
          <w:spacing w:val="-1"/>
          <w:sz w:val="20"/>
          <w:szCs w:val="20"/>
          <w:lang w:val="es-ES"/>
        </w:rPr>
        <w:t>LA FUNDACION DE MODERNOS SISTEMAS POLI</w:t>
      </w:r>
      <w:r w:rsidRPr="00CB71A9">
        <w:rPr>
          <w:rFonts w:ascii="Calibri" w:eastAsia="Calibri" w:hAnsi="Calibri" w:cs="Calibri"/>
          <w:spacing w:val="-1"/>
          <w:sz w:val="20"/>
          <w:szCs w:val="20"/>
          <w:lang w:val="es-ES"/>
        </w:rPr>
        <w:t>TICOS EN EUROPA</w:t>
      </w:r>
      <w:r w:rsidR="00964C59">
        <w:rPr>
          <w:rFonts w:ascii="Calibri" w:eastAsia="Calibri" w:hAnsi="Calibri" w:cs="Calibri"/>
          <w:spacing w:val="-1"/>
          <w:sz w:val="20"/>
          <w:szCs w:val="20"/>
          <w:lang w:val="es-ES"/>
        </w:rPr>
        <w:t>.</w:t>
      </w:r>
    </w:p>
    <w:p w:rsidR="001965CC" w:rsidRPr="003876F0" w:rsidRDefault="00CB71A9" w:rsidP="003876F0">
      <w:pPr>
        <w:spacing w:after="0" w:line="242" w:lineRule="exact"/>
        <w:ind w:right="65"/>
        <w:jc w:val="both"/>
        <w:rPr>
          <w:rFonts w:ascii="Calibri" w:eastAsia="Calibri" w:hAnsi="Calibri" w:cs="Calibri"/>
          <w:b/>
          <w:bCs/>
          <w:sz w:val="20"/>
          <w:szCs w:val="20"/>
        </w:rPr>
      </w:pPr>
      <w:r>
        <w:rPr>
          <w:rFonts w:ascii="Calibri" w:eastAsia="Calibri" w:hAnsi="Calibri" w:cs="Calibri"/>
          <w:b/>
          <w:bCs/>
          <w:sz w:val="20"/>
          <w:szCs w:val="20"/>
        </w:rPr>
        <w:t>UNIDAD</w:t>
      </w:r>
      <w:r w:rsidR="00C66B24" w:rsidRPr="003876F0">
        <w:rPr>
          <w:rFonts w:ascii="Calibri" w:eastAsia="Calibri" w:hAnsi="Calibri" w:cs="Calibri"/>
          <w:b/>
          <w:bCs/>
          <w:sz w:val="20"/>
          <w:szCs w:val="20"/>
        </w:rPr>
        <w:t xml:space="preserve"> </w:t>
      </w:r>
      <w:r w:rsidR="00C66B24">
        <w:rPr>
          <w:rFonts w:ascii="Calibri" w:eastAsia="Calibri" w:hAnsi="Calibri" w:cs="Calibri"/>
          <w:b/>
          <w:bCs/>
          <w:sz w:val="20"/>
          <w:szCs w:val="20"/>
        </w:rPr>
        <w:t>2</w:t>
      </w:r>
      <w:r w:rsidR="00C66B24" w:rsidRPr="003876F0">
        <w:rPr>
          <w:rFonts w:ascii="Calibri" w:eastAsia="Calibri" w:hAnsi="Calibri" w:cs="Calibri"/>
          <w:b/>
          <w:bCs/>
          <w:sz w:val="20"/>
          <w:szCs w:val="20"/>
        </w:rPr>
        <w:t xml:space="preserve">: </w:t>
      </w:r>
      <w:r w:rsidR="002709C4" w:rsidRPr="003876F0">
        <w:rPr>
          <w:rFonts w:ascii="Calibri" w:eastAsia="Calibri" w:hAnsi="Calibri" w:cs="Calibri"/>
          <w:spacing w:val="-1"/>
          <w:sz w:val="20"/>
          <w:szCs w:val="20"/>
          <w:lang w:val="es-ES"/>
        </w:rPr>
        <w:t>LA INFLUENCIA DE LA CULTURA EN</w:t>
      </w:r>
      <w:r w:rsidR="003876F0" w:rsidRPr="003876F0">
        <w:rPr>
          <w:rFonts w:ascii="Calibri" w:eastAsia="Calibri" w:hAnsi="Calibri" w:cs="Calibri"/>
          <w:spacing w:val="-1"/>
          <w:sz w:val="20"/>
          <w:szCs w:val="20"/>
          <w:lang w:val="es-ES"/>
        </w:rPr>
        <w:t xml:space="preserve"> </w:t>
      </w:r>
      <w:r w:rsidR="00964C59">
        <w:rPr>
          <w:rFonts w:ascii="Calibri" w:eastAsia="Calibri" w:hAnsi="Calibri" w:cs="Calibri"/>
          <w:spacing w:val="-1"/>
          <w:sz w:val="20"/>
          <w:szCs w:val="20"/>
          <w:lang w:val="es-ES"/>
        </w:rPr>
        <w:t>A</w:t>
      </w:r>
      <w:r w:rsidR="002709C4" w:rsidRPr="003876F0">
        <w:rPr>
          <w:rFonts w:ascii="Calibri" w:eastAsia="Calibri" w:hAnsi="Calibri" w:cs="Calibri"/>
          <w:spacing w:val="-1"/>
          <w:sz w:val="20"/>
          <w:szCs w:val="20"/>
          <w:lang w:val="es-ES"/>
        </w:rPr>
        <w:t>FRICA</w:t>
      </w:r>
      <w:r w:rsidR="00964C59">
        <w:rPr>
          <w:rFonts w:ascii="Calibri" w:eastAsia="Calibri" w:hAnsi="Calibri" w:cs="Calibri"/>
          <w:spacing w:val="-1"/>
          <w:sz w:val="20"/>
          <w:szCs w:val="20"/>
          <w:lang w:val="es-ES"/>
        </w:rPr>
        <w:t>.</w:t>
      </w:r>
    </w:p>
    <w:p w:rsidR="001965CC" w:rsidRDefault="00C66B24">
      <w:pPr>
        <w:spacing w:after="0" w:line="240" w:lineRule="auto"/>
        <w:ind w:right="66"/>
        <w:jc w:val="both"/>
        <w:rPr>
          <w:rFonts w:ascii="Calibri" w:eastAsia="Calibri" w:hAnsi="Calibri" w:cs="Calibri"/>
          <w:sz w:val="20"/>
          <w:szCs w:val="20"/>
        </w:rPr>
      </w:pPr>
      <w:r>
        <w:rPr>
          <w:rFonts w:ascii="Calibri" w:eastAsia="Calibri" w:hAnsi="Calibri" w:cs="Calibri"/>
          <w:b/>
          <w:bCs/>
          <w:sz w:val="20"/>
          <w:szCs w:val="20"/>
        </w:rPr>
        <w:t>UNI</w:t>
      </w:r>
      <w:r w:rsidR="00CB71A9">
        <w:rPr>
          <w:rFonts w:ascii="Calibri" w:eastAsia="Calibri" w:hAnsi="Calibri" w:cs="Calibri"/>
          <w:b/>
          <w:bCs/>
          <w:sz w:val="20"/>
          <w:szCs w:val="20"/>
        </w:rPr>
        <w:t>DAD</w:t>
      </w:r>
      <w:r>
        <w:rPr>
          <w:rFonts w:ascii="Calibri" w:eastAsia="Calibri" w:hAnsi="Calibri" w:cs="Calibri"/>
          <w:b/>
          <w:bCs/>
          <w:spacing w:val="5"/>
          <w:sz w:val="20"/>
          <w:szCs w:val="20"/>
        </w:rPr>
        <w:t xml:space="preserve"> </w:t>
      </w:r>
      <w:r>
        <w:rPr>
          <w:rFonts w:ascii="Calibri" w:eastAsia="Calibri" w:hAnsi="Calibri" w:cs="Calibri"/>
          <w:b/>
          <w:bCs/>
          <w:sz w:val="20"/>
          <w:szCs w:val="20"/>
        </w:rPr>
        <w:t>3:</w:t>
      </w:r>
      <w:r>
        <w:rPr>
          <w:rFonts w:ascii="Calibri" w:eastAsia="Calibri" w:hAnsi="Calibri" w:cs="Calibri"/>
          <w:b/>
          <w:bCs/>
          <w:spacing w:val="11"/>
          <w:sz w:val="20"/>
          <w:szCs w:val="20"/>
        </w:rPr>
        <w:t xml:space="preserve"> </w:t>
      </w:r>
      <w:r w:rsidR="007763BD">
        <w:rPr>
          <w:rFonts w:ascii="Calibri" w:eastAsia="Calibri" w:hAnsi="Calibri" w:cs="Calibri"/>
          <w:spacing w:val="-1"/>
          <w:sz w:val="20"/>
          <w:szCs w:val="20"/>
        </w:rPr>
        <w:t>ASPECTOS GEOGRAFICOS DE AMERICA LATINA DEL PASADO Y PRESENTE</w:t>
      </w:r>
      <w:r w:rsidR="00964C59">
        <w:rPr>
          <w:rFonts w:ascii="Calibri" w:eastAsia="Calibri" w:hAnsi="Calibri" w:cs="Calibri"/>
          <w:spacing w:val="-1"/>
          <w:sz w:val="20"/>
          <w:szCs w:val="20"/>
        </w:rPr>
        <w:t>.</w:t>
      </w:r>
    </w:p>
    <w:p w:rsidR="001965CC" w:rsidRDefault="00CB71A9" w:rsidP="004D156C">
      <w:pPr>
        <w:spacing w:after="0" w:line="242" w:lineRule="exact"/>
        <w:ind w:right="68"/>
        <w:jc w:val="both"/>
        <w:rPr>
          <w:rFonts w:ascii="Calibri" w:eastAsia="Calibri" w:hAnsi="Calibri" w:cs="Calibri"/>
          <w:spacing w:val="-1"/>
          <w:position w:val="1"/>
          <w:sz w:val="20"/>
          <w:szCs w:val="20"/>
        </w:rPr>
      </w:pPr>
      <w:r>
        <w:rPr>
          <w:rFonts w:ascii="Calibri" w:eastAsia="Calibri" w:hAnsi="Calibri" w:cs="Calibri"/>
          <w:b/>
          <w:bCs/>
          <w:position w:val="1"/>
          <w:sz w:val="20"/>
          <w:szCs w:val="20"/>
        </w:rPr>
        <w:t>UNIDAD</w:t>
      </w:r>
      <w:r w:rsidR="00C66B24">
        <w:rPr>
          <w:rFonts w:ascii="Calibri" w:eastAsia="Calibri" w:hAnsi="Calibri" w:cs="Calibri"/>
          <w:b/>
          <w:bCs/>
          <w:spacing w:val="1"/>
          <w:position w:val="1"/>
          <w:sz w:val="20"/>
          <w:szCs w:val="20"/>
        </w:rPr>
        <w:t xml:space="preserve"> </w:t>
      </w:r>
      <w:r w:rsidR="00C66B24">
        <w:rPr>
          <w:rFonts w:ascii="Calibri" w:eastAsia="Calibri" w:hAnsi="Calibri" w:cs="Calibri"/>
          <w:b/>
          <w:bCs/>
          <w:position w:val="1"/>
          <w:sz w:val="20"/>
          <w:szCs w:val="20"/>
        </w:rPr>
        <w:t>4:</w:t>
      </w:r>
      <w:r w:rsidR="00C66B24">
        <w:rPr>
          <w:rFonts w:ascii="Calibri" w:eastAsia="Calibri" w:hAnsi="Calibri" w:cs="Calibri"/>
          <w:b/>
          <w:bCs/>
          <w:spacing w:val="4"/>
          <w:position w:val="1"/>
          <w:sz w:val="20"/>
          <w:szCs w:val="20"/>
        </w:rPr>
        <w:t xml:space="preserve"> </w:t>
      </w:r>
      <w:r w:rsidR="004D156C">
        <w:rPr>
          <w:rFonts w:ascii="Calibri" w:eastAsia="Calibri" w:hAnsi="Calibri" w:cs="Calibri"/>
          <w:spacing w:val="-1"/>
          <w:position w:val="1"/>
          <w:sz w:val="20"/>
          <w:szCs w:val="20"/>
        </w:rPr>
        <w:t>IMPACTO DE LA ECONOMIA: PASADO Y PRESENTE</w:t>
      </w:r>
      <w:r w:rsidR="00964C59">
        <w:rPr>
          <w:rFonts w:ascii="Calibri" w:eastAsia="Calibri" w:hAnsi="Calibri" w:cs="Calibri"/>
          <w:spacing w:val="-1"/>
          <w:position w:val="1"/>
          <w:sz w:val="20"/>
          <w:szCs w:val="20"/>
        </w:rPr>
        <w:t>.</w:t>
      </w:r>
    </w:p>
    <w:p w:rsidR="00E50BF9" w:rsidRPr="00E50BF9" w:rsidRDefault="00E50BF9" w:rsidP="004D156C">
      <w:pPr>
        <w:spacing w:after="0" w:line="242" w:lineRule="exact"/>
        <w:ind w:right="68"/>
        <w:jc w:val="both"/>
        <w:rPr>
          <w:rFonts w:ascii="Calibri" w:eastAsia="Calibri" w:hAnsi="Calibri" w:cs="Calibri"/>
          <w:sz w:val="14"/>
          <w:szCs w:val="20"/>
        </w:rPr>
      </w:pPr>
    </w:p>
    <w:p w:rsidR="001965CC" w:rsidRPr="0099470D" w:rsidRDefault="003245FB"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Historia de los Estados Uni</w:t>
      </w:r>
      <w:r w:rsidR="007A0B11" w:rsidRPr="0099470D">
        <w:rPr>
          <w:rFonts w:ascii="Calibri" w:eastAsia="Calibri" w:hAnsi="Calibri" w:cs="Calibri"/>
          <w:b/>
          <w:bCs/>
          <w:spacing w:val="1"/>
          <w:szCs w:val="20"/>
          <w:u w:val="single" w:color="000000"/>
        </w:rPr>
        <w:t>d</w:t>
      </w:r>
      <w:r w:rsidRPr="0099470D">
        <w:rPr>
          <w:rFonts w:ascii="Calibri" w:eastAsia="Calibri" w:hAnsi="Calibri" w:cs="Calibri"/>
          <w:b/>
          <w:bCs/>
          <w:spacing w:val="1"/>
          <w:szCs w:val="20"/>
          <w:u w:val="single" w:color="000000"/>
        </w:rPr>
        <w:t>os Avanzado 8</w:t>
      </w:r>
    </w:p>
    <w:p w:rsidR="001965CC" w:rsidRPr="009A6A51" w:rsidRDefault="007A0B11"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Esta materia</w:t>
      </w:r>
      <w:r w:rsidR="006F7263" w:rsidRPr="009A6A51">
        <w:rPr>
          <w:rFonts w:ascii="Arial" w:eastAsia="Times New Roman" w:hAnsi="Arial" w:cs="Arial"/>
          <w:bCs/>
          <w:color w:val="000000"/>
          <w:sz w:val="20"/>
          <w:szCs w:val="20"/>
          <w:lang w:val="es-ES"/>
        </w:rPr>
        <w:t xml:space="preserve"> prepara a los estudiantes para las materias futuras</w:t>
      </w:r>
      <w:r w:rsidR="00580DB7"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de niveles avanzados de historia de la escuela secundaria superior </w:t>
      </w:r>
      <w:r w:rsidR="00580DB7" w:rsidRPr="009A6A51">
        <w:rPr>
          <w:rFonts w:ascii="Arial" w:eastAsia="Times New Roman" w:hAnsi="Arial" w:cs="Arial"/>
          <w:bCs/>
          <w:color w:val="000000"/>
          <w:sz w:val="20"/>
          <w:szCs w:val="20"/>
          <w:lang w:val="es-ES"/>
        </w:rPr>
        <w:t>a través del desarrollo de</w:t>
      </w:r>
      <w:r w:rsidR="006F7263" w:rsidRPr="009A6A51">
        <w:rPr>
          <w:rFonts w:ascii="Arial" w:eastAsia="Times New Roman" w:hAnsi="Arial" w:cs="Arial"/>
          <w:bCs/>
          <w:color w:val="000000"/>
          <w:sz w:val="20"/>
          <w:szCs w:val="20"/>
          <w:lang w:val="es-ES"/>
        </w:rPr>
        <w:t xml:space="preserve"> </w:t>
      </w:r>
      <w:r w:rsidR="00580DB7" w:rsidRPr="009A6A51">
        <w:rPr>
          <w:rFonts w:ascii="Arial" w:eastAsia="Times New Roman" w:hAnsi="Arial" w:cs="Arial"/>
          <w:bCs/>
          <w:color w:val="000000"/>
          <w:sz w:val="20"/>
          <w:szCs w:val="20"/>
          <w:lang w:val="es-ES"/>
        </w:rPr>
        <w:t>habilidades</w:t>
      </w:r>
      <w:r w:rsidR="003245FB" w:rsidRPr="009A6A51">
        <w:rPr>
          <w:rFonts w:ascii="Arial" w:eastAsia="Times New Roman" w:hAnsi="Arial" w:cs="Arial"/>
          <w:bCs/>
          <w:color w:val="000000"/>
          <w:sz w:val="20"/>
          <w:szCs w:val="20"/>
          <w:lang w:val="es-ES"/>
        </w:rPr>
        <w:t>. Además de</w:t>
      </w:r>
      <w:r w:rsidR="006F7263" w:rsidRPr="009A6A51">
        <w:rPr>
          <w:rFonts w:ascii="Arial" w:eastAsia="Times New Roman" w:hAnsi="Arial" w:cs="Arial"/>
          <w:bCs/>
          <w:color w:val="000000"/>
          <w:sz w:val="20"/>
          <w:szCs w:val="20"/>
          <w:lang w:val="es-ES"/>
        </w:rPr>
        <w:t>l programa de estudio de MCPS</w:t>
      </w:r>
      <w:r w:rsidR="003245FB" w:rsidRPr="009A6A51">
        <w:rPr>
          <w:rFonts w:ascii="Arial" w:eastAsia="Times New Roman" w:hAnsi="Arial" w:cs="Arial"/>
          <w:bCs/>
          <w:color w:val="000000"/>
          <w:sz w:val="20"/>
          <w:szCs w:val="20"/>
          <w:lang w:val="es-ES"/>
        </w:rPr>
        <w:t>, los estudiantes profundizan en la comprensión de conceptos clave</w:t>
      </w:r>
      <w:r w:rsidR="006F7263" w:rsidRPr="009A6A51">
        <w:rPr>
          <w:rFonts w:ascii="Arial" w:eastAsia="Times New Roman" w:hAnsi="Arial" w:cs="Arial"/>
          <w:bCs/>
          <w:color w:val="000000"/>
          <w:sz w:val="20"/>
          <w:szCs w:val="20"/>
          <w:lang w:val="es-ES"/>
        </w:rPr>
        <w:t>s</w:t>
      </w:r>
      <w:r w:rsidR="003245FB" w:rsidRPr="009A6A51">
        <w:rPr>
          <w:rFonts w:ascii="Arial" w:eastAsia="Times New Roman" w:hAnsi="Arial" w:cs="Arial"/>
          <w:bCs/>
          <w:color w:val="000000"/>
          <w:sz w:val="20"/>
          <w:szCs w:val="20"/>
          <w:lang w:val="es-ES"/>
        </w:rPr>
        <w:t xml:space="preserve"> y eventos a través de la lectura, escritura, análisis de documentos y pensamiento histórico. Estas habilidades se aplicarán en cada unidad y se</w:t>
      </w:r>
      <w:r w:rsidR="00AF7688" w:rsidRPr="009A6A51">
        <w:rPr>
          <w:rFonts w:ascii="Arial" w:eastAsia="Times New Roman" w:hAnsi="Arial" w:cs="Arial"/>
          <w:bCs/>
          <w:color w:val="000000"/>
          <w:sz w:val="20"/>
          <w:szCs w:val="20"/>
          <w:lang w:val="es-ES"/>
        </w:rPr>
        <w:t xml:space="preserve"> espera que los estudiantes</w:t>
      </w:r>
      <w:r w:rsidR="003245FB" w:rsidRPr="009A6A51">
        <w:rPr>
          <w:rFonts w:ascii="Arial" w:eastAsia="Times New Roman" w:hAnsi="Arial" w:cs="Arial"/>
          <w:bCs/>
          <w:color w:val="000000"/>
          <w:sz w:val="20"/>
          <w:szCs w:val="20"/>
          <w:lang w:val="es-ES"/>
        </w:rPr>
        <w:t xml:space="preserve"> m</w:t>
      </w:r>
      <w:r w:rsidR="00AF7688" w:rsidRPr="009A6A51">
        <w:rPr>
          <w:rFonts w:ascii="Arial" w:eastAsia="Times New Roman" w:hAnsi="Arial" w:cs="Arial"/>
          <w:bCs/>
          <w:color w:val="000000"/>
          <w:sz w:val="20"/>
          <w:szCs w:val="20"/>
          <w:lang w:val="es-ES"/>
        </w:rPr>
        <w:t>uestren</w:t>
      </w:r>
      <w:r w:rsidR="0016563F" w:rsidRPr="009A6A51">
        <w:rPr>
          <w:rFonts w:ascii="Arial" w:eastAsia="Times New Roman" w:hAnsi="Arial" w:cs="Arial"/>
          <w:bCs/>
          <w:color w:val="000000"/>
          <w:sz w:val="20"/>
          <w:szCs w:val="20"/>
          <w:lang w:val="es-ES"/>
        </w:rPr>
        <w:t xml:space="preserve"> el progreso d</w:t>
      </w:r>
      <w:r w:rsidR="003245FB" w:rsidRPr="009A6A51">
        <w:rPr>
          <w:rFonts w:ascii="Arial" w:eastAsia="Times New Roman" w:hAnsi="Arial" w:cs="Arial"/>
          <w:bCs/>
          <w:color w:val="000000"/>
          <w:sz w:val="20"/>
          <w:szCs w:val="20"/>
          <w:lang w:val="es-ES"/>
        </w:rPr>
        <w:t xml:space="preserve">el desarrollo de habilidades y conocimiento histórico en los exámenes y proyectos basados en documentos históricos. </w:t>
      </w:r>
      <w:r w:rsidR="00F973DB" w:rsidRPr="009A6A51">
        <w:rPr>
          <w:rFonts w:ascii="Arial" w:eastAsia="Times New Roman" w:hAnsi="Arial" w:cs="Arial"/>
          <w:bCs/>
          <w:color w:val="000000"/>
          <w:sz w:val="20"/>
          <w:szCs w:val="20"/>
          <w:lang w:val="es-ES"/>
        </w:rPr>
        <w:t>Esta materia consiste en cuatro unidades:</w:t>
      </w:r>
    </w:p>
    <w:p w:rsidR="001965CC" w:rsidRPr="006D6DEF" w:rsidRDefault="00C66B24">
      <w:pPr>
        <w:spacing w:after="0" w:line="240" w:lineRule="auto"/>
        <w:ind w:right="72"/>
        <w:jc w:val="both"/>
        <w:rPr>
          <w:rFonts w:ascii="Calibri" w:eastAsia="Calibri" w:hAnsi="Calibri" w:cs="Calibri"/>
          <w:sz w:val="20"/>
          <w:szCs w:val="20"/>
        </w:rPr>
      </w:pPr>
      <w:r>
        <w:rPr>
          <w:rFonts w:ascii="Calibri" w:eastAsia="Calibri" w:hAnsi="Calibri" w:cs="Calibri"/>
          <w:b/>
          <w:bCs/>
          <w:sz w:val="20"/>
          <w:szCs w:val="20"/>
        </w:rPr>
        <w:t>UNI</w:t>
      </w:r>
      <w:r w:rsidR="00FF7C2E">
        <w:rPr>
          <w:rFonts w:ascii="Calibri" w:eastAsia="Calibri" w:hAnsi="Calibri" w:cs="Calibri"/>
          <w:b/>
          <w:bCs/>
          <w:sz w:val="20"/>
          <w:szCs w:val="20"/>
        </w:rPr>
        <w:t>DAD</w:t>
      </w:r>
      <w:r>
        <w:rPr>
          <w:rFonts w:ascii="Calibri" w:eastAsia="Calibri" w:hAnsi="Calibri" w:cs="Calibri"/>
          <w:b/>
          <w:bCs/>
          <w:spacing w:val="8"/>
          <w:sz w:val="20"/>
          <w:szCs w:val="20"/>
        </w:rPr>
        <w:t xml:space="preserve"> </w:t>
      </w:r>
      <w:r>
        <w:rPr>
          <w:rFonts w:ascii="Calibri" w:eastAsia="Calibri" w:hAnsi="Calibri" w:cs="Calibri"/>
          <w:b/>
          <w:bCs/>
          <w:sz w:val="20"/>
          <w:szCs w:val="20"/>
        </w:rPr>
        <w:t>1</w:t>
      </w:r>
      <w:r w:rsidRPr="006D6DEF">
        <w:rPr>
          <w:rFonts w:ascii="Calibri" w:eastAsia="Calibri" w:hAnsi="Calibri" w:cs="Calibri"/>
          <w:bCs/>
          <w:sz w:val="20"/>
          <w:szCs w:val="20"/>
        </w:rPr>
        <w:t xml:space="preserve">: </w:t>
      </w:r>
      <w:r w:rsidRPr="006D6DEF">
        <w:rPr>
          <w:rFonts w:ascii="Calibri" w:eastAsia="Calibri" w:hAnsi="Calibri" w:cs="Calibri"/>
          <w:bCs/>
          <w:spacing w:val="12"/>
          <w:sz w:val="20"/>
          <w:szCs w:val="20"/>
        </w:rPr>
        <w:t xml:space="preserve"> </w:t>
      </w:r>
      <w:r w:rsidR="00205B7D" w:rsidRPr="006D6DEF">
        <w:rPr>
          <w:rFonts w:ascii="Calibri" w:eastAsia="Calibri" w:hAnsi="Calibri" w:cs="Calibri"/>
          <w:sz w:val="20"/>
          <w:szCs w:val="20"/>
          <w:lang w:val="es-ES"/>
        </w:rPr>
        <w:t>DEMOCRACIA: SISTEMA POL</w:t>
      </w:r>
      <w:r w:rsidR="007E2167" w:rsidRPr="006D6DEF">
        <w:rPr>
          <w:rFonts w:ascii="Calibri" w:eastAsia="Calibri" w:hAnsi="Calibri" w:cs="Calibri"/>
          <w:sz w:val="20"/>
          <w:szCs w:val="20"/>
          <w:lang w:val="es-ES"/>
        </w:rPr>
        <w:t>I</w:t>
      </w:r>
      <w:r w:rsidR="00205B7D" w:rsidRPr="006D6DEF">
        <w:rPr>
          <w:rFonts w:ascii="Calibri" w:eastAsia="Calibri" w:hAnsi="Calibri" w:cs="Calibri"/>
          <w:sz w:val="20"/>
          <w:szCs w:val="20"/>
          <w:lang w:val="es-ES"/>
        </w:rPr>
        <w:t>TICO DE LA GENTE</w:t>
      </w:r>
    </w:p>
    <w:p w:rsidR="001965CC" w:rsidRPr="006D6DEF" w:rsidRDefault="00C66B24">
      <w:pPr>
        <w:spacing w:after="0" w:line="240" w:lineRule="auto"/>
        <w:ind w:right="4202"/>
        <w:jc w:val="both"/>
        <w:rPr>
          <w:rFonts w:ascii="Calibri" w:eastAsia="Calibri" w:hAnsi="Calibri" w:cs="Calibri"/>
          <w:sz w:val="20"/>
          <w:szCs w:val="20"/>
        </w:rPr>
      </w:pPr>
      <w:r w:rsidRPr="006D6DEF">
        <w:rPr>
          <w:rFonts w:ascii="Calibri" w:eastAsia="Calibri" w:hAnsi="Calibri" w:cs="Calibri"/>
          <w:sz w:val="20"/>
          <w:szCs w:val="20"/>
        </w:rPr>
        <w:t>1763</w:t>
      </w:r>
      <w:r w:rsidRPr="006D6DEF">
        <w:rPr>
          <w:rFonts w:ascii="Calibri" w:eastAsia="Calibri" w:hAnsi="Calibri" w:cs="Calibri"/>
          <w:spacing w:val="2"/>
          <w:sz w:val="20"/>
          <w:szCs w:val="20"/>
        </w:rPr>
        <w:t>–</w:t>
      </w:r>
      <w:r w:rsidRPr="006D6DEF">
        <w:rPr>
          <w:rFonts w:ascii="Calibri" w:eastAsia="Calibri" w:hAnsi="Calibri" w:cs="Calibri"/>
          <w:sz w:val="20"/>
          <w:szCs w:val="20"/>
        </w:rPr>
        <w:t>1783</w:t>
      </w:r>
    </w:p>
    <w:p w:rsidR="001965CC" w:rsidRPr="006D6DEF" w:rsidRDefault="00C66B24">
      <w:pPr>
        <w:spacing w:after="0" w:line="241" w:lineRule="auto"/>
        <w:ind w:right="63"/>
        <w:jc w:val="both"/>
        <w:rPr>
          <w:rFonts w:ascii="Calibri" w:eastAsia="Calibri" w:hAnsi="Calibri" w:cs="Calibri"/>
          <w:sz w:val="20"/>
          <w:szCs w:val="20"/>
        </w:rPr>
      </w:pPr>
      <w:r>
        <w:rPr>
          <w:rFonts w:ascii="Calibri" w:eastAsia="Calibri" w:hAnsi="Calibri" w:cs="Calibri"/>
          <w:b/>
          <w:bCs/>
          <w:sz w:val="20"/>
          <w:szCs w:val="20"/>
        </w:rPr>
        <w:t>UNI</w:t>
      </w:r>
      <w:r w:rsidR="00FF7C2E">
        <w:rPr>
          <w:rFonts w:ascii="Calibri" w:eastAsia="Calibri" w:hAnsi="Calibri" w:cs="Calibri"/>
          <w:b/>
          <w:bCs/>
          <w:sz w:val="20"/>
          <w:szCs w:val="20"/>
        </w:rPr>
        <w:t>DAD</w:t>
      </w:r>
      <w:r>
        <w:rPr>
          <w:rFonts w:ascii="Calibri" w:eastAsia="Calibri" w:hAnsi="Calibri" w:cs="Calibri"/>
          <w:b/>
          <w:bCs/>
          <w:spacing w:val="4"/>
          <w:sz w:val="20"/>
          <w:szCs w:val="20"/>
        </w:rPr>
        <w:t xml:space="preserve"> </w:t>
      </w:r>
      <w:r>
        <w:rPr>
          <w:rFonts w:ascii="Calibri" w:eastAsia="Calibri" w:hAnsi="Calibri" w:cs="Calibri"/>
          <w:b/>
          <w:bCs/>
          <w:sz w:val="20"/>
          <w:szCs w:val="20"/>
        </w:rPr>
        <w:t>2:</w:t>
      </w:r>
      <w:r>
        <w:rPr>
          <w:rFonts w:ascii="Calibri" w:eastAsia="Calibri" w:hAnsi="Calibri" w:cs="Calibri"/>
          <w:b/>
          <w:bCs/>
          <w:spacing w:val="10"/>
          <w:sz w:val="20"/>
          <w:szCs w:val="20"/>
        </w:rPr>
        <w:t xml:space="preserve"> </w:t>
      </w:r>
      <w:r w:rsidR="00D35784" w:rsidRPr="006D6DEF">
        <w:rPr>
          <w:rFonts w:ascii="Calibri" w:eastAsia="Calibri" w:hAnsi="Calibri" w:cs="Calibri"/>
          <w:sz w:val="20"/>
          <w:szCs w:val="20"/>
          <w:lang w:val="es-ES"/>
        </w:rPr>
        <w:t>CREACI</w:t>
      </w:r>
      <w:r w:rsidR="007E2167" w:rsidRPr="006D6DEF">
        <w:rPr>
          <w:rFonts w:ascii="Calibri" w:eastAsia="Calibri" w:hAnsi="Calibri" w:cs="Calibri"/>
          <w:sz w:val="20"/>
          <w:szCs w:val="20"/>
          <w:lang w:val="es-ES"/>
        </w:rPr>
        <w:t>O</w:t>
      </w:r>
      <w:r w:rsidR="00D35784" w:rsidRPr="006D6DEF">
        <w:rPr>
          <w:rFonts w:ascii="Calibri" w:eastAsia="Calibri" w:hAnsi="Calibri" w:cs="Calibri"/>
          <w:sz w:val="20"/>
          <w:szCs w:val="20"/>
          <w:lang w:val="es-ES"/>
        </w:rPr>
        <w:t>N DE UN SISTEMA POL</w:t>
      </w:r>
      <w:r w:rsidR="007E2167" w:rsidRPr="006D6DEF">
        <w:rPr>
          <w:rFonts w:ascii="Calibri" w:eastAsia="Calibri" w:hAnsi="Calibri" w:cs="Calibri"/>
          <w:sz w:val="20"/>
          <w:szCs w:val="20"/>
          <w:lang w:val="es-ES"/>
        </w:rPr>
        <w:t>I</w:t>
      </w:r>
      <w:r w:rsidR="00D35784" w:rsidRPr="006D6DEF">
        <w:rPr>
          <w:rFonts w:ascii="Calibri" w:eastAsia="Calibri" w:hAnsi="Calibri" w:cs="Calibri"/>
          <w:sz w:val="20"/>
          <w:szCs w:val="20"/>
          <w:lang w:val="es-ES"/>
        </w:rPr>
        <w:t>TICO NACIONAL Y CULTURA</w:t>
      </w:r>
      <w:r w:rsidR="007E2167" w:rsidRPr="006D6DEF">
        <w:rPr>
          <w:rFonts w:ascii="Calibri" w:eastAsia="Calibri" w:hAnsi="Calibri" w:cs="Calibri"/>
          <w:sz w:val="20"/>
          <w:szCs w:val="20"/>
          <w:lang w:val="es-ES"/>
        </w:rPr>
        <w:t>L</w:t>
      </w:r>
      <w:r w:rsidR="00D35784" w:rsidRPr="006D6DEF">
        <w:rPr>
          <w:rFonts w:ascii="Calibri" w:eastAsia="Calibri" w:hAnsi="Calibri" w:cs="Calibri"/>
          <w:sz w:val="20"/>
          <w:szCs w:val="20"/>
        </w:rPr>
        <w:t xml:space="preserve"> </w:t>
      </w:r>
      <w:r w:rsidRPr="006D6DEF">
        <w:rPr>
          <w:rFonts w:ascii="Calibri" w:eastAsia="Calibri" w:hAnsi="Calibri" w:cs="Calibri"/>
          <w:sz w:val="20"/>
          <w:szCs w:val="20"/>
        </w:rPr>
        <w:t>1</w:t>
      </w:r>
      <w:r w:rsidRPr="006D6DEF">
        <w:rPr>
          <w:rFonts w:ascii="Calibri" w:eastAsia="Calibri" w:hAnsi="Calibri" w:cs="Calibri"/>
          <w:spacing w:val="2"/>
          <w:sz w:val="20"/>
          <w:szCs w:val="20"/>
        </w:rPr>
        <w:t>7</w:t>
      </w:r>
      <w:r w:rsidRPr="006D6DEF">
        <w:rPr>
          <w:rFonts w:ascii="Calibri" w:eastAsia="Calibri" w:hAnsi="Calibri" w:cs="Calibri"/>
          <w:sz w:val="20"/>
          <w:szCs w:val="20"/>
        </w:rPr>
        <w:t>83</w:t>
      </w:r>
      <w:r w:rsidRPr="006D6DEF">
        <w:rPr>
          <w:rFonts w:ascii="Calibri" w:eastAsia="Calibri" w:hAnsi="Calibri" w:cs="Calibri"/>
          <w:spacing w:val="2"/>
          <w:sz w:val="20"/>
          <w:szCs w:val="20"/>
        </w:rPr>
        <w:t>–</w:t>
      </w:r>
      <w:r w:rsidRPr="006D6DEF">
        <w:rPr>
          <w:rFonts w:ascii="Calibri" w:eastAsia="Calibri" w:hAnsi="Calibri" w:cs="Calibri"/>
          <w:sz w:val="20"/>
          <w:szCs w:val="20"/>
        </w:rPr>
        <w:t>1815</w:t>
      </w:r>
    </w:p>
    <w:p w:rsidR="001965CC" w:rsidRPr="00882E29" w:rsidRDefault="00BC2290" w:rsidP="00882E29">
      <w:pPr>
        <w:spacing w:after="0" w:line="241" w:lineRule="exact"/>
        <w:ind w:right="72"/>
        <w:jc w:val="both"/>
        <w:rPr>
          <w:rFonts w:ascii="Calibri" w:eastAsia="Calibri" w:hAnsi="Calibri" w:cs="Calibri"/>
          <w:sz w:val="20"/>
          <w:szCs w:val="20"/>
          <w:lang w:val="es-ES"/>
        </w:rPr>
      </w:pPr>
      <w:r>
        <w:rPr>
          <w:rFonts w:ascii="Calibri" w:eastAsia="Calibri" w:hAnsi="Calibri" w:cs="Calibri"/>
          <w:noProof/>
          <w:sz w:val="20"/>
          <w:szCs w:val="20"/>
        </w:rPr>
        <mc:AlternateContent>
          <mc:Choice Requires="wps">
            <w:drawing>
              <wp:anchor distT="0" distB="0" distL="114300" distR="114300" simplePos="0" relativeHeight="251667968" behindDoc="0" locked="0" layoutInCell="1" allowOverlap="1">
                <wp:simplePos x="0" y="0"/>
                <wp:positionH relativeFrom="column">
                  <wp:posOffset>-388620</wp:posOffset>
                </wp:positionH>
                <wp:positionV relativeFrom="paragraph">
                  <wp:posOffset>229870</wp:posOffset>
                </wp:positionV>
                <wp:extent cx="342900" cy="241300"/>
                <wp:effectExtent l="2540" t="3810" r="0" b="254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30.6pt;margin-top:18.1pt;width:27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" stroked="f">
                <v:textbox>
                  <w:txbxContent>
                    <w:p w:rsidR="00E01922" w:rsidRDefault="00E01922">
                      <w:r>
                        <w:t>11</w:t>
                      </w:r>
                    </w:p>
                  </w:txbxContent>
                </v:textbox>
              </v:shape>
            </w:pict>
          </mc:Fallback>
        </mc:AlternateContent>
      </w:r>
      <w:r w:rsidR="00FF7C2E">
        <w:rPr>
          <w:rFonts w:ascii="Calibri" w:eastAsia="Calibri" w:hAnsi="Calibri" w:cs="Calibri"/>
          <w:b/>
          <w:bCs/>
          <w:position w:val="1"/>
          <w:sz w:val="20"/>
          <w:szCs w:val="20"/>
        </w:rPr>
        <w:t>UNIDAD</w:t>
      </w:r>
      <w:r w:rsidR="00C66B24">
        <w:rPr>
          <w:rFonts w:ascii="Calibri" w:eastAsia="Calibri" w:hAnsi="Calibri" w:cs="Calibri"/>
          <w:b/>
          <w:bCs/>
          <w:spacing w:val="27"/>
          <w:position w:val="1"/>
          <w:sz w:val="20"/>
          <w:szCs w:val="20"/>
        </w:rPr>
        <w:t xml:space="preserve"> </w:t>
      </w:r>
      <w:r w:rsidR="00C66B24">
        <w:rPr>
          <w:rFonts w:ascii="Calibri" w:eastAsia="Calibri" w:hAnsi="Calibri" w:cs="Calibri"/>
          <w:b/>
          <w:bCs/>
          <w:position w:val="1"/>
          <w:sz w:val="20"/>
          <w:szCs w:val="20"/>
        </w:rPr>
        <w:t>3:</w:t>
      </w:r>
      <w:r w:rsidR="00C66B24">
        <w:rPr>
          <w:rFonts w:ascii="Calibri" w:eastAsia="Calibri" w:hAnsi="Calibri" w:cs="Calibri"/>
          <w:b/>
          <w:bCs/>
          <w:spacing w:val="31"/>
          <w:position w:val="1"/>
          <w:sz w:val="20"/>
          <w:szCs w:val="20"/>
        </w:rPr>
        <w:t xml:space="preserve"> </w:t>
      </w:r>
      <w:r w:rsidR="00882E29" w:rsidRPr="00882E29">
        <w:rPr>
          <w:rFonts w:ascii="Calibri" w:eastAsia="Calibri" w:hAnsi="Calibri" w:cs="Calibri"/>
          <w:sz w:val="20"/>
          <w:szCs w:val="20"/>
          <w:lang w:val="es-ES"/>
        </w:rPr>
        <w:t xml:space="preserve">CAMBIOS EN LOS ASPECTOS GEOGRAFICOS Y ECONOMICOS DE LA NACION </w:t>
      </w:r>
      <w:r w:rsidR="00C66B24" w:rsidRPr="00882E29">
        <w:rPr>
          <w:rFonts w:ascii="Calibri" w:eastAsia="Calibri" w:hAnsi="Calibri" w:cs="Calibri"/>
          <w:sz w:val="20"/>
          <w:szCs w:val="20"/>
          <w:lang w:val="es-ES"/>
        </w:rPr>
        <w:t>1815–1850</w:t>
      </w:r>
    </w:p>
    <w:p w:rsidR="001965CC" w:rsidRPr="00882E29" w:rsidRDefault="00C66B24" w:rsidP="00882E29">
      <w:pPr>
        <w:spacing w:after="0" w:line="240" w:lineRule="auto"/>
        <w:ind w:right="72"/>
        <w:jc w:val="both"/>
        <w:rPr>
          <w:rFonts w:ascii="Calibri" w:eastAsia="Calibri" w:hAnsi="Calibri" w:cs="Calibri"/>
          <w:sz w:val="18"/>
          <w:szCs w:val="20"/>
          <w:lang w:val="es-ES"/>
        </w:rPr>
      </w:pPr>
      <w:r>
        <w:rPr>
          <w:rFonts w:ascii="Calibri" w:eastAsia="Calibri" w:hAnsi="Calibri" w:cs="Calibri"/>
          <w:b/>
          <w:bCs/>
          <w:sz w:val="20"/>
          <w:szCs w:val="20"/>
        </w:rPr>
        <w:t>UNI</w:t>
      </w:r>
      <w:r w:rsidR="00FF7C2E">
        <w:rPr>
          <w:rFonts w:ascii="Calibri" w:eastAsia="Calibri" w:hAnsi="Calibri" w:cs="Calibri"/>
          <w:b/>
          <w:bCs/>
          <w:sz w:val="20"/>
          <w:szCs w:val="20"/>
        </w:rPr>
        <w:t>DAD</w:t>
      </w:r>
      <w:r w:rsidRPr="00882E29">
        <w:rPr>
          <w:rFonts w:ascii="Calibri" w:eastAsia="Calibri" w:hAnsi="Calibri" w:cs="Calibri"/>
          <w:b/>
          <w:bCs/>
          <w:sz w:val="20"/>
          <w:szCs w:val="20"/>
        </w:rPr>
        <w:t xml:space="preserve"> </w:t>
      </w:r>
      <w:r>
        <w:rPr>
          <w:rFonts w:ascii="Calibri" w:eastAsia="Calibri" w:hAnsi="Calibri" w:cs="Calibri"/>
          <w:b/>
          <w:bCs/>
          <w:sz w:val="20"/>
          <w:szCs w:val="20"/>
        </w:rPr>
        <w:t>4:</w:t>
      </w:r>
      <w:r w:rsidRPr="00882E29">
        <w:rPr>
          <w:rFonts w:ascii="Calibri" w:eastAsia="Calibri" w:hAnsi="Calibri" w:cs="Calibri"/>
          <w:b/>
          <w:bCs/>
          <w:sz w:val="20"/>
          <w:szCs w:val="20"/>
        </w:rPr>
        <w:t xml:space="preserve"> </w:t>
      </w:r>
      <w:r w:rsidR="00882E29" w:rsidRPr="00882E29">
        <w:rPr>
          <w:rFonts w:ascii="Calibri" w:eastAsia="Calibri" w:hAnsi="Calibri" w:cs="Calibri"/>
          <w:sz w:val="18"/>
          <w:szCs w:val="20"/>
          <w:lang w:val="es-ES"/>
        </w:rPr>
        <w:t xml:space="preserve">NACION DIVIDIDA Y SU RECONSTRUCCION </w:t>
      </w:r>
      <w:r w:rsidRPr="00882E29">
        <w:rPr>
          <w:rFonts w:ascii="Calibri" w:eastAsia="Calibri" w:hAnsi="Calibri" w:cs="Calibri"/>
          <w:sz w:val="18"/>
          <w:szCs w:val="20"/>
          <w:lang w:val="es-ES"/>
        </w:rPr>
        <w:t>1840–1877</w:t>
      </w:r>
    </w:p>
    <w:p w:rsidR="001965CC" w:rsidRDefault="001965CC">
      <w:pPr>
        <w:spacing w:before="3" w:after="0" w:line="240" w:lineRule="exact"/>
        <w:rPr>
          <w:sz w:val="24"/>
          <w:szCs w:val="24"/>
        </w:rPr>
      </w:pPr>
    </w:p>
    <w:p w:rsidR="00904F56" w:rsidRPr="006D6DEF" w:rsidRDefault="00904F56" w:rsidP="00A1567E">
      <w:pPr>
        <w:spacing w:after="0" w:line="240" w:lineRule="auto"/>
        <w:ind w:right="45"/>
        <w:jc w:val="both"/>
        <w:rPr>
          <w:rFonts w:ascii="Arial" w:eastAsia="Times New Roman" w:hAnsi="Arial" w:cs="Arial"/>
          <w:bCs/>
          <w:color w:val="000000"/>
          <w:sz w:val="20"/>
          <w:szCs w:val="20"/>
          <w:lang w:val="es-ES"/>
        </w:rPr>
      </w:pPr>
      <w:r w:rsidRPr="006D6DEF">
        <w:rPr>
          <w:rFonts w:ascii="Arial" w:eastAsia="Times New Roman" w:hAnsi="Arial" w:cs="Arial"/>
          <w:bCs/>
          <w:color w:val="000000"/>
          <w:sz w:val="20"/>
          <w:szCs w:val="20"/>
          <w:lang w:val="es-ES"/>
        </w:rPr>
        <w:t xml:space="preserve">Los estudiantes reciben 10 horas de SSL al terminar Esudios Sociales 8 y haber completado su participación </w:t>
      </w:r>
      <w:r w:rsidRPr="006D6DEF">
        <w:rPr>
          <w:rFonts w:ascii="Arial" w:eastAsia="Times New Roman" w:hAnsi="Arial" w:cs="Arial"/>
          <w:bCs/>
          <w:color w:val="000000"/>
          <w:sz w:val="20"/>
          <w:szCs w:val="20"/>
          <w:lang w:val="es-ES"/>
        </w:rPr>
        <w:t>en las actividades de SSL.</w:t>
      </w:r>
    </w:p>
    <w:p w:rsidR="00AA6376" w:rsidRPr="002C72DA" w:rsidRDefault="00AA6376" w:rsidP="002C72DA">
      <w:pPr>
        <w:spacing w:before="36" w:after="0" w:line="240" w:lineRule="auto"/>
        <w:ind w:right="63"/>
        <w:jc w:val="both"/>
        <w:rPr>
          <w:rFonts w:ascii="Calibri" w:eastAsia="Calibri" w:hAnsi="Calibri" w:cs="Calibri"/>
          <w:spacing w:val="-1"/>
          <w:sz w:val="20"/>
          <w:szCs w:val="20"/>
        </w:rPr>
      </w:pPr>
    </w:p>
    <w:p w:rsidR="001965CC" w:rsidRDefault="00CF49DB" w:rsidP="00CD3646">
      <w:pPr>
        <w:spacing w:before="59" w:after="0" w:line="240" w:lineRule="auto"/>
        <w:ind w:right="-5"/>
        <w:jc w:val="both"/>
        <w:rPr>
          <w:rFonts w:ascii="Calibri" w:eastAsia="Calibri" w:hAnsi="Calibri" w:cs="Calibri"/>
          <w:sz w:val="28"/>
          <w:szCs w:val="28"/>
        </w:rPr>
      </w:pPr>
      <w:r>
        <w:rPr>
          <w:rFonts w:ascii="Calibri" w:eastAsia="Calibri" w:hAnsi="Calibri" w:cs="Calibri"/>
          <w:b/>
          <w:bCs/>
          <w:sz w:val="28"/>
          <w:szCs w:val="28"/>
        </w:rPr>
        <w:t>MAT</w:t>
      </w:r>
      <w:r w:rsidR="00C66B24">
        <w:rPr>
          <w:rFonts w:ascii="Calibri" w:eastAsia="Calibri" w:hAnsi="Calibri" w:cs="Calibri"/>
          <w:b/>
          <w:bCs/>
          <w:sz w:val="28"/>
          <w:szCs w:val="28"/>
        </w:rPr>
        <w:t>EM</w:t>
      </w:r>
      <w:r w:rsidR="00C66B24">
        <w:rPr>
          <w:rFonts w:ascii="Calibri" w:eastAsia="Calibri" w:hAnsi="Calibri" w:cs="Calibri"/>
          <w:b/>
          <w:bCs/>
          <w:spacing w:val="-3"/>
          <w:sz w:val="28"/>
          <w:szCs w:val="28"/>
        </w:rPr>
        <w:t>A</w:t>
      </w:r>
      <w:r w:rsidR="00C66B24">
        <w:rPr>
          <w:rFonts w:ascii="Calibri" w:eastAsia="Calibri" w:hAnsi="Calibri" w:cs="Calibri"/>
          <w:b/>
          <w:bCs/>
          <w:sz w:val="28"/>
          <w:szCs w:val="28"/>
        </w:rPr>
        <w:t>TIC</w:t>
      </w:r>
      <w:r>
        <w:rPr>
          <w:rFonts w:ascii="Calibri" w:eastAsia="Calibri" w:hAnsi="Calibri" w:cs="Calibri"/>
          <w:b/>
          <w:bCs/>
          <w:sz w:val="28"/>
          <w:szCs w:val="28"/>
        </w:rPr>
        <w:t>A</w:t>
      </w:r>
      <w:r w:rsidR="00C66B24">
        <w:rPr>
          <w:rFonts w:ascii="Calibri" w:eastAsia="Calibri" w:hAnsi="Calibri" w:cs="Calibri"/>
          <w:b/>
          <w:bCs/>
          <w:sz w:val="28"/>
          <w:szCs w:val="28"/>
        </w:rPr>
        <w:t>S</w:t>
      </w:r>
      <w:r w:rsidR="00C66B24">
        <w:rPr>
          <w:rFonts w:ascii="Calibri" w:eastAsia="Calibri" w:hAnsi="Calibri" w:cs="Calibri"/>
          <w:b/>
          <w:bCs/>
          <w:spacing w:val="-1"/>
          <w:sz w:val="28"/>
          <w:szCs w:val="28"/>
        </w:rPr>
        <w:t xml:space="preserve"> </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z w:val="28"/>
          <w:szCs w:val="28"/>
        </w:rPr>
        <w:t>·</w:t>
      </w:r>
    </w:p>
    <w:p w:rsidR="001965CC" w:rsidRDefault="001965CC">
      <w:pPr>
        <w:spacing w:before="1" w:after="0" w:line="170" w:lineRule="exact"/>
        <w:rPr>
          <w:sz w:val="17"/>
          <w:szCs w:val="17"/>
        </w:rPr>
      </w:pPr>
    </w:p>
    <w:p w:rsidR="00AA6376" w:rsidRPr="009A6A51" w:rsidRDefault="008F5CE2"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El objetivo d</w:t>
      </w:r>
      <w:r w:rsidR="006932BB" w:rsidRPr="009A6A51">
        <w:rPr>
          <w:rFonts w:ascii="Arial" w:eastAsia="Times New Roman" w:hAnsi="Arial" w:cs="Arial"/>
          <w:bCs/>
          <w:color w:val="000000"/>
          <w:sz w:val="20"/>
          <w:szCs w:val="20"/>
          <w:lang w:val="es-ES"/>
        </w:rPr>
        <w:t>el programa de matemáticas preK</w:t>
      </w:r>
      <w:r w:rsidRPr="009A6A51">
        <w:rPr>
          <w:rFonts w:ascii="Arial" w:eastAsia="Times New Roman" w:hAnsi="Arial" w:cs="Arial"/>
          <w:bCs/>
          <w:color w:val="000000"/>
          <w:sz w:val="20"/>
          <w:szCs w:val="20"/>
          <w:lang w:val="es-ES"/>
        </w:rPr>
        <w:t>–12 de Montgomery County Public Schools es que todos los estudiantes alcancen la capacidad matemática mediante el dominio de procesos, conceptos y habilidades matemáticas. El resultado final es la capacidad de pensar y razonar matemáticamente y utilizar las matemáticas para resol</w:t>
      </w:r>
      <w:r w:rsidR="00A21CCA" w:rsidRPr="009A6A51">
        <w:rPr>
          <w:rFonts w:ascii="Arial" w:eastAsia="Times New Roman" w:hAnsi="Arial" w:cs="Arial"/>
          <w:bCs/>
          <w:color w:val="000000"/>
          <w:sz w:val="20"/>
          <w:szCs w:val="20"/>
          <w:lang w:val="es-ES"/>
        </w:rPr>
        <w:t>ver problemas en contextos reales</w:t>
      </w:r>
      <w:r w:rsidRPr="009A6A51">
        <w:rPr>
          <w:rFonts w:ascii="Arial" w:eastAsia="Times New Roman" w:hAnsi="Arial" w:cs="Arial"/>
          <w:bCs/>
          <w:color w:val="000000"/>
          <w:sz w:val="20"/>
          <w:szCs w:val="20"/>
          <w:lang w:val="es-ES"/>
        </w:rPr>
        <w:t>.</w:t>
      </w:r>
    </w:p>
    <w:p w:rsidR="001965CC" w:rsidRPr="009A6A51" w:rsidRDefault="008D4A7F" w:rsidP="009A6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Para cada uno de las materias que se describen a continuación, los temas de estudio no necesariamente son impartidos en el orden indicado.</w:t>
      </w:r>
    </w:p>
    <w:p w:rsidR="00AA6376" w:rsidRDefault="00AA6376" w:rsidP="00CD3646">
      <w:pPr>
        <w:spacing w:after="0" w:line="242" w:lineRule="exact"/>
        <w:ind w:right="-50"/>
        <w:jc w:val="both"/>
        <w:rPr>
          <w:rFonts w:ascii="Calibri" w:eastAsia="Calibri" w:hAnsi="Calibri" w:cs="Calibri"/>
          <w:sz w:val="20"/>
          <w:szCs w:val="20"/>
        </w:rPr>
      </w:pPr>
    </w:p>
    <w:p w:rsidR="001965CC" w:rsidRPr="00420425" w:rsidRDefault="00257DE2" w:rsidP="00572C37">
      <w:pPr>
        <w:spacing w:before="11" w:after="0" w:line="240" w:lineRule="exact"/>
        <w:jc w:val="both"/>
        <w:rPr>
          <w:rFonts w:ascii="Calibri" w:eastAsia="Calibri" w:hAnsi="Calibri" w:cs="Calibri"/>
          <w:b/>
          <w:sz w:val="20"/>
          <w:szCs w:val="20"/>
        </w:rPr>
      </w:pPr>
      <w:r>
        <w:rPr>
          <w:sz w:val="24"/>
          <w:szCs w:val="24"/>
        </w:rPr>
        <w:t xml:space="preserve">LOS NUEVOS REQUISITOS </w:t>
      </w:r>
      <w:r w:rsidR="00945F06">
        <w:rPr>
          <w:sz w:val="24"/>
          <w:szCs w:val="24"/>
        </w:rPr>
        <w:t xml:space="preserve">DEL ESTADO </w:t>
      </w:r>
      <w:r>
        <w:rPr>
          <w:sz w:val="24"/>
          <w:szCs w:val="24"/>
        </w:rPr>
        <w:t>PARA LO</w:t>
      </w:r>
      <w:r w:rsidR="00945F06">
        <w:rPr>
          <w:sz w:val="24"/>
          <w:szCs w:val="24"/>
        </w:rPr>
        <w:t xml:space="preserve">S GRADUANDOS DEL 2018 Y SUBSIGUIENTES: </w:t>
      </w:r>
      <w:r w:rsidR="00666909">
        <w:rPr>
          <w:rFonts w:ascii="Calibri" w:eastAsia="Calibri" w:hAnsi="Calibri" w:cs="Calibri"/>
          <w:b/>
          <w:sz w:val="20"/>
          <w:szCs w:val="20"/>
          <w:lang w:val="es-ES"/>
        </w:rPr>
        <w:t>Los estudiantes que se gradúe</w:t>
      </w:r>
      <w:r w:rsidR="008D4A7F" w:rsidRPr="00420425">
        <w:rPr>
          <w:rFonts w:ascii="Calibri" w:eastAsia="Calibri" w:hAnsi="Calibri" w:cs="Calibri"/>
          <w:b/>
          <w:sz w:val="20"/>
          <w:szCs w:val="20"/>
          <w:lang w:val="es-ES"/>
        </w:rPr>
        <w:t xml:space="preserve">n en el año 2018 y posteriores deben estar inscritos en </w:t>
      </w:r>
      <w:proofErr w:type="gramStart"/>
      <w:r w:rsidR="008D4A7F" w:rsidRPr="00420425">
        <w:rPr>
          <w:rFonts w:ascii="Calibri" w:eastAsia="Calibri" w:hAnsi="Calibri" w:cs="Calibri"/>
          <w:b/>
          <w:sz w:val="20"/>
          <w:szCs w:val="20"/>
          <w:lang w:val="es-ES"/>
        </w:rPr>
        <w:t>un</w:t>
      </w:r>
      <w:proofErr w:type="gramEnd"/>
      <w:r w:rsidR="008D4A7F" w:rsidRPr="00420425">
        <w:rPr>
          <w:rFonts w:ascii="Calibri" w:eastAsia="Calibri" w:hAnsi="Calibri" w:cs="Calibri"/>
          <w:b/>
          <w:sz w:val="20"/>
          <w:szCs w:val="20"/>
          <w:lang w:val="es-ES"/>
        </w:rPr>
        <w:t xml:space="preserve"> curso de matemáticas cada año </w:t>
      </w:r>
      <w:r w:rsidR="00060DD4" w:rsidRPr="00420425">
        <w:rPr>
          <w:rFonts w:ascii="Calibri" w:eastAsia="Calibri" w:hAnsi="Calibri" w:cs="Calibri"/>
          <w:b/>
          <w:sz w:val="20"/>
          <w:szCs w:val="20"/>
          <w:lang w:val="es-ES"/>
        </w:rPr>
        <w:t>desde el</w:t>
      </w:r>
      <w:r w:rsidR="008D4A7F" w:rsidRPr="00420425">
        <w:rPr>
          <w:rFonts w:ascii="Calibri" w:eastAsia="Calibri" w:hAnsi="Calibri" w:cs="Calibri"/>
          <w:b/>
          <w:sz w:val="20"/>
          <w:szCs w:val="20"/>
          <w:lang w:val="es-ES"/>
        </w:rPr>
        <w:t xml:space="preserve"> grado 9 a</w:t>
      </w:r>
      <w:r w:rsidR="00060DD4" w:rsidRPr="00420425">
        <w:rPr>
          <w:rFonts w:ascii="Calibri" w:eastAsia="Calibri" w:hAnsi="Calibri" w:cs="Calibri"/>
          <w:b/>
          <w:sz w:val="20"/>
          <w:szCs w:val="20"/>
          <w:lang w:val="es-ES"/>
        </w:rPr>
        <w:t>l</w:t>
      </w:r>
      <w:r w:rsidR="008D4A7F" w:rsidRPr="00420425">
        <w:rPr>
          <w:rFonts w:ascii="Calibri" w:eastAsia="Calibri" w:hAnsi="Calibri" w:cs="Calibri"/>
          <w:b/>
          <w:sz w:val="20"/>
          <w:szCs w:val="20"/>
          <w:lang w:val="es-ES"/>
        </w:rPr>
        <w:t xml:space="preserve"> 12. Esto puede dar lugar a </w:t>
      </w:r>
      <w:r w:rsidR="00060DD4" w:rsidRPr="00420425">
        <w:rPr>
          <w:rFonts w:ascii="Calibri" w:eastAsia="Calibri" w:hAnsi="Calibri" w:cs="Calibri"/>
          <w:b/>
          <w:sz w:val="20"/>
          <w:szCs w:val="20"/>
          <w:lang w:val="es-ES"/>
        </w:rPr>
        <w:t xml:space="preserve">que </w:t>
      </w:r>
      <w:r w:rsidR="008D4A7F" w:rsidRPr="00420425">
        <w:rPr>
          <w:rFonts w:ascii="Calibri" w:eastAsia="Calibri" w:hAnsi="Calibri" w:cs="Calibri"/>
          <w:b/>
          <w:sz w:val="20"/>
          <w:szCs w:val="20"/>
          <w:lang w:val="es-ES"/>
        </w:rPr>
        <w:t>los estudiantes gan</w:t>
      </w:r>
      <w:r w:rsidR="00060DD4" w:rsidRPr="00420425">
        <w:rPr>
          <w:rFonts w:ascii="Calibri" w:eastAsia="Calibri" w:hAnsi="Calibri" w:cs="Calibri"/>
          <w:b/>
          <w:sz w:val="20"/>
          <w:szCs w:val="20"/>
          <w:lang w:val="es-ES"/>
        </w:rPr>
        <w:t>e</w:t>
      </w:r>
      <w:r w:rsidR="008D4A7F" w:rsidRPr="00420425">
        <w:rPr>
          <w:rFonts w:ascii="Calibri" w:eastAsia="Calibri" w:hAnsi="Calibri" w:cs="Calibri"/>
          <w:b/>
          <w:sz w:val="20"/>
          <w:szCs w:val="20"/>
          <w:lang w:val="es-ES"/>
        </w:rPr>
        <w:t xml:space="preserve">n más de 4 créditos en matemáticas para </w:t>
      </w:r>
      <w:r w:rsidR="00B21384" w:rsidRPr="00420425">
        <w:rPr>
          <w:rFonts w:ascii="Calibri" w:eastAsia="Calibri" w:hAnsi="Calibri" w:cs="Calibri"/>
          <w:b/>
          <w:sz w:val="20"/>
          <w:szCs w:val="20"/>
          <w:lang w:val="es-ES"/>
        </w:rPr>
        <w:t>el momento de su graduación</w:t>
      </w:r>
      <w:r w:rsidR="00C66B24" w:rsidRPr="00420425">
        <w:rPr>
          <w:rFonts w:ascii="Calibri" w:eastAsia="Calibri" w:hAnsi="Calibri" w:cs="Calibri"/>
          <w:b/>
          <w:bCs/>
          <w:sz w:val="20"/>
          <w:szCs w:val="20"/>
        </w:rPr>
        <w:t>.</w:t>
      </w:r>
    </w:p>
    <w:p w:rsidR="001965CC" w:rsidRPr="00420425" w:rsidRDefault="001965CC">
      <w:pPr>
        <w:spacing w:before="5" w:after="0" w:line="240" w:lineRule="exact"/>
        <w:rPr>
          <w:b/>
          <w:sz w:val="24"/>
          <w:szCs w:val="24"/>
        </w:rPr>
      </w:pPr>
    </w:p>
    <w:p w:rsidR="001965CC" w:rsidRPr="0099470D" w:rsidRDefault="006D2E5F"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Math 180 Grado 6/</w:t>
      </w:r>
      <w:r w:rsidR="00397625" w:rsidRPr="0099470D">
        <w:rPr>
          <w:rFonts w:ascii="Calibri" w:eastAsia="Calibri" w:hAnsi="Calibri" w:cs="Calibri"/>
          <w:b/>
          <w:bCs/>
          <w:spacing w:val="1"/>
          <w:szCs w:val="20"/>
          <w:u w:val="single" w:color="000000"/>
        </w:rPr>
        <w:t xml:space="preserve">Estudios </w:t>
      </w:r>
      <w:r w:rsidR="00524ABE" w:rsidRPr="0099470D">
        <w:rPr>
          <w:rFonts w:ascii="Calibri" w:eastAsia="Calibri" w:hAnsi="Calibri" w:cs="Calibri"/>
          <w:b/>
          <w:bCs/>
          <w:spacing w:val="1"/>
          <w:szCs w:val="20"/>
          <w:u w:val="single" w:color="000000"/>
        </w:rPr>
        <w:t>Matemáticos Relacionados</w:t>
      </w:r>
      <w:r w:rsidRPr="0099470D">
        <w:rPr>
          <w:rFonts w:ascii="Calibri" w:eastAsia="Calibri" w:hAnsi="Calibri" w:cs="Calibri"/>
          <w:b/>
          <w:bCs/>
          <w:spacing w:val="1"/>
          <w:szCs w:val="20"/>
          <w:u w:val="single" w:color="000000"/>
        </w:rPr>
        <w:t xml:space="preserve"> Sólamente</w:t>
      </w:r>
    </w:p>
    <w:p w:rsidR="001965CC" w:rsidRPr="009F3F43" w:rsidRDefault="00B774A9" w:rsidP="00075201">
      <w:pPr>
        <w:spacing w:before="77" w:after="0" w:line="240" w:lineRule="auto"/>
        <w:ind w:right="61"/>
        <w:jc w:val="both"/>
        <w:rPr>
          <w:rFonts w:ascii="Calibri" w:eastAsia="Calibri" w:hAnsi="Calibri" w:cs="Calibri"/>
          <w:color w:val="211E1F"/>
          <w:spacing w:val="-1"/>
          <w:sz w:val="20"/>
          <w:szCs w:val="20"/>
          <w:lang w:val="es-ES"/>
        </w:rPr>
      </w:pPr>
      <w:r w:rsidRPr="00B774A9">
        <w:rPr>
          <w:rFonts w:ascii="Calibri" w:eastAsia="Calibri" w:hAnsi="Calibri" w:cs="Calibri"/>
          <w:b/>
          <w:bCs/>
          <w:i/>
          <w:position w:val="1"/>
          <w:sz w:val="20"/>
          <w:szCs w:val="20"/>
        </w:rPr>
        <w:t xml:space="preserve">(Nota: los estudiantes deben ser recomendados para tomar esta clase. Los profesores basan sus recomendaciones en las puntuaciones que los estudiantes </w:t>
      </w:r>
      <w:proofErr w:type="gramStart"/>
      <w:r w:rsidRPr="00B774A9">
        <w:rPr>
          <w:rFonts w:ascii="Calibri" w:eastAsia="Calibri" w:hAnsi="Calibri" w:cs="Calibri"/>
          <w:b/>
          <w:bCs/>
          <w:i/>
          <w:position w:val="1"/>
          <w:sz w:val="20"/>
          <w:szCs w:val="20"/>
        </w:rPr>
        <w:t>han</w:t>
      </w:r>
      <w:proofErr w:type="gramEnd"/>
      <w:r w:rsidRPr="00B774A9">
        <w:rPr>
          <w:rFonts w:ascii="Calibri" w:eastAsia="Calibri" w:hAnsi="Calibri" w:cs="Calibri"/>
          <w:b/>
          <w:bCs/>
          <w:i/>
          <w:position w:val="1"/>
          <w:sz w:val="20"/>
          <w:szCs w:val="20"/>
        </w:rPr>
        <w:t xml:space="preserve"> obtenido en las pruebas </w:t>
      </w:r>
      <w:r>
        <w:rPr>
          <w:rFonts w:ascii="Calibri" w:eastAsia="Calibri" w:hAnsi="Calibri" w:cs="Calibri"/>
          <w:b/>
          <w:bCs/>
          <w:i/>
          <w:position w:val="1"/>
          <w:sz w:val="20"/>
          <w:szCs w:val="20"/>
        </w:rPr>
        <w:t xml:space="preserve">de matemáticas/fluidez </w:t>
      </w:r>
      <w:r w:rsidR="000315EB">
        <w:rPr>
          <w:rFonts w:ascii="Calibri" w:eastAsia="Calibri" w:hAnsi="Calibri" w:cs="Calibri"/>
          <w:b/>
          <w:bCs/>
          <w:i/>
          <w:position w:val="1"/>
          <w:sz w:val="20"/>
          <w:szCs w:val="20"/>
        </w:rPr>
        <w:t xml:space="preserve">en </w:t>
      </w:r>
      <w:r w:rsidR="000315EB" w:rsidRPr="000315EB">
        <w:rPr>
          <w:rFonts w:ascii="Calibri" w:eastAsia="Calibri" w:hAnsi="Calibri" w:cs="Calibri"/>
          <w:b/>
          <w:bCs/>
          <w:i/>
          <w:position w:val="1"/>
          <w:sz w:val="20"/>
          <w:szCs w:val="20"/>
        </w:rPr>
        <w:t xml:space="preserve">Standards for Mathematical Practice </w:t>
      </w:r>
      <w:r w:rsidR="006932BB">
        <w:rPr>
          <w:rFonts w:ascii="Calibri" w:eastAsia="Calibri" w:hAnsi="Calibri" w:cs="Calibri"/>
          <w:b/>
          <w:bCs/>
          <w:i/>
          <w:position w:val="1"/>
          <w:sz w:val="20"/>
          <w:szCs w:val="20"/>
        </w:rPr>
        <w:t>(Normas de la Matemá</w:t>
      </w:r>
      <w:r w:rsidR="000315EB">
        <w:rPr>
          <w:rFonts w:ascii="Calibri" w:eastAsia="Calibri" w:hAnsi="Calibri" w:cs="Calibri"/>
          <w:b/>
          <w:bCs/>
          <w:i/>
          <w:position w:val="1"/>
          <w:sz w:val="20"/>
          <w:szCs w:val="20"/>
        </w:rPr>
        <w:t>tica Práctica</w:t>
      </w:r>
      <w:r w:rsidR="009903DF">
        <w:rPr>
          <w:rFonts w:ascii="Calibri" w:eastAsia="Calibri" w:hAnsi="Calibri" w:cs="Calibri"/>
          <w:b/>
          <w:bCs/>
          <w:i/>
          <w:position w:val="1"/>
          <w:sz w:val="20"/>
          <w:szCs w:val="20"/>
        </w:rPr>
        <w:t>.</w:t>
      </w:r>
      <w:r w:rsidR="000315EB">
        <w:rPr>
          <w:rFonts w:ascii="Calibri" w:eastAsia="Calibri" w:hAnsi="Calibri" w:cs="Calibri"/>
          <w:b/>
          <w:bCs/>
          <w:i/>
          <w:position w:val="1"/>
          <w:sz w:val="20"/>
          <w:szCs w:val="20"/>
        </w:rPr>
        <w:t>)</w:t>
      </w:r>
    </w:p>
    <w:p w:rsidR="001965CC" w:rsidRPr="00CF4C9B" w:rsidRDefault="001965CC" w:rsidP="00CF4C9B">
      <w:pPr>
        <w:spacing w:after="0" w:line="240" w:lineRule="auto"/>
        <w:ind w:right="-54"/>
        <w:jc w:val="both"/>
        <w:rPr>
          <w:rFonts w:ascii="Calibri" w:eastAsia="Calibri" w:hAnsi="Calibri" w:cs="Calibri"/>
          <w:b/>
          <w:bCs/>
          <w:spacing w:val="-1"/>
          <w:sz w:val="20"/>
          <w:szCs w:val="20"/>
          <w:u w:val="single" w:color="000000"/>
        </w:rPr>
      </w:pPr>
    </w:p>
    <w:p w:rsidR="001965CC" w:rsidRDefault="0010641A" w:rsidP="00E03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Matemáti</w:t>
      </w:r>
      <w:r w:rsidR="00356B26" w:rsidRPr="009A6A51">
        <w:rPr>
          <w:rFonts w:ascii="Arial" w:eastAsia="Times New Roman" w:hAnsi="Arial" w:cs="Arial"/>
          <w:bCs/>
          <w:color w:val="000000"/>
          <w:sz w:val="20"/>
          <w:szCs w:val="20"/>
          <w:lang w:val="es-ES"/>
        </w:rPr>
        <w:t>cas 180 fué</w:t>
      </w:r>
      <w:r w:rsidRPr="009A6A51">
        <w:rPr>
          <w:rFonts w:ascii="Arial" w:eastAsia="Times New Roman" w:hAnsi="Arial" w:cs="Arial"/>
          <w:bCs/>
          <w:color w:val="000000"/>
          <w:sz w:val="20"/>
          <w:szCs w:val="20"/>
          <w:lang w:val="es-ES"/>
        </w:rPr>
        <w:t xml:space="preserve"> creada por líderes, investigadores y profesionales de matemáticas del mundo. </w:t>
      </w:r>
      <w:r w:rsidR="00356B26" w:rsidRPr="009A6A51">
        <w:rPr>
          <w:rFonts w:ascii="Arial" w:eastAsia="Times New Roman" w:hAnsi="Arial" w:cs="Arial"/>
          <w:bCs/>
          <w:color w:val="000000"/>
          <w:sz w:val="20"/>
          <w:szCs w:val="20"/>
          <w:lang w:val="es-ES"/>
        </w:rPr>
        <w:t>Fué</w:t>
      </w:r>
      <w:r w:rsidRPr="009A6A51">
        <w:rPr>
          <w:rFonts w:ascii="Arial" w:eastAsia="Times New Roman" w:hAnsi="Arial" w:cs="Arial"/>
          <w:bCs/>
          <w:color w:val="000000"/>
          <w:sz w:val="20"/>
          <w:szCs w:val="20"/>
          <w:lang w:val="es-ES"/>
        </w:rPr>
        <w:t xml:space="preserve"> construido sobre una base de investigación profunda de las estrategias de enseñanza y aprendizaje probadas en la</w:t>
      </w:r>
      <w:r w:rsidR="00265EAA" w:rsidRPr="009A6A51">
        <w:rPr>
          <w:rFonts w:ascii="Arial" w:eastAsia="Times New Roman" w:hAnsi="Arial" w:cs="Arial"/>
          <w:bCs/>
          <w:color w:val="000000"/>
          <w:sz w:val="20"/>
          <w:szCs w:val="20"/>
          <w:lang w:val="es-ES"/>
        </w:rPr>
        <w:t xml:space="preserve"> educación de </w:t>
      </w:r>
      <w:r w:rsidRPr="009A6A51">
        <w:rPr>
          <w:rFonts w:ascii="Arial" w:eastAsia="Times New Roman" w:hAnsi="Arial" w:cs="Arial"/>
          <w:bCs/>
          <w:color w:val="000000"/>
          <w:sz w:val="20"/>
          <w:szCs w:val="20"/>
          <w:lang w:val="es-ES"/>
        </w:rPr>
        <w:t>matemática</w:t>
      </w:r>
      <w:r w:rsidR="006C2310" w:rsidRPr="009A6A51">
        <w:rPr>
          <w:rFonts w:ascii="Arial" w:eastAsia="Times New Roman" w:hAnsi="Arial" w:cs="Arial"/>
          <w:bCs/>
          <w:color w:val="000000"/>
          <w:sz w:val="20"/>
          <w:szCs w:val="20"/>
          <w:lang w:val="es-ES"/>
        </w:rPr>
        <w:t>s</w:t>
      </w:r>
      <w:r w:rsidRPr="009A6A51">
        <w:rPr>
          <w:rFonts w:ascii="Arial" w:eastAsia="Times New Roman" w:hAnsi="Arial" w:cs="Arial"/>
          <w:bCs/>
          <w:color w:val="000000"/>
          <w:sz w:val="20"/>
          <w:szCs w:val="20"/>
          <w:lang w:val="es-ES"/>
        </w:rPr>
        <w:t xml:space="preserve">. </w:t>
      </w:r>
      <w:r w:rsidR="006C2310" w:rsidRPr="009A6A51">
        <w:rPr>
          <w:rFonts w:ascii="Arial" w:eastAsia="Times New Roman" w:hAnsi="Arial" w:cs="Arial"/>
          <w:bCs/>
          <w:color w:val="000000"/>
          <w:sz w:val="20"/>
          <w:szCs w:val="20"/>
          <w:lang w:val="es-ES"/>
        </w:rPr>
        <w:t>El modelo de</w:t>
      </w:r>
      <w:r w:rsidRPr="009A6A51">
        <w:rPr>
          <w:rFonts w:ascii="Arial" w:eastAsia="Times New Roman" w:hAnsi="Arial" w:cs="Arial"/>
          <w:bCs/>
          <w:color w:val="000000"/>
          <w:sz w:val="20"/>
          <w:szCs w:val="20"/>
          <w:lang w:val="es-ES"/>
        </w:rPr>
        <w:t xml:space="preserve"> m</w:t>
      </w:r>
      <w:r w:rsidR="006C2310" w:rsidRPr="009A6A51">
        <w:rPr>
          <w:rFonts w:ascii="Arial" w:eastAsia="Times New Roman" w:hAnsi="Arial" w:cs="Arial"/>
          <w:bCs/>
          <w:color w:val="000000"/>
          <w:sz w:val="20"/>
          <w:szCs w:val="20"/>
          <w:lang w:val="es-ES"/>
        </w:rPr>
        <w:t xml:space="preserve">atemáticas 180 es flexible y </w:t>
      </w:r>
      <w:r w:rsidRPr="009A6A51">
        <w:rPr>
          <w:rFonts w:ascii="Arial" w:eastAsia="Times New Roman" w:hAnsi="Arial" w:cs="Arial"/>
          <w:bCs/>
          <w:color w:val="000000"/>
          <w:sz w:val="20"/>
          <w:szCs w:val="20"/>
          <w:lang w:val="es-ES"/>
        </w:rPr>
        <w:t>maximiza el tiempo de instrucción con</w:t>
      </w:r>
      <w:r w:rsidR="00866AC2" w:rsidRPr="009A6A51">
        <w:rPr>
          <w:rFonts w:ascii="Arial" w:eastAsia="Times New Roman" w:hAnsi="Arial" w:cs="Arial"/>
          <w:bCs/>
          <w:color w:val="000000"/>
          <w:sz w:val="20"/>
          <w:szCs w:val="20"/>
          <w:lang w:val="es-ES"/>
        </w:rPr>
        <w:t xml:space="preserve"> una</w:t>
      </w:r>
      <w:r w:rsidRPr="009A6A51">
        <w:rPr>
          <w:rFonts w:ascii="Arial" w:eastAsia="Times New Roman" w:hAnsi="Arial" w:cs="Arial"/>
          <w:bCs/>
          <w:color w:val="000000"/>
          <w:sz w:val="20"/>
          <w:szCs w:val="20"/>
          <w:lang w:val="es-ES"/>
        </w:rPr>
        <w:t xml:space="preserve"> organización </w:t>
      </w:r>
      <w:r w:rsidR="00866AC2" w:rsidRPr="009A6A51">
        <w:rPr>
          <w:rFonts w:ascii="Arial" w:eastAsia="Times New Roman" w:hAnsi="Arial" w:cs="Arial"/>
          <w:bCs/>
          <w:color w:val="000000"/>
          <w:sz w:val="20"/>
          <w:szCs w:val="20"/>
          <w:lang w:val="es-ES"/>
        </w:rPr>
        <w:t>clara de la clase, trabajo en equipos</w:t>
      </w:r>
      <w:r w:rsidRPr="009A6A51">
        <w:rPr>
          <w:rFonts w:ascii="Arial" w:eastAsia="Times New Roman" w:hAnsi="Arial" w:cs="Arial"/>
          <w:bCs/>
          <w:color w:val="000000"/>
          <w:sz w:val="20"/>
          <w:szCs w:val="20"/>
          <w:lang w:val="es-ES"/>
        </w:rPr>
        <w:t xml:space="preserve"> y aprendizaje in</w:t>
      </w:r>
      <w:r w:rsidR="00866AC2" w:rsidRPr="009A6A51">
        <w:rPr>
          <w:rFonts w:ascii="Arial" w:eastAsia="Times New Roman" w:hAnsi="Arial" w:cs="Arial"/>
          <w:bCs/>
          <w:color w:val="000000"/>
          <w:sz w:val="20"/>
          <w:szCs w:val="20"/>
          <w:lang w:val="es-ES"/>
        </w:rPr>
        <w:t>dividualizado. La rutina</w:t>
      </w:r>
      <w:r w:rsidR="00666909" w:rsidRPr="009A6A51">
        <w:rPr>
          <w:rFonts w:ascii="Arial" w:eastAsia="Times New Roman" w:hAnsi="Arial" w:cs="Arial"/>
          <w:bCs/>
          <w:color w:val="000000"/>
          <w:sz w:val="20"/>
          <w:szCs w:val="20"/>
          <w:lang w:val="es-ES"/>
        </w:rPr>
        <w:t xml:space="preserve"> completa </w:t>
      </w:r>
      <w:r w:rsidR="00866AC2" w:rsidRPr="009A6A51">
        <w:rPr>
          <w:rFonts w:ascii="Arial" w:eastAsia="Times New Roman" w:hAnsi="Arial" w:cs="Arial"/>
          <w:bCs/>
          <w:color w:val="000000"/>
          <w:sz w:val="20"/>
          <w:szCs w:val="20"/>
          <w:lang w:val="es-ES"/>
        </w:rPr>
        <w:t>del</w:t>
      </w:r>
      <w:r w:rsidRPr="009A6A51">
        <w:rPr>
          <w:rFonts w:ascii="Arial" w:eastAsia="Times New Roman" w:hAnsi="Arial" w:cs="Arial"/>
          <w:bCs/>
          <w:color w:val="000000"/>
          <w:sz w:val="20"/>
          <w:szCs w:val="20"/>
          <w:lang w:val="es-ES"/>
        </w:rPr>
        <w:t xml:space="preserve"> grupo</w:t>
      </w:r>
      <w:r w:rsidR="00866AC2"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 xml:space="preserve">fomenta el sentido numérico, desarrolla prácticas matemáticas y hace conexiones con temas anteriores. </w:t>
      </w:r>
      <w:r w:rsidR="00866AC2" w:rsidRPr="009A6A51">
        <w:rPr>
          <w:rFonts w:ascii="Arial" w:eastAsia="Times New Roman" w:hAnsi="Arial" w:cs="Arial"/>
          <w:bCs/>
          <w:color w:val="000000"/>
          <w:sz w:val="20"/>
          <w:szCs w:val="20"/>
          <w:lang w:val="es-ES"/>
        </w:rPr>
        <w:t>La instrucción en grupos pequeños y la práctica de construcción de comprensión conceptual desarrollan el razonamiento y las habilidades de comunicación.</w:t>
      </w:r>
      <w:r w:rsidR="001F6C33" w:rsidRPr="009A6A51">
        <w:rPr>
          <w:rFonts w:ascii="Arial" w:eastAsia="Times New Roman" w:hAnsi="Arial" w:cs="Arial"/>
          <w:bCs/>
          <w:color w:val="000000"/>
          <w:sz w:val="20"/>
          <w:szCs w:val="20"/>
          <w:lang w:val="es-ES"/>
        </w:rPr>
        <w:t xml:space="preserve"> </w:t>
      </w:r>
      <w:r w:rsidR="00866AC2" w:rsidRPr="009A6A51">
        <w:rPr>
          <w:rFonts w:ascii="Arial" w:eastAsia="Times New Roman" w:hAnsi="Arial" w:cs="Arial"/>
          <w:bCs/>
          <w:color w:val="000000"/>
          <w:sz w:val="20"/>
          <w:szCs w:val="20"/>
          <w:lang w:val="es-ES"/>
        </w:rPr>
        <w:t xml:space="preserve">El </w:t>
      </w:r>
      <w:r w:rsidR="00890C7B" w:rsidRPr="009A6A51">
        <w:rPr>
          <w:rFonts w:ascii="Arial" w:eastAsia="Times New Roman" w:hAnsi="Arial" w:cs="Arial"/>
          <w:bCs/>
          <w:color w:val="000000"/>
          <w:sz w:val="20"/>
          <w:szCs w:val="20"/>
          <w:lang w:val="es-ES"/>
        </w:rPr>
        <w:t>programa educacional del computador</w:t>
      </w:r>
      <w:r w:rsidR="00866AC2" w:rsidRPr="009A6A51">
        <w:rPr>
          <w:rFonts w:ascii="Arial" w:eastAsia="Times New Roman" w:hAnsi="Arial" w:cs="Arial"/>
          <w:bCs/>
          <w:color w:val="000000"/>
          <w:sz w:val="20"/>
          <w:szCs w:val="20"/>
          <w:lang w:val="es-ES"/>
        </w:rPr>
        <w:t xml:space="preserve"> se adapta a las necesidades</w:t>
      </w:r>
      <w:r w:rsidR="00890C7B" w:rsidRPr="009A6A51">
        <w:rPr>
          <w:rFonts w:ascii="Arial" w:eastAsia="Times New Roman" w:hAnsi="Arial" w:cs="Arial"/>
          <w:bCs/>
          <w:color w:val="000000"/>
          <w:sz w:val="20"/>
          <w:szCs w:val="20"/>
          <w:lang w:val="es-ES"/>
        </w:rPr>
        <w:t xml:space="preserve"> y a</w:t>
      </w:r>
      <w:r w:rsidR="00866AC2" w:rsidRPr="009A6A51">
        <w:rPr>
          <w:rFonts w:ascii="Arial" w:eastAsia="Times New Roman" w:hAnsi="Arial" w:cs="Arial"/>
          <w:bCs/>
          <w:color w:val="000000"/>
          <w:sz w:val="20"/>
          <w:szCs w:val="20"/>
          <w:lang w:val="es-ES"/>
        </w:rPr>
        <w:t>l ritmo</w:t>
      </w:r>
      <w:r w:rsidR="00890C7B" w:rsidRPr="009A6A51">
        <w:rPr>
          <w:rFonts w:ascii="Arial" w:eastAsia="Times New Roman" w:hAnsi="Arial" w:cs="Arial"/>
          <w:bCs/>
          <w:color w:val="000000"/>
          <w:sz w:val="20"/>
          <w:szCs w:val="20"/>
          <w:lang w:val="es-ES"/>
        </w:rPr>
        <w:t xml:space="preserve"> de cada estudiante,</w:t>
      </w:r>
      <w:r w:rsidR="00A2608B" w:rsidRPr="009A6A51">
        <w:rPr>
          <w:rFonts w:ascii="Arial" w:eastAsia="Times New Roman" w:hAnsi="Arial" w:cs="Arial"/>
          <w:bCs/>
          <w:color w:val="000000"/>
          <w:sz w:val="20"/>
          <w:szCs w:val="20"/>
          <w:lang w:val="es-ES"/>
        </w:rPr>
        <w:t xml:space="preserve"> evalúa y agrega</w:t>
      </w:r>
      <w:r w:rsidR="00866AC2" w:rsidRPr="009A6A51">
        <w:rPr>
          <w:rFonts w:ascii="Arial" w:eastAsia="Times New Roman" w:hAnsi="Arial" w:cs="Arial"/>
          <w:bCs/>
          <w:color w:val="000000"/>
          <w:sz w:val="20"/>
          <w:szCs w:val="20"/>
          <w:lang w:val="es-ES"/>
        </w:rPr>
        <w:t xml:space="preserve"> </w:t>
      </w:r>
      <w:r w:rsidR="00A2608B" w:rsidRPr="009A6A51">
        <w:rPr>
          <w:rFonts w:ascii="Arial" w:eastAsia="Times New Roman" w:hAnsi="Arial" w:cs="Arial"/>
          <w:bCs/>
          <w:color w:val="000000"/>
          <w:sz w:val="20"/>
          <w:szCs w:val="20"/>
          <w:lang w:val="es-ES"/>
        </w:rPr>
        <w:t>apoyo</w:t>
      </w:r>
      <w:r w:rsidR="00866AC2" w:rsidRPr="009A6A51">
        <w:rPr>
          <w:rFonts w:ascii="Arial" w:eastAsia="Times New Roman" w:hAnsi="Arial" w:cs="Arial"/>
          <w:bCs/>
          <w:color w:val="000000"/>
          <w:sz w:val="20"/>
          <w:szCs w:val="20"/>
          <w:lang w:val="es-ES"/>
        </w:rPr>
        <w:t xml:space="preserve"> y</w:t>
      </w:r>
      <w:r w:rsidR="00A2608B" w:rsidRPr="009A6A51">
        <w:rPr>
          <w:rFonts w:ascii="Arial" w:eastAsia="Times New Roman" w:hAnsi="Arial" w:cs="Arial"/>
          <w:bCs/>
          <w:color w:val="000000"/>
          <w:sz w:val="20"/>
          <w:szCs w:val="20"/>
          <w:lang w:val="es-ES"/>
        </w:rPr>
        <w:t xml:space="preserve"> más</w:t>
      </w:r>
      <w:r w:rsidR="00866AC2" w:rsidRPr="009A6A51">
        <w:rPr>
          <w:rFonts w:ascii="Arial" w:eastAsia="Times New Roman" w:hAnsi="Arial" w:cs="Arial"/>
          <w:bCs/>
          <w:color w:val="000000"/>
          <w:sz w:val="20"/>
          <w:szCs w:val="20"/>
          <w:lang w:val="es-ES"/>
        </w:rPr>
        <w:t xml:space="preserve"> práctica para aquellos</w:t>
      </w:r>
      <w:r w:rsidR="00A2608B" w:rsidRPr="009A6A51">
        <w:rPr>
          <w:rFonts w:ascii="Arial" w:eastAsia="Times New Roman" w:hAnsi="Arial" w:cs="Arial"/>
          <w:bCs/>
          <w:color w:val="000000"/>
          <w:sz w:val="20"/>
          <w:szCs w:val="20"/>
          <w:lang w:val="es-ES"/>
        </w:rPr>
        <w:t xml:space="preserve"> que lo</w:t>
      </w:r>
      <w:r w:rsidR="00866AC2" w:rsidRPr="009A6A51">
        <w:rPr>
          <w:rFonts w:ascii="Arial" w:eastAsia="Times New Roman" w:hAnsi="Arial" w:cs="Arial"/>
          <w:bCs/>
          <w:color w:val="000000"/>
          <w:sz w:val="20"/>
          <w:szCs w:val="20"/>
          <w:lang w:val="es-ES"/>
        </w:rPr>
        <w:t xml:space="preserve"> necesitan</w:t>
      </w:r>
      <w:r w:rsidR="00A2608B" w:rsidRPr="009A6A51">
        <w:rPr>
          <w:rFonts w:ascii="Arial" w:eastAsia="Times New Roman" w:hAnsi="Arial" w:cs="Arial"/>
          <w:bCs/>
          <w:color w:val="000000"/>
          <w:sz w:val="20"/>
          <w:szCs w:val="20"/>
          <w:lang w:val="es-ES"/>
        </w:rPr>
        <w:t>; y aceleran</w:t>
      </w:r>
      <w:r w:rsidR="00866AC2" w:rsidRPr="009A6A51">
        <w:rPr>
          <w:rFonts w:ascii="Arial" w:eastAsia="Times New Roman" w:hAnsi="Arial" w:cs="Arial"/>
          <w:bCs/>
          <w:color w:val="000000"/>
          <w:sz w:val="20"/>
          <w:szCs w:val="20"/>
          <w:lang w:val="es-ES"/>
        </w:rPr>
        <w:t xml:space="preserve"> para aquellos</w:t>
      </w:r>
      <w:r w:rsidR="00A2608B" w:rsidRPr="009A6A51">
        <w:rPr>
          <w:rFonts w:ascii="Arial" w:eastAsia="Times New Roman" w:hAnsi="Arial" w:cs="Arial"/>
          <w:bCs/>
          <w:color w:val="000000"/>
          <w:sz w:val="20"/>
          <w:szCs w:val="20"/>
          <w:lang w:val="es-ES"/>
        </w:rPr>
        <w:t xml:space="preserve"> que ya están preparados</w:t>
      </w:r>
      <w:r w:rsidR="00866AC2" w:rsidRPr="009A6A51">
        <w:rPr>
          <w:rFonts w:ascii="Arial" w:eastAsia="Times New Roman" w:hAnsi="Arial" w:cs="Arial"/>
          <w:bCs/>
          <w:color w:val="000000"/>
          <w:sz w:val="20"/>
          <w:szCs w:val="20"/>
          <w:lang w:val="es-ES"/>
        </w:rPr>
        <w:t xml:space="preserve"> a pasar. El formato de la clase incluye los tres aspectos </w:t>
      </w:r>
      <w:r w:rsidR="00A2608B" w:rsidRPr="009A6A51">
        <w:rPr>
          <w:rFonts w:ascii="Arial" w:eastAsia="Times New Roman" w:hAnsi="Arial" w:cs="Arial"/>
          <w:bCs/>
          <w:color w:val="000000"/>
          <w:sz w:val="20"/>
          <w:szCs w:val="20"/>
          <w:lang w:val="es-ES"/>
        </w:rPr>
        <w:t>básicos</w:t>
      </w:r>
      <w:r w:rsidR="00866AC2" w:rsidRPr="009A6A51">
        <w:rPr>
          <w:rFonts w:ascii="Arial" w:eastAsia="Times New Roman" w:hAnsi="Arial" w:cs="Arial"/>
          <w:bCs/>
          <w:color w:val="000000"/>
          <w:sz w:val="20"/>
          <w:szCs w:val="20"/>
          <w:lang w:val="es-ES"/>
        </w:rPr>
        <w:t xml:space="preserve"> diaria</w:t>
      </w:r>
      <w:r w:rsidR="00A2608B" w:rsidRPr="009A6A51">
        <w:rPr>
          <w:rFonts w:ascii="Arial" w:eastAsia="Times New Roman" w:hAnsi="Arial" w:cs="Arial"/>
          <w:bCs/>
          <w:color w:val="000000"/>
          <w:sz w:val="20"/>
          <w:szCs w:val="20"/>
          <w:lang w:val="es-ES"/>
        </w:rPr>
        <w:t>mente</w:t>
      </w:r>
      <w:r w:rsidR="00866AC2" w:rsidRPr="009A6A51">
        <w:rPr>
          <w:rFonts w:ascii="Arial" w:eastAsia="Times New Roman" w:hAnsi="Arial" w:cs="Arial"/>
          <w:bCs/>
          <w:color w:val="000000"/>
          <w:sz w:val="20"/>
          <w:szCs w:val="20"/>
          <w:lang w:val="es-ES"/>
        </w:rPr>
        <w:t xml:space="preserve">: todo el grupo, instrucción en grupos pequeños y uso de </w:t>
      </w:r>
      <w:r w:rsidR="00A2608B" w:rsidRPr="009A6A51">
        <w:rPr>
          <w:rFonts w:ascii="Arial" w:eastAsia="Times New Roman" w:hAnsi="Arial" w:cs="Arial"/>
          <w:bCs/>
          <w:color w:val="000000"/>
          <w:sz w:val="20"/>
          <w:szCs w:val="20"/>
          <w:lang w:val="es-ES"/>
        </w:rPr>
        <w:t>programas</w:t>
      </w:r>
      <w:r w:rsidR="00866AC2" w:rsidRPr="009A6A51">
        <w:rPr>
          <w:rFonts w:ascii="Arial" w:eastAsia="Times New Roman" w:hAnsi="Arial" w:cs="Arial"/>
          <w:bCs/>
          <w:color w:val="000000"/>
          <w:sz w:val="20"/>
          <w:szCs w:val="20"/>
          <w:lang w:val="es-ES"/>
        </w:rPr>
        <w:t xml:space="preserve"> en los</w:t>
      </w:r>
      <w:r w:rsidR="001F6C33" w:rsidRPr="009A6A51">
        <w:rPr>
          <w:rFonts w:ascii="Arial" w:eastAsia="Times New Roman" w:hAnsi="Arial" w:cs="Arial"/>
          <w:bCs/>
          <w:color w:val="000000"/>
          <w:sz w:val="20"/>
          <w:szCs w:val="20"/>
          <w:lang w:val="es-ES"/>
        </w:rPr>
        <w:t xml:space="preserve"> Chrome Books</w:t>
      </w:r>
      <w:r w:rsidR="00866AC2" w:rsidRPr="009A6A51">
        <w:rPr>
          <w:rFonts w:ascii="Arial" w:eastAsia="Times New Roman" w:hAnsi="Arial" w:cs="Arial"/>
          <w:bCs/>
          <w:color w:val="000000"/>
          <w:sz w:val="20"/>
          <w:szCs w:val="20"/>
          <w:lang w:val="es-ES"/>
        </w:rPr>
        <w:t>.</w:t>
      </w:r>
    </w:p>
    <w:p w:rsidR="00A2289A" w:rsidRPr="00E03927" w:rsidRDefault="00A2289A" w:rsidP="00E03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Cs/>
          <w:color w:val="000000"/>
          <w:sz w:val="20"/>
          <w:szCs w:val="20"/>
          <w:lang w:val="es-ES"/>
        </w:rPr>
      </w:pPr>
    </w:p>
    <w:p w:rsidR="00525FE9" w:rsidRPr="0099470D" w:rsidRDefault="00525FE9"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Currículum 2.0 (C2.0) Resumen de la Materia Matemáticas 6 – 6to Grado s</w:t>
      </w:r>
      <w:r w:rsidR="00F90F75" w:rsidRPr="0099470D">
        <w:rPr>
          <w:rFonts w:ascii="Calibri" w:eastAsia="Calibri" w:hAnsi="Calibri" w:cs="Calibri"/>
          <w:b/>
          <w:bCs/>
          <w:spacing w:val="1"/>
          <w:szCs w:val="20"/>
          <w:u w:val="single" w:color="000000"/>
        </w:rPr>
        <w:t>ó</w:t>
      </w:r>
      <w:r w:rsidRPr="0099470D">
        <w:rPr>
          <w:rFonts w:ascii="Calibri" w:eastAsia="Calibri" w:hAnsi="Calibri" w:cs="Calibri"/>
          <w:b/>
          <w:bCs/>
          <w:spacing w:val="1"/>
          <w:szCs w:val="20"/>
          <w:u w:val="single" w:color="000000"/>
        </w:rPr>
        <w:t>lamente. </w:t>
      </w:r>
    </w:p>
    <w:p w:rsidR="00381DA8" w:rsidRPr="00525FE9" w:rsidRDefault="00381DA8" w:rsidP="00525FE9">
      <w:pPr>
        <w:spacing w:after="0" w:line="239" w:lineRule="auto"/>
        <w:ind w:right="-56"/>
        <w:jc w:val="both"/>
        <w:rPr>
          <w:rFonts w:ascii="Calibri" w:eastAsia="Calibri" w:hAnsi="Calibri" w:cs="Calibri"/>
          <w:b/>
          <w:bCs/>
          <w:sz w:val="20"/>
          <w:szCs w:val="20"/>
          <w:u w:val="single" w:color="000000"/>
        </w:rPr>
      </w:pPr>
    </w:p>
    <w:p w:rsidR="00525FE9" w:rsidRPr="009A6A51" w:rsidRDefault="00525FE9" w:rsidP="00525FE9">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lastRenderedPageBreak/>
        <w:t>Currículum 2.0 (C2.0) Matemáticas 6 amplía el conocimiento de los números enteros y los conceptos de fracción adquiridos a lo largo de los grados de primaria.  La instrucción de este nivel de enseñanza se enfoca en cuatro áreas:</w:t>
      </w:r>
      <w:r w:rsidR="00385D7E"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(1) Relación entre radios y fracciones en la multiplicación y división de números enteros y</w:t>
      </w:r>
      <w:r w:rsidR="00501CBF"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usando los conceptos de radios y fracciones para resolver problemas; (2) completar la comprensión de la división de fracciones y extender la noción del sistema de números racionales, que incluye números negativos; (3) escritura, interpretación y uso de expresiones y ecuaciones y</w:t>
      </w:r>
      <w:r w:rsidR="00D27F10"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(4) desarrollar la comprensión del pensamiento estadístico. </w:t>
      </w:r>
    </w:p>
    <w:p w:rsidR="001F1660" w:rsidRPr="009A6A51" w:rsidRDefault="001F1660"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El conte</w:t>
      </w:r>
      <w:r w:rsidR="003B4433" w:rsidRPr="009A6A51">
        <w:rPr>
          <w:rFonts w:ascii="Arial" w:eastAsia="Times New Roman" w:hAnsi="Arial" w:cs="Arial"/>
          <w:bCs/>
          <w:color w:val="000000"/>
          <w:sz w:val="20"/>
          <w:szCs w:val="20"/>
          <w:lang w:val="es-ES"/>
        </w:rPr>
        <w:t>nido del plan de estudios 2.0 (</w:t>
      </w:r>
      <w:r w:rsidR="00A04AB0" w:rsidRPr="009A6A51">
        <w:rPr>
          <w:rFonts w:ascii="Arial" w:eastAsia="Times New Roman" w:hAnsi="Arial" w:cs="Arial"/>
          <w:bCs/>
          <w:color w:val="000000"/>
          <w:sz w:val="20"/>
          <w:szCs w:val="20"/>
          <w:lang w:val="es-ES"/>
        </w:rPr>
        <w:t>C2.0)</w:t>
      </w:r>
      <w:r w:rsidR="0029024B" w:rsidRPr="009A6A51">
        <w:rPr>
          <w:rFonts w:ascii="Arial" w:eastAsia="Times New Roman" w:hAnsi="Arial" w:cs="Arial"/>
          <w:bCs/>
          <w:color w:val="000000"/>
          <w:sz w:val="20"/>
          <w:szCs w:val="20"/>
          <w:lang w:val="es-ES"/>
        </w:rPr>
        <w:t xml:space="preserve"> Matemáticas 6 se basa</w:t>
      </w:r>
      <w:r w:rsidRPr="009A6A51">
        <w:rPr>
          <w:rFonts w:ascii="Arial" w:eastAsia="Times New Roman" w:hAnsi="Arial" w:cs="Arial"/>
          <w:bCs/>
          <w:color w:val="000000"/>
          <w:sz w:val="20"/>
          <w:szCs w:val="20"/>
          <w:lang w:val="es-ES"/>
        </w:rPr>
        <w:t xml:space="preserve"> en las Normas para la Práctica Matemática </w:t>
      </w:r>
      <w:r w:rsidR="0029024B" w:rsidRPr="009A6A51">
        <w:rPr>
          <w:rFonts w:ascii="Arial" w:eastAsia="Times New Roman" w:hAnsi="Arial" w:cs="Arial"/>
          <w:bCs/>
          <w:color w:val="000000"/>
          <w:sz w:val="20"/>
          <w:szCs w:val="20"/>
          <w:lang w:val="es-ES"/>
        </w:rPr>
        <w:t>en</w:t>
      </w:r>
      <w:r w:rsidRPr="009A6A51">
        <w:rPr>
          <w:rFonts w:ascii="Arial" w:eastAsia="Times New Roman" w:hAnsi="Arial" w:cs="Arial"/>
          <w:bCs/>
          <w:color w:val="000000"/>
          <w:sz w:val="20"/>
          <w:szCs w:val="20"/>
          <w:lang w:val="es-ES"/>
        </w:rPr>
        <w:t xml:space="preserve"> </w:t>
      </w:r>
      <w:r w:rsidR="003B4433" w:rsidRPr="009A6A51">
        <w:rPr>
          <w:rFonts w:ascii="Arial" w:eastAsia="Times New Roman" w:hAnsi="Arial" w:cs="Arial"/>
          <w:bCs/>
          <w:color w:val="000000"/>
          <w:sz w:val="20"/>
          <w:szCs w:val="20"/>
          <w:lang w:val="es-ES"/>
        </w:rPr>
        <w:t xml:space="preserve">construir un </w:t>
      </w:r>
      <w:r w:rsidR="00501CBF" w:rsidRPr="009A6A51">
        <w:rPr>
          <w:rFonts w:ascii="Arial" w:eastAsia="Times New Roman" w:hAnsi="Arial" w:cs="Arial"/>
          <w:bCs/>
          <w:color w:val="000000"/>
          <w:sz w:val="20"/>
          <w:szCs w:val="20"/>
          <w:lang w:val="es-ES"/>
        </w:rPr>
        <w:t>ambiente</w:t>
      </w:r>
      <w:r w:rsidR="003B4433" w:rsidRPr="009A6A51">
        <w:rPr>
          <w:rFonts w:ascii="Arial" w:eastAsia="Times New Roman" w:hAnsi="Arial" w:cs="Arial"/>
          <w:bCs/>
          <w:color w:val="000000"/>
          <w:sz w:val="20"/>
          <w:szCs w:val="20"/>
          <w:lang w:val="es-ES"/>
        </w:rPr>
        <w:t xml:space="preserve"> que involucre</w:t>
      </w:r>
      <w:r w:rsidRPr="009A6A51">
        <w:rPr>
          <w:rFonts w:ascii="Arial" w:eastAsia="Times New Roman" w:hAnsi="Arial" w:cs="Arial"/>
          <w:bCs/>
          <w:color w:val="000000"/>
          <w:sz w:val="20"/>
          <w:szCs w:val="20"/>
          <w:lang w:val="es-ES"/>
        </w:rPr>
        <w:t xml:space="preserve"> a los estudiantes en la exploración de las matemáticas. Los Estándares para la Práctica Matemáti</w:t>
      </w:r>
      <w:r w:rsidR="003B4433" w:rsidRPr="009A6A51">
        <w:rPr>
          <w:rFonts w:ascii="Arial" w:eastAsia="Times New Roman" w:hAnsi="Arial" w:cs="Arial"/>
          <w:bCs/>
          <w:color w:val="000000"/>
          <w:sz w:val="20"/>
          <w:szCs w:val="20"/>
          <w:lang w:val="es-ES"/>
        </w:rPr>
        <w:t>ca son hábitos mentales aplicado</w:t>
      </w:r>
      <w:r w:rsidR="0029024B" w:rsidRPr="009A6A51">
        <w:rPr>
          <w:rFonts w:ascii="Arial" w:eastAsia="Times New Roman" w:hAnsi="Arial" w:cs="Arial"/>
          <w:bCs/>
          <w:color w:val="000000"/>
          <w:sz w:val="20"/>
          <w:szCs w:val="20"/>
          <w:lang w:val="es-ES"/>
        </w:rPr>
        <w:t>s durante toda la materia</w:t>
      </w:r>
      <w:r w:rsidRPr="009A6A51">
        <w:rPr>
          <w:rFonts w:ascii="Arial" w:eastAsia="Times New Roman" w:hAnsi="Arial" w:cs="Arial"/>
          <w:bCs/>
          <w:color w:val="000000"/>
          <w:sz w:val="20"/>
          <w:szCs w:val="20"/>
          <w:lang w:val="es-ES"/>
        </w:rPr>
        <w:t xml:space="preserve"> para que los alumnos </w:t>
      </w:r>
      <w:r w:rsidR="0029024B" w:rsidRPr="009A6A51">
        <w:rPr>
          <w:rFonts w:ascii="Arial" w:eastAsia="Times New Roman" w:hAnsi="Arial" w:cs="Arial"/>
          <w:bCs/>
          <w:color w:val="000000"/>
          <w:sz w:val="20"/>
          <w:szCs w:val="20"/>
          <w:lang w:val="es-ES"/>
        </w:rPr>
        <w:t>perciban</w:t>
      </w:r>
      <w:r w:rsidRPr="009A6A51">
        <w:rPr>
          <w:rFonts w:ascii="Arial" w:eastAsia="Times New Roman" w:hAnsi="Arial" w:cs="Arial"/>
          <w:bCs/>
          <w:color w:val="000000"/>
          <w:sz w:val="20"/>
          <w:szCs w:val="20"/>
          <w:lang w:val="es-ES"/>
        </w:rPr>
        <w:t xml:space="preserve"> las mat</w:t>
      </w:r>
      <w:r w:rsidR="0029024B" w:rsidRPr="009A6A51">
        <w:rPr>
          <w:rFonts w:ascii="Arial" w:eastAsia="Times New Roman" w:hAnsi="Arial" w:cs="Arial"/>
          <w:bCs/>
          <w:color w:val="000000"/>
          <w:sz w:val="20"/>
          <w:szCs w:val="20"/>
          <w:lang w:val="es-ES"/>
        </w:rPr>
        <w:t>emáticas como u</w:t>
      </w:r>
      <w:r w:rsidR="003B4433" w:rsidRPr="009A6A51">
        <w:rPr>
          <w:rFonts w:ascii="Arial" w:eastAsia="Times New Roman" w:hAnsi="Arial" w:cs="Arial"/>
          <w:bCs/>
          <w:color w:val="000000"/>
          <w:sz w:val="20"/>
          <w:szCs w:val="20"/>
          <w:lang w:val="es-ES"/>
        </w:rPr>
        <w:t>n tema coherente</w:t>
      </w:r>
      <w:r w:rsidRPr="009A6A51">
        <w:rPr>
          <w:rFonts w:ascii="Arial" w:eastAsia="Times New Roman" w:hAnsi="Arial" w:cs="Arial"/>
          <w:bCs/>
          <w:color w:val="000000"/>
          <w:sz w:val="20"/>
          <w:szCs w:val="20"/>
          <w:lang w:val="es-ES"/>
        </w:rPr>
        <w:t xml:space="preserve">, útil y lógico </w:t>
      </w:r>
      <w:r w:rsidR="003B4433" w:rsidRPr="009A6A51">
        <w:rPr>
          <w:rFonts w:ascii="Arial" w:eastAsia="Times New Roman" w:hAnsi="Arial" w:cs="Arial"/>
          <w:bCs/>
          <w:color w:val="000000"/>
          <w:sz w:val="20"/>
          <w:szCs w:val="20"/>
          <w:lang w:val="es-ES"/>
        </w:rPr>
        <w:t>haciendo</w:t>
      </w:r>
      <w:r w:rsidRPr="009A6A51">
        <w:rPr>
          <w:rFonts w:ascii="Arial" w:eastAsia="Times New Roman" w:hAnsi="Arial" w:cs="Arial"/>
          <w:bCs/>
          <w:color w:val="000000"/>
          <w:sz w:val="20"/>
          <w:szCs w:val="20"/>
          <w:lang w:val="es-ES"/>
        </w:rPr>
        <w:t xml:space="preserve"> uso de su capa</w:t>
      </w:r>
      <w:r w:rsidR="003B4433" w:rsidRPr="009A6A51">
        <w:rPr>
          <w:rFonts w:ascii="Arial" w:eastAsia="Times New Roman" w:hAnsi="Arial" w:cs="Arial"/>
          <w:bCs/>
          <w:color w:val="000000"/>
          <w:sz w:val="20"/>
          <w:szCs w:val="20"/>
          <w:lang w:val="es-ES"/>
        </w:rPr>
        <w:t>cidad para dar sentido a</w:t>
      </w:r>
      <w:r w:rsidRPr="009A6A51">
        <w:rPr>
          <w:rFonts w:ascii="Arial" w:eastAsia="Times New Roman" w:hAnsi="Arial" w:cs="Arial"/>
          <w:bCs/>
          <w:color w:val="000000"/>
          <w:sz w:val="20"/>
          <w:szCs w:val="20"/>
          <w:lang w:val="es-ES"/>
        </w:rPr>
        <w:t xml:space="preserve"> situaciones problemáticas. A través de este </w:t>
      </w:r>
      <w:r w:rsidR="0029024B" w:rsidRPr="009A6A51">
        <w:rPr>
          <w:rFonts w:ascii="Arial" w:eastAsia="Times New Roman" w:hAnsi="Arial" w:cs="Arial"/>
          <w:bCs/>
          <w:color w:val="000000"/>
          <w:sz w:val="20"/>
          <w:szCs w:val="20"/>
          <w:lang w:val="es-ES"/>
        </w:rPr>
        <w:t>curso,</w:t>
      </w:r>
      <w:r w:rsidRPr="009A6A51">
        <w:rPr>
          <w:rFonts w:ascii="Arial" w:eastAsia="Times New Roman" w:hAnsi="Arial" w:cs="Arial"/>
          <w:bCs/>
          <w:color w:val="000000"/>
          <w:sz w:val="20"/>
          <w:szCs w:val="20"/>
          <w:lang w:val="es-ES"/>
        </w:rPr>
        <w:t xml:space="preserve"> los estudiantes harán lo </w:t>
      </w:r>
      <w:r w:rsidR="0029024B" w:rsidRPr="009A6A51">
        <w:rPr>
          <w:rFonts w:ascii="Arial" w:eastAsia="Times New Roman" w:hAnsi="Arial" w:cs="Arial"/>
          <w:bCs/>
          <w:color w:val="000000"/>
          <w:sz w:val="20"/>
          <w:szCs w:val="20"/>
          <w:lang w:val="es-ES"/>
        </w:rPr>
        <w:t>siguiente:</w:t>
      </w:r>
    </w:p>
    <w:p w:rsidR="00C307F1" w:rsidRPr="00F7516F" w:rsidRDefault="00C307F1" w:rsidP="00C307F1">
      <w:pPr>
        <w:pStyle w:val="ListParagraph"/>
        <w:numPr>
          <w:ilvl w:val="0"/>
          <w:numId w:val="1"/>
        </w:numPr>
        <w:spacing w:before="78" w:after="0" w:line="240" w:lineRule="auto"/>
        <w:ind w:right="68"/>
        <w:jc w:val="both"/>
        <w:rPr>
          <w:rFonts w:ascii="Calibri" w:eastAsia="Calibri" w:hAnsi="Calibri" w:cs="Calibri"/>
          <w:color w:val="211E1F"/>
          <w:spacing w:val="-1"/>
          <w:szCs w:val="20"/>
          <w:lang w:val="es-ES"/>
        </w:rPr>
      </w:pPr>
      <w:r w:rsidRPr="00F7516F">
        <w:rPr>
          <w:rFonts w:ascii="Calibri" w:eastAsia="Calibri" w:hAnsi="Calibri" w:cs="Calibri"/>
          <w:color w:val="211E1F"/>
          <w:spacing w:val="-1"/>
          <w:szCs w:val="20"/>
          <w:lang w:val="es-ES"/>
        </w:rPr>
        <w:t>Razonar sobre multiplicación y división para resolver problemas de proporción y radio sobre cantidades.</w:t>
      </w:r>
    </w:p>
    <w:p w:rsidR="00C307F1" w:rsidRPr="00F7516F" w:rsidRDefault="00C307F1" w:rsidP="00C307F1">
      <w:pPr>
        <w:pStyle w:val="ListParagraph"/>
        <w:numPr>
          <w:ilvl w:val="0"/>
          <w:numId w:val="1"/>
        </w:numPr>
        <w:spacing w:before="78" w:after="0" w:line="240" w:lineRule="auto"/>
        <w:ind w:right="68"/>
        <w:jc w:val="both"/>
        <w:rPr>
          <w:rFonts w:ascii="Calibri" w:eastAsia="Calibri" w:hAnsi="Calibri" w:cs="Calibri"/>
          <w:color w:val="211E1F"/>
          <w:spacing w:val="-1"/>
          <w:szCs w:val="20"/>
          <w:lang w:val="es-ES"/>
        </w:rPr>
      </w:pPr>
      <w:r w:rsidRPr="00F7516F">
        <w:rPr>
          <w:rFonts w:ascii="Calibri" w:eastAsia="Calibri" w:hAnsi="Calibri" w:cs="Calibri"/>
          <w:color w:val="211E1F"/>
          <w:spacing w:val="-1"/>
          <w:szCs w:val="20"/>
          <w:lang w:val="es-ES"/>
        </w:rPr>
        <w:t>Utilizar el significado de las fracciones, los significados de la multiplicación y la división, y la relación entre multiplicación y división para entender y explicar por qué los procedimientos para dividir fracciones tienen sentido.</w:t>
      </w:r>
    </w:p>
    <w:p w:rsidR="00C307F1" w:rsidRPr="00F7516F" w:rsidRDefault="00C307F1" w:rsidP="00C307F1">
      <w:pPr>
        <w:pStyle w:val="ListParagraph"/>
        <w:numPr>
          <w:ilvl w:val="0"/>
          <w:numId w:val="1"/>
        </w:numPr>
        <w:spacing w:before="78" w:after="0" w:line="240" w:lineRule="auto"/>
        <w:ind w:right="68"/>
        <w:jc w:val="both"/>
        <w:rPr>
          <w:rFonts w:ascii="Calibri" w:eastAsia="Calibri" w:hAnsi="Calibri" w:cs="Calibri"/>
          <w:color w:val="211E1F"/>
          <w:spacing w:val="-1"/>
          <w:szCs w:val="20"/>
          <w:lang w:val="es-ES"/>
        </w:rPr>
      </w:pPr>
      <w:r w:rsidRPr="00F7516F">
        <w:rPr>
          <w:rFonts w:ascii="Calibri" w:eastAsia="Calibri" w:hAnsi="Calibri" w:cs="Calibri"/>
          <w:color w:val="211E1F"/>
          <w:spacing w:val="-1"/>
          <w:szCs w:val="20"/>
          <w:lang w:val="es-ES"/>
        </w:rPr>
        <w:t>Comprender el uso de variables en expresiones matemáticas.</w:t>
      </w:r>
    </w:p>
    <w:p w:rsidR="00C307F1" w:rsidRPr="00F7516F" w:rsidRDefault="00C307F1" w:rsidP="00C307F1">
      <w:pPr>
        <w:pStyle w:val="ListParagraph"/>
        <w:numPr>
          <w:ilvl w:val="0"/>
          <w:numId w:val="1"/>
        </w:numPr>
        <w:spacing w:before="78" w:after="0" w:line="240" w:lineRule="auto"/>
        <w:ind w:right="68"/>
        <w:jc w:val="both"/>
        <w:rPr>
          <w:rFonts w:ascii="Calibri" w:eastAsia="Calibri" w:hAnsi="Calibri" w:cs="Calibri"/>
          <w:color w:val="211E1F"/>
          <w:spacing w:val="-1"/>
          <w:szCs w:val="20"/>
          <w:lang w:val="es-ES"/>
        </w:rPr>
      </w:pPr>
      <w:r w:rsidRPr="00F7516F">
        <w:rPr>
          <w:rFonts w:ascii="Calibri" w:eastAsia="Calibri" w:hAnsi="Calibri" w:cs="Calibri"/>
          <w:color w:val="211E1F"/>
          <w:spacing w:val="-1"/>
          <w:szCs w:val="20"/>
          <w:lang w:val="es-ES"/>
        </w:rPr>
        <w:t>Aprovechar y reforzar la comprensión de número, para desarrollar la capacidad de pensar estadísticamente.</w:t>
      </w:r>
    </w:p>
    <w:p w:rsidR="00C307F1" w:rsidRPr="00C307F1" w:rsidRDefault="00635587" w:rsidP="00C307F1">
      <w:pPr>
        <w:pStyle w:val="ListParagraph"/>
        <w:numPr>
          <w:ilvl w:val="0"/>
          <w:numId w:val="1"/>
        </w:numPr>
        <w:spacing w:before="78" w:after="0" w:line="240" w:lineRule="auto"/>
        <w:ind w:right="68"/>
        <w:jc w:val="both"/>
        <w:rPr>
          <w:rFonts w:ascii="Calibri" w:eastAsia="Calibri" w:hAnsi="Calibri" w:cs="Calibri"/>
          <w:color w:val="211E1F"/>
          <w:spacing w:val="-1"/>
          <w:sz w:val="20"/>
          <w:szCs w:val="20"/>
          <w:lang w:val="es-ES"/>
        </w:rPr>
      </w:pPr>
      <w:r w:rsidRPr="00F7516F">
        <w:rPr>
          <w:rFonts w:ascii="Calibri" w:eastAsia="Calibri" w:hAnsi="Calibri" w:cs="Calibri"/>
          <w:color w:val="211E1F"/>
          <w:spacing w:val="-1"/>
          <w:szCs w:val="20"/>
          <w:lang w:val="es-ES"/>
        </w:rPr>
        <w:t>Razonar</w:t>
      </w:r>
      <w:r w:rsidR="00C307F1" w:rsidRPr="00F7516F">
        <w:rPr>
          <w:rFonts w:ascii="Calibri" w:eastAsia="Calibri" w:hAnsi="Calibri" w:cs="Calibri"/>
          <w:color w:val="211E1F"/>
          <w:spacing w:val="-1"/>
          <w:szCs w:val="20"/>
          <w:lang w:val="es-ES"/>
        </w:rPr>
        <w:t xml:space="preserve"> acerca de las relaciones en</w:t>
      </w:r>
      <w:r w:rsidRPr="00F7516F">
        <w:rPr>
          <w:rFonts w:ascii="Calibri" w:eastAsia="Calibri" w:hAnsi="Calibri" w:cs="Calibri"/>
          <w:color w:val="211E1F"/>
          <w:spacing w:val="-1"/>
          <w:szCs w:val="20"/>
          <w:lang w:val="es-ES"/>
        </w:rPr>
        <w:t>tre las formas para determinar</w:t>
      </w:r>
      <w:r w:rsidR="00C307F1" w:rsidRPr="00F7516F">
        <w:rPr>
          <w:rFonts w:ascii="Calibri" w:eastAsia="Calibri" w:hAnsi="Calibri" w:cs="Calibri"/>
          <w:color w:val="211E1F"/>
          <w:spacing w:val="-1"/>
          <w:szCs w:val="20"/>
          <w:lang w:val="es-ES"/>
        </w:rPr>
        <w:t xml:space="preserve"> área, superficie y volumen</w:t>
      </w:r>
      <w:r w:rsidR="00501CBF">
        <w:rPr>
          <w:rFonts w:ascii="Calibri" w:eastAsia="Calibri" w:hAnsi="Calibri" w:cs="Calibri"/>
          <w:color w:val="211E1F"/>
          <w:spacing w:val="-1"/>
          <w:sz w:val="20"/>
          <w:szCs w:val="20"/>
          <w:lang w:val="es-ES"/>
        </w:rPr>
        <w:t>.</w:t>
      </w:r>
    </w:p>
    <w:p w:rsidR="001965CC" w:rsidRDefault="001965CC" w:rsidP="00C307F1">
      <w:pPr>
        <w:spacing w:before="5" w:after="0" w:line="240" w:lineRule="auto"/>
        <w:ind w:left="452" w:right="69" w:hanging="180"/>
        <w:rPr>
          <w:rFonts w:ascii="Calibri" w:eastAsia="Calibri" w:hAnsi="Calibri" w:cs="Calibri"/>
          <w:sz w:val="20"/>
          <w:szCs w:val="20"/>
        </w:rPr>
      </w:pPr>
    </w:p>
    <w:p w:rsidR="00381DA8" w:rsidRDefault="00381DA8" w:rsidP="00C307F1">
      <w:pPr>
        <w:spacing w:before="5" w:after="0" w:line="240" w:lineRule="auto"/>
        <w:ind w:left="452" w:right="69" w:hanging="180"/>
        <w:rPr>
          <w:rFonts w:ascii="Calibri" w:eastAsia="Calibri" w:hAnsi="Calibri" w:cs="Calibri"/>
          <w:sz w:val="20"/>
          <w:szCs w:val="20"/>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T</w:t>
      </w:r>
      <w:r w:rsidR="00656ADA" w:rsidRPr="0099470D">
        <w:rPr>
          <w:rFonts w:ascii="Calibri" w:eastAsia="Calibri" w:hAnsi="Calibri" w:cs="Calibri"/>
          <w:b/>
          <w:bCs/>
          <w:spacing w:val="1"/>
          <w:szCs w:val="20"/>
          <w:u w:val="single" w:color="000000"/>
        </w:rPr>
        <w:t>EMAS DE ESTUDIO:</w:t>
      </w:r>
    </w:p>
    <w:p w:rsidR="0088056A" w:rsidRPr="00584D48" w:rsidRDefault="00DB63F9" w:rsidP="0074223C">
      <w:pPr>
        <w:pStyle w:val="NoSpacing"/>
        <w:rPr>
          <w:i/>
        </w:rPr>
      </w:pPr>
      <w:r w:rsidRPr="00584D48">
        <w:rPr>
          <w:i/>
        </w:rPr>
        <w:t>Ra</w:t>
      </w:r>
      <w:r w:rsidR="00125A88" w:rsidRPr="00584D48">
        <w:rPr>
          <w:i/>
        </w:rPr>
        <w:t>dios y Relación de Proporcionalidad</w:t>
      </w:r>
      <w:r w:rsidRPr="00584D48">
        <w:rPr>
          <w:i/>
        </w:rPr>
        <w:t>.</w:t>
      </w:r>
    </w:p>
    <w:p w:rsidR="001965CC" w:rsidRPr="00F7516F" w:rsidRDefault="005251A0" w:rsidP="00773149">
      <w:pPr>
        <w:pStyle w:val="ListParagraph"/>
        <w:numPr>
          <w:ilvl w:val="0"/>
          <w:numId w:val="2"/>
        </w:numPr>
        <w:spacing w:after="0" w:line="239" w:lineRule="auto"/>
        <w:ind w:right="-56"/>
        <w:jc w:val="both"/>
        <w:rPr>
          <w:rFonts w:ascii="Calibri" w:eastAsia="Calibri" w:hAnsi="Calibri" w:cs="Calibri"/>
          <w:position w:val="1"/>
          <w:szCs w:val="20"/>
          <w:lang w:val="es-ES"/>
        </w:rPr>
      </w:pPr>
      <w:r w:rsidRPr="00F7516F">
        <w:rPr>
          <w:rFonts w:ascii="Calibri" w:eastAsia="Calibri" w:hAnsi="Calibri" w:cs="Calibri"/>
          <w:position w:val="1"/>
          <w:szCs w:val="20"/>
          <w:lang w:val="es-ES"/>
        </w:rPr>
        <w:t>Entender conceptos de radio y el uso de la relación de radio y su razonamiento para resolver problemas.</w:t>
      </w:r>
    </w:p>
    <w:p w:rsidR="001965CC" w:rsidRDefault="001965CC">
      <w:pPr>
        <w:spacing w:before="5" w:after="0" w:line="200" w:lineRule="exact"/>
        <w:rPr>
          <w:sz w:val="20"/>
          <w:szCs w:val="20"/>
        </w:rPr>
      </w:pPr>
    </w:p>
    <w:p w:rsidR="001965CC" w:rsidRPr="00584D48" w:rsidRDefault="00773149" w:rsidP="0074223C">
      <w:pPr>
        <w:pStyle w:val="NoSpacing"/>
        <w:rPr>
          <w:i/>
        </w:rPr>
      </w:pPr>
      <w:r w:rsidRPr="00584D48">
        <w:rPr>
          <w:i/>
        </w:rPr>
        <w:t>El Sistema Numérico</w:t>
      </w:r>
    </w:p>
    <w:p w:rsidR="00773149" w:rsidRPr="00F7516F" w:rsidRDefault="00773149" w:rsidP="000F22C7">
      <w:pPr>
        <w:pStyle w:val="ListParagraph"/>
        <w:numPr>
          <w:ilvl w:val="0"/>
          <w:numId w:val="2"/>
        </w:numPr>
        <w:spacing w:after="0" w:line="239" w:lineRule="auto"/>
        <w:ind w:right="-56"/>
        <w:jc w:val="both"/>
        <w:rPr>
          <w:rFonts w:ascii="Calibri" w:eastAsia="Calibri" w:hAnsi="Calibri" w:cs="Calibri"/>
          <w:position w:val="1"/>
          <w:szCs w:val="20"/>
          <w:lang w:val="es-ES"/>
        </w:rPr>
      </w:pPr>
      <w:r w:rsidRPr="00F7516F">
        <w:rPr>
          <w:rFonts w:ascii="Calibri" w:eastAsia="Calibri" w:hAnsi="Calibri" w:cs="Calibri"/>
          <w:position w:val="1"/>
          <w:szCs w:val="20"/>
          <w:lang w:val="es-ES"/>
        </w:rPr>
        <w:t>Aplicar y ampliar el conocimiento de la multiplicación y la división para dividir fracciones entre fracciones.</w:t>
      </w:r>
    </w:p>
    <w:p w:rsidR="00773149" w:rsidRPr="00F7516F" w:rsidRDefault="00BC2290" w:rsidP="000F22C7">
      <w:pPr>
        <w:pStyle w:val="ListParagraph"/>
        <w:numPr>
          <w:ilvl w:val="0"/>
          <w:numId w:val="2"/>
        </w:numPr>
        <w:spacing w:after="0" w:line="239" w:lineRule="auto"/>
        <w:ind w:right="-56"/>
        <w:jc w:val="both"/>
        <w:rPr>
          <w:rFonts w:ascii="Calibri" w:eastAsia="Calibri" w:hAnsi="Calibri" w:cs="Calibri"/>
          <w:position w:val="1"/>
          <w:szCs w:val="20"/>
          <w:lang w:val="es-ES"/>
        </w:rPr>
      </w:pPr>
      <w:r>
        <w:rPr>
          <w:rFonts w:ascii="Calibri" w:eastAsia="Calibri" w:hAnsi="Calibri" w:cs="Calibri"/>
          <w:noProof/>
          <w:spacing w:val="-1"/>
          <w:sz w:val="20"/>
          <w:szCs w:val="20"/>
        </w:rPr>
        <mc:AlternateContent>
          <mc:Choice Requires="wps">
            <w:drawing>
              <wp:anchor distT="0" distB="0" distL="114300" distR="114300" simplePos="0" relativeHeight="251668992" behindDoc="0" locked="0" layoutInCell="1" allowOverlap="1">
                <wp:simplePos x="0" y="0"/>
                <wp:positionH relativeFrom="column">
                  <wp:posOffset>-404495</wp:posOffset>
                </wp:positionH>
                <wp:positionV relativeFrom="paragraph">
                  <wp:posOffset>409575</wp:posOffset>
                </wp:positionV>
                <wp:extent cx="368300" cy="241300"/>
                <wp:effectExtent l="0" t="0" r="0" b="63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31.85pt;margin-top:32.25pt;width:2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" stroked="f">
                <v:textbox>
                  <w:txbxContent>
                    <w:p w:rsidR="00E01922" w:rsidRDefault="00E01922">
                      <w:r>
                        <w:t>12</w:t>
                      </w:r>
                    </w:p>
                  </w:txbxContent>
                </v:textbox>
              </v:shape>
            </w:pict>
          </mc:Fallback>
        </mc:AlternateContent>
      </w:r>
      <w:r w:rsidR="00773149" w:rsidRPr="00F7516F">
        <w:rPr>
          <w:rFonts w:ascii="Calibri" w:eastAsia="Calibri" w:hAnsi="Calibri" w:cs="Calibri"/>
          <w:position w:val="1"/>
          <w:szCs w:val="20"/>
          <w:lang w:val="es-ES"/>
        </w:rPr>
        <w:t>Multiplicar y dividir números de varios dígitos y encontrar los factores y múltiplos comunes.</w:t>
      </w:r>
    </w:p>
    <w:p w:rsidR="001965CC" w:rsidRPr="00F7516F" w:rsidRDefault="00773149" w:rsidP="000F22C7">
      <w:pPr>
        <w:pStyle w:val="ListParagraph"/>
        <w:numPr>
          <w:ilvl w:val="0"/>
          <w:numId w:val="2"/>
        </w:numPr>
        <w:spacing w:after="0" w:line="239" w:lineRule="auto"/>
        <w:ind w:right="-56"/>
        <w:jc w:val="both"/>
        <w:rPr>
          <w:rFonts w:ascii="Calibri" w:eastAsia="Calibri" w:hAnsi="Calibri" w:cs="Calibri"/>
          <w:position w:val="1"/>
          <w:szCs w:val="20"/>
          <w:lang w:val="es-ES"/>
        </w:rPr>
      </w:pPr>
      <w:r w:rsidRPr="00F7516F">
        <w:rPr>
          <w:rFonts w:ascii="Calibri" w:eastAsia="Calibri" w:hAnsi="Calibri" w:cs="Calibri"/>
          <w:position w:val="1"/>
          <w:szCs w:val="20"/>
          <w:lang w:val="es-ES"/>
        </w:rPr>
        <w:t>Aplicar y ampliar los conocimientos anteriores del sistema de números racionales.</w:t>
      </w:r>
    </w:p>
    <w:p w:rsidR="00C24278" w:rsidRPr="00C24278" w:rsidRDefault="00C24278" w:rsidP="00C24278">
      <w:pPr>
        <w:spacing w:after="0" w:line="239" w:lineRule="auto"/>
        <w:ind w:right="-56"/>
        <w:jc w:val="both"/>
        <w:rPr>
          <w:rFonts w:ascii="Calibri" w:eastAsia="Calibri" w:hAnsi="Calibri" w:cs="Calibri"/>
          <w:position w:val="1"/>
          <w:sz w:val="20"/>
          <w:szCs w:val="20"/>
          <w:lang w:val="es-ES"/>
        </w:rPr>
      </w:pPr>
    </w:p>
    <w:p w:rsidR="001965CC" w:rsidRPr="00584D48" w:rsidRDefault="00C66B24" w:rsidP="0074223C">
      <w:pPr>
        <w:pStyle w:val="NoSpacing"/>
        <w:rPr>
          <w:i/>
        </w:rPr>
      </w:pPr>
      <w:r w:rsidRPr="00584D48">
        <w:rPr>
          <w:i/>
        </w:rPr>
        <w:t>Expres</w:t>
      </w:r>
      <w:r w:rsidR="000F22C7" w:rsidRPr="00584D48">
        <w:rPr>
          <w:i/>
        </w:rPr>
        <w:t>iones y Ecuaciones</w:t>
      </w:r>
    </w:p>
    <w:p w:rsidR="00F20A69" w:rsidRPr="00F7516F" w:rsidRDefault="00F20A69" w:rsidP="00F20A69">
      <w:pPr>
        <w:pStyle w:val="ListParagraph"/>
        <w:numPr>
          <w:ilvl w:val="0"/>
          <w:numId w:val="3"/>
        </w:numPr>
        <w:tabs>
          <w:tab w:val="left" w:pos="360"/>
        </w:tabs>
        <w:spacing w:before="9" w:after="0" w:line="242" w:lineRule="exact"/>
        <w:ind w:right="64"/>
        <w:jc w:val="both"/>
        <w:rPr>
          <w:rFonts w:ascii="Calibri" w:eastAsia="Calibri" w:hAnsi="Calibri" w:cs="Calibri"/>
          <w:color w:val="211E1F"/>
          <w:szCs w:val="20"/>
        </w:rPr>
      </w:pPr>
      <w:r w:rsidRPr="00F7516F">
        <w:rPr>
          <w:rFonts w:ascii="Calibri" w:eastAsia="Calibri" w:hAnsi="Calibri" w:cs="Calibri"/>
          <w:color w:val="211E1F"/>
          <w:szCs w:val="20"/>
        </w:rPr>
        <w:t>Aplicar y ampliar los conocimien</w:t>
      </w:r>
      <w:r w:rsidR="00845526" w:rsidRPr="00F7516F">
        <w:rPr>
          <w:rFonts w:ascii="Calibri" w:eastAsia="Calibri" w:hAnsi="Calibri" w:cs="Calibri"/>
          <w:color w:val="211E1F"/>
          <w:szCs w:val="20"/>
        </w:rPr>
        <w:t>tos de expresiones aritméticas y</w:t>
      </w:r>
      <w:r w:rsidRPr="00F7516F">
        <w:rPr>
          <w:rFonts w:ascii="Calibri" w:eastAsia="Calibri" w:hAnsi="Calibri" w:cs="Calibri"/>
          <w:color w:val="211E1F"/>
          <w:szCs w:val="20"/>
        </w:rPr>
        <w:t xml:space="preserve"> expresiones algebraicas.</w:t>
      </w:r>
    </w:p>
    <w:p w:rsidR="00F20A69" w:rsidRPr="00F7516F" w:rsidRDefault="00F20A69" w:rsidP="00F20A69">
      <w:pPr>
        <w:pStyle w:val="ListParagraph"/>
        <w:numPr>
          <w:ilvl w:val="0"/>
          <w:numId w:val="3"/>
        </w:numPr>
        <w:tabs>
          <w:tab w:val="left" w:pos="360"/>
        </w:tabs>
        <w:spacing w:before="9" w:after="0" w:line="242" w:lineRule="exact"/>
        <w:ind w:right="64"/>
        <w:jc w:val="both"/>
        <w:rPr>
          <w:rFonts w:ascii="Calibri" w:eastAsia="Calibri" w:hAnsi="Calibri" w:cs="Calibri"/>
          <w:color w:val="211E1F"/>
          <w:szCs w:val="20"/>
        </w:rPr>
      </w:pPr>
      <w:r w:rsidRPr="00F7516F">
        <w:rPr>
          <w:rFonts w:ascii="Calibri" w:eastAsia="Calibri" w:hAnsi="Calibri" w:cs="Calibri"/>
          <w:color w:val="211E1F"/>
          <w:szCs w:val="20"/>
        </w:rPr>
        <w:t>Razonar y resolver desigualdades y ecuaciones de una variable.</w:t>
      </w:r>
    </w:p>
    <w:p w:rsidR="001965CC" w:rsidRDefault="00F20A69" w:rsidP="00F20A69">
      <w:pPr>
        <w:pStyle w:val="ListParagraph"/>
        <w:numPr>
          <w:ilvl w:val="0"/>
          <w:numId w:val="3"/>
        </w:numPr>
        <w:tabs>
          <w:tab w:val="left" w:pos="360"/>
        </w:tabs>
        <w:spacing w:before="9" w:after="0" w:line="242" w:lineRule="exact"/>
        <w:ind w:right="64"/>
        <w:jc w:val="both"/>
        <w:rPr>
          <w:sz w:val="19"/>
          <w:szCs w:val="19"/>
        </w:rPr>
      </w:pPr>
      <w:r w:rsidRPr="00F7516F">
        <w:rPr>
          <w:rFonts w:ascii="Calibri" w:eastAsia="Calibri" w:hAnsi="Calibri" w:cs="Calibri"/>
          <w:color w:val="211E1F"/>
          <w:szCs w:val="20"/>
        </w:rPr>
        <w:t>Representar y analizar relaciones cuantitativas entre variables dependientes e independientes.</w:t>
      </w:r>
      <w:r w:rsidRPr="00F7516F">
        <w:rPr>
          <w:sz w:val="20"/>
          <w:szCs w:val="19"/>
        </w:rPr>
        <w:t xml:space="preserve"> </w:t>
      </w:r>
    </w:p>
    <w:p w:rsidR="00C24278" w:rsidRPr="00C24278" w:rsidRDefault="00C24278" w:rsidP="00C24278">
      <w:pPr>
        <w:tabs>
          <w:tab w:val="left" w:pos="360"/>
        </w:tabs>
        <w:spacing w:before="9" w:after="0" w:line="242" w:lineRule="exact"/>
        <w:ind w:right="64"/>
        <w:jc w:val="both"/>
        <w:rPr>
          <w:sz w:val="19"/>
          <w:szCs w:val="19"/>
        </w:rPr>
      </w:pPr>
    </w:p>
    <w:p w:rsidR="001965CC" w:rsidRPr="00584D48" w:rsidRDefault="00C66B24" w:rsidP="0074223C">
      <w:pPr>
        <w:pStyle w:val="NoSpacing"/>
        <w:rPr>
          <w:i/>
        </w:rPr>
      </w:pPr>
      <w:r w:rsidRPr="00584D48">
        <w:rPr>
          <w:i/>
        </w:rPr>
        <w:t>Geometr</w:t>
      </w:r>
      <w:r w:rsidR="00F20A69" w:rsidRPr="00584D48">
        <w:rPr>
          <w:i/>
        </w:rPr>
        <w:t>ía</w:t>
      </w:r>
    </w:p>
    <w:p w:rsidR="00CB7F62" w:rsidRPr="00F7516F" w:rsidRDefault="00F20A69" w:rsidP="00CB7F62">
      <w:pPr>
        <w:pStyle w:val="ListParagraph"/>
        <w:numPr>
          <w:ilvl w:val="0"/>
          <w:numId w:val="4"/>
        </w:numPr>
        <w:tabs>
          <w:tab w:val="left" w:pos="360"/>
        </w:tabs>
        <w:spacing w:before="2" w:after="0" w:line="240" w:lineRule="auto"/>
        <w:ind w:right="61"/>
        <w:jc w:val="both"/>
        <w:rPr>
          <w:sz w:val="20"/>
          <w:szCs w:val="19"/>
        </w:rPr>
      </w:pPr>
      <w:r w:rsidRPr="00F7516F">
        <w:rPr>
          <w:rFonts w:ascii="Calibri" w:eastAsia="Calibri" w:hAnsi="Calibri" w:cs="Calibri"/>
          <w:color w:val="211E1F"/>
          <w:szCs w:val="20"/>
        </w:rPr>
        <w:t>Resolver problemas reales matemáticamente que involucran área, superficie y volumen.</w:t>
      </w:r>
    </w:p>
    <w:p w:rsidR="00F7516F" w:rsidRPr="00F7516F" w:rsidRDefault="00F7516F" w:rsidP="00F7516F">
      <w:pPr>
        <w:tabs>
          <w:tab w:val="left" w:pos="360"/>
        </w:tabs>
        <w:spacing w:before="2" w:after="0" w:line="240" w:lineRule="auto"/>
        <w:ind w:left="360" w:right="61"/>
        <w:jc w:val="both"/>
        <w:rPr>
          <w:sz w:val="20"/>
          <w:szCs w:val="19"/>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Curriculum 2.0 (C2.0) Investiga</w:t>
      </w:r>
      <w:r w:rsidR="00845526" w:rsidRPr="0099470D">
        <w:rPr>
          <w:rFonts w:ascii="Calibri" w:eastAsia="Calibri" w:hAnsi="Calibri" w:cs="Calibri"/>
          <w:b/>
          <w:bCs/>
          <w:spacing w:val="1"/>
          <w:szCs w:val="20"/>
          <w:u w:val="single" w:color="000000"/>
        </w:rPr>
        <w:t>ciones de</w:t>
      </w:r>
      <w:r w:rsidRPr="0099470D">
        <w:rPr>
          <w:rFonts w:ascii="Calibri" w:eastAsia="Calibri" w:hAnsi="Calibri" w:cs="Calibri"/>
          <w:b/>
          <w:bCs/>
          <w:spacing w:val="1"/>
          <w:szCs w:val="20"/>
          <w:u w:val="single" w:color="000000"/>
        </w:rPr>
        <w:t xml:space="preserve"> Matem</w:t>
      </w:r>
      <w:r w:rsidR="00F51C37" w:rsidRPr="0099470D">
        <w:rPr>
          <w:rFonts w:ascii="Calibri" w:eastAsia="Calibri" w:hAnsi="Calibri" w:cs="Calibri"/>
          <w:b/>
          <w:bCs/>
          <w:spacing w:val="1"/>
          <w:szCs w:val="20"/>
          <w:u w:val="single" w:color="000000"/>
        </w:rPr>
        <w:t>á</w:t>
      </w:r>
      <w:r w:rsidRPr="0099470D">
        <w:rPr>
          <w:rFonts w:ascii="Calibri" w:eastAsia="Calibri" w:hAnsi="Calibri" w:cs="Calibri"/>
          <w:b/>
          <w:bCs/>
          <w:spacing w:val="1"/>
          <w:szCs w:val="20"/>
          <w:u w:val="single" w:color="000000"/>
        </w:rPr>
        <w:t>tic</w:t>
      </w:r>
      <w:r w:rsidR="00F51C37" w:rsidRPr="0099470D">
        <w:rPr>
          <w:rFonts w:ascii="Calibri" w:eastAsia="Calibri" w:hAnsi="Calibri" w:cs="Calibri"/>
          <w:b/>
          <w:bCs/>
          <w:spacing w:val="1"/>
          <w:szCs w:val="20"/>
          <w:u w:val="single" w:color="000000"/>
        </w:rPr>
        <w:t>a</w:t>
      </w:r>
      <w:r w:rsidRPr="0099470D">
        <w:rPr>
          <w:rFonts w:ascii="Calibri" w:eastAsia="Calibri" w:hAnsi="Calibri" w:cs="Calibri"/>
          <w:b/>
          <w:bCs/>
          <w:spacing w:val="1"/>
          <w:szCs w:val="20"/>
          <w:u w:val="single" w:color="000000"/>
        </w:rPr>
        <w:t>s</w:t>
      </w:r>
      <w:r w:rsidR="009F4E63" w:rsidRPr="0099470D">
        <w:rPr>
          <w:rFonts w:ascii="Calibri" w:eastAsia="Calibri" w:hAnsi="Calibri" w:cs="Calibri"/>
          <w:b/>
          <w:bCs/>
          <w:spacing w:val="1"/>
          <w:szCs w:val="20"/>
          <w:u w:val="single" w:color="000000"/>
        </w:rPr>
        <w:t>.</w:t>
      </w:r>
    </w:p>
    <w:p w:rsidR="001965CC" w:rsidRDefault="00C66B24" w:rsidP="009F4E63">
      <w:pPr>
        <w:spacing w:after="0" w:line="240" w:lineRule="auto"/>
        <w:ind w:right="69"/>
        <w:jc w:val="both"/>
        <w:rPr>
          <w:rFonts w:ascii="Calibri" w:eastAsia="Calibri" w:hAnsi="Calibri" w:cs="Calibri"/>
          <w:sz w:val="20"/>
          <w:szCs w:val="20"/>
        </w:rPr>
      </w:pPr>
      <w:r>
        <w:rPr>
          <w:rFonts w:ascii="Calibri" w:eastAsia="Calibri" w:hAnsi="Calibri" w:cs="Calibri"/>
          <w:b/>
          <w:bCs/>
          <w:i/>
          <w:spacing w:val="-1"/>
          <w:sz w:val="20"/>
          <w:szCs w:val="20"/>
        </w:rPr>
        <w:t>*</w:t>
      </w:r>
      <w:r w:rsidR="009F4E63" w:rsidRPr="009F4E63">
        <w:t xml:space="preserve"> </w:t>
      </w:r>
      <w:r w:rsidR="009F4E63" w:rsidRPr="009F4E63">
        <w:rPr>
          <w:rFonts w:ascii="Calibri" w:eastAsia="Calibri" w:hAnsi="Calibri" w:cs="Calibri"/>
          <w:b/>
          <w:bCs/>
          <w:i/>
          <w:spacing w:val="-1"/>
          <w:sz w:val="20"/>
          <w:szCs w:val="20"/>
        </w:rPr>
        <w:t>Los estudiantes que necesitan apoyo ad</w:t>
      </w:r>
      <w:r w:rsidR="009F4E63">
        <w:rPr>
          <w:rFonts w:ascii="Calibri" w:eastAsia="Calibri" w:hAnsi="Calibri" w:cs="Calibri"/>
          <w:b/>
          <w:bCs/>
          <w:i/>
          <w:spacing w:val="-1"/>
          <w:sz w:val="20"/>
          <w:szCs w:val="20"/>
        </w:rPr>
        <w:t xml:space="preserve">icional en IM también </w:t>
      </w:r>
      <w:r w:rsidR="00A3005B">
        <w:rPr>
          <w:rFonts w:ascii="Calibri" w:eastAsia="Calibri" w:hAnsi="Calibri" w:cs="Calibri"/>
          <w:b/>
          <w:bCs/>
          <w:i/>
          <w:spacing w:val="-1"/>
          <w:sz w:val="20"/>
          <w:szCs w:val="20"/>
        </w:rPr>
        <w:t>llevar</w:t>
      </w:r>
      <w:r w:rsidR="009F4E63">
        <w:rPr>
          <w:rFonts w:ascii="Calibri" w:eastAsia="Calibri" w:hAnsi="Calibri" w:cs="Calibri"/>
          <w:b/>
          <w:bCs/>
          <w:i/>
          <w:spacing w:val="-1"/>
          <w:sz w:val="20"/>
          <w:szCs w:val="20"/>
        </w:rPr>
        <w:t xml:space="preserve">á </w:t>
      </w:r>
      <w:r w:rsidR="009F4E63" w:rsidRPr="009F4E63">
        <w:rPr>
          <w:rFonts w:ascii="Calibri" w:eastAsia="Calibri" w:hAnsi="Calibri" w:cs="Calibri"/>
          <w:b/>
          <w:bCs/>
          <w:i/>
          <w:spacing w:val="-1"/>
          <w:sz w:val="20"/>
          <w:szCs w:val="20"/>
        </w:rPr>
        <w:t xml:space="preserve">Actividad </w:t>
      </w:r>
      <w:r w:rsidR="009F4E63">
        <w:rPr>
          <w:rFonts w:ascii="Calibri" w:eastAsia="Calibri" w:hAnsi="Calibri" w:cs="Calibri"/>
          <w:b/>
          <w:bCs/>
          <w:i/>
          <w:spacing w:val="-1"/>
          <w:sz w:val="20"/>
          <w:szCs w:val="20"/>
        </w:rPr>
        <w:t>de</w:t>
      </w:r>
      <w:r w:rsidR="009F4E63" w:rsidRPr="009F4E63">
        <w:rPr>
          <w:rFonts w:ascii="Calibri" w:eastAsia="Calibri" w:hAnsi="Calibri" w:cs="Calibri"/>
          <w:b/>
          <w:bCs/>
          <w:i/>
          <w:spacing w:val="-1"/>
          <w:sz w:val="20"/>
          <w:szCs w:val="20"/>
        </w:rPr>
        <w:t xml:space="preserve"> Matemáticas </w:t>
      </w:r>
      <w:r w:rsidR="009F4E63">
        <w:rPr>
          <w:rFonts w:ascii="Calibri" w:eastAsia="Calibri" w:hAnsi="Calibri" w:cs="Calibri"/>
          <w:b/>
          <w:bCs/>
          <w:i/>
          <w:spacing w:val="-1"/>
          <w:sz w:val="20"/>
          <w:szCs w:val="20"/>
        </w:rPr>
        <w:t>Relacionadas 7</w:t>
      </w:r>
    </w:p>
    <w:p w:rsidR="009F4E63" w:rsidRPr="009A6A51" w:rsidRDefault="009F4E63"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Currículum 2.0 (C2.0) Investigaciones de Matemáticas (IM) amplía el conocimiento de los estudiantes de los conceptos matemáticos desarrollados en C2.0 Matemáticas 6 y acelera el ritmo de la instrucción para prepararse para C2.0 Algebra 1. Esta materia condensa todos los Common Core State Standards CCSS (Estándares Estatales de Conocimientos Fundamentales </w:t>
      </w:r>
      <w:r w:rsidR="00B121D2" w:rsidRPr="009A6A51">
        <w:rPr>
          <w:rFonts w:ascii="Arial" w:eastAsia="Times New Roman" w:hAnsi="Arial" w:cs="Arial"/>
          <w:bCs/>
          <w:color w:val="000000"/>
          <w:sz w:val="20"/>
          <w:szCs w:val="20"/>
          <w:lang w:val="es-ES"/>
        </w:rPr>
        <w:t>Comunes) del</w:t>
      </w:r>
      <w:r w:rsidRPr="009A6A51">
        <w:rPr>
          <w:rFonts w:ascii="Arial" w:eastAsia="Times New Roman" w:hAnsi="Arial" w:cs="Arial"/>
          <w:bCs/>
          <w:color w:val="000000"/>
          <w:sz w:val="20"/>
          <w:szCs w:val="20"/>
          <w:lang w:val="es-ES"/>
        </w:rPr>
        <w:t xml:space="preserve"> grado 7 y gran parte de Common Core State Standards (Estándares Estatales de Conocimientos Fundamentales Comunes) del grado 8 en un año sólamente. Los estudiantes que completen exitosamente C2.0 IM están preparados para C2.0 Algebra 1 en el grado 8. La CCSS del 8vo grado restantes se compactan en el curso de Algebra C2.0 1. La instrucción para C2.0 IM se centra en cuatro áreas críticas: (1) desarrollar un conocimiento unificado de número, reconocer porcentajes, fracciones y decimales (incluyendo tanto los que tienen un decimal  finito o infinito), así como las diferentes representaciones de números racionales; (2) utilizar ecuaciones lineales y el sistema de ecuaciones lineales para representar, analizar y resolver una variedad de problemas; (3) comparar las distribuciones de datos y razonar acerca de las diferencias entre populaciones; (4) analizar las relaciones geométricas para resolver problemas del mundo real matemáticamente.</w:t>
      </w:r>
    </w:p>
    <w:p w:rsidR="001965CC" w:rsidRPr="009A6A51" w:rsidRDefault="003801E0"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C2.0 </w:t>
      </w:r>
      <w:r w:rsidR="007D52AE" w:rsidRPr="009A6A51">
        <w:rPr>
          <w:rFonts w:ascii="Arial" w:eastAsia="Times New Roman" w:hAnsi="Arial" w:cs="Arial"/>
          <w:bCs/>
          <w:color w:val="000000"/>
          <w:sz w:val="20"/>
          <w:szCs w:val="20"/>
          <w:lang w:val="es-ES"/>
        </w:rPr>
        <w:t xml:space="preserve">IM </w:t>
      </w:r>
      <w:r w:rsidRPr="009A6A51">
        <w:rPr>
          <w:rFonts w:ascii="Arial" w:eastAsia="Times New Roman" w:hAnsi="Arial" w:cs="Arial"/>
          <w:bCs/>
          <w:color w:val="000000"/>
          <w:sz w:val="20"/>
          <w:szCs w:val="20"/>
          <w:lang w:val="es-ES"/>
        </w:rPr>
        <w:t xml:space="preserve">6 se basa en las Normas para la Práctica Matemática en construir un </w:t>
      </w:r>
      <w:r w:rsidR="003E6ADA" w:rsidRPr="009A6A51">
        <w:rPr>
          <w:rFonts w:ascii="Arial" w:eastAsia="Times New Roman" w:hAnsi="Arial" w:cs="Arial"/>
          <w:bCs/>
          <w:color w:val="000000"/>
          <w:sz w:val="20"/>
          <w:szCs w:val="20"/>
          <w:lang w:val="es-ES"/>
        </w:rPr>
        <w:t xml:space="preserve">ambiente </w:t>
      </w:r>
      <w:r w:rsidRPr="009A6A51">
        <w:rPr>
          <w:rFonts w:ascii="Arial" w:eastAsia="Times New Roman" w:hAnsi="Arial" w:cs="Arial"/>
          <w:bCs/>
          <w:color w:val="000000"/>
          <w:sz w:val="20"/>
          <w:szCs w:val="20"/>
          <w:lang w:val="es-ES"/>
        </w:rPr>
        <w:t>que involucre a los estudiantes en la exploración de las matemáticas. Los Estándares para la Práctica Matemática son hábitos mentales aplicados durante toda la materia para que los alumnos perciban las matemáticas como un tema coherente, útil y lógico haciendo uso de su capacidad para dar sentido a situaciones</w:t>
      </w:r>
      <w:r w:rsidR="00BA2FCE" w:rsidRPr="009A6A51">
        <w:rPr>
          <w:rFonts w:ascii="Arial" w:eastAsia="Times New Roman" w:hAnsi="Arial" w:cs="Arial"/>
          <w:bCs/>
          <w:color w:val="000000"/>
          <w:sz w:val="20"/>
          <w:szCs w:val="20"/>
          <w:lang w:val="es-ES"/>
        </w:rPr>
        <w:t xml:space="preserve"> problemáticas. A </w:t>
      </w:r>
      <w:r w:rsidR="00183074" w:rsidRPr="009A6A51">
        <w:rPr>
          <w:rFonts w:ascii="Arial" w:eastAsia="Times New Roman" w:hAnsi="Arial" w:cs="Arial"/>
          <w:bCs/>
          <w:color w:val="000000"/>
          <w:sz w:val="20"/>
          <w:szCs w:val="20"/>
          <w:lang w:val="es-ES"/>
        </w:rPr>
        <w:t>lo largo de esta materia</w:t>
      </w:r>
      <w:r w:rsidRPr="009A6A51">
        <w:rPr>
          <w:rFonts w:ascii="Arial" w:eastAsia="Times New Roman" w:hAnsi="Arial" w:cs="Arial"/>
          <w:bCs/>
          <w:color w:val="000000"/>
          <w:sz w:val="20"/>
          <w:szCs w:val="20"/>
          <w:lang w:val="es-ES"/>
        </w:rPr>
        <w:t xml:space="preserve">, los </w:t>
      </w:r>
      <w:r w:rsidR="00DD78E2" w:rsidRPr="009A6A51">
        <w:rPr>
          <w:rFonts w:ascii="Arial" w:eastAsia="Times New Roman" w:hAnsi="Arial" w:cs="Arial"/>
          <w:bCs/>
          <w:color w:val="000000"/>
          <w:sz w:val="20"/>
          <w:szCs w:val="20"/>
          <w:lang w:val="es-ES"/>
        </w:rPr>
        <w:t xml:space="preserve">estudiantes </w:t>
      </w:r>
      <w:r w:rsidR="00D821EB" w:rsidRPr="009A6A51">
        <w:rPr>
          <w:rFonts w:ascii="Arial" w:eastAsia="Times New Roman" w:hAnsi="Arial" w:cs="Arial"/>
          <w:bCs/>
          <w:color w:val="000000"/>
          <w:sz w:val="20"/>
          <w:szCs w:val="20"/>
          <w:lang w:val="es-ES"/>
        </w:rPr>
        <w:t>realizarán…</w:t>
      </w:r>
      <w:r w:rsidR="00DD78E2" w:rsidRPr="009A6A51">
        <w:rPr>
          <w:rFonts w:ascii="Arial" w:eastAsia="Times New Roman" w:hAnsi="Arial" w:cs="Arial"/>
          <w:bCs/>
          <w:color w:val="000000"/>
          <w:sz w:val="20"/>
          <w:szCs w:val="20"/>
          <w:lang w:val="es-ES"/>
        </w:rPr>
        <w:t>.</w:t>
      </w:r>
    </w:p>
    <w:p w:rsidR="001508B6" w:rsidRPr="00F11A51" w:rsidRDefault="001508B6" w:rsidP="000212D6">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szCs w:val="20"/>
        </w:rPr>
        <w:t xml:space="preserve">Aplicar y </w:t>
      </w:r>
      <w:r w:rsidR="002B0D10" w:rsidRPr="00F11A51">
        <w:rPr>
          <w:rFonts w:ascii="Calibri" w:eastAsia="Calibri" w:hAnsi="Calibri" w:cs="Calibri"/>
          <w:szCs w:val="20"/>
        </w:rPr>
        <w:t>ampliar conocimientos</w:t>
      </w:r>
      <w:r w:rsidRPr="00F11A51">
        <w:rPr>
          <w:rFonts w:ascii="Calibri" w:eastAsia="Calibri" w:hAnsi="Calibri" w:cs="Calibri"/>
          <w:szCs w:val="20"/>
        </w:rPr>
        <w:t xml:space="preserve"> previos de las operaciones con fracciones </w:t>
      </w:r>
      <w:r w:rsidR="002B0D10" w:rsidRPr="00F11A51">
        <w:rPr>
          <w:rFonts w:ascii="Calibri" w:eastAsia="Calibri" w:hAnsi="Calibri" w:cs="Calibri"/>
          <w:szCs w:val="20"/>
        </w:rPr>
        <w:t>en la</w:t>
      </w:r>
      <w:r w:rsidRPr="00F11A51">
        <w:rPr>
          <w:rFonts w:ascii="Calibri" w:eastAsia="Calibri" w:hAnsi="Calibri" w:cs="Calibri"/>
          <w:szCs w:val="20"/>
        </w:rPr>
        <w:t xml:space="preserve"> suma, resta, multiplica</w:t>
      </w:r>
      <w:r w:rsidR="002B0D10" w:rsidRPr="00F11A51">
        <w:rPr>
          <w:rFonts w:ascii="Calibri" w:eastAsia="Calibri" w:hAnsi="Calibri" w:cs="Calibri"/>
          <w:szCs w:val="20"/>
        </w:rPr>
        <w:t>ción y division de</w:t>
      </w:r>
      <w:r w:rsidRPr="00F11A51">
        <w:rPr>
          <w:rFonts w:ascii="Calibri" w:eastAsia="Calibri" w:hAnsi="Calibri" w:cs="Calibri"/>
          <w:szCs w:val="20"/>
        </w:rPr>
        <w:t xml:space="preserve"> números racionales positivos y negativos.</w:t>
      </w:r>
    </w:p>
    <w:p w:rsidR="001508B6" w:rsidRPr="00F11A51" w:rsidRDefault="00BC2290" w:rsidP="000212D6">
      <w:pPr>
        <w:pStyle w:val="ListParagraph"/>
        <w:numPr>
          <w:ilvl w:val="0"/>
          <w:numId w:val="4"/>
        </w:numPr>
        <w:spacing w:after="0" w:line="242" w:lineRule="exact"/>
        <w:ind w:right="-47"/>
        <w:jc w:val="both"/>
        <w:rPr>
          <w:rFonts w:ascii="Calibri" w:eastAsia="Calibri" w:hAnsi="Calibri" w:cs="Calibri"/>
          <w:szCs w:val="20"/>
        </w:rPr>
      </w:pPr>
      <w:r>
        <w:rPr>
          <w:noProof/>
          <w:sz w:val="24"/>
        </w:rPr>
        <mc:AlternateContent>
          <mc:Choice Requires="wps">
            <w:drawing>
              <wp:anchor distT="0" distB="0" distL="114300" distR="114300" simplePos="0" relativeHeight="251670016" behindDoc="0" locked="0" layoutInCell="1" allowOverlap="1">
                <wp:simplePos x="0" y="0"/>
                <wp:positionH relativeFrom="column">
                  <wp:posOffset>3320415</wp:posOffset>
                </wp:positionH>
                <wp:positionV relativeFrom="paragraph">
                  <wp:posOffset>400685</wp:posOffset>
                </wp:positionV>
                <wp:extent cx="355600" cy="285750"/>
                <wp:effectExtent l="0" t="254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left:0;text-align:left;margin-left:261.45pt;margin-top:31.55pt;width:28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ZBhQIAABg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" stroked="f">
                <v:textbox>
                  <w:txbxContent>
                    <w:p w:rsidR="00E01922" w:rsidRDefault="00E01922">
                      <w:r>
                        <w:t>13</w:t>
                      </w:r>
                    </w:p>
                  </w:txbxContent>
                </v:textbox>
              </v:shape>
            </w:pict>
          </mc:Fallback>
        </mc:AlternateContent>
      </w:r>
      <w:r w:rsidR="001508B6" w:rsidRPr="00F11A51">
        <w:rPr>
          <w:rFonts w:ascii="Calibri" w:eastAsia="Calibri" w:hAnsi="Calibri" w:cs="Calibri"/>
          <w:szCs w:val="20"/>
        </w:rPr>
        <w:t xml:space="preserve">Crear e interpretar expresiones </w:t>
      </w:r>
      <w:r w:rsidR="00DD78E2" w:rsidRPr="00F11A51">
        <w:rPr>
          <w:rFonts w:ascii="Calibri" w:eastAsia="Calibri" w:hAnsi="Calibri" w:cs="Calibri"/>
          <w:szCs w:val="20"/>
        </w:rPr>
        <w:t>numéricas y algebraicas</w:t>
      </w:r>
      <w:r w:rsidR="000E7C52" w:rsidRPr="00F11A51">
        <w:rPr>
          <w:rFonts w:ascii="Calibri" w:eastAsia="Calibri" w:hAnsi="Calibri" w:cs="Calibri"/>
          <w:szCs w:val="20"/>
        </w:rPr>
        <w:t xml:space="preserve"> y</w:t>
      </w:r>
      <w:r w:rsidR="00DD78E2" w:rsidRPr="00F11A51">
        <w:rPr>
          <w:rFonts w:ascii="Calibri" w:eastAsia="Calibri" w:hAnsi="Calibri" w:cs="Calibri"/>
          <w:szCs w:val="20"/>
        </w:rPr>
        <w:t>,</w:t>
      </w:r>
      <w:r w:rsidR="000E7C52" w:rsidRPr="00F11A51">
        <w:rPr>
          <w:rFonts w:ascii="Calibri" w:eastAsia="Calibri" w:hAnsi="Calibri" w:cs="Calibri"/>
          <w:szCs w:val="20"/>
        </w:rPr>
        <w:t xml:space="preserve"> ecuaciones de una variable</w:t>
      </w:r>
      <w:r w:rsidR="001508B6" w:rsidRPr="00F11A51">
        <w:rPr>
          <w:rFonts w:ascii="Calibri" w:eastAsia="Calibri" w:hAnsi="Calibri" w:cs="Calibri"/>
          <w:szCs w:val="20"/>
        </w:rPr>
        <w:t>.</w:t>
      </w:r>
    </w:p>
    <w:p w:rsidR="001508B6" w:rsidRPr="00F11A51" w:rsidRDefault="001508B6" w:rsidP="000212D6">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szCs w:val="20"/>
        </w:rPr>
        <w:t xml:space="preserve">Desarrollar la comprensión de proporcionalidad a través </w:t>
      </w:r>
      <w:proofErr w:type="gramStart"/>
      <w:r w:rsidRPr="00F11A51">
        <w:rPr>
          <w:rFonts w:ascii="Calibri" w:eastAsia="Calibri" w:hAnsi="Calibri" w:cs="Calibri"/>
          <w:szCs w:val="20"/>
        </w:rPr>
        <w:t>del</w:t>
      </w:r>
      <w:proofErr w:type="gramEnd"/>
      <w:r w:rsidRPr="00F11A51">
        <w:rPr>
          <w:rFonts w:ascii="Calibri" w:eastAsia="Calibri" w:hAnsi="Calibri" w:cs="Calibri"/>
          <w:szCs w:val="20"/>
        </w:rPr>
        <w:t xml:space="preserve"> uso</w:t>
      </w:r>
      <w:r w:rsidR="000E7C52" w:rsidRPr="00F11A51">
        <w:rPr>
          <w:rFonts w:ascii="Calibri" w:eastAsia="Calibri" w:hAnsi="Calibri" w:cs="Calibri"/>
          <w:szCs w:val="20"/>
        </w:rPr>
        <w:t xml:space="preserve"> </w:t>
      </w:r>
      <w:r w:rsidRPr="00F11A51">
        <w:rPr>
          <w:rFonts w:ascii="Calibri" w:eastAsia="Calibri" w:hAnsi="Calibri" w:cs="Calibri"/>
          <w:szCs w:val="20"/>
        </w:rPr>
        <w:t>de ecuaciones</w:t>
      </w:r>
      <w:r w:rsidR="000E7C52" w:rsidRPr="00F11A51">
        <w:rPr>
          <w:rFonts w:ascii="Calibri" w:eastAsia="Calibri" w:hAnsi="Calibri" w:cs="Calibri"/>
          <w:szCs w:val="20"/>
        </w:rPr>
        <w:t xml:space="preserve"> lineales </w:t>
      </w:r>
      <w:r w:rsidRPr="00F11A51">
        <w:rPr>
          <w:rFonts w:ascii="Calibri" w:eastAsia="Calibri" w:hAnsi="Calibri" w:cs="Calibri"/>
          <w:szCs w:val="20"/>
        </w:rPr>
        <w:t>y</w:t>
      </w:r>
      <w:r w:rsidR="000E7C52" w:rsidRPr="00F11A51">
        <w:rPr>
          <w:rFonts w:ascii="Calibri" w:eastAsia="Calibri" w:hAnsi="Calibri" w:cs="Calibri"/>
          <w:szCs w:val="20"/>
        </w:rPr>
        <w:t xml:space="preserve">, resolver y gráficar </w:t>
      </w:r>
      <w:r w:rsidRPr="00F11A51">
        <w:rPr>
          <w:rFonts w:ascii="Calibri" w:eastAsia="Calibri" w:hAnsi="Calibri" w:cs="Calibri"/>
          <w:szCs w:val="20"/>
        </w:rPr>
        <w:t xml:space="preserve">sistemas de ecuaciones </w:t>
      </w:r>
      <w:r w:rsidR="000E7C52" w:rsidRPr="00F11A51">
        <w:rPr>
          <w:rFonts w:ascii="Calibri" w:eastAsia="Calibri" w:hAnsi="Calibri" w:cs="Calibri"/>
          <w:szCs w:val="20"/>
        </w:rPr>
        <w:t xml:space="preserve">lineales para resolver </w:t>
      </w:r>
      <w:r w:rsidRPr="00F11A51">
        <w:rPr>
          <w:rFonts w:ascii="Calibri" w:eastAsia="Calibri" w:hAnsi="Calibri" w:cs="Calibri"/>
          <w:szCs w:val="20"/>
        </w:rPr>
        <w:t xml:space="preserve">problemas </w:t>
      </w:r>
      <w:r w:rsidR="000E7C52" w:rsidRPr="00F11A51">
        <w:rPr>
          <w:rFonts w:ascii="Calibri" w:eastAsia="Calibri" w:hAnsi="Calibri" w:cs="Calibri"/>
          <w:szCs w:val="20"/>
        </w:rPr>
        <w:t>matemáticos reales en uno o multiples pasos.</w:t>
      </w:r>
    </w:p>
    <w:p w:rsidR="001508B6" w:rsidRPr="00F11A51" w:rsidRDefault="00AE44F6" w:rsidP="000212D6">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szCs w:val="20"/>
        </w:rPr>
        <w:lastRenderedPageBreak/>
        <w:t>Razo</w:t>
      </w:r>
      <w:r w:rsidR="001508B6" w:rsidRPr="00F11A51">
        <w:rPr>
          <w:rFonts w:ascii="Calibri" w:eastAsia="Calibri" w:hAnsi="Calibri" w:cs="Calibri"/>
          <w:szCs w:val="20"/>
        </w:rPr>
        <w:t>n</w:t>
      </w:r>
      <w:r w:rsidRPr="00F11A51">
        <w:rPr>
          <w:rFonts w:ascii="Calibri" w:eastAsia="Calibri" w:hAnsi="Calibri" w:cs="Calibri"/>
          <w:szCs w:val="20"/>
        </w:rPr>
        <w:t>ar</w:t>
      </w:r>
      <w:r w:rsidR="001508B6" w:rsidRPr="00F11A51">
        <w:rPr>
          <w:rFonts w:ascii="Calibri" w:eastAsia="Calibri" w:hAnsi="Calibri" w:cs="Calibri"/>
          <w:szCs w:val="20"/>
        </w:rPr>
        <w:t xml:space="preserve"> acerca de las relaciones geométricas entre figuras bid</w:t>
      </w:r>
      <w:r w:rsidR="007F4700" w:rsidRPr="00F11A51">
        <w:rPr>
          <w:rFonts w:ascii="Calibri" w:eastAsia="Calibri" w:hAnsi="Calibri" w:cs="Calibri"/>
          <w:szCs w:val="20"/>
        </w:rPr>
        <w:t>imensionales y tridimensionales</w:t>
      </w:r>
      <w:r w:rsidR="001508B6" w:rsidRPr="00F11A51">
        <w:rPr>
          <w:rFonts w:ascii="Calibri" w:eastAsia="Calibri" w:hAnsi="Calibri" w:cs="Calibri"/>
          <w:szCs w:val="20"/>
        </w:rPr>
        <w:t>.</w:t>
      </w:r>
    </w:p>
    <w:p w:rsidR="001508B6" w:rsidRPr="00F11A51" w:rsidRDefault="00EC68F0" w:rsidP="000212D6">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szCs w:val="20"/>
        </w:rPr>
        <w:t xml:space="preserve">Comparar </w:t>
      </w:r>
      <w:r w:rsidR="001508B6" w:rsidRPr="00F11A51">
        <w:rPr>
          <w:rFonts w:ascii="Calibri" w:eastAsia="Calibri" w:hAnsi="Calibri" w:cs="Calibri"/>
          <w:szCs w:val="20"/>
        </w:rPr>
        <w:t>distribuciones de</w:t>
      </w:r>
      <w:r w:rsidR="00B42BF6" w:rsidRPr="00F11A51">
        <w:rPr>
          <w:rFonts w:ascii="Calibri" w:eastAsia="Calibri" w:hAnsi="Calibri" w:cs="Calibri"/>
          <w:szCs w:val="20"/>
        </w:rPr>
        <w:t xml:space="preserve"> dos</w:t>
      </w:r>
      <w:r w:rsidR="001508B6" w:rsidRPr="00F11A51">
        <w:rPr>
          <w:rFonts w:ascii="Calibri" w:eastAsia="Calibri" w:hAnsi="Calibri" w:cs="Calibri"/>
          <w:szCs w:val="20"/>
        </w:rPr>
        <w:t xml:space="preserve"> datos y generar conjuntos de datos mediante </w:t>
      </w:r>
      <w:proofErr w:type="gramStart"/>
      <w:r w:rsidR="001508B6" w:rsidRPr="00F11A51">
        <w:rPr>
          <w:rFonts w:ascii="Calibri" w:eastAsia="Calibri" w:hAnsi="Calibri" w:cs="Calibri"/>
          <w:szCs w:val="20"/>
        </w:rPr>
        <w:t>un</w:t>
      </w:r>
      <w:proofErr w:type="gramEnd"/>
      <w:r w:rsidR="001508B6" w:rsidRPr="00F11A51">
        <w:rPr>
          <w:rFonts w:ascii="Calibri" w:eastAsia="Calibri" w:hAnsi="Calibri" w:cs="Calibri"/>
          <w:szCs w:val="20"/>
        </w:rPr>
        <w:t xml:space="preserve"> muestreo aleatorio.</w:t>
      </w:r>
    </w:p>
    <w:p w:rsidR="001508B6" w:rsidRDefault="001508B6" w:rsidP="000212D6">
      <w:pPr>
        <w:pStyle w:val="ListParagraph"/>
        <w:numPr>
          <w:ilvl w:val="0"/>
          <w:numId w:val="4"/>
        </w:numPr>
        <w:spacing w:after="0" w:line="242" w:lineRule="exact"/>
        <w:ind w:right="-47"/>
        <w:jc w:val="both"/>
        <w:rPr>
          <w:rFonts w:ascii="Calibri" w:eastAsia="Calibri" w:hAnsi="Calibri" w:cs="Calibri"/>
          <w:sz w:val="20"/>
          <w:szCs w:val="20"/>
        </w:rPr>
      </w:pPr>
      <w:r w:rsidRPr="00B539B9">
        <w:rPr>
          <w:rFonts w:ascii="Calibri" w:eastAsia="Calibri" w:hAnsi="Calibri" w:cs="Calibri"/>
          <w:sz w:val="20"/>
          <w:szCs w:val="20"/>
        </w:rPr>
        <w:t>Investigar los procesos de azar y</w:t>
      </w:r>
      <w:r w:rsidR="005146B0">
        <w:rPr>
          <w:rFonts w:ascii="Calibri" w:eastAsia="Calibri" w:hAnsi="Calibri" w:cs="Calibri"/>
          <w:sz w:val="20"/>
          <w:szCs w:val="20"/>
        </w:rPr>
        <w:t>,</w:t>
      </w:r>
      <w:r w:rsidRPr="00B539B9">
        <w:rPr>
          <w:rFonts w:ascii="Calibri" w:eastAsia="Calibri" w:hAnsi="Calibri" w:cs="Calibri"/>
          <w:sz w:val="20"/>
          <w:szCs w:val="20"/>
        </w:rPr>
        <w:t xml:space="preserve"> desarrollar, utilizar y evaluar modelos de probabilidad.</w:t>
      </w:r>
    </w:p>
    <w:p w:rsidR="001508B6" w:rsidRPr="001508B6" w:rsidRDefault="001508B6" w:rsidP="00B539B9">
      <w:pPr>
        <w:spacing w:after="0" w:line="242" w:lineRule="exact"/>
        <w:ind w:right="-44"/>
        <w:jc w:val="both"/>
        <w:rPr>
          <w:sz w:val="19"/>
          <w:szCs w:val="19"/>
          <w:highlight w:val="yellow"/>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T</w:t>
      </w:r>
      <w:r w:rsidR="007D52AE" w:rsidRPr="0099470D">
        <w:rPr>
          <w:rFonts w:ascii="Calibri" w:eastAsia="Calibri" w:hAnsi="Calibri" w:cs="Calibri"/>
          <w:b/>
          <w:bCs/>
          <w:spacing w:val="1"/>
          <w:szCs w:val="20"/>
          <w:u w:val="single" w:color="000000"/>
        </w:rPr>
        <w:t>EMAS DE ESTUDIO</w:t>
      </w:r>
      <w:r w:rsidRPr="0099470D">
        <w:rPr>
          <w:rFonts w:ascii="Calibri" w:eastAsia="Calibri" w:hAnsi="Calibri" w:cs="Calibri"/>
          <w:b/>
          <w:bCs/>
          <w:spacing w:val="1"/>
          <w:szCs w:val="20"/>
          <w:u w:val="single" w:color="000000"/>
        </w:rPr>
        <w:t>:</w:t>
      </w:r>
    </w:p>
    <w:p w:rsidR="001965CC" w:rsidRPr="00584D48" w:rsidRDefault="00DD78E2" w:rsidP="00DD78E2">
      <w:pPr>
        <w:pStyle w:val="NoSpacing"/>
        <w:rPr>
          <w:i/>
        </w:rPr>
      </w:pPr>
      <w:r w:rsidRPr="00584D48">
        <w:rPr>
          <w:i/>
        </w:rPr>
        <w:t>Números Racionales y Exponentes</w:t>
      </w:r>
    </w:p>
    <w:p w:rsidR="00892918" w:rsidRPr="00F11A51" w:rsidRDefault="00892918" w:rsidP="00892918">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color w:val="211E1F"/>
          <w:position w:val="1"/>
          <w:szCs w:val="20"/>
        </w:rPr>
        <w:t>Aplicar y ampliar conocimientos anteriores de operaciones con fracciones a números racionales.</w:t>
      </w:r>
    </w:p>
    <w:p w:rsidR="00892918" w:rsidRPr="00F11A51" w:rsidRDefault="00892918" w:rsidP="00892918">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color w:val="211E1F"/>
          <w:szCs w:val="20"/>
        </w:rPr>
        <w:t>Desarrollar el conocimiento de números irracionales utilizando aproximaciones racionales.</w:t>
      </w:r>
    </w:p>
    <w:p w:rsidR="001965CC" w:rsidRPr="00F11A51" w:rsidRDefault="00892918" w:rsidP="00892918">
      <w:pPr>
        <w:pStyle w:val="ListParagraph"/>
        <w:numPr>
          <w:ilvl w:val="0"/>
          <w:numId w:val="4"/>
        </w:numPr>
        <w:spacing w:after="0" w:line="242" w:lineRule="exact"/>
        <w:ind w:right="-47"/>
        <w:jc w:val="both"/>
        <w:rPr>
          <w:rFonts w:ascii="Calibri" w:eastAsia="Calibri" w:hAnsi="Calibri" w:cs="Calibri"/>
          <w:szCs w:val="20"/>
        </w:rPr>
      </w:pPr>
      <w:r w:rsidRPr="00F11A51">
        <w:rPr>
          <w:rFonts w:ascii="Calibri" w:eastAsia="Calibri" w:hAnsi="Calibri" w:cs="Calibri"/>
          <w:color w:val="211E1F"/>
          <w:szCs w:val="20"/>
        </w:rPr>
        <w:t>Desarrollar el conocimiento de radicales y exponentes enteros.</w:t>
      </w:r>
    </w:p>
    <w:p w:rsidR="001965CC" w:rsidRDefault="001965CC">
      <w:pPr>
        <w:spacing w:before="8" w:after="0" w:line="190" w:lineRule="exact"/>
        <w:rPr>
          <w:sz w:val="19"/>
          <w:szCs w:val="19"/>
        </w:rPr>
      </w:pPr>
    </w:p>
    <w:p w:rsidR="001965CC" w:rsidRPr="00584D48" w:rsidRDefault="003C3C9D" w:rsidP="0074223C">
      <w:pPr>
        <w:pStyle w:val="NoSpacing"/>
        <w:rPr>
          <w:i/>
        </w:rPr>
      </w:pPr>
      <w:r w:rsidRPr="00584D48">
        <w:rPr>
          <w:i/>
        </w:rPr>
        <w:t>Proporcionalidad y Relaciones Lineales</w:t>
      </w:r>
    </w:p>
    <w:p w:rsidR="001965CC" w:rsidRPr="00F11A51" w:rsidRDefault="003C3C9D"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r w:rsidRPr="00F11A51">
        <w:rPr>
          <w:rFonts w:ascii="Calibri" w:eastAsia="Calibri" w:hAnsi="Calibri" w:cs="Calibri"/>
          <w:color w:val="211E1F"/>
          <w:position w:val="1"/>
          <w:szCs w:val="20"/>
        </w:rPr>
        <w:t>Analizar relaciones proporciona</w:t>
      </w:r>
      <w:r w:rsidR="00D27F10" w:rsidRPr="00F11A51">
        <w:rPr>
          <w:rFonts w:ascii="Calibri" w:eastAsia="Calibri" w:hAnsi="Calibri" w:cs="Calibri"/>
          <w:color w:val="211E1F"/>
          <w:position w:val="1"/>
          <w:szCs w:val="20"/>
        </w:rPr>
        <w:t xml:space="preserve">les y utilizarlos para </w:t>
      </w:r>
      <w:r w:rsidR="00C90C50" w:rsidRPr="00F11A51">
        <w:rPr>
          <w:rFonts w:ascii="Calibri" w:eastAsia="Calibri" w:hAnsi="Calibri" w:cs="Calibri"/>
          <w:color w:val="211E1F"/>
          <w:position w:val="1"/>
          <w:szCs w:val="20"/>
        </w:rPr>
        <w:t xml:space="preserve">resolver </w:t>
      </w:r>
      <w:r w:rsidRPr="00F11A51">
        <w:rPr>
          <w:rFonts w:ascii="Calibri" w:eastAsia="Calibri" w:hAnsi="Calibri" w:cs="Calibri"/>
          <w:color w:val="211E1F"/>
          <w:position w:val="1"/>
          <w:szCs w:val="20"/>
        </w:rPr>
        <w:t>problemas.</w:t>
      </w:r>
    </w:p>
    <w:p w:rsidR="001965CC" w:rsidRPr="00F11A51" w:rsidRDefault="00C90C50"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r w:rsidRPr="00F11A51">
        <w:rPr>
          <w:rFonts w:ascii="Calibri" w:eastAsia="Calibri" w:hAnsi="Calibri" w:cs="Calibri"/>
          <w:color w:val="211E1F"/>
          <w:position w:val="1"/>
          <w:szCs w:val="20"/>
        </w:rPr>
        <w:t>Comprender las conexiones entre relaciones proporcionales, lineales y sistemas de ecuaciones lineales</w:t>
      </w:r>
      <w:r w:rsidR="00C66B24" w:rsidRPr="00F11A51">
        <w:rPr>
          <w:rFonts w:ascii="Calibri" w:eastAsia="Calibri" w:hAnsi="Calibri" w:cs="Calibri"/>
          <w:color w:val="211E1F"/>
          <w:position w:val="1"/>
          <w:szCs w:val="20"/>
        </w:rPr>
        <w:t>.</w:t>
      </w:r>
    </w:p>
    <w:p w:rsidR="00C90C50" w:rsidRPr="00F11A51" w:rsidRDefault="00C90C50"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r w:rsidRPr="00F11A51">
        <w:rPr>
          <w:rFonts w:ascii="Calibri" w:eastAsia="Calibri" w:hAnsi="Calibri" w:cs="Calibri"/>
          <w:color w:val="211E1F"/>
          <w:position w:val="1"/>
          <w:szCs w:val="20"/>
        </w:rPr>
        <w:t>Analizar y resolver sistemas de ecuaciones</w:t>
      </w:r>
      <w:r w:rsidR="00CD43AD" w:rsidRPr="00F11A51">
        <w:rPr>
          <w:rFonts w:ascii="Calibri" w:eastAsia="Calibri" w:hAnsi="Calibri" w:cs="Calibri"/>
          <w:color w:val="211E1F"/>
          <w:position w:val="1"/>
          <w:szCs w:val="20"/>
        </w:rPr>
        <w:t xml:space="preserve"> lineales y de ecuaciones lineal</w:t>
      </w:r>
      <w:r w:rsidRPr="00F11A51">
        <w:rPr>
          <w:rFonts w:ascii="Calibri" w:eastAsia="Calibri" w:hAnsi="Calibri" w:cs="Calibri"/>
          <w:color w:val="211E1F"/>
          <w:position w:val="1"/>
          <w:szCs w:val="20"/>
        </w:rPr>
        <w:t>es simultánea</w:t>
      </w:r>
      <w:r w:rsidR="00CD43AD" w:rsidRPr="00F11A51">
        <w:rPr>
          <w:rFonts w:ascii="Calibri" w:eastAsia="Calibri" w:hAnsi="Calibri" w:cs="Calibri"/>
          <w:color w:val="211E1F"/>
          <w:position w:val="1"/>
          <w:szCs w:val="20"/>
        </w:rPr>
        <w:t>mente</w:t>
      </w:r>
      <w:r w:rsidRPr="00F11A51">
        <w:rPr>
          <w:rFonts w:ascii="Calibri" w:eastAsia="Calibri" w:hAnsi="Calibri" w:cs="Calibri"/>
          <w:color w:val="211E1F"/>
          <w:position w:val="1"/>
          <w:szCs w:val="20"/>
        </w:rPr>
        <w:t>.</w:t>
      </w:r>
    </w:p>
    <w:p w:rsidR="00C2481F" w:rsidRPr="00C2481F" w:rsidRDefault="00C2481F" w:rsidP="00C2481F">
      <w:pPr>
        <w:spacing w:after="0" w:line="242" w:lineRule="exact"/>
        <w:ind w:right="-47"/>
        <w:jc w:val="both"/>
        <w:rPr>
          <w:rFonts w:ascii="Calibri" w:eastAsia="Calibri" w:hAnsi="Calibri" w:cs="Calibri"/>
          <w:color w:val="211E1F"/>
          <w:position w:val="1"/>
          <w:sz w:val="20"/>
          <w:szCs w:val="20"/>
        </w:rPr>
      </w:pPr>
    </w:p>
    <w:p w:rsidR="001965CC" w:rsidRPr="00584D48" w:rsidRDefault="00362BFD" w:rsidP="0074223C">
      <w:pPr>
        <w:pStyle w:val="NoSpacing"/>
        <w:rPr>
          <w:i/>
        </w:rPr>
      </w:pPr>
      <w:r w:rsidRPr="00584D48">
        <w:rPr>
          <w:i/>
        </w:rPr>
        <w:t>Estadística y Probabilidad</w:t>
      </w:r>
    </w:p>
    <w:p w:rsidR="001965CC" w:rsidRPr="00F11A51" w:rsidRDefault="00E92E74"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proofErr w:type="gramStart"/>
      <w:r w:rsidRPr="00F11A51">
        <w:rPr>
          <w:rFonts w:ascii="Calibri" w:eastAsia="Calibri" w:hAnsi="Calibri" w:cs="Calibri"/>
          <w:color w:val="211E1F"/>
          <w:position w:val="1"/>
          <w:szCs w:val="20"/>
        </w:rPr>
        <w:t>Usar</w:t>
      </w:r>
      <w:proofErr w:type="gramEnd"/>
      <w:r w:rsidR="00513443" w:rsidRPr="00F11A51">
        <w:rPr>
          <w:rFonts w:ascii="Calibri" w:eastAsia="Calibri" w:hAnsi="Calibri" w:cs="Calibri"/>
          <w:color w:val="211E1F"/>
          <w:position w:val="1"/>
          <w:szCs w:val="20"/>
        </w:rPr>
        <w:t xml:space="preserve"> muestreo aleatorio para sacar conclusiones sobre una populación y comparar dos poblaciones</w:t>
      </w:r>
      <w:r w:rsidR="00C66B24" w:rsidRPr="00F11A51">
        <w:rPr>
          <w:rFonts w:ascii="Calibri" w:eastAsia="Calibri" w:hAnsi="Calibri" w:cs="Calibri"/>
          <w:color w:val="211E1F"/>
          <w:position w:val="1"/>
          <w:szCs w:val="20"/>
        </w:rPr>
        <w:t>.</w:t>
      </w:r>
    </w:p>
    <w:p w:rsidR="001965CC" w:rsidRPr="00F11A51" w:rsidRDefault="00536BEA"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r w:rsidRPr="00F11A51">
        <w:rPr>
          <w:rFonts w:ascii="Calibri" w:eastAsia="Calibri" w:hAnsi="Calibri" w:cs="Calibri"/>
          <w:color w:val="211E1F"/>
          <w:position w:val="1"/>
          <w:szCs w:val="20"/>
        </w:rPr>
        <w:t>Desarrollar la comprensión de modelos de probabilidad.</w:t>
      </w:r>
    </w:p>
    <w:p w:rsidR="001965CC" w:rsidRDefault="001965CC">
      <w:pPr>
        <w:spacing w:before="8" w:after="0" w:line="190" w:lineRule="exact"/>
        <w:rPr>
          <w:sz w:val="19"/>
          <w:szCs w:val="19"/>
        </w:rPr>
      </w:pPr>
    </w:p>
    <w:p w:rsidR="001965CC" w:rsidRPr="00584D48" w:rsidRDefault="006F2965" w:rsidP="0074223C">
      <w:pPr>
        <w:pStyle w:val="NoSpacing"/>
        <w:rPr>
          <w:i/>
        </w:rPr>
      </w:pPr>
      <w:r w:rsidRPr="00584D48">
        <w:rPr>
          <w:i/>
        </w:rPr>
        <w:t>Crear, Comparar y Analizar Figuras Geométricas</w:t>
      </w:r>
    </w:p>
    <w:p w:rsidR="001F52B9" w:rsidRPr="00F11A51" w:rsidRDefault="008835AE"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r w:rsidRPr="003811F0">
        <w:rPr>
          <w:rFonts w:ascii="Calibri" w:eastAsia="Calibri" w:hAnsi="Calibri" w:cs="Calibri"/>
          <w:color w:val="211E1F"/>
          <w:position w:val="1"/>
          <w:sz w:val="20"/>
          <w:szCs w:val="20"/>
        </w:rPr>
        <w:t xml:space="preserve">Construir y describir figuras geométricas a través de la </w:t>
      </w:r>
      <w:r w:rsidRPr="00F11A51">
        <w:rPr>
          <w:rFonts w:ascii="Calibri" w:eastAsia="Calibri" w:hAnsi="Calibri" w:cs="Calibri"/>
          <w:color w:val="211E1F"/>
          <w:position w:val="1"/>
          <w:szCs w:val="20"/>
        </w:rPr>
        <w:t>comprens</w:t>
      </w:r>
      <w:r w:rsidR="001F52B9" w:rsidRPr="00F11A51">
        <w:rPr>
          <w:rFonts w:ascii="Calibri" w:eastAsia="Calibri" w:hAnsi="Calibri" w:cs="Calibri"/>
          <w:color w:val="211E1F"/>
          <w:position w:val="1"/>
          <w:szCs w:val="20"/>
        </w:rPr>
        <w:t>ión de congruencia y semejanza.</w:t>
      </w:r>
    </w:p>
    <w:p w:rsidR="001965CC" w:rsidRPr="00F11A51" w:rsidRDefault="008835AE" w:rsidP="003811F0">
      <w:pPr>
        <w:pStyle w:val="ListParagraph"/>
        <w:numPr>
          <w:ilvl w:val="0"/>
          <w:numId w:val="4"/>
        </w:numPr>
        <w:spacing w:after="0" w:line="242" w:lineRule="exact"/>
        <w:ind w:right="-47"/>
        <w:jc w:val="both"/>
        <w:rPr>
          <w:rFonts w:ascii="Calibri" w:eastAsia="Calibri" w:hAnsi="Calibri" w:cs="Calibri"/>
          <w:color w:val="211E1F"/>
          <w:position w:val="1"/>
          <w:szCs w:val="20"/>
        </w:rPr>
      </w:pPr>
      <w:r w:rsidRPr="00F11A51">
        <w:rPr>
          <w:rFonts w:ascii="Calibri" w:eastAsia="Calibri" w:hAnsi="Calibri" w:cs="Calibri"/>
          <w:color w:val="211E1F"/>
          <w:position w:val="1"/>
          <w:szCs w:val="20"/>
        </w:rPr>
        <w:t xml:space="preserve">Investigar las medidas de ángulos, áreas, superficies y volúmenes de figuras geométricas. </w:t>
      </w:r>
    </w:p>
    <w:p w:rsidR="00C2481F" w:rsidRPr="00C2481F" w:rsidRDefault="00C2481F" w:rsidP="00C2481F">
      <w:pPr>
        <w:spacing w:after="0" w:line="242" w:lineRule="exact"/>
        <w:ind w:right="-47"/>
        <w:jc w:val="both"/>
        <w:rPr>
          <w:rFonts w:ascii="Calibri" w:eastAsia="Calibri" w:hAnsi="Calibri" w:cs="Calibri"/>
          <w:color w:val="211E1F"/>
          <w:position w:val="1"/>
          <w:sz w:val="20"/>
          <w:szCs w:val="20"/>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Curriculum 2.0 (C2.0) Matem</w:t>
      </w:r>
      <w:r w:rsidR="003811F0" w:rsidRPr="0099470D">
        <w:rPr>
          <w:rFonts w:ascii="Calibri" w:eastAsia="Calibri" w:hAnsi="Calibri" w:cs="Calibri"/>
          <w:b/>
          <w:bCs/>
          <w:spacing w:val="1"/>
          <w:szCs w:val="20"/>
          <w:u w:val="single" w:color="000000"/>
        </w:rPr>
        <w:t>á</w:t>
      </w:r>
      <w:r w:rsidRPr="0099470D">
        <w:rPr>
          <w:rFonts w:ascii="Calibri" w:eastAsia="Calibri" w:hAnsi="Calibri" w:cs="Calibri"/>
          <w:b/>
          <w:bCs/>
          <w:spacing w:val="1"/>
          <w:szCs w:val="20"/>
          <w:u w:val="single" w:color="000000"/>
        </w:rPr>
        <w:t>tic</w:t>
      </w:r>
      <w:r w:rsidR="003811F0" w:rsidRPr="0099470D">
        <w:rPr>
          <w:rFonts w:ascii="Calibri" w:eastAsia="Calibri" w:hAnsi="Calibri" w:cs="Calibri"/>
          <w:b/>
          <w:bCs/>
          <w:spacing w:val="1"/>
          <w:szCs w:val="20"/>
          <w:u w:val="single" w:color="000000"/>
        </w:rPr>
        <w:t>a</w:t>
      </w:r>
      <w:r w:rsidRPr="0099470D">
        <w:rPr>
          <w:rFonts w:ascii="Calibri" w:eastAsia="Calibri" w:hAnsi="Calibri" w:cs="Calibri"/>
          <w:b/>
          <w:bCs/>
          <w:spacing w:val="1"/>
          <w:szCs w:val="20"/>
          <w:u w:val="single" w:color="000000"/>
        </w:rPr>
        <w:t>s 7</w:t>
      </w:r>
    </w:p>
    <w:p w:rsidR="007873C2" w:rsidRPr="009A6A51" w:rsidRDefault="007873C2"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Currículum 2.0 (C2.0) Matemáticas 7 amplía el conocimiento de los estudiantes en los conceptos matemáticos desarrollados en C2.0 Matemáticas 6. La instrucción en este nivel de enseñanza se centrará en cuatro áreas: (1) desarrollar y aplicar un mayor conocimiento de relaciones proporcionales; (2) desarrollar  un mayor conocimiento de las operaciones con números racionales y trabajar con expresiones y ecuaciones lineales; (3) resolver problemas que involucran dibujos en escala y construcciones informales de geometría; trabajando con figuras de dos y tres dimensiones para resolver problemas que involu</w:t>
      </w:r>
      <w:r w:rsidR="00D27F10" w:rsidRPr="009A6A51">
        <w:rPr>
          <w:rFonts w:ascii="Arial" w:eastAsia="Times New Roman" w:hAnsi="Arial" w:cs="Arial"/>
          <w:bCs/>
          <w:color w:val="000000"/>
          <w:sz w:val="20"/>
          <w:szCs w:val="20"/>
          <w:lang w:val="es-ES"/>
        </w:rPr>
        <w:t>cren área, superficie y volumen</w:t>
      </w:r>
      <w:r w:rsidRPr="009A6A51">
        <w:rPr>
          <w:rFonts w:ascii="Arial" w:eastAsia="Times New Roman" w:hAnsi="Arial" w:cs="Arial"/>
          <w:bCs/>
          <w:color w:val="000000"/>
          <w:sz w:val="20"/>
          <w:szCs w:val="20"/>
          <w:lang w:val="es-ES"/>
        </w:rPr>
        <w:t xml:space="preserve"> y</w:t>
      </w:r>
      <w:r w:rsidR="00D27F10"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(4) dibujar inferencias acerca de poblaciones basadas en muestras. Los estudiantes que completen con éxito este curso estarán listos para C2.0 Matemáticas 8 en el Grado 8, fortalecimiento de las bases de Common Core State Standards (Estándares Estatales de Conocimientos Fundamentales </w:t>
      </w:r>
      <w:r w:rsidR="007E7F87" w:rsidRPr="009A6A51">
        <w:rPr>
          <w:rFonts w:ascii="Arial" w:eastAsia="Times New Roman" w:hAnsi="Arial" w:cs="Arial"/>
          <w:bCs/>
          <w:color w:val="000000"/>
          <w:sz w:val="20"/>
          <w:szCs w:val="20"/>
          <w:lang w:val="es-ES"/>
        </w:rPr>
        <w:t>Comunes) de</w:t>
      </w:r>
      <w:r w:rsidRPr="009A6A51">
        <w:rPr>
          <w:rFonts w:ascii="Arial" w:eastAsia="Times New Roman" w:hAnsi="Arial" w:cs="Arial"/>
          <w:bCs/>
          <w:color w:val="000000"/>
          <w:sz w:val="20"/>
          <w:szCs w:val="20"/>
          <w:lang w:val="es-ES"/>
        </w:rPr>
        <w:t xml:space="preserve"> Algebra 1 en el Grado 9.</w:t>
      </w:r>
    </w:p>
    <w:p w:rsidR="001965CC" w:rsidRPr="009A6A51" w:rsidRDefault="001965CC" w:rsidP="009A6A51">
      <w:pPr>
        <w:spacing w:after="0" w:line="239" w:lineRule="auto"/>
        <w:ind w:right="-56"/>
        <w:jc w:val="both"/>
        <w:rPr>
          <w:rFonts w:ascii="Arial" w:eastAsia="Times New Roman" w:hAnsi="Arial" w:cs="Arial"/>
          <w:bCs/>
          <w:color w:val="000000"/>
          <w:sz w:val="20"/>
          <w:szCs w:val="20"/>
          <w:lang w:val="es-ES"/>
        </w:rPr>
      </w:pPr>
    </w:p>
    <w:p w:rsidR="001965CC" w:rsidRPr="009A6A51" w:rsidRDefault="001D3590"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w:t>
      </w:r>
      <w:r w:rsidR="00C66B24" w:rsidRPr="009A6A51">
        <w:rPr>
          <w:rFonts w:ascii="Arial" w:eastAsia="Times New Roman" w:hAnsi="Arial" w:cs="Arial"/>
          <w:bCs/>
          <w:color w:val="000000"/>
          <w:sz w:val="20"/>
          <w:szCs w:val="20"/>
          <w:lang w:val="es-ES"/>
        </w:rPr>
        <w:t>urriculum 2.0 (C2.0) Mathematics 7</w:t>
      </w:r>
      <w:r w:rsidR="00D57698" w:rsidRPr="009A6A51">
        <w:rPr>
          <w:rFonts w:ascii="Arial" w:eastAsia="Times New Roman" w:hAnsi="Arial" w:cs="Arial"/>
          <w:bCs/>
          <w:color w:val="000000"/>
          <w:sz w:val="20"/>
          <w:szCs w:val="20"/>
          <w:lang w:val="es-ES"/>
        </w:rPr>
        <w:t xml:space="preserve"> se</w:t>
      </w:r>
      <w:r w:rsidR="00C66B24" w:rsidRPr="009A6A51">
        <w:rPr>
          <w:rFonts w:ascii="Arial" w:eastAsia="Times New Roman" w:hAnsi="Arial" w:cs="Arial"/>
          <w:bCs/>
          <w:color w:val="000000"/>
          <w:sz w:val="20"/>
          <w:szCs w:val="20"/>
          <w:lang w:val="es-ES"/>
        </w:rPr>
        <w:t xml:space="preserve"> </w:t>
      </w:r>
      <w:r w:rsidR="00D57698" w:rsidRPr="009A6A51">
        <w:rPr>
          <w:rFonts w:ascii="Arial" w:eastAsia="Times New Roman" w:hAnsi="Arial" w:cs="Arial"/>
          <w:bCs/>
          <w:color w:val="000000"/>
          <w:sz w:val="20"/>
          <w:szCs w:val="20"/>
          <w:lang w:val="es-ES"/>
        </w:rPr>
        <w:t xml:space="preserve">centra en Los </w:t>
      </w:r>
      <w:r w:rsidR="00D57698" w:rsidRPr="009A6A51">
        <w:rPr>
          <w:rFonts w:ascii="Arial" w:eastAsia="Times New Roman" w:hAnsi="Arial" w:cs="Arial"/>
          <w:bCs/>
          <w:color w:val="000000"/>
          <w:sz w:val="20"/>
          <w:szCs w:val="20"/>
          <w:lang w:val="es-ES"/>
        </w:rPr>
        <w:t xml:space="preserve">Estándares Para Práctica de Matemáticas (Standards for Mathematical Practice-SMP) </w:t>
      </w:r>
      <w:r w:rsidR="002E56CA" w:rsidRPr="009A6A51">
        <w:rPr>
          <w:rFonts w:ascii="Arial" w:eastAsia="Times New Roman" w:hAnsi="Arial" w:cs="Arial"/>
          <w:bCs/>
          <w:color w:val="000000"/>
          <w:sz w:val="20"/>
          <w:szCs w:val="20"/>
          <w:lang w:val="es-ES"/>
        </w:rPr>
        <w:t>para construir un ambiente que involucre a los estudiantes en la exploración de las matemáticas</w:t>
      </w:r>
      <w:r w:rsidR="00C66B24" w:rsidRPr="009A6A51">
        <w:rPr>
          <w:rFonts w:ascii="Arial" w:eastAsia="Times New Roman" w:hAnsi="Arial" w:cs="Arial"/>
          <w:bCs/>
          <w:color w:val="000000"/>
          <w:sz w:val="20"/>
          <w:szCs w:val="20"/>
          <w:lang w:val="es-ES"/>
        </w:rPr>
        <w:t xml:space="preserve">. </w:t>
      </w:r>
      <w:r w:rsidR="007873C2" w:rsidRPr="009A6A51">
        <w:rPr>
          <w:rFonts w:ascii="Arial" w:eastAsia="Times New Roman" w:hAnsi="Arial" w:cs="Arial"/>
          <w:bCs/>
          <w:color w:val="000000"/>
          <w:sz w:val="20"/>
          <w:szCs w:val="20"/>
          <w:lang w:val="es-ES"/>
        </w:rPr>
        <w:t>Los Estándares Para</w:t>
      </w:r>
      <w:r w:rsidR="002E56CA" w:rsidRPr="009A6A51">
        <w:rPr>
          <w:rFonts w:ascii="Arial" w:eastAsia="Times New Roman" w:hAnsi="Arial" w:cs="Arial"/>
          <w:bCs/>
          <w:color w:val="000000"/>
          <w:sz w:val="20"/>
          <w:szCs w:val="20"/>
          <w:lang w:val="es-ES"/>
        </w:rPr>
        <w:t xml:space="preserve"> </w:t>
      </w:r>
      <w:r w:rsidR="007873C2" w:rsidRPr="009A6A51">
        <w:rPr>
          <w:rFonts w:ascii="Arial" w:eastAsia="Times New Roman" w:hAnsi="Arial" w:cs="Arial"/>
          <w:bCs/>
          <w:color w:val="000000"/>
          <w:sz w:val="20"/>
          <w:szCs w:val="20"/>
          <w:lang w:val="es-ES"/>
        </w:rPr>
        <w:t>Práctica de Matemáticas (Standards for Mathematical</w:t>
      </w:r>
      <w:r w:rsidR="002E56CA" w:rsidRPr="009A6A51">
        <w:rPr>
          <w:rFonts w:ascii="Arial" w:eastAsia="Times New Roman" w:hAnsi="Arial" w:cs="Arial"/>
          <w:bCs/>
          <w:color w:val="000000"/>
          <w:sz w:val="20"/>
          <w:szCs w:val="20"/>
          <w:lang w:val="es-ES"/>
        </w:rPr>
        <w:t xml:space="preserve"> </w:t>
      </w:r>
      <w:r w:rsidR="007873C2" w:rsidRPr="009A6A51">
        <w:rPr>
          <w:rFonts w:ascii="Arial" w:eastAsia="Times New Roman" w:hAnsi="Arial" w:cs="Arial"/>
          <w:bCs/>
          <w:color w:val="000000"/>
          <w:sz w:val="20"/>
          <w:szCs w:val="20"/>
          <w:lang w:val="es-ES"/>
        </w:rPr>
        <w:t xml:space="preserve">Practice-SMP) </w:t>
      </w:r>
      <w:r w:rsidR="003E6ADA" w:rsidRPr="009A6A51">
        <w:rPr>
          <w:rFonts w:ascii="Arial" w:eastAsia="Times New Roman" w:hAnsi="Arial" w:cs="Arial"/>
          <w:bCs/>
          <w:color w:val="000000"/>
          <w:sz w:val="20"/>
          <w:szCs w:val="20"/>
          <w:lang w:val="es-ES"/>
        </w:rPr>
        <w:t>son hábitos mentales aplicados durante toda la materia para que los alumnos perciban las matemáticas</w:t>
      </w:r>
      <w:r w:rsidR="002C3269" w:rsidRPr="009A6A51">
        <w:rPr>
          <w:rFonts w:ascii="Arial" w:eastAsia="Times New Roman" w:hAnsi="Arial" w:cs="Arial"/>
          <w:bCs/>
          <w:color w:val="000000"/>
          <w:sz w:val="20"/>
          <w:szCs w:val="20"/>
          <w:lang w:val="es-ES"/>
        </w:rPr>
        <w:t xml:space="preserve"> </w:t>
      </w:r>
      <w:r w:rsidR="003E6ADA" w:rsidRPr="009A6A51">
        <w:rPr>
          <w:rFonts w:ascii="Arial" w:eastAsia="Times New Roman" w:hAnsi="Arial" w:cs="Arial"/>
          <w:bCs/>
          <w:color w:val="000000"/>
          <w:sz w:val="20"/>
          <w:szCs w:val="20"/>
          <w:lang w:val="es-ES"/>
        </w:rPr>
        <w:t xml:space="preserve">como algo </w:t>
      </w:r>
      <w:r w:rsidR="00001773" w:rsidRPr="009A6A51">
        <w:rPr>
          <w:rFonts w:ascii="Arial" w:eastAsia="Times New Roman" w:hAnsi="Arial" w:cs="Arial"/>
          <w:bCs/>
          <w:color w:val="000000"/>
          <w:sz w:val="20"/>
          <w:szCs w:val="20"/>
          <w:lang w:val="es-ES"/>
        </w:rPr>
        <w:t xml:space="preserve">coherente, </w:t>
      </w:r>
      <w:r w:rsidR="003E6ADA" w:rsidRPr="009A6A51">
        <w:rPr>
          <w:rFonts w:ascii="Arial" w:eastAsia="Times New Roman" w:hAnsi="Arial" w:cs="Arial"/>
          <w:bCs/>
          <w:color w:val="000000"/>
          <w:sz w:val="20"/>
          <w:szCs w:val="20"/>
          <w:lang w:val="es-ES"/>
        </w:rPr>
        <w:t>útil</w:t>
      </w:r>
      <w:r w:rsidR="00001773" w:rsidRPr="009A6A51">
        <w:rPr>
          <w:rFonts w:ascii="Arial" w:eastAsia="Times New Roman" w:hAnsi="Arial" w:cs="Arial"/>
          <w:bCs/>
          <w:color w:val="000000"/>
          <w:sz w:val="20"/>
          <w:szCs w:val="20"/>
          <w:lang w:val="es-ES"/>
        </w:rPr>
        <w:t xml:space="preserve"> y lógico</w:t>
      </w:r>
      <w:r w:rsidR="003E6ADA" w:rsidRPr="009A6A51">
        <w:rPr>
          <w:rFonts w:ascii="Arial" w:eastAsia="Times New Roman" w:hAnsi="Arial" w:cs="Arial"/>
          <w:bCs/>
          <w:color w:val="000000"/>
          <w:sz w:val="20"/>
          <w:szCs w:val="20"/>
          <w:lang w:val="es-ES"/>
        </w:rPr>
        <w:t xml:space="preserve"> haciendo uso de su capacidad para dar sentido a situaciones problemáticas</w:t>
      </w:r>
      <w:r w:rsidR="00001773" w:rsidRPr="009A6A51">
        <w:rPr>
          <w:rFonts w:ascii="Arial" w:eastAsia="Times New Roman" w:hAnsi="Arial" w:cs="Arial"/>
          <w:bCs/>
          <w:color w:val="000000"/>
          <w:sz w:val="20"/>
          <w:szCs w:val="20"/>
          <w:lang w:val="es-ES"/>
        </w:rPr>
        <w:t xml:space="preserve">. </w:t>
      </w:r>
      <w:r w:rsidR="00EC68F0" w:rsidRPr="009A6A51">
        <w:rPr>
          <w:rFonts w:ascii="Arial" w:eastAsia="Times New Roman" w:hAnsi="Arial" w:cs="Arial"/>
          <w:bCs/>
          <w:color w:val="000000"/>
          <w:sz w:val="20"/>
          <w:szCs w:val="20"/>
          <w:lang w:val="es-ES"/>
        </w:rPr>
        <w:t>A través de esta materia, los estudiantes</w:t>
      </w:r>
      <w:r w:rsidR="00CD43AD" w:rsidRPr="009A6A51">
        <w:rPr>
          <w:rFonts w:ascii="Arial" w:eastAsia="Times New Roman" w:hAnsi="Arial" w:cs="Arial"/>
          <w:bCs/>
          <w:color w:val="000000"/>
          <w:sz w:val="20"/>
          <w:szCs w:val="20"/>
          <w:lang w:val="es-ES"/>
        </w:rPr>
        <w:t xml:space="preserve"> </w:t>
      </w:r>
      <w:r w:rsidR="003C6BC6" w:rsidRPr="009A6A51">
        <w:rPr>
          <w:rFonts w:ascii="Arial" w:eastAsia="Times New Roman" w:hAnsi="Arial" w:cs="Arial"/>
          <w:bCs/>
          <w:color w:val="000000"/>
          <w:sz w:val="20"/>
          <w:szCs w:val="20"/>
          <w:lang w:val="es-ES"/>
        </w:rPr>
        <w:t>realizarán…</w:t>
      </w:r>
      <w:r w:rsidR="00EC68F0" w:rsidRPr="009A6A51">
        <w:rPr>
          <w:rFonts w:ascii="Arial" w:eastAsia="Times New Roman" w:hAnsi="Arial" w:cs="Arial"/>
          <w:bCs/>
          <w:color w:val="000000"/>
          <w:sz w:val="20"/>
          <w:szCs w:val="20"/>
          <w:lang w:val="es-ES"/>
        </w:rPr>
        <w:t>.</w:t>
      </w:r>
    </w:p>
    <w:p w:rsidR="001965CC" w:rsidRPr="00F11A51" w:rsidRDefault="00A35BBD" w:rsidP="00125A88">
      <w:pPr>
        <w:pStyle w:val="ListParagraph"/>
        <w:numPr>
          <w:ilvl w:val="0"/>
          <w:numId w:val="11"/>
        </w:numPr>
        <w:spacing w:after="0" w:line="242" w:lineRule="exact"/>
        <w:ind w:right="95"/>
        <w:jc w:val="both"/>
        <w:rPr>
          <w:rFonts w:ascii="Calibri" w:eastAsia="Calibri" w:hAnsi="Calibri" w:cs="Calibri"/>
          <w:color w:val="211E1F"/>
          <w:szCs w:val="20"/>
        </w:rPr>
      </w:pPr>
      <w:r w:rsidRPr="00F11A51">
        <w:rPr>
          <w:rFonts w:ascii="Calibri" w:eastAsia="Calibri" w:hAnsi="Calibri" w:cs="Calibri"/>
          <w:color w:val="211E1F"/>
          <w:szCs w:val="20"/>
        </w:rPr>
        <w:t xml:space="preserve">Desarrollar la comprensión de proporcionalidad para resolver y graficar problemas </w:t>
      </w:r>
      <w:proofErr w:type="gramStart"/>
      <w:r w:rsidRPr="00F11A51">
        <w:rPr>
          <w:rFonts w:ascii="Calibri" w:eastAsia="Calibri" w:hAnsi="Calibri" w:cs="Calibri"/>
          <w:color w:val="211E1F"/>
          <w:szCs w:val="20"/>
        </w:rPr>
        <w:t>del</w:t>
      </w:r>
      <w:proofErr w:type="gramEnd"/>
      <w:r w:rsidRPr="00F11A51">
        <w:rPr>
          <w:rFonts w:ascii="Calibri" w:eastAsia="Calibri" w:hAnsi="Calibri" w:cs="Calibri"/>
          <w:color w:val="211E1F"/>
          <w:szCs w:val="20"/>
        </w:rPr>
        <w:t xml:space="preserve"> mundo real en uno o multiples pasos y problemas matemáticamente</w:t>
      </w:r>
      <w:r w:rsidR="00C66B24" w:rsidRPr="00F11A51">
        <w:rPr>
          <w:rFonts w:ascii="Calibri" w:eastAsia="Calibri" w:hAnsi="Calibri" w:cs="Calibri"/>
          <w:color w:val="211E1F"/>
          <w:szCs w:val="20"/>
        </w:rPr>
        <w:t>.</w:t>
      </w:r>
    </w:p>
    <w:p w:rsidR="001965CC" w:rsidRPr="00F11A51" w:rsidRDefault="00B42BF6" w:rsidP="00535330">
      <w:pPr>
        <w:pStyle w:val="ListParagraph"/>
        <w:numPr>
          <w:ilvl w:val="0"/>
          <w:numId w:val="10"/>
        </w:numPr>
        <w:tabs>
          <w:tab w:val="left" w:pos="360"/>
        </w:tabs>
        <w:spacing w:after="0" w:line="239" w:lineRule="auto"/>
        <w:ind w:right="90"/>
        <w:jc w:val="both"/>
        <w:rPr>
          <w:rFonts w:ascii="Calibri" w:eastAsia="Calibri" w:hAnsi="Calibri" w:cs="Calibri"/>
          <w:color w:val="211E1F"/>
          <w:szCs w:val="20"/>
        </w:rPr>
      </w:pPr>
      <w:r w:rsidRPr="00F11A51">
        <w:rPr>
          <w:rFonts w:ascii="Calibri" w:eastAsia="Calibri" w:hAnsi="Calibri" w:cs="Calibri"/>
          <w:color w:val="211E1F"/>
          <w:szCs w:val="20"/>
        </w:rPr>
        <w:t>Aplicar y ampliar conocimie</w:t>
      </w:r>
      <w:r w:rsidR="00535330" w:rsidRPr="00F11A51">
        <w:rPr>
          <w:rFonts w:ascii="Calibri" w:eastAsia="Calibri" w:hAnsi="Calibri" w:cs="Calibri"/>
          <w:color w:val="211E1F"/>
          <w:szCs w:val="20"/>
        </w:rPr>
        <w:t xml:space="preserve">ntos previos de las operaciones </w:t>
      </w:r>
      <w:r w:rsidRPr="00F11A51">
        <w:rPr>
          <w:rFonts w:ascii="Calibri" w:eastAsia="Calibri" w:hAnsi="Calibri" w:cs="Calibri"/>
          <w:color w:val="211E1F"/>
          <w:szCs w:val="20"/>
        </w:rPr>
        <w:t>con fracciones en la suma, resta, multiplicación y division de números racionales positivos y negativos.</w:t>
      </w:r>
    </w:p>
    <w:p w:rsidR="00B42BF6" w:rsidRPr="00F11A51" w:rsidRDefault="00B42BF6" w:rsidP="00535330">
      <w:pPr>
        <w:pStyle w:val="ListParagraph"/>
        <w:numPr>
          <w:ilvl w:val="0"/>
          <w:numId w:val="10"/>
        </w:numPr>
        <w:tabs>
          <w:tab w:val="left" w:pos="360"/>
        </w:tabs>
        <w:spacing w:before="2" w:after="0" w:line="238" w:lineRule="auto"/>
        <w:ind w:right="83"/>
        <w:jc w:val="both"/>
        <w:rPr>
          <w:rFonts w:ascii="Calibri" w:eastAsia="Calibri" w:hAnsi="Calibri" w:cs="Calibri"/>
          <w:color w:val="211E1F"/>
          <w:szCs w:val="20"/>
        </w:rPr>
      </w:pPr>
      <w:r w:rsidRPr="00F11A51">
        <w:rPr>
          <w:rFonts w:ascii="Calibri" w:eastAsia="Calibri" w:hAnsi="Calibri" w:cs="Calibri"/>
          <w:color w:val="211E1F"/>
          <w:szCs w:val="20"/>
        </w:rPr>
        <w:t>Crear e interpretar expr</w:t>
      </w:r>
      <w:r w:rsidR="005E7CAF" w:rsidRPr="00F11A51">
        <w:rPr>
          <w:rFonts w:ascii="Calibri" w:eastAsia="Calibri" w:hAnsi="Calibri" w:cs="Calibri"/>
          <w:color w:val="211E1F"/>
          <w:szCs w:val="20"/>
        </w:rPr>
        <w:t>esiones numéricas y algebraicas</w:t>
      </w:r>
      <w:r w:rsidRPr="00F11A51">
        <w:rPr>
          <w:rFonts w:ascii="Calibri" w:eastAsia="Calibri" w:hAnsi="Calibri" w:cs="Calibri"/>
          <w:color w:val="211E1F"/>
          <w:szCs w:val="20"/>
        </w:rPr>
        <w:t xml:space="preserve"> y</w:t>
      </w:r>
      <w:r w:rsidR="005E7CAF" w:rsidRPr="00F11A51">
        <w:rPr>
          <w:rFonts w:ascii="Calibri" w:eastAsia="Calibri" w:hAnsi="Calibri" w:cs="Calibri"/>
          <w:color w:val="211E1F"/>
          <w:szCs w:val="20"/>
        </w:rPr>
        <w:t>,</w:t>
      </w:r>
      <w:r w:rsidRPr="00F11A51">
        <w:rPr>
          <w:rFonts w:ascii="Calibri" w:eastAsia="Calibri" w:hAnsi="Calibri" w:cs="Calibri"/>
          <w:color w:val="211E1F"/>
          <w:szCs w:val="20"/>
        </w:rPr>
        <w:t xml:space="preserve"> ecuaciones de una variable.</w:t>
      </w:r>
    </w:p>
    <w:p w:rsidR="00B42BF6" w:rsidRPr="00F11A51" w:rsidRDefault="00B42BF6" w:rsidP="00535330">
      <w:pPr>
        <w:pStyle w:val="ListParagraph"/>
        <w:numPr>
          <w:ilvl w:val="0"/>
          <w:numId w:val="10"/>
        </w:numPr>
        <w:tabs>
          <w:tab w:val="left" w:pos="360"/>
        </w:tabs>
        <w:spacing w:before="2" w:after="0" w:line="238" w:lineRule="auto"/>
        <w:ind w:right="83"/>
        <w:jc w:val="both"/>
        <w:rPr>
          <w:rFonts w:ascii="Calibri" w:eastAsia="Calibri" w:hAnsi="Calibri" w:cs="Calibri"/>
          <w:color w:val="211E1F"/>
          <w:szCs w:val="20"/>
        </w:rPr>
      </w:pPr>
      <w:r w:rsidRPr="00F11A51">
        <w:rPr>
          <w:rFonts w:ascii="Calibri" w:eastAsia="Calibri" w:hAnsi="Calibri" w:cs="Calibri"/>
          <w:color w:val="211E1F"/>
          <w:szCs w:val="20"/>
        </w:rPr>
        <w:t>Razonar acerca de las relaciones geométricas entre figuras bidimensionales y tridimensionales.</w:t>
      </w:r>
    </w:p>
    <w:p w:rsidR="001965CC" w:rsidRPr="00F11A51" w:rsidRDefault="005C4258" w:rsidP="00535330">
      <w:pPr>
        <w:pStyle w:val="ListParagraph"/>
        <w:numPr>
          <w:ilvl w:val="0"/>
          <w:numId w:val="10"/>
        </w:numPr>
        <w:tabs>
          <w:tab w:val="left" w:pos="360"/>
        </w:tabs>
        <w:spacing w:before="2" w:after="0" w:line="238" w:lineRule="auto"/>
        <w:ind w:right="83"/>
        <w:jc w:val="both"/>
        <w:rPr>
          <w:rFonts w:ascii="Calibri" w:eastAsia="Calibri" w:hAnsi="Calibri" w:cs="Calibri"/>
          <w:color w:val="211E1F"/>
          <w:szCs w:val="20"/>
        </w:rPr>
      </w:pPr>
      <w:r w:rsidRPr="00F11A51">
        <w:rPr>
          <w:rFonts w:ascii="Calibri" w:eastAsia="Calibri" w:hAnsi="Calibri" w:cs="Calibri"/>
          <w:color w:val="211E1F"/>
          <w:szCs w:val="20"/>
        </w:rPr>
        <w:t>Comparar distribuciones de dos datos y generar</w:t>
      </w:r>
      <w:r w:rsidR="0018240C" w:rsidRPr="00F11A51">
        <w:rPr>
          <w:rFonts w:ascii="Calibri" w:eastAsia="Calibri" w:hAnsi="Calibri" w:cs="Calibri"/>
          <w:color w:val="211E1F"/>
          <w:szCs w:val="20"/>
        </w:rPr>
        <w:t xml:space="preserve"> conjuntos de datos mediante </w:t>
      </w:r>
      <w:r w:rsidRPr="00F11A51">
        <w:rPr>
          <w:rFonts w:ascii="Calibri" w:eastAsia="Calibri" w:hAnsi="Calibri" w:cs="Calibri"/>
          <w:color w:val="211E1F"/>
          <w:szCs w:val="20"/>
        </w:rPr>
        <w:t>muestreo aleatorio.</w:t>
      </w:r>
    </w:p>
    <w:p w:rsidR="001965CC" w:rsidRPr="00F11A51" w:rsidRDefault="00535330" w:rsidP="00535330">
      <w:pPr>
        <w:pStyle w:val="ListParagraph"/>
        <w:numPr>
          <w:ilvl w:val="0"/>
          <w:numId w:val="10"/>
        </w:numPr>
        <w:tabs>
          <w:tab w:val="left" w:pos="360"/>
        </w:tabs>
        <w:spacing w:before="1" w:after="0" w:line="243" w:lineRule="auto"/>
        <w:ind w:right="84"/>
        <w:jc w:val="both"/>
        <w:rPr>
          <w:rFonts w:ascii="Calibri" w:eastAsia="Calibri" w:hAnsi="Calibri" w:cs="Calibri"/>
          <w:color w:val="211E1F"/>
          <w:szCs w:val="20"/>
        </w:rPr>
      </w:pPr>
      <w:r w:rsidRPr="00F11A51">
        <w:rPr>
          <w:rFonts w:ascii="Calibri" w:eastAsia="Calibri" w:hAnsi="Calibri" w:cs="Calibri"/>
          <w:color w:val="211E1F"/>
          <w:szCs w:val="20"/>
        </w:rPr>
        <w:t>Investigar los procesos de azar y, desarrollar, utilizar y evaluar modelos de probabilidad.</w:t>
      </w:r>
    </w:p>
    <w:p w:rsidR="001965CC" w:rsidRDefault="001965CC">
      <w:pPr>
        <w:spacing w:before="7" w:after="0" w:line="190" w:lineRule="exact"/>
        <w:rPr>
          <w:sz w:val="19"/>
          <w:szCs w:val="19"/>
        </w:rPr>
      </w:pPr>
    </w:p>
    <w:p w:rsidR="001965CC" w:rsidRPr="00A11B10" w:rsidRDefault="00C66B24" w:rsidP="00A11B10">
      <w:pPr>
        <w:spacing w:after="0" w:line="240" w:lineRule="auto"/>
        <w:ind w:right="-20"/>
        <w:rPr>
          <w:rFonts w:ascii="Calibri" w:eastAsia="Calibri" w:hAnsi="Calibri" w:cs="Calibri"/>
          <w:b/>
          <w:bCs/>
          <w:spacing w:val="1"/>
          <w:szCs w:val="20"/>
          <w:u w:val="single" w:color="000000"/>
        </w:rPr>
      </w:pPr>
      <w:r w:rsidRPr="00A11B10">
        <w:rPr>
          <w:rFonts w:ascii="Calibri" w:eastAsia="Calibri" w:hAnsi="Calibri" w:cs="Calibri"/>
          <w:b/>
          <w:bCs/>
          <w:spacing w:val="1"/>
          <w:szCs w:val="20"/>
          <w:u w:val="single" w:color="000000"/>
        </w:rPr>
        <w:t>T</w:t>
      </w:r>
      <w:r w:rsidR="00535330" w:rsidRPr="00A11B10">
        <w:rPr>
          <w:rFonts w:ascii="Calibri" w:eastAsia="Calibri" w:hAnsi="Calibri" w:cs="Calibri"/>
          <w:b/>
          <w:bCs/>
          <w:spacing w:val="1"/>
          <w:szCs w:val="20"/>
          <w:u w:val="single" w:color="000000"/>
        </w:rPr>
        <w:t>EMAS DE ESTUDIO</w:t>
      </w:r>
      <w:r w:rsidRPr="00A11B10">
        <w:rPr>
          <w:rFonts w:ascii="Calibri" w:eastAsia="Calibri" w:hAnsi="Calibri" w:cs="Calibri"/>
          <w:b/>
          <w:bCs/>
          <w:spacing w:val="1"/>
          <w:szCs w:val="20"/>
          <w:u w:val="single" w:color="000000"/>
        </w:rPr>
        <w:t>:</w:t>
      </w:r>
    </w:p>
    <w:p w:rsidR="00125A88" w:rsidRPr="00584D48" w:rsidRDefault="00125A88" w:rsidP="0074223C">
      <w:pPr>
        <w:pStyle w:val="NoSpacing"/>
        <w:rPr>
          <w:i/>
        </w:rPr>
      </w:pPr>
      <w:r w:rsidRPr="00584D48">
        <w:rPr>
          <w:i/>
        </w:rPr>
        <w:t>Radios y Relación de Proporcionalidad.</w:t>
      </w:r>
    </w:p>
    <w:p w:rsidR="00125A88" w:rsidRPr="00125A88" w:rsidRDefault="00C66B24" w:rsidP="00125A88">
      <w:pPr>
        <w:tabs>
          <w:tab w:val="left" w:pos="400"/>
        </w:tabs>
        <w:spacing w:after="0" w:line="232" w:lineRule="exact"/>
        <w:ind w:left="401" w:right="63" w:hanging="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9127F2" w:rsidRPr="006534E4">
        <w:rPr>
          <w:rFonts w:ascii="Calibri" w:eastAsia="Calibri" w:hAnsi="Calibri" w:cs="Calibri"/>
          <w:szCs w:val="20"/>
        </w:rPr>
        <w:t>Analizar r</w:t>
      </w:r>
      <w:r w:rsidR="005E7CAF" w:rsidRPr="006534E4">
        <w:rPr>
          <w:rFonts w:ascii="Calibri" w:eastAsia="Calibri" w:hAnsi="Calibri" w:cs="Calibri"/>
          <w:szCs w:val="20"/>
        </w:rPr>
        <w:t xml:space="preserve">elaciones de proporcionalidad </w:t>
      </w:r>
      <w:r w:rsidR="009127F2" w:rsidRPr="006534E4">
        <w:rPr>
          <w:rFonts w:ascii="Calibri" w:eastAsia="Calibri" w:hAnsi="Calibri" w:cs="Calibri"/>
          <w:szCs w:val="20"/>
        </w:rPr>
        <w:t xml:space="preserve">para resolver problemas </w:t>
      </w:r>
      <w:proofErr w:type="gramStart"/>
      <w:r w:rsidR="009127F2" w:rsidRPr="006534E4">
        <w:rPr>
          <w:rFonts w:ascii="Calibri" w:eastAsia="Calibri" w:hAnsi="Calibri" w:cs="Calibri"/>
          <w:szCs w:val="20"/>
        </w:rPr>
        <w:t>del</w:t>
      </w:r>
      <w:proofErr w:type="gramEnd"/>
      <w:r w:rsidR="009127F2" w:rsidRPr="006534E4">
        <w:rPr>
          <w:rFonts w:ascii="Calibri" w:eastAsia="Calibri" w:hAnsi="Calibri" w:cs="Calibri"/>
          <w:szCs w:val="20"/>
        </w:rPr>
        <w:t xml:space="preserve"> mundo real y problemas matemáticos</w:t>
      </w:r>
      <w:r w:rsidR="00125A88" w:rsidRPr="006534E4">
        <w:rPr>
          <w:rFonts w:ascii="Calibri" w:eastAsia="Calibri" w:hAnsi="Calibri" w:cs="Calibri"/>
          <w:szCs w:val="20"/>
        </w:rPr>
        <w:t>.</w:t>
      </w:r>
    </w:p>
    <w:p w:rsidR="00125A88" w:rsidRPr="00125A88" w:rsidRDefault="00125A88" w:rsidP="00125A88">
      <w:pPr>
        <w:tabs>
          <w:tab w:val="left" w:pos="400"/>
        </w:tabs>
        <w:spacing w:after="0" w:line="232" w:lineRule="exact"/>
        <w:ind w:left="401" w:right="63" w:hanging="360"/>
        <w:jc w:val="both"/>
        <w:rPr>
          <w:rFonts w:ascii="Calibri" w:eastAsia="Calibri" w:hAnsi="Calibri" w:cs="Calibri"/>
          <w:sz w:val="20"/>
          <w:szCs w:val="20"/>
        </w:rPr>
      </w:pPr>
    </w:p>
    <w:p w:rsidR="00125A88" w:rsidRPr="00584D48" w:rsidRDefault="00125A88" w:rsidP="0074223C">
      <w:pPr>
        <w:pStyle w:val="NoSpacing"/>
        <w:rPr>
          <w:i/>
        </w:rPr>
      </w:pPr>
      <w:r w:rsidRPr="00584D48">
        <w:rPr>
          <w:i/>
        </w:rPr>
        <w:t>El Sistema Numérico</w:t>
      </w:r>
    </w:p>
    <w:p w:rsidR="001965CC" w:rsidRPr="006534E4" w:rsidRDefault="00125A88" w:rsidP="00700CC3">
      <w:pPr>
        <w:pStyle w:val="ListParagraph"/>
        <w:numPr>
          <w:ilvl w:val="0"/>
          <w:numId w:val="17"/>
        </w:numPr>
        <w:tabs>
          <w:tab w:val="left" w:pos="400"/>
        </w:tabs>
        <w:spacing w:after="0" w:line="232" w:lineRule="exact"/>
        <w:ind w:right="63"/>
        <w:jc w:val="both"/>
        <w:rPr>
          <w:rFonts w:ascii="Calibri" w:eastAsia="Calibri" w:hAnsi="Calibri" w:cs="Calibri"/>
          <w:szCs w:val="20"/>
        </w:rPr>
      </w:pPr>
      <w:r w:rsidRPr="006534E4">
        <w:rPr>
          <w:rFonts w:ascii="Calibri" w:eastAsia="Calibri" w:hAnsi="Calibri" w:cs="Calibri"/>
          <w:szCs w:val="20"/>
        </w:rPr>
        <w:t xml:space="preserve">Aplicar y ampliar el conocimiento de </w:t>
      </w:r>
      <w:r w:rsidR="009127F2" w:rsidRPr="006534E4">
        <w:rPr>
          <w:rFonts w:ascii="Calibri" w:eastAsia="Calibri" w:hAnsi="Calibri" w:cs="Calibri"/>
          <w:szCs w:val="20"/>
        </w:rPr>
        <w:t>operaciones con fracciones de números racionales</w:t>
      </w:r>
      <w:r w:rsidR="00C66B24" w:rsidRPr="006534E4">
        <w:rPr>
          <w:rFonts w:ascii="Calibri" w:eastAsia="Calibri" w:hAnsi="Calibri" w:cs="Calibri"/>
          <w:color w:val="221F1F"/>
          <w:szCs w:val="20"/>
        </w:rPr>
        <w:t>.</w:t>
      </w:r>
    </w:p>
    <w:p w:rsidR="001965CC" w:rsidRDefault="001965CC">
      <w:pPr>
        <w:spacing w:before="8" w:after="0" w:line="180" w:lineRule="exact"/>
        <w:rPr>
          <w:sz w:val="18"/>
          <w:szCs w:val="18"/>
        </w:rPr>
      </w:pPr>
    </w:p>
    <w:p w:rsidR="001965CC" w:rsidRPr="00584D48" w:rsidRDefault="00C66B24" w:rsidP="0074223C">
      <w:pPr>
        <w:pStyle w:val="NoSpacing"/>
        <w:rPr>
          <w:i/>
        </w:rPr>
      </w:pPr>
      <w:r w:rsidRPr="00584D48">
        <w:rPr>
          <w:i/>
        </w:rPr>
        <w:t>Expre</w:t>
      </w:r>
      <w:r w:rsidR="009127F2" w:rsidRPr="00584D48">
        <w:rPr>
          <w:i/>
        </w:rPr>
        <w:t>siones y Ecuaciones</w:t>
      </w:r>
    </w:p>
    <w:p w:rsidR="001965CC" w:rsidRPr="006534E4" w:rsidRDefault="00C66B24" w:rsidP="00700CC3">
      <w:pPr>
        <w:pStyle w:val="ListParagraph"/>
        <w:numPr>
          <w:ilvl w:val="0"/>
          <w:numId w:val="16"/>
        </w:numPr>
        <w:spacing w:after="0" w:line="219" w:lineRule="exact"/>
        <w:ind w:right="148"/>
        <w:jc w:val="both"/>
        <w:rPr>
          <w:rFonts w:ascii="Calibri" w:eastAsia="Calibri" w:hAnsi="Calibri" w:cs="Calibri"/>
          <w:szCs w:val="20"/>
        </w:rPr>
      </w:pPr>
      <w:proofErr w:type="gramStart"/>
      <w:r w:rsidRPr="006534E4">
        <w:rPr>
          <w:rFonts w:ascii="Calibri" w:eastAsia="Calibri" w:hAnsi="Calibri" w:cs="Calibri"/>
          <w:color w:val="221F1F"/>
          <w:spacing w:val="-1"/>
          <w:position w:val="2"/>
          <w:szCs w:val="20"/>
        </w:rPr>
        <w:t>U</w:t>
      </w:r>
      <w:r w:rsidRPr="006534E4">
        <w:rPr>
          <w:rFonts w:ascii="Calibri" w:eastAsia="Calibri" w:hAnsi="Calibri" w:cs="Calibri"/>
          <w:color w:val="221F1F"/>
          <w:spacing w:val="1"/>
          <w:position w:val="2"/>
          <w:szCs w:val="20"/>
        </w:rPr>
        <w:t>s</w:t>
      </w:r>
      <w:r w:rsidR="009127F2" w:rsidRPr="006534E4">
        <w:rPr>
          <w:rFonts w:ascii="Calibri" w:eastAsia="Calibri" w:hAnsi="Calibri" w:cs="Calibri"/>
          <w:color w:val="221F1F"/>
          <w:position w:val="2"/>
          <w:szCs w:val="20"/>
        </w:rPr>
        <w:t>ar</w:t>
      </w:r>
      <w:proofErr w:type="gramEnd"/>
      <w:r w:rsidR="009127F2" w:rsidRPr="006534E4">
        <w:rPr>
          <w:rFonts w:ascii="Calibri" w:eastAsia="Calibri" w:hAnsi="Calibri" w:cs="Calibri"/>
          <w:color w:val="221F1F"/>
          <w:position w:val="2"/>
          <w:szCs w:val="20"/>
        </w:rPr>
        <w:t xml:space="preserve"> propiedades de operaciones</w:t>
      </w:r>
      <w:r w:rsidR="002A20D1" w:rsidRPr="006534E4">
        <w:rPr>
          <w:rFonts w:ascii="Calibri" w:eastAsia="Calibri" w:hAnsi="Calibri" w:cs="Calibri"/>
          <w:color w:val="221F1F"/>
          <w:position w:val="2"/>
          <w:szCs w:val="20"/>
        </w:rPr>
        <w:t xml:space="preserve"> </w:t>
      </w:r>
      <w:r w:rsidR="009127F2" w:rsidRPr="006534E4">
        <w:rPr>
          <w:rFonts w:ascii="Calibri" w:eastAsia="Calibri" w:hAnsi="Calibri" w:cs="Calibri"/>
          <w:color w:val="221F1F"/>
          <w:position w:val="2"/>
          <w:szCs w:val="20"/>
        </w:rPr>
        <w:t>para generar expresiones equivalentes</w:t>
      </w:r>
      <w:r w:rsidRPr="006534E4">
        <w:rPr>
          <w:rFonts w:ascii="Calibri" w:eastAsia="Calibri" w:hAnsi="Calibri" w:cs="Calibri"/>
          <w:color w:val="221F1F"/>
          <w:position w:val="1"/>
          <w:szCs w:val="20"/>
        </w:rPr>
        <w:t>.</w:t>
      </w:r>
    </w:p>
    <w:p w:rsidR="001965CC" w:rsidRPr="006534E4" w:rsidRDefault="00C66B24" w:rsidP="00700CC3">
      <w:pPr>
        <w:pStyle w:val="ListParagraph"/>
        <w:numPr>
          <w:ilvl w:val="0"/>
          <w:numId w:val="16"/>
        </w:numPr>
        <w:spacing w:after="0" w:line="216" w:lineRule="exact"/>
        <w:ind w:right="135"/>
        <w:jc w:val="both"/>
        <w:rPr>
          <w:rFonts w:ascii="Calibri" w:eastAsia="Calibri" w:hAnsi="Calibri" w:cs="Calibri"/>
          <w:color w:val="221F1F"/>
          <w:position w:val="1"/>
          <w:szCs w:val="20"/>
        </w:rPr>
      </w:pPr>
      <w:r w:rsidRPr="006534E4">
        <w:rPr>
          <w:rFonts w:ascii="Calibri" w:eastAsia="Calibri" w:hAnsi="Calibri" w:cs="Calibri"/>
          <w:color w:val="221F1F"/>
          <w:spacing w:val="-1"/>
          <w:position w:val="1"/>
          <w:szCs w:val="20"/>
        </w:rPr>
        <w:t>C</w:t>
      </w:r>
      <w:r w:rsidRPr="006534E4">
        <w:rPr>
          <w:rFonts w:ascii="Calibri" w:eastAsia="Calibri" w:hAnsi="Calibri" w:cs="Calibri"/>
          <w:color w:val="221F1F"/>
          <w:spacing w:val="-2"/>
          <w:position w:val="1"/>
          <w:szCs w:val="20"/>
        </w:rPr>
        <w:t>r</w:t>
      </w:r>
      <w:r w:rsidRPr="006534E4">
        <w:rPr>
          <w:rFonts w:ascii="Calibri" w:eastAsia="Calibri" w:hAnsi="Calibri" w:cs="Calibri"/>
          <w:color w:val="221F1F"/>
          <w:spacing w:val="-1"/>
          <w:position w:val="1"/>
          <w:szCs w:val="20"/>
        </w:rPr>
        <w:t>e</w:t>
      </w:r>
      <w:r w:rsidR="009127F2" w:rsidRPr="006534E4">
        <w:rPr>
          <w:rFonts w:ascii="Calibri" w:eastAsia="Calibri" w:hAnsi="Calibri" w:cs="Calibri"/>
          <w:color w:val="221F1F"/>
          <w:position w:val="1"/>
          <w:szCs w:val="20"/>
        </w:rPr>
        <w:t>ar</w:t>
      </w:r>
      <w:r w:rsidRPr="006534E4">
        <w:rPr>
          <w:rFonts w:ascii="Calibri" w:eastAsia="Calibri" w:hAnsi="Calibri" w:cs="Calibri"/>
          <w:color w:val="221F1F"/>
          <w:position w:val="1"/>
          <w:szCs w:val="20"/>
        </w:rPr>
        <w:t>,</w:t>
      </w:r>
      <w:r w:rsidRPr="006534E4">
        <w:rPr>
          <w:rFonts w:ascii="Calibri" w:eastAsia="Calibri" w:hAnsi="Calibri" w:cs="Calibri"/>
          <w:color w:val="221F1F"/>
          <w:spacing w:val="32"/>
          <w:position w:val="1"/>
          <w:szCs w:val="20"/>
        </w:rPr>
        <w:t xml:space="preserve"> </w:t>
      </w:r>
      <w:r w:rsidRPr="006534E4">
        <w:rPr>
          <w:rFonts w:ascii="Calibri" w:eastAsia="Calibri" w:hAnsi="Calibri" w:cs="Calibri"/>
          <w:color w:val="221F1F"/>
          <w:position w:val="1"/>
          <w:szCs w:val="20"/>
        </w:rPr>
        <w:t>i</w:t>
      </w:r>
      <w:r w:rsidRPr="006534E4">
        <w:rPr>
          <w:rFonts w:ascii="Calibri" w:eastAsia="Calibri" w:hAnsi="Calibri" w:cs="Calibri"/>
          <w:color w:val="221F1F"/>
          <w:spacing w:val="1"/>
          <w:position w:val="1"/>
          <w:szCs w:val="20"/>
        </w:rPr>
        <w:t>n</w:t>
      </w:r>
      <w:r w:rsidRPr="006534E4">
        <w:rPr>
          <w:rFonts w:ascii="Calibri" w:eastAsia="Calibri" w:hAnsi="Calibri" w:cs="Calibri"/>
          <w:color w:val="221F1F"/>
          <w:position w:val="1"/>
          <w:szCs w:val="20"/>
        </w:rPr>
        <w:t>ter</w:t>
      </w:r>
      <w:r w:rsidRPr="006534E4">
        <w:rPr>
          <w:rFonts w:ascii="Calibri" w:eastAsia="Calibri" w:hAnsi="Calibri" w:cs="Calibri"/>
          <w:color w:val="221F1F"/>
          <w:spacing w:val="1"/>
          <w:position w:val="1"/>
          <w:szCs w:val="20"/>
        </w:rPr>
        <w:t>p</w:t>
      </w:r>
      <w:r w:rsidRPr="006534E4">
        <w:rPr>
          <w:rFonts w:ascii="Calibri" w:eastAsia="Calibri" w:hAnsi="Calibri" w:cs="Calibri"/>
          <w:color w:val="221F1F"/>
          <w:position w:val="1"/>
          <w:szCs w:val="20"/>
        </w:rPr>
        <w:t>r</w:t>
      </w:r>
      <w:r w:rsidRPr="006534E4">
        <w:rPr>
          <w:rFonts w:ascii="Calibri" w:eastAsia="Calibri" w:hAnsi="Calibri" w:cs="Calibri"/>
          <w:color w:val="221F1F"/>
          <w:spacing w:val="-1"/>
          <w:position w:val="1"/>
          <w:szCs w:val="20"/>
        </w:rPr>
        <w:t>e</w:t>
      </w:r>
      <w:r w:rsidRPr="006534E4">
        <w:rPr>
          <w:rFonts w:ascii="Calibri" w:eastAsia="Calibri" w:hAnsi="Calibri" w:cs="Calibri"/>
          <w:color w:val="221F1F"/>
          <w:position w:val="1"/>
          <w:szCs w:val="20"/>
        </w:rPr>
        <w:t>t</w:t>
      </w:r>
      <w:r w:rsidR="009127F2" w:rsidRPr="006534E4">
        <w:rPr>
          <w:rFonts w:ascii="Calibri" w:eastAsia="Calibri" w:hAnsi="Calibri" w:cs="Calibri"/>
          <w:color w:val="221F1F"/>
          <w:position w:val="1"/>
          <w:szCs w:val="20"/>
        </w:rPr>
        <w:t>ar</w:t>
      </w:r>
      <w:r w:rsidRPr="006534E4">
        <w:rPr>
          <w:rFonts w:ascii="Calibri" w:eastAsia="Calibri" w:hAnsi="Calibri" w:cs="Calibri"/>
          <w:color w:val="221F1F"/>
          <w:position w:val="1"/>
          <w:szCs w:val="20"/>
        </w:rPr>
        <w:t xml:space="preserve">, </w:t>
      </w:r>
      <w:r w:rsidR="009127F2" w:rsidRPr="006534E4">
        <w:rPr>
          <w:rFonts w:ascii="Calibri" w:eastAsia="Calibri" w:hAnsi="Calibri" w:cs="Calibri"/>
          <w:color w:val="221F1F"/>
          <w:position w:val="1"/>
          <w:szCs w:val="20"/>
        </w:rPr>
        <w:t>y resolver expresiones num</w:t>
      </w:r>
      <w:r w:rsidR="002A20D1" w:rsidRPr="006534E4">
        <w:rPr>
          <w:rFonts w:ascii="Calibri" w:eastAsia="Calibri" w:hAnsi="Calibri" w:cs="Calibri"/>
          <w:color w:val="221F1F"/>
          <w:position w:val="1"/>
          <w:szCs w:val="20"/>
        </w:rPr>
        <w:t>é</w:t>
      </w:r>
      <w:r w:rsidR="009127F2" w:rsidRPr="006534E4">
        <w:rPr>
          <w:rFonts w:ascii="Calibri" w:eastAsia="Calibri" w:hAnsi="Calibri" w:cs="Calibri"/>
          <w:color w:val="221F1F"/>
          <w:position w:val="1"/>
          <w:szCs w:val="20"/>
        </w:rPr>
        <w:t>ricas y algebraicas</w:t>
      </w:r>
      <w:r w:rsidR="002A20D1" w:rsidRPr="006534E4">
        <w:rPr>
          <w:rFonts w:ascii="Calibri" w:eastAsia="Calibri" w:hAnsi="Calibri" w:cs="Calibri"/>
          <w:color w:val="221F1F"/>
          <w:position w:val="1"/>
          <w:szCs w:val="20"/>
        </w:rPr>
        <w:t xml:space="preserve"> </w:t>
      </w:r>
      <w:r w:rsidR="009127F2" w:rsidRPr="006534E4">
        <w:rPr>
          <w:rFonts w:ascii="Calibri" w:eastAsia="Calibri" w:hAnsi="Calibri" w:cs="Calibri"/>
          <w:color w:val="221F1F"/>
          <w:position w:val="1"/>
          <w:szCs w:val="20"/>
        </w:rPr>
        <w:t>y, ecuaciones.</w:t>
      </w:r>
    </w:p>
    <w:p w:rsidR="002A20D1" w:rsidRPr="006534E4" w:rsidRDefault="002A20D1" w:rsidP="002A20D1">
      <w:pPr>
        <w:spacing w:after="0" w:line="216" w:lineRule="exact"/>
        <w:ind w:left="141" w:right="135"/>
        <w:jc w:val="both"/>
        <w:rPr>
          <w:sz w:val="18"/>
          <w:szCs w:val="17"/>
        </w:rPr>
      </w:pPr>
    </w:p>
    <w:p w:rsidR="001965CC" w:rsidRPr="00584D48" w:rsidRDefault="00C66B24" w:rsidP="0074223C">
      <w:pPr>
        <w:pStyle w:val="NoSpacing"/>
        <w:rPr>
          <w:i/>
        </w:rPr>
      </w:pPr>
      <w:r w:rsidRPr="00584D48">
        <w:rPr>
          <w:i/>
        </w:rPr>
        <w:t>Geometr</w:t>
      </w:r>
      <w:r w:rsidR="002A20D1" w:rsidRPr="00584D48">
        <w:rPr>
          <w:i/>
        </w:rPr>
        <w:t>ía</w:t>
      </w:r>
    </w:p>
    <w:p w:rsidR="001965CC" w:rsidRPr="006534E4" w:rsidRDefault="00BC2290" w:rsidP="00DF3C63">
      <w:pPr>
        <w:pStyle w:val="ListParagraph"/>
        <w:numPr>
          <w:ilvl w:val="0"/>
          <w:numId w:val="17"/>
        </w:numPr>
        <w:tabs>
          <w:tab w:val="left" w:pos="400"/>
        </w:tabs>
        <w:spacing w:after="0" w:line="232" w:lineRule="exact"/>
        <w:ind w:right="63"/>
        <w:jc w:val="both"/>
        <w:rPr>
          <w:rFonts w:ascii="Calibri" w:eastAsia="Calibri" w:hAnsi="Calibri" w:cs="Calibri"/>
          <w:szCs w:val="20"/>
        </w:rPr>
      </w:pPr>
      <w:r>
        <w:rPr>
          <w:rFonts w:ascii="Calibri" w:eastAsia="Calibri" w:hAnsi="Calibri" w:cs="Calibri"/>
          <w:noProof/>
          <w:color w:val="211E1F"/>
          <w:szCs w:val="20"/>
        </w:rPr>
        <mc:AlternateContent>
          <mc:Choice Requires="wps">
            <w:drawing>
              <wp:anchor distT="0" distB="0" distL="114300" distR="114300" simplePos="0" relativeHeight="251685376" behindDoc="0" locked="0" layoutInCell="1" allowOverlap="1">
                <wp:simplePos x="0" y="0"/>
                <wp:positionH relativeFrom="column">
                  <wp:posOffset>3304540</wp:posOffset>
                </wp:positionH>
                <wp:positionV relativeFrom="paragraph">
                  <wp:posOffset>419735</wp:posOffset>
                </wp:positionV>
                <wp:extent cx="355600" cy="304800"/>
                <wp:effectExtent l="2540" t="635" r="381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9C2D00">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left:0;text-align:left;margin-left:260.2pt;margin-top:33.05pt;width:28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" stroked="f">
                <v:textbox>
                  <w:txbxContent>
                    <w:p w:rsidR="00E01922" w:rsidRDefault="00E01922" w:rsidP="009C2D00">
                      <w:r>
                        <w:t>14</w:t>
                      </w:r>
                    </w:p>
                  </w:txbxContent>
                </v:textbox>
              </v:shape>
            </w:pict>
          </mc:Fallback>
        </mc:AlternateContent>
      </w:r>
      <w:r w:rsidR="00C66B24" w:rsidRPr="006534E4">
        <w:rPr>
          <w:rFonts w:ascii="Calibri" w:eastAsia="Calibri" w:hAnsi="Calibri" w:cs="Calibri"/>
          <w:color w:val="221F1F"/>
          <w:position w:val="2"/>
          <w:szCs w:val="20"/>
        </w:rPr>
        <w:t>D</w:t>
      </w:r>
      <w:r w:rsidR="002A20D1" w:rsidRPr="006534E4">
        <w:rPr>
          <w:rFonts w:ascii="Calibri" w:eastAsia="Calibri" w:hAnsi="Calibri" w:cs="Calibri"/>
          <w:color w:val="221F1F"/>
          <w:position w:val="2"/>
          <w:szCs w:val="20"/>
        </w:rPr>
        <w:t>ibujar, constru</w:t>
      </w:r>
      <w:r w:rsidR="00C5718A" w:rsidRPr="006534E4">
        <w:rPr>
          <w:rFonts w:ascii="Calibri" w:eastAsia="Calibri" w:hAnsi="Calibri" w:cs="Calibri"/>
          <w:color w:val="221F1F"/>
          <w:position w:val="2"/>
          <w:szCs w:val="20"/>
        </w:rPr>
        <w:t>ier y describi</w:t>
      </w:r>
      <w:r w:rsidR="002A20D1" w:rsidRPr="006534E4">
        <w:rPr>
          <w:rFonts w:ascii="Calibri" w:eastAsia="Calibri" w:hAnsi="Calibri" w:cs="Calibri"/>
          <w:color w:val="221F1F"/>
          <w:position w:val="2"/>
          <w:szCs w:val="20"/>
        </w:rPr>
        <w:t>r figu</w:t>
      </w:r>
      <w:r w:rsidR="001D7E9B" w:rsidRPr="006534E4">
        <w:rPr>
          <w:rFonts w:ascii="Calibri" w:eastAsia="Calibri" w:hAnsi="Calibri" w:cs="Calibri"/>
          <w:color w:val="221F1F"/>
          <w:position w:val="2"/>
          <w:szCs w:val="20"/>
        </w:rPr>
        <w:t>ras geomé</w:t>
      </w:r>
      <w:r w:rsidR="003252F4" w:rsidRPr="006534E4">
        <w:rPr>
          <w:rFonts w:ascii="Calibri" w:eastAsia="Calibri" w:hAnsi="Calibri" w:cs="Calibri"/>
          <w:color w:val="221F1F"/>
          <w:position w:val="2"/>
          <w:szCs w:val="20"/>
        </w:rPr>
        <w:t xml:space="preserve">tricas, y </w:t>
      </w:r>
      <w:r w:rsidR="00DF3C63" w:rsidRPr="006534E4">
        <w:rPr>
          <w:rFonts w:ascii="Calibri" w:eastAsia="Calibri" w:hAnsi="Calibri" w:cs="Calibri"/>
          <w:color w:val="221F1F"/>
          <w:position w:val="2"/>
          <w:szCs w:val="20"/>
        </w:rPr>
        <w:t>d</w:t>
      </w:r>
      <w:r w:rsidR="002A20D1" w:rsidRPr="006534E4">
        <w:rPr>
          <w:rFonts w:ascii="Calibri" w:eastAsia="Calibri" w:hAnsi="Calibri" w:cs="Calibri"/>
          <w:color w:val="221F1F"/>
          <w:position w:val="2"/>
          <w:szCs w:val="20"/>
        </w:rPr>
        <w:t>escrib</w:t>
      </w:r>
      <w:r w:rsidR="00DF3C63" w:rsidRPr="006534E4">
        <w:rPr>
          <w:rFonts w:ascii="Calibri" w:eastAsia="Calibri" w:hAnsi="Calibri" w:cs="Calibri"/>
          <w:color w:val="221F1F"/>
          <w:position w:val="2"/>
          <w:szCs w:val="20"/>
        </w:rPr>
        <w:t>i</w:t>
      </w:r>
      <w:r w:rsidR="002A20D1" w:rsidRPr="006534E4">
        <w:rPr>
          <w:rFonts w:ascii="Calibri" w:eastAsia="Calibri" w:hAnsi="Calibri" w:cs="Calibri"/>
          <w:color w:val="221F1F"/>
          <w:position w:val="2"/>
          <w:szCs w:val="20"/>
        </w:rPr>
        <w:t xml:space="preserve">r </w:t>
      </w:r>
      <w:r w:rsidR="00F057DD" w:rsidRPr="006534E4">
        <w:rPr>
          <w:rFonts w:ascii="Calibri" w:eastAsia="Calibri" w:hAnsi="Calibri" w:cs="Calibri"/>
          <w:color w:val="221F1F"/>
          <w:position w:val="2"/>
          <w:szCs w:val="20"/>
        </w:rPr>
        <w:t>las relaciones entre é</w:t>
      </w:r>
      <w:r w:rsidR="002A20D1" w:rsidRPr="006534E4">
        <w:rPr>
          <w:rFonts w:ascii="Calibri" w:eastAsia="Calibri" w:hAnsi="Calibri" w:cs="Calibri"/>
          <w:color w:val="221F1F"/>
          <w:position w:val="2"/>
          <w:szCs w:val="20"/>
        </w:rPr>
        <w:t>llas</w:t>
      </w:r>
      <w:r w:rsidR="00DF3C63" w:rsidRPr="006534E4">
        <w:rPr>
          <w:rFonts w:ascii="Calibri" w:eastAsia="Calibri" w:hAnsi="Calibri" w:cs="Calibri"/>
          <w:color w:val="221F1F"/>
          <w:position w:val="2"/>
          <w:szCs w:val="20"/>
        </w:rPr>
        <w:t>.</w:t>
      </w:r>
    </w:p>
    <w:p w:rsidR="001965CC" w:rsidRPr="006534E4" w:rsidRDefault="00C66B24" w:rsidP="00DF3C63">
      <w:pPr>
        <w:pStyle w:val="ListParagraph"/>
        <w:numPr>
          <w:ilvl w:val="0"/>
          <w:numId w:val="17"/>
        </w:numPr>
        <w:tabs>
          <w:tab w:val="left" w:pos="400"/>
        </w:tabs>
        <w:spacing w:after="0" w:line="232" w:lineRule="exact"/>
        <w:ind w:right="63"/>
        <w:jc w:val="both"/>
        <w:rPr>
          <w:rFonts w:ascii="Calibri" w:eastAsia="Calibri" w:hAnsi="Calibri" w:cs="Calibri"/>
          <w:color w:val="221F1F"/>
          <w:spacing w:val="2"/>
          <w:szCs w:val="20"/>
        </w:rPr>
      </w:pPr>
      <w:r w:rsidRPr="006534E4">
        <w:rPr>
          <w:rFonts w:ascii="Calibri" w:eastAsia="Calibri" w:hAnsi="Calibri" w:cs="Calibri"/>
          <w:color w:val="221F1F"/>
          <w:spacing w:val="2"/>
          <w:szCs w:val="20"/>
        </w:rPr>
        <w:t>I</w:t>
      </w:r>
      <w:r w:rsidR="002A20D1" w:rsidRPr="006534E4">
        <w:rPr>
          <w:rFonts w:ascii="Calibri" w:eastAsia="Calibri" w:hAnsi="Calibri" w:cs="Calibri"/>
          <w:color w:val="221F1F"/>
          <w:spacing w:val="2"/>
          <w:szCs w:val="20"/>
        </w:rPr>
        <w:t>nvestigar problemas que involucren medidas de ángulos, áreas y volume</w:t>
      </w:r>
      <w:r w:rsidR="003252F4" w:rsidRPr="006534E4">
        <w:rPr>
          <w:rFonts w:ascii="Calibri" w:eastAsia="Calibri" w:hAnsi="Calibri" w:cs="Calibri"/>
          <w:color w:val="221F1F"/>
          <w:spacing w:val="2"/>
          <w:szCs w:val="20"/>
        </w:rPr>
        <w:t>n</w:t>
      </w:r>
      <w:r w:rsidR="002A20D1" w:rsidRPr="006534E4">
        <w:rPr>
          <w:rFonts w:ascii="Calibri" w:eastAsia="Calibri" w:hAnsi="Calibri" w:cs="Calibri"/>
          <w:color w:val="221F1F"/>
          <w:spacing w:val="2"/>
          <w:szCs w:val="20"/>
        </w:rPr>
        <w:t>.</w:t>
      </w:r>
    </w:p>
    <w:p w:rsidR="002A20D1" w:rsidRDefault="002A20D1" w:rsidP="002A20D1">
      <w:pPr>
        <w:tabs>
          <w:tab w:val="left" w:pos="500"/>
        </w:tabs>
        <w:spacing w:before="3" w:after="0" w:line="219" w:lineRule="auto"/>
        <w:ind w:left="501" w:right="139" w:hanging="360"/>
        <w:rPr>
          <w:sz w:val="18"/>
          <w:szCs w:val="18"/>
        </w:rPr>
      </w:pPr>
    </w:p>
    <w:p w:rsidR="001965CC" w:rsidRPr="00584D48" w:rsidRDefault="002A20D1" w:rsidP="0074223C">
      <w:pPr>
        <w:pStyle w:val="NoSpacing"/>
        <w:rPr>
          <w:i/>
        </w:rPr>
      </w:pPr>
      <w:r w:rsidRPr="00584D48">
        <w:rPr>
          <w:i/>
        </w:rPr>
        <w:t>Estadística y Probabilidad</w:t>
      </w:r>
    </w:p>
    <w:p w:rsidR="001965CC" w:rsidRPr="006534E4" w:rsidRDefault="00DA3239" w:rsidP="003252F4">
      <w:pPr>
        <w:pStyle w:val="ListParagraph"/>
        <w:numPr>
          <w:ilvl w:val="0"/>
          <w:numId w:val="19"/>
        </w:numPr>
        <w:tabs>
          <w:tab w:val="left" w:pos="500"/>
        </w:tabs>
        <w:spacing w:before="12" w:after="0" w:line="232" w:lineRule="exact"/>
        <w:ind w:right="232"/>
        <w:jc w:val="both"/>
        <w:rPr>
          <w:rFonts w:ascii="Calibri" w:eastAsia="Calibri" w:hAnsi="Calibri" w:cs="Calibri"/>
          <w:szCs w:val="20"/>
        </w:rPr>
      </w:pPr>
      <w:r w:rsidRPr="006534E4">
        <w:rPr>
          <w:rFonts w:ascii="Calibri" w:eastAsia="Calibri" w:hAnsi="Calibri" w:cs="Calibri"/>
          <w:szCs w:val="20"/>
        </w:rPr>
        <w:t>Utilizar muestreo aleatorio para sacar conclusiones sobre una población.</w:t>
      </w:r>
    </w:p>
    <w:p w:rsidR="001965CC" w:rsidRPr="006534E4" w:rsidRDefault="00DA3239" w:rsidP="00FD126A">
      <w:pPr>
        <w:pStyle w:val="ListParagraph"/>
        <w:numPr>
          <w:ilvl w:val="0"/>
          <w:numId w:val="19"/>
        </w:numPr>
        <w:tabs>
          <w:tab w:val="left" w:pos="500"/>
        </w:tabs>
        <w:spacing w:before="3" w:after="0" w:line="216" w:lineRule="auto"/>
        <w:ind w:right="193"/>
        <w:jc w:val="both"/>
        <w:rPr>
          <w:rFonts w:ascii="Calibri" w:eastAsia="Calibri" w:hAnsi="Calibri" w:cs="Calibri"/>
          <w:szCs w:val="20"/>
        </w:rPr>
      </w:pPr>
      <w:r w:rsidRPr="006534E4">
        <w:rPr>
          <w:rFonts w:ascii="Calibri" w:eastAsia="Calibri" w:hAnsi="Calibri" w:cs="Calibri"/>
          <w:szCs w:val="20"/>
        </w:rPr>
        <w:t>Sacar conclusiones comparat</w:t>
      </w:r>
      <w:r w:rsidR="00FD126A" w:rsidRPr="006534E4">
        <w:rPr>
          <w:rFonts w:ascii="Calibri" w:eastAsia="Calibri" w:hAnsi="Calibri" w:cs="Calibri"/>
          <w:szCs w:val="20"/>
        </w:rPr>
        <w:t xml:space="preserve">ivas informales </w:t>
      </w:r>
      <w:r w:rsidRPr="006534E4">
        <w:rPr>
          <w:rFonts w:ascii="Calibri" w:eastAsia="Calibri" w:hAnsi="Calibri" w:cs="Calibri"/>
          <w:szCs w:val="20"/>
        </w:rPr>
        <w:t>acerca de dos poblaciones.</w:t>
      </w:r>
    </w:p>
    <w:p w:rsidR="001965CC" w:rsidRPr="00700CC3" w:rsidRDefault="00E358E3" w:rsidP="00700CC3">
      <w:pPr>
        <w:pStyle w:val="ListParagraph"/>
        <w:numPr>
          <w:ilvl w:val="0"/>
          <w:numId w:val="19"/>
        </w:numPr>
        <w:tabs>
          <w:tab w:val="left" w:pos="500"/>
        </w:tabs>
        <w:spacing w:after="0" w:line="216" w:lineRule="auto"/>
        <w:ind w:right="192"/>
        <w:rPr>
          <w:rFonts w:ascii="Calibri" w:eastAsia="Calibri" w:hAnsi="Calibri" w:cs="Calibri"/>
          <w:sz w:val="20"/>
          <w:szCs w:val="20"/>
        </w:rPr>
      </w:pPr>
      <w:r w:rsidRPr="006534E4">
        <w:rPr>
          <w:rFonts w:ascii="Calibri" w:eastAsia="Calibri" w:hAnsi="Calibri" w:cs="Calibri"/>
          <w:szCs w:val="20"/>
        </w:rPr>
        <w:t>Investigar procesos de azar; desarrollar, utilizar y evaluar modelos de probabilidad</w:t>
      </w:r>
      <w:r w:rsidRPr="00700CC3">
        <w:rPr>
          <w:rFonts w:ascii="Calibri" w:eastAsia="Calibri" w:hAnsi="Calibri" w:cs="Calibri"/>
          <w:sz w:val="20"/>
          <w:szCs w:val="20"/>
        </w:rPr>
        <w:t>.</w:t>
      </w:r>
    </w:p>
    <w:p w:rsidR="001965CC" w:rsidRDefault="001965CC">
      <w:pPr>
        <w:spacing w:before="3" w:after="0" w:line="190" w:lineRule="exact"/>
        <w:rPr>
          <w:sz w:val="19"/>
          <w:szCs w:val="19"/>
        </w:rPr>
      </w:pPr>
    </w:p>
    <w:p w:rsidR="001965CC" w:rsidRPr="0099470D" w:rsidRDefault="00C66B24" w:rsidP="0099470D">
      <w:pPr>
        <w:spacing w:after="0" w:line="240" w:lineRule="auto"/>
        <w:ind w:right="-20"/>
        <w:rPr>
          <w:rFonts w:ascii="Calibri" w:eastAsia="Calibri" w:hAnsi="Calibri" w:cs="Calibri"/>
          <w:b/>
          <w:bCs/>
          <w:spacing w:val="1"/>
          <w:szCs w:val="20"/>
          <w:u w:val="single" w:color="000000"/>
        </w:rPr>
      </w:pPr>
      <w:r w:rsidRPr="0099470D">
        <w:rPr>
          <w:rFonts w:ascii="Calibri" w:eastAsia="Calibri" w:hAnsi="Calibri" w:cs="Calibri"/>
          <w:b/>
          <w:bCs/>
          <w:spacing w:val="1"/>
          <w:szCs w:val="20"/>
          <w:u w:val="single" w:color="000000"/>
        </w:rPr>
        <w:t>Curriculum 2.0 (C2.0) Matem</w:t>
      </w:r>
      <w:r w:rsidR="009F7C10" w:rsidRPr="0099470D">
        <w:rPr>
          <w:rFonts w:ascii="Calibri" w:eastAsia="Calibri" w:hAnsi="Calibri" w:cs="Calibri"/>
          <w:b/>
          <w:bCs/>
          <w:spacing w:val="1"/>
          <w:szCs w:val="20"/>
          <w:u w:val="single" w:color="000000"/>
        </w:rPr>
        <w:t>á</w:t>
      </w:r>
      <w:r w:rsidRPr="0099470D">
        <w:rPr>
          <w:rFonts w:ascii="Calibri" w:eastAsia="Calibri" w:hAnsi="Calibri" w:cs="Calibri"/>
          <w:b/>
          <w:bCs/>
          <w:spacing w:val="1"/>
          <w:szCs w:val="20"/>
          <w:u w:val="single" w:color="000000"/>
        </w:rPr>
        <w:t>tic</w:t>
      </w:r>
      <w:r w:rsidR="009F7C10" w:rsidRPr="0099470D">
        <w:rPr>
          <w:rFonts w:ascii="Calibri" w:eastAsia="Calibri" w:hAnsi="Calibri" w:cs="Calibri"/>
          <w:b/>
          <w:bCs/>
          <w:spacing w:val="1"/>
          <w:szCs w:val="20"/>
          <w:u w:val="single" w:color="000000"/>
        </w:rPr>
        <w:t>a</w:t>
      </w:r>
      <w:r w:rsidRPr="0099470D">
        <w:rPr>
          <w:rFonts w:ascii="Calibri" w:eastAsia="Calibri" w:hAnsi="Calibri" w:cs="Calibri"/>
          <w:b/>
          <w:bCs/>
          <w:spacing w:val="1"/>
          <w:szCs w:val="20"/>
          <w:u w:val="single" w:color="000000"/>
        </w:rPr>
        <w:t>s 8</w:t>
      </w:r>
    </w:p>
    <w:p w:rsidR="00001773" w:rsidRPr="009A6A51" w:rsidRDefault="002C3269"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Currículo 2.0 (C2.0) Matemáticas 8 amplía los conocimientos de los estudiantes de los conceptos matemáticos desarrollados en C2.0 Matemáticas 6 y 7. La instrucción en este nivel se centrará en tres áreas críticas: (1) la formulación y el razonamiento acerca de las expresiones y ecuaciones, incluyendo la modelización de la asociación en datos de</w:t>
      </w:r>
      <w:r w:rsidR="0074223C" w:rsidRPr="009A6A51">
        <w:rPr>
          <w:rFonts w:ascii="Arial" w:eastAsia="Times New Roman" w:hAnsi="Arial" w:cs="Arial"/>
          <w:bCs/>
          <w:color w:val="000000"/>
          <w:sz w:val="20"/>
          <w:szCs w:val="20"/>
          <w:lang w:val="es-ES"/>
        </w:rPr>
        <w:t xml:space="preserve"> dos variables en</w:t>
      </w:r>
      <w:r w:rsidRPr="009A6A51">
        <w:rPr>
          <w:rFonts w:ascii="Arial" w:eastAsia="Times New Roman" w:hAnsi="Arial" w:cs="Arial"/>
          <w:bCs/>
          <w:color w:val="000000"/>
          <w:sz w:val="20"/>
          <w:szCs w:val="20"/>
          <w:lang w:val="es-ES"/>
        </w:rPr>
        <w:t xml:space="preserve"> una ecuación lineal, y la resolución de ecuaciones y sistemas de ecuaciones lineales; (2) comprender el concepto de una función y el uso de funciones para describir las r</w:t>
      </w:r>
      <w:r w:rsidR="0074223C" w:rsidRPr="009A6A51">
        <w:rPr>
          <w:rFonts w:ascii="Arial" w:eastAsia="Times New Roman" w:hAnsi="Arial" w:cs="Arial"/>
          <w:bCs/>
          <w:color w:val="000000"/>
          <w:sz w:val="20"/>
          <w:szCs w:val="20"/>
          <w:lang w:val="es-ES"/>
        </w:rPr>
        <w:t xml:space="preserve">elaciones cuantitativas; (3) </w:t>
      </w:r>
      <w:r w:rsidRPr="009A6A51">
        <w:rPr>
          <w:rFonts w:ascii="Arial" w:eastAsia="Times New Roman" w:hAnsi="Arial" w:cs="Arial"/>
          <w:bCs/>
          <w:color w:val="000000"/>
          <w:sz w:val="20"/>
          <w:szCs w:val="20"/>
          <w:lang w:val="es-ES"/>
        </w:rPr>
        <w:t>análi</w:t>
      </w:r>
      <w:r w:rsidR="0074223C" w:rsidRPr="009A6A51">
        <w:rPr>
          <w:rFonts w:ascii="Arial" w:eastAsia="Times New Roman" w:hAnsi="Arial" w:cs="Arial"/>
          <w:bCs/>
          <w:color w:val="000000"/>
          <w:sz w:val="20"/>
          <w:szCs w:val="20"/>
          <w:lang w:val="es-ES"/>
        </w:rPr>
        <w:t>zar</w:t>
      </w:r>
      <w:r w:rsidRPr="009A6A51">
        <w:rPr>
          <w:rFonts w:ascii="Arial" w:eastAsia="Times New Roman" w:hAnsi="Arial" w:cs="Arial"/>
          <w:bCs/>
          <w:color w:val="000000"/>
          <w:sz w:val="20"/>
          <w:szCs w:val="20"/>
          <w:lang w:val="es-ES"/>
        </w:rPr>
        <w:t xml:space="preserve"> espacio y figuras utilizando distancia, ángulo, semejanza y congruenc</w:t>
      </w:r>
      <w:r w:rsidR="0074223C" w:rsidRPr="009A6A51">
        <w:rPr>
          <w:rFonts w:ascii="Arial" w:eastAsia="Times New Roman" w:hAnsi="Arial" w:cs="Arial"/>
          <w:bCs/>
          <w:color w:val="000000"/>
          <w:sz w:val="20"/>
          <w:szCs w:val="20"/>
          <w:lang w:val="es-ES"/>
        </w:rPr>
        <w:t>ia; entendiendo y aplicando el T</w:t>
      </w:r>
      <w:r w:rsidRPr="009A6A51">
        <w:rPr>
          <w:rFonts w:ascii="Arial" w:eastAsia="Times New Roman" w:hAnsi="Arial" w:cs="Arial"/>
          <w:bCs/>
          <w:color w:val="000000"/>
          <w:sz w:val="20"/>
          <w:szCs w:val="20"/>
          <w:lang w:val="es-ES"/>
        </w:rPr>
        <w:t>eorema de Pitágoras. Los estudiantes que completen con éxito est</w:t>
      </w:r>
      <w:r w:rsidR="00F057DD" w:rsidRPr="009A6A51">
        <w:rPr>
          <w:rFonts w:ascii="Arial" w:eastAsia="Times New Roman" w:hAnsi="Arial" w:cs="Arial"/>
          <w:bCs/>
          <w:color w:val="000000"/>
          <w:sz w:val="20"/>
          <w:szCs w:val="20"/>
          <w:lang w:val="es-ES"/>
        </w:rPr>
        <w:t>a</w:t>
      </w:r>
      <w:r w:rsidRPr="009A6A51">
        <w:rPr>
          <w:rFonts w:ascii="Arial" w:eastAsia="Times New Roman" w:hAnsi="Arial" w:cs="Arial"/>
          <w:bCs/>
          <w:color w:val="000000"/>
          <w:sz w:val="20"/>
          <w:szCs w:val="20"/>
          <w:lang w:val="es-ES"/>
        </w:rPr>
        <w:t xml:space="preserve"> </w:t>
      </w:r>
      <w:r w:rsidR="00F057DD" w:rsidRPr="009A6A51">
        <w:rPr>
          <w:rFonts w:ascii="Arial" w:eastAsia="Times New Roman" w:hAnsi="Arial" w:cs="Arial"/>
          <w:bCs/>
          <w:color w:val="000000"/>
          <w:sz w:val="20"/>
          <w:szCs w:val="20"/>
          <w:lang w:val="es-ES"/>
        </w:rPr>
        <w:t>materia</w:t>
      </w:r>
      <w:r w:rsidRPr="009A6A51">
        <w:rPr>
          <w:rFonts w:ascii="Arial" w:eastAsia="Times New Roman" w:hAnsi="Arial" w:cs="Arial"/>
          <w:bCs/>
          <w:color w:val="000000"/>
          <w:sz w:val="20"/>
          <w:szCs w:val="20"/>
          <w:lang w:val="es-ES"/>
        </w:rPr>
        <w:t xml:space="preserve"> estarán listos para C2.0 Álgebra 1 en el grado 9.</w:t>
      </w:r>
    </w:p>
    <w:p w:rsidR="001965CC" w:rsidRPr="009A6A51" w:rsidRDefault="00001773"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Curriculum 2.0 (C2.0) Mathematic</w:t>
      </w:r>
      <w:r w:rsidR="001D7E9B" w:rsidRPr="009A6A51">
        <w:rPr>
          <w:rFonts w:ascii="Arial" w:eastAsia="Times New Roman" w:hAnsi="Arial" w:cs="Arial"/>
          <w:bCs/>
          <w:color w:val="000000"/>
          <w:sz w:val="20"/>
          <w:szCs w:val="20"/>
          <w:lang w:val="es-ES"/>
        </w:rPr>
        <w:t>a</w:t>
      </w:r>
      <w:r w:rsidRPr="009A6A51">
        <w:rPr>
          <w:rFonts w:ascii="Arial" w:eastAsia="Times New Roman" w:hAnsi="Arial" w:cs="Arial"/>
          <w:bCs/>
          <w:color w:val="000000"/>
          <w:sz w:val="20"/>
          <w:szCs w:val="20"/>
          <w:lang w:val="es-ES"/>
        </w:rPr>
        <w:t>s 8 se centra en Los Estándares Para Práctica de Matemáticas (Standards for Mathematical Practice-SMP) para construir un ambiente que involucre a los estudiantes en la exploración de las matemáticas. Los Estándares Para Práctica de Matemáticas (Standards for Mathematical Practice-SMP) son hábitos</w:t>
      </w:r>
      <w:r w:rsidRPr="00001773">
        <w:rPr>
          <w:rFonts w:ascii="Calibri" w:eastAsia="Calibri" w:hAnsi="Calibri" w:cs="Calibri"/>
          <w:color w:val="211E1F"/>
          <w:sz w:val="20"/>
          <w:szCs w:val="20"/>
        </w:rPr>
        <w:t xml:space="preserve"> </w:t>
      </w:r>
      <w:r w:rsidRPr="009A6A51">
        <w:rPr>
          <w:rFonts w:ascii="Arial" w:eastAsia="Times New Roman" w:hAnsi="Arial" w:cs="Arial"/>
          <w:bCs/>
          <w:color w:val="000000"/>
          <w:sz w:val="20"/>
          <w:szCs w:val="20"/>
          <w:lang w:val="es-ES"/>
        </w:rPr>
        <w:t xml:space="preserve">mentales aplicados durante toda la materia para que los alumnos perciban las matemáticas como algo </w:t>
      </w:r>
      <w:r w:rsidR="006E5EAB" w:rsidRPr="009A6A51">
        <w:rPr>
          <w:rFonts w:ascii="Arial" w:eastAsia="Times New Roman" w:hAnsi="Arial" w:cs="Arial"/>
          <w:bCs/>
          <w:color w:val="000000"/>
          <w:sz w:val="20"/>
          <w:szCs w:val="20"/>
          <w:lang w:val="es-ES"/>
        </w:rPr>
        <w:t xml:space="preserve">coherente, útil y lógico </w:t>
      </w:r>
      <w:r w:rsidRPr="009A6A51">
        <w:rPr>
          <w:rFonts w:ascii="Arial" w:eastAsia="Times New Roman" w:hAnsi="Arial" w:cs="Arial"/>
          <w:bCs/>
          <w:color w:val="000000"/>
          <w:sz w:val="20"/>
          <w:szCs w:val="20"/>
          <w:lang w:val="es-ES"/>
        </w:rPr>
        <w:t>haciendo uso de su capacidad para dar sentido a situaciones problemáticas.</w:t>
      </w:r>
      <w:r w:rsidR="00124167" w:rsidRPr="009A6A51">
        <w:rPr>
          <w:rFonts w:ascii="Arial" w:eastAsia="Times New Roman" w:hAnsi="Arial" w:cs="Arial"/>
          <w:bCs/>
          <w:color w:val="000000"/>
          <w:sz w:val="20"/>
          <w:szCs w:val="20"/>
          <w:lang w:val="es-ES"/>
        </w:rPr>
        <w:t xml:space="preserve"> A</w:t>
      </w:r>
      <w:r w:rsidR="00B921A8" w:rsidRPr="009A6A51">
        <w:rPr>
          <w:rFonts w:ascii="Arial" w:eastAsia="Times New Roman" w:hAnsi="Arial" w:cs="Arial"/>
          <w:bCs/>
          <w:color w:val="000000"/>
          <w:sz w:val="20"/>
          <w:szCs w:val="20"/>
          <w:lang w:val="es-ES"/>
        </w:rPr>
        <w:t xml:space="preserve"> </w:t>
      </w:r>
      <w:r w:rsidR="00124167" w:rsidRPr="009A6A51">
        <w:rPr>
          <w:rFonts w:ascii="Arial" w:eastAsia="Times New Roman" w:hAnsi="Arial" w:cs="Arial"/>
          <w:bCs/>
          <w:color w:val="000000"/>
          <w:sz w:val="20"/>
          <w:szCs w:val="20"/>
          <w:lang w:val="es-ES"/>
        </w:rPr>
        <w:t>lo largo de esta materia,</w:t>
      </w:r>
      <w:r w:rsidR="00B921A8" w:rsidRPr="009A6A51">
        <w:rPr>
          <w:rFonts w:ascii="Arial" w:eastAsia="Times New Roman" w:hAnsi="Arial" w:cs="Arial"/>
          <w:bCs/>
          <w:color w:val="000000"/>
          <w:sz w:val="20"/>
          <w:szCs w:val="20"/>
          <w:lang w:val="es-ES"/>
        </w:rPr>
        <w:t xml:space="preserve"> los estudiantes realizarán:</w:t>
      </w:r>
    </w:p>
    <w:p w:rsidR="00B921A8" w:rsidRPr="006534E4" w:rsidRDefault="00C66B24" w:rsidP="005E1970">
      <w:pPr>
        <w:pStyle w:val="ListParagraph"/>
        <w:numPr>
          <w:ilvl w:val="0"/>
          <w:numId w:val="20"/>
        </w:numPr>
        <w:tabs>
          <w:tab w:val="left" w:pos="460"/>
        </w:tabs>
        <w:spacing w:after="0" w:line="240" w:lineRule="auto"/>
        <w:ind w:right="-32"/>
        <w:jc w:val="both"/>
        <w:rPr>
          <w:rFonts w:ascii="Calibri" w:eastAsia="Calibri" w:hAnsi="Calibri" w:cs="Calibri"/>
          <w:color w:val="211E1F"/>
          <w:szCs w:val="20"/>
        </w:rPr>
      </w:pPr>
      <w:proofErr w:type="gramStart"/>
      <w:r w:rsidRPr="006534E4">
        <w:rPr>
          <w:rFonts w:ascii="Calibri" w:eastAsia="Calibri" w:hAnsi="Calibri" w:cs="Calibri"/>
          <w:color w:val="211E1F"/>
          <w:spacing w:val="-1"/>
          <w:szCs w:val="20"/>
        </w:rPr>
        <w:t>U</w:t>
      </w:r>
      <w:r w:rsidRPr="006534E4">
        <w:rPr>
          <w:rFonts w:ascii="Calibri" w:eastAsia="Calibri" w:hAnsi="Calibri" w:cs="Calibri"/>
          <w:color w:val="211E1F"/>
          <w:spacing w:val="1"/>
          <w:szCs w:val="20"/>
        </w:rPr>
        <w:t>s</w:t>
      </w:r>
      <w:r w:rsidR="00B921A8" w:rsidRPr="006534E4">
        <w:rPr>
          <w:rFonts w:ascii="Calibri" w:eastAsia="Calibri" w:hAnsi="Calibri" w:cs="Calibri"/>
          <w:color w:val="211E1F"/>
          <w:spacing w:val="1"/>
          <w:szCs w:val="20"/>
        </w:rPr>
        <w:t>ar</w:t>
      </w:r>
      <w:proofErr w:type="gramEnd"/>
      <w:r w:rsidR="00B921A8" w:rsidRPr="006534E4">
        <w:rPr>
          <w:rFonts w:ascii="Calibri" w:eastAsia="Calibri" w:hAnsi="Calibri" w:cs="Calibri"/>
          <w:color w:val="211E1F"/>
          <w:spacing w:val="1"/>
          <w:szCs w:val="20"/>
        </w:rPr>
        <w:t xml:space="preserve"> </w:t>
      </w:r>
      <w:r w:rsidRPr="006534E4">
        <w:rPr>
          <w:rFonts w:ascii="Calibri" w:eastAsia="Calibri" w:hAnsi="Calibri" w:cs="Calibri"/>
          <w:color w:val="211E1F"/>
          <w:spacing w:val="-1"/>
          <w:szCs w:val="20"/>
        </w:rPr>
        <w:t>e</w:t>
      </w:r>
      <w:r w:rsidRPr="006534E4">
        <w:rPr>
          <w:rFonts w:ascii="Calibri" w:eastAsia="Calibri" w:hAnsi="Calibri" w:cs="Calibri"/>
          <w:color w:val="211E1F"/>
          <w:spacing w:val="1"/>
          <w:szCs w:val="20"/>
        </w:rPr>
        <w:t>qu</w:t>
      </w:r>
      <w:r w:rsidRPr="006534E4">
        <w:rPr>
          <w:rFonts w:ascii="Calibri" w:eastAsia="Calibri" w:hAnsi="Calibri" w:cs="Calibri"/>
          <w:color w:val="211E1F"/>
          <w:szCs w:val="20"/>
        </w:rPr>
        <w:t>a</w:t>
      </w:r>
      <w:r w:rsidR="00B921A8" w:rsidRPr="006534E4">
        <w:rPr>
          <w:rFonts w:ascii="Calibri" w:eastAsia="Calibri" w:hAnsi="Calibri" w:cs="Calibri"/>
          <w:color w:val="211E1F"/>
          <w:spacing w:val="1"/>
          <w:szCs w:val="20"/>
        </w:rPr>
        <w:t>ciones y sistemas de ecuaciones lineales para representar, analizar y resolver una variedad</w:t>
      </w:r>
      <w:r w:rsidR="003D4759" w:rsidRPr="006534E4">
        <w:rPr>
          <w:rFonts w:ascii="Calibri" w:eastAsia="Calibri" w:hAnsi="Calibri" w:cs="Calibri"/>
          <w:color w:val="211E1F"/>
          <w:spacing w:val="1"/>
          <w:szCs w:val="20"/>
        </w:rPr>
        <w:t xml:space="preserve"> </w:t>
      </w:r>
      <w:r w:rsidR="00B921A8" w:rsidRPr="006534E4">
        <w:rPr>
          <w:rFonts w:ascii="Calibri" w:eastAsia="Calibri" w:hAnsi="Calibri" w:cs="Calibri"/>
          <w:color w:val="211E1F"/>
          <w:spacing w:val="1"/>
          <w:szCs w:val="20"/>
        </w:rPr>
        <w:t>de problemas incluyendo</w:t>
      </w:r>
      <w:r w:rsidRPr="006534E4">
        <w:rPr>
          <w:rFonts w:ascii="Calibri" w:eastAsia="Calibri" w:hAnsi="Calibri" w:cs="Calibri"/>
          <w:color w:val="211E1F"/>
          <w:spacing w:val="2"/>
          <w:szCs w:val="20"/>
        </w:rPr>
        <w:t xml:space="preserve"> </w:t>
      </w:r>
      <w:r w:rsidR="00B921A8" w:rsidRPr="006534E4">
        <w:rPr>
          <w:rFonts w:ascii="Calibri" w:eastAsia="Calibri" w:hAnsi="Calibri" w:cs="Calibri"/>
          <w:color w:val="211E1F"/>
          <w:szCs w:val="20"/>
        </w:rPr>
        <w:t xml:space="preserve">la </w:t>
      </w:r>
      <w:r w:rsidR="00EC0532" w:rsidRPr="006534E4">
        <w:rPr>
          <w:rFonts w:ascii="Calibri" w:eastAsia="Calibri" w:hAnsi="Calibri" w:cs="Calibri"/>
          <w:color w:val="211E1F"/>
          <w:szCs w:val="20"/>
        </w:rPr>
        <w:t>a</w:t>
      </w:r>
      <w:r w:rsidR="00B921A8" w:rsidRPr="006534E4">
        <w:rPr>
          <w:rFonts w:ascii="Calibri" w:eastAsia="Calibri" w:hAnsi="Calibri" w:cs="Calibri"/>
          <w:color w:val="211E1F"/>
          <w:szCs w:val="20"/>
        </w:rPr>
        <w:t>sociación entre dos cantidades en datos con dos variables.</w:t>
      </w:r>
    </w:p>
    <w:p w:rsidR="001965CC" w:rsidRPr="006534E4" w:rsidRDefault="00DD3505" w:rsidP="005E1970">
      <w:pPr>
        <w:pStyle w:val="ListParagraph"/>
        <w:numPr>
          <w:ilvl w:val="0"/>
          <w:numId w:val="20"/>
        </w:numPr>
        <w:tabs>
          <w:tab w:val="left" w:pos="460"/>
        </w:tabs>
        <w:spacing w:before="1" w:after="0" w:line="239" w:lineRule="auto"/>
        <w:ind w:right="-34"/>
        <w:jc w:val="both"/>
        <w:rPr>
          <w:rFonts w:ascii="Calibri" w:eastAsia="Calibri" w:hAnsi="Calibri" w:cs="Calibri"/>
          <w:szCs w:val="20"/>
        </w:rPr>
      </w:pPr>
      <w:r w:rsidRPr="006534E4">
        <w:rPr>
          <w:rFonts w:ascii="Calibri" w:eastAsia="Calibri" w:hAnsi="Calibri" w:cs="Calibri"/>
          <w:color w:val="211E1F"/>
          <w:szCs w:val="20"/>
        </w:rPr>
        <w:t xml:space="preserve">Resolver y analizar situaciones que utilizan sistemas de dos ecuaciones lineales de dos variables y relacionar los sistemas de pares de líneas en el </w:t>
      </w:r>
      <w:proofErr w:type="gramStart"/>
      <w:r w:rsidRPr="006534E4">
        <w:rPr>
          <w:rFonts w:ascii="Calibri" w:eastAsia="Calibri" w:hAnsi="Calibri" w:cs="Calibri"/>
          <w:color w:val="211E1F"/>
          <w:szCs w:val="20"/>
        </w:rPr>
        <w:t>plano</w:t>
      </w:r>
      <w:proofErr w:type="gramEnd"/>
      <w:r w:rsidR="00C66B24" w:rsidRPr="006534E4">
        <w:rPr>
          <w:rFonts w:ascii="Calibri" w:eastAsia="Calibri" w:hAnsi="Calibri" w:cs="Calibri"/>
          <w:color w:val="211E1F"/>
          <w:szCs w:val="20"/>
        </w:rPr>
        <w:t>.</w:t>
      </w:r>
    </w:p>
    <w:p w:rsidR="001965CC" w:rsidRPr="006534E4" w:rsidRDefault="00DD3505" w:rsidP="003A53B7">
      <w:pPr>
        <w:pStyle w:val="ListParagraph"/>
        <w:numPr>
          <w:ilvl w:val="0"/>
          <w:numId w:val="20"/>
        </w:numPr>
        <w:tabs>
          <w:tab w:val="left" w:pos="460"/>
        </w:tabs>
        <w:spacing w:after="0" w:line="240" w:lineRule="auto"/>
        <w:ind w:right="-31"/>
        <w:jc w:val="both"/>
        <w:rPr>
          <w:rFonts w:ascii="Calibri" w:eastAsia="Calibri" w:hAnsi="Calibri" w:cs="Calibri"/>
          <w:szCs w:val="20"/>
        </w:rPr>
      </w:pPr>
      <w:r w:rsidRPr="006534E4">
        <w:rPr>
          <w:rFonts w:ascii="Calibri" w:eastAsia="Calibri" w:hAnsi="Calibri" w:cs="Calibri"/>
          <w:color w:val="211E1F"/>
          <w:szCs w:val="20"/>
        </w:rPr>
        <w:t>Comprender que las funciones describen</w:t>
      </w:r>
      <w:r w:rsidR="0074223C" w:rsidRPr="006534E4">
        <w:rPr>
          <w:rFonts w:ascii="Calibri" w:eastAsia="Calibri" w:hAnsi="Calibri" w:cs="Calibri"/>
          <w:color w:val="211E1F"/>
          <w:szCs w:val="20"/>
        </w:rPr>
        <w:t xml:space="preserve"> situaciones do</w:t>
      </w:r>
      <w:r w:rsidRPr="006534E4">
        <w:rPr>
          <w:rFonts w:ascii="Calibri" w:eastAsia="Calibri" w:hAnsi="Calibri" w:cs="Calibri"/>
          <w:color w:val="211E1F"/>
          <w:szCs w:val="20"/>
        </w:rPr>
        <w:t>nde una cantidad d</w:t>
      </w:r>
      <w:r w:rsidR="0074223C" w:rsidRPr="006534E4">
        <w:rPr>
          <w:rFonts w:ascii="Calibri" w:eastAsia="Calibri" w:hAnsi="Calibri" w:cs="Calibri"/>
          <w:color w:val="211E1F"/>
          <w:szCs w:val="20"/>
        </w:rPr>
        <w:t>etermina otra;</w:t>
      </w:r>
      <w:r w:rsidR="003A53B7" w:rsidRPr="006534E4">
        <w:rPr>
          <w:rFonts w:ascii="Calibri" w:eastAsia="Calibri" w:hAnsi="Calibri" w:cs="Calibri"/>
          <w:color w:val="211E1F"/>
          <w:szCs w:val="20"/>
        </w:rPr>
        <w:t xml:space="preserve"> analizar figuras b</w:t>
      </w:r>
      <w:r w:rsidRPr="006534E4">
        <w:rPr>
          <w:rFonts w:ascii="Calibri" w:eastAsia="Calibri" w:hAnsi="Calibri" w:cs="Calibri"/>
          <w:color w:val="211E1F"/>
          <w:szCs w:val="20"/>
        </w:rPr>
        <w:t>idimensionales</w:t>
      </w:r>
      <w:r w:rsidR="00C66B24" w:rsidRPr="006534E4">
        <w:rPr>
          <w:rFonts w:ascii="Calibri" w:eastAsia="Calibri" w:hAnsi="Calibri" w:cs="Calibri"/>
          <w:color w:val="211E1F"/>
          <w:szCs w:val="20"/>
        </w:rPr>
        <w:t>.</w:t>
      </w:r>
    </w:p>
    <w:p w:rsidR="001965CC" w:rsidRPr="006534E4" w:rsidRDefault="00BD3C00" w:rsidP="005E1970">
      <w:pPr>
        <w:pStyle w:val="ListParagraph"/>
        <w:numPr>
          <w:ilvl w:val="0"/>
          <w:numId w:val="20"/>
        </w:numPr>
        <w:spacing w:after="0" w:line="242" w:lineRule="exact"/>
        <w:ind w:right="75"/>
        <w:jc w:val="both"/>
        <w:rPr>
          <w:rFonts w:ascii="Calibri" w:eastAsia="Calibri" w:hAnsi="Calibri" w:cs="Calibri"/>
          <w:szCs w:val="20"/>
        </w:rPr>
      </w:pPr>
      <w:r w:rsidRPr="006534E4">
        <w:rPr>
          <w:rFonts w:ascii="Calibri" w:eastAsia="Calibri" w:hAnsi="Calibri" w:cs="Calibri"/>
          <w:color w:val="211E1F"/>
          <w:szCs w:val="20"/>
        </w:rPr>
        <w:t xml:space="preserve">Comprender y aplicar el </w:t>
      </w:r>
      <w:r w:rsidR="00700CC3" w:rsidRPr="006534E4">
        <w:rPr>
          <w:rFonts w:ascii="Calibri" w:eastAsia="Calibri" w:hAnsi="Calibri" w:cs="Calibri"/>
          <w:color w:val="211E1F"/>
          <w:szCs w:val="20"/>
        </w:rPr>
        <w:t>Teorema</w:t>
      </w:r>
      <w:r w:rsidRPr="006534E4">
        <w:rPr>
          <w:rFonts w:ascii="Calibri" w:eastAsia="Calibri" w:hAnsi="Calibri" w:cs="Calibri"/>
          <w:color w:val="211E1F"/>
          <w:szCs w:val="20"/>
        </w:rPr>
        <w:t xml:space="preserve"> de Pitágoras para encontrar distancias entre dos puntos en el</w:t>
      </w:r>
      <w:r w:rsidR="0074223C" w:rsidRPr="006534E4">
        <w:rPr>
          <w:rFonts w:ascii="Calibri" w:eastAsia="Calibri" w:hAnsi="Calibri" w:cs="Calibri"/>
          <w:color w:val="211E1F"/>
          <w:szCs w:val="20"/>
        </w:rPr>
        <w:t xml:space="preserve"> </w:t>
      </w:r>
      <w:proofErr w:type="gramStart"/>
      <w:r w:rsidR="0074223C" w:rsidRPr="006534E4">
        <w:rPr>
          <w:rFonts w:ascii="Calibri" w:eastAsia="Calibri" w:hAnsi="Calibri" w:cs="Calibri"/>
          <w:color w:val="211E1F"/>
          <w:szCs w:val="20"/>
        </w:rPr>
        <w:t>plano</w:t>
      </w:r>
      <w:proofErr w:type="gramEnd"/>
      <w:r w:rsidR="0074223C" w:rsidRPr="006534E4">
        <w:rPr>
          <w:rFonts w:ascii="Calibri" w:eastAsia="Calibri" w:hAnsi="Calibri" w:cs="Calibri"/>
          <w:color w:val="211E1F"/>
          <w:szCs w:val="20"/>
        </w:rPr>
        <w:t xml:space="preserve"> de coorde</w:t>
      </w:r>
      <w:r w:rsidRPr="006534E4">
        <w:rPr>
          <w:rFonts w:ascii="Calibri" w:eastAsia="Calibri" w:hAnsi="Calibri" w:cs="Calibri"/>
          <w:color w:val="211E1F"/>
          <w:szCs w:val="20"/>
        </w:rPr>
        <w:t>nadas, encontrar longitudes y, analizar polígonos</w:t>
      </w:r>
      <w:r w:rsidR="00C66B24" w:rsidRPr="006534E4">
        <w:rPr>
          <w:rFonts w:ascii="Calibri" w:eastAsia="Calibri" w:hAnsi="Calibri" w:cs="Calibri"/>
          <w:color w:val="211E1F"/>
          <w:szCs w:val="20"/>
        </w:rPr>
        <w:t>.</w:t>
      </w:r>
    </w:p>
    <w:p w:rsidR="001965CC" w:rsidRPr="006534E4" w:rsidRDefault="00C66B24" w:rsidP="005E1970">
      <w:pPr>
        <w:pStyle w:val="ListParagraph"/>
        <w:numPr>
          <w:ilvl w:val="0"/>
          <w:numId w:val="20"/>
        </w:numPr>
        <w:spacing w:after="0" w:line="244" w:lineRule="exact"/>
        <w:ind w:right="72"/>
        <w:jc w:val="both"/>
        <w:rPr>
          <w:rFonts w:ascii="Calibri" w:eastAsia="Calibri" w:hAnsi="Calibri" w:cs="Calibri"/>
          <w:szCs w:val="20"/>
        </w:rPr>
      </w:pPr>
      <w:r w:rsidRPr="006534E4">
        <w:rPr>
          <w:rFonts w:ascii="Calibri" w:eastAsia="Calibri" w:hAnsi="Calibri" w:cs="Calibri"/>
          <w:color w:val="211E1F"/>
          <w:szCs w:val="20"/>
        </w:rPr>
        <w:t>Co</w:t>
      </w:r>
      <w:r w:rsidRPr="006534E4">
        <w:rPr>
          <w:rFonts w:ascii="Calibri" w:eastAsia="Calibri" w:hAnsi="Calibri" w:cs="Calibri"/>
          <w:color w:val="211E1F"/>
          <w:spacing w:val="-1"/>
          <w:szCs w:val="20"/>
        </w:rPr>
        <w:t>m</w:t>
      </w:r>
      <w:r w:rsidRPr="006534E4">
        <w:rPr>
          <w:rFonts w:ascii="Calibri" w:eastAsia="Calibri" w:hAnsi="Calibri" w:cs="Calibri"/>
          <w:color w:val="211E1F"/>
          <w:spacing w:val="1"/>
          <w:szCs w:val="20"/>
        </w:rPr>
        <w:t>p</w:t>
      </w:r>
      <w:r w:rsidRPr="006534E4">
        <w:rPr>
          <w:rFonts w:ascii="Calibri" w:eastAsia="Calibri" w:hAnsi="Calibri" w:cs="Calibri"/>
          <w:color w:val="211E1F"/>
          <w:szCs w:val="20"/>
        </w:rPr>
        <w:t>l</w:t>
      </w:r>
      <w:r w:rsidRPr="006534E4">
        <w:rPr>
          <w:rFonts w:ascii="Calibri" w:eastAsia="Calibri" w:hAnsi="Calibri" w:cs="Calibri"/>
          <w:color w:val="211E1F"/>
          <w:spacing w:val="-1"/>
          <w:szCs w:val="20"/>
        </w:rPr>
        <w:t>e</w:t>
      </w:r>
      <w:r w:rsidRPr="006534E4">
        <w:rPr>
          <w:rFonts w:ascii="Calibri" w:eastAsia="Calibri" w:hAnsi="Calibri" w:cs="Calibri"/>
          <w:color w:val="211E1F"/>
          <w:spacing w:val="3"/>
          <w:szCs w:val="20"/>
        </w:rPr>
        <w:t>t</w:t>
      </w:r>
      <w:r w:rsidR="00BD3C00" w:rsidRPr="006534E4">
        <w:rPr>
          <w:rFonts w:ascii="Calibri" w:eastAsia="Calibri" w:hAnsi="Calibri" w:cs="Calibri"/>
          <w:color w:val="211E1F"/>
          <w:spacing w:val="3"/>
          <w:szCs w:val="20"/>
        </w:rPr>
        <w:t>ar el trabajo de volúmenes resolviendo problemas que involucren conos, cilindros y esferas</w:t>
      </w:r>
      <w:r w:rsidRPr="006534E4">
        <w:rPr>
          <w:rFonts w:ascii="Calibri" w:eastAsia="Calibri" w:hAnsi="Calibri" w:cs="Calibri"/>
          <w:color w:val="211E1F"/>
          <w:szCs w:val="20"/>
        </w:rPr>
        <w:t>.</w:t>
      </w:r>
    </w:p>
    <w:p w:rsidR="001965CC" w:rsidRDefault="001965CC">
      <w:pPr>
        <w:spacing w:before="7" w:after="0" w:line="190" w:lineRule="exact"/>
        <w:rPr>
          <w:sz w:val="19"/>
          <w:szCs w:val="19"/>
        </w:rPr>
      </w:pPr>
    </w:p>
    <w:p w:rsidR="001965CC" w:rsidRPr="006B01CF" w:rsidRDefault="00C66B24" w:rsidP="006B01CF">
      <w:pPr>
        <w:spacing w:after="0" w:line="240" w:lineRule="auto"/>
        <w:ind w:right="-20"/>
        <w:rPr>
          <w:rFonts w:ascii="Calibri" w:eastAsia="Calibri" w:hAnsi="Calibri" w:cs="Calibri"/>
          <w:b/>
          <w:bCs/>
          <w:spacing w:val="1"/>
          <w:szCs w:val="20"/>
          <w:u w:val="single" w:color="000000"/>
        </w:rPr>
      </w:pPr>
      <w:r w:rsidRPr="006B01CF">
        <w:rPr>
          <w:rFonts w:ascii="Calibri" w:eastAsia="Calibri" w:hAnsi="Calibri" w:cs="Calibri"/>
          <w:b/>
          <w:bCs/>
          <w:spacing w:val="1"/>
          <w:szCs w:val="20"/>
          <w:u w:val="single" w:color="000000"/>
        </w:rPr>
        <w:t>T</w:t>
      </w:r>
      <w:r w:rsidR="00DA18AB" w:rsidRPr="006B01CF">
        <w:rPr>
          <w:rFonts w:ascii="Calibri" w:eastAsia="Calibri" w:hAnsi="Calibri" w:cs="Calibri"/>
          <w:b/>
          <w:bCs/>
          <w:spacing w:val="1"/>
          <w:szCs w:val="20"/>
          <w:u w:val="single" w:color="000000"/>
        </w:rPr>
        <w:t>EMAS DE ESTUDIO</w:t>
      </w:r>
      <w:r w:rsidRPr="006B01CF">
        <w:rPr>
          <w:rFonts w:ascii="Calibri" w:eastAsia="Calibri" w:hAnsi="Calibri" w:cs="Calibri"/>
          <w:b/>
          <w:bCs/>
          <w:spacing w:val="1"/>
          <w:szCs w:val="20"/>
          <w:u w:val="single" w:color="000000"/>
        </w:rPr>
        <w:t>:</w:t>
      </w:r>
    </w:p>
    <w:p w:rsidR="001965CC" w:rsidRPr="00584D48" w:rsidRDefault="00DA18AB" w:rsidP="0074223C">
      <w:pPr>
        <w:pStyle w:val="NoSpacing"/>
        <w:rPr>
          <w:i/>
        </w:rPr>
      </w:pPr>
      <w:r w:rsidRPr="00584D48">
        <w:rPr>
          <w:i/>
        </w:rPr>
        <w:t>El Sistema Númerico</w:t>
      </w:r>
    </w:p>
    <w:p w:rsidR="001965CC" w:rsidRPr="006534E4" w:rsidRDefault="00DA18AB" w:rsidP="00B30C16">
      <w:pPr>
        <w:pStyle w:val="ListParagraph"/>
        <w:numPr>
          <w:ilvl w:val="0"/>
          <w:numId w:val="21"/>
        </w:numPr>
        <w:tabs>
          <w:tab w:val="left" w:pos="360"/>
        </w:tabs>
        <w:spacing w:after="0" w:line="243" w:lineRule="auto"/>
        <w:ind w:right="68"/>
        <w:rPr>
          <w:rFonts w:ascii="Calibri" w:eastAsia="Calibri" w:hAnsi="Calibri" w:cs="Calibri"/>
          <w:szCs w:val="20"/>
        </w:rPr>
      </w:pPr>
      <w:r w:rsidRPr="006534E4">
        <w:rPr>
          <w:rFonts w:ascii="Calibri" w:eastAsia="Calibri" w:hAnsi="Calibri" w:cs="Calibri"/>
          <w:color w:val="211E1F"/>
          <w:szCs w:val="20"/>
        </w:rPr>
        <w:t>Conocer que hay números iracionales y se aproximan a números racionales.</w:t>
      </w:r>
    </w:p>
    <w:p w:rsidR="001965CC" w:rsidRDefault="001965CC">
      <w:pPr>
        <w:spacing w:before="4" w:after="0" w:line="190" w:lineRule="exact"/>
        <w:rPr>
          <w:sz w:val="19"/>
          <w:szCs w:val="19"/>
        </w:rPr>
      </w:pPr>
    </w:p>
    <w:p w:rsidR="001965CC" w:rsidRPr="00584D48" w:rsidRDefault="00C66B24" w:rsidP="0074223C">
      <w:pPr>
        <w:pStyle w:val="NoSpacing"/>
        <w:rPr>
          <w:i/>
        </w:rPr>
      </w:pPr>
      <w:r w:rsidRPr="00584D48">
        <w:rPr>
          <w:i/>
        </w:rPr>
        <w:t>Expres</w:t>
      </w:r>
      <w:r w:rsidR="00DA18AB" w:rsidRPr="00584D48">
        <w:rPr>
          <w:i/>
        </w:rPr>
        <w:t>iones y Ecuaciones</w:t>
      </w:r>
    </w:p>
    <w:p w:rsidR="001965CC" w:rsidRPr="006534E4" w:rsidRDefault="00EC6CED" w:rsidP="0074223C">
      <w:pPr>
        <w:pStyle w:val="ListParagraph"/>
        <w:numPr>
          <w:ilvl w:val="0"/>
          <w:numId w:val="13"/>
        </w:numPr>
        <w:tabs>
          <w:tab w:val="left" w:pos="360"/>
        </w:tabs>
        <w:spacing w:after="0" w:line="240" w:lineRule="auto"/>
        <w:ind w:right="67"/>
        <w:rPr>
          <w:rFonts w:ascii="Calibri" w:eastAsia="Calibri" w:hAnsi="Calibri" w:cs="Calibri"/>
          <w:color w:val="211E1F"/>
          <w:spacing w:val="-1"/>
          <w:szCs w:val="20"/>
        </w:rPr>
      </w:pPr>
      <w:r w:rsidRPr="006534E4">
        <w:rPr>
          <w:rFonts w:ascii="Calibri" w:eastAsia="Calibri" w:hAnsi="Calibri" w:cs="Calibri"/>
          <w:color w:val="211E1F"/>
          <w:spacing w:val="-1"/>
          <w:szCs w:val="20"/>
        </w:rPr>
        <w:t>Trabajar con radicales y con exponentes enteros</w:t>
      </w:r>
      <w:r w:rsidR="00C66B24" w:rsidRPr="006534E4">
        <w:rPr>
          <w:rFonts w:ascii="Calibri" w:eastAsia="Calibri" w:hAnsi="Calibri" w:cs="Calibri"/>
          <w:color w:val="211E1F"/>
          <w:spacing w:val="-1"/>
          <w:szCs w:val="20"/>
        </w:rPr>
        <w:t>.</w:t>
      </w:r>
    </w:p>
    <w:p w:rsidR="001965CC" w:rsidRPr="006534E4" w:rsidRDefault="004B4754" w:rsidP="00730D93">
      <w:pPr>
        <w:pStyle w:val="ListParagraph"/>
        <w:numPr>
          <w:ilvl w:val="0"/>
          <w:numId w:val="13"/>
        </w:numPr>
        <w:tabs>
          <w:tab w:val="left" w:pos="360"/>
        </w:tabs>
        <w:spacing w:after="0" w:line="240" w:lineRule="auto"/>
        <w:ind w:right="67"/>
        <w:rPr>
          <w:rFonts w:ascii="Calibri" w:eastAsia="Calibri" w:hAnsi="Calibri" w:cs="Calibri"/>
          <w:szCs w:val="20"/>
        </w:rPr>
      </w:pPr>
      <w:r w:rsidRPr="006534E4">
        <w:rPr>
          <w:rFonts w:ascii="Calibri" w:eastAsia="Calibri" w:hAnsi="Calibri" w:cs="Calibri"/>
          <w:color w:val="211E1F"/>
          <w:spacing w:val="-1"/>
          <w:szCs w:val="20"/>
        </w:rPr>
        <w:t>Entender la conexión entre relaciones proporcionales, lineales y, ecuaciones lineales.</w:t>
      </w:r>
    </w:p>
    <w:p w:rsidR="001965CC" w:rsidRPr="006534E4" w:rsidRDefault="0088334D" w:rsidP="00730D93">
      <w:pPr>
        <w:pStyle w:val="ListParagraph"/>
        <w:numPr>
          <w:ilvl w:val="0"/>
          <w:numId w:val="13"/>
        </w:numPr>
        <w:tabs>
          <w:tab w:val="left" w:pos="400"/>
        </w:tabs>
        <w:spacing w:after="0" w:line="241" w:lineRule="auto"/>
        <w:ind w:right="66"/>
        <w:rPr>
          <w:rFonts w:ascii="Calibri" w:eastAsia="Calibri" w:hAnsi="Calibri" w:cs="Calibri"/>
          <w:szCs w:val="20"/>
        </w:rPr>
      </w:pPr>
      <w:r w:rsidRPr="006534E4">
        <w:rPr>
          <w:rFonts w:ascii="Calibri" w:eastAsia="Calibri" w:hAnsi="Calibri" w:cs="Calibri"/>
          <w:color w:val="211E1F"/>
          <w:szCs w:val="20"/>
        </w:rPr>
        <w:t xml:space="preserve">Analizar y resolver ecuaciones lineales y pares </w:t>
      </w:r>
      <w:r w:rsidRPr="006534E4">
        <w:rPr>
          <w:rFonts w:ascii="Calibri" w:eastAsia="Calibri" w:hAnsi="Calibri" w:cs="Calibri"/>
          <w:color w:val="211E1F"/>
          <w:szCs w:val="20"/>
        </w:rPr>
        <w:t>de ecuaciones lineales simultáneamente.</w:t>
      </w:r>
    </w:p>
    <w:p w:rsidR="001965CC" w:rsidRDefault="001965CC">
      <w:pPr>
        <w:spacing w:before="6" w:after="0" w:line="190" w:lineRule="exact"/>
        <w:rPr>
          <w:sz w:val="19"/>
          <w:szCs w:val="19"/>
        </w:rPr>
      </w:pPr>
    </w:p>
    <w:p w:rsidR="001965CC" w:rsidRPr="00584D48" w:rsidRDefault="00C66B24" w:rsidP="00BD1872">
      <w:pPr>
        <w:pStyle w:val="NoSpacing"/>
        <w:rPr>
          <w:i/>
        </w:rPr>
      </w:pPr>
      <w:r w:rsidRPr="00584D48">
        <w:rPr>
          <w:i/>
        </w:rPr>
        <w:t>Function</w:t>
      </w:r>
      <w:r w:rsidR="00BD1872" w:rsidRPr="00584D48">
        <w:rPr>
          <w:i/>
        </w:rPr>
        <w:t>e</w:t>
      </w:r>
      <w:r w:rsidRPr="00584D48">
        <w:rPr>
          <w:i/>
        </w:rPr>
        <w:t>s</w:t>
      </w:r>
    </w:p>
    <w:p w:rsidR="001965CC" w:rsidRPr="006534E4" w:rsidRDefault="009C310A" w:rsidP="00730D93">
      <w:pPr>
        <w:pStyle w:val="ListParagraph"/>
        <w:numPr>
          <w:ilvl w:val="0"/>
          <w:numId w:val="14"/>
        </w:numPr>
        <w:tabs>
          <w:tab w:val="left" w:pos="360"/>
        </w:tabs>
        <w:spacing w:after="0" w:line="243" w:lineRule="auto"/>
        <w:ind w:right="69"/>
        <w:rPr>
          <w:rFonts w:ascii="Calibri" w:eastAsia="Calibri" w:hAnsi="Calibri" w:cs="Calibri"/>
          <w:szCs w:val="20"/>
        </w:rPr>
      </w:pPr>
      <w:r w:rsidRPr="006534E4">
        <w:rPr>
          <w:rFonts w:ascii="Calibri" w:eastAsia="Calibri" w:hAnsi="Calibri" w:cs="Calibri"/>
          <w:color w:val="211E1F"/>
          <w:szCs w:val="20"/>
        </w:rPr>
        <w:t xml:space="preserve">Definir, evaluar y comparar funciones y </w:t>
      </w:r>
      <w:proofErr w:type="gramStart"/>
      <w:r w:rsidRPr="006534E4">
        <w:rPr>
          <w:rFonts w:ascii="Calibri" w:eastAsia="Calibri" w:hAnsi="Calibri" w:cs="Calibri"/>
          <w:color w:val="211E1F"/>
          <w:szCs w:val="20"/>
        </w:rPr>
        <w:t>uso</w:t>
      </w:r>
      <w:proofErr w:type="gramEnd"/>
      <w:r w:rsidRPr="006534E4">
        <w:rPr>
          <w:rFonts w:ascii="Calibri" w:eastAsia="Calibri" w:hAnsi="Calibri" w:cs="Calibri"/>
          <w:color w:val="211E1F"/>
          <w:szCs w:val="20"/>
        </w:rPr>
        <w:t xml:space="preserve"> de funciones para modelar relaciones.</w:t>
      </w:r>
    </w:p>
    <w:p w:rsidR="001965CC" w:rsidRDefault="001965CC">
      <w:pPr>
        <w:spacing w:before="4" w:after="0" w:line="190" w:lineRule="exact"/>
        <w:rPr>
          <w:sz w:val="19"/>
          <w:szCs w:val="19"/>
        </w:rPr>
      </w:pPr>
    </w:p>
    <w:p w:rsidR="001965CC" w:rsidRPr="00584D48" w:rsidRDefault="00C66B24" w:rsidP="00BD1872">
      <w:pPr>
        <w:pStyle w:val="NoSpacing"/>
        <w:rPr>
          <w:i/>
        </w:rPr>
      </w:pPr>
      <w:r w:rsidRPr="00584D48">
        <w:rPr>
          <w:i/>
        </w:rPr>
        <w:t>Geome</w:t>
      </w:r>
      <w:r w:rsidR="00BD1872" w:rsidRPr="00584D48">
        <w:rPr>
          <w:i/>
        </w:rPr>
        <w:t>tría</w:t>
      </w:r>
    </w:p>
    <w:p w:rsidR="001965CC" w:rsidRPr="006534E4" w:rsidRDefault="00C46181" w:rsidP="00730D93">
      <w:pPr>
        <w:pStyle w:val="ListParagraph"/>
        <w:numPr>
          <w:ilvl w:val="0"/>
          <w:numId w:val="14"/>
        </w:numPr>
        <w:tabs>
          <w:tab w:val="left" w:pos="360"/>
        </w:tabs>
        <w:spacing w:before="2" w:after="0" w:line="238" w:lineRule="auto"/>
        <w:ind w:right="69"/>
        <w:jc w:val="both"/>
        <w:rPr>
          <w:rFonts w:ascii="Calibri" w:eastAsia="Calibri" w:hAnsi="Calibri" w:cs="Calibri"/>
          <w:color w:val="211E1F"/>
          <w:szCs w:val="20"/>
        </w:rPr>
      </w:pPr>
      <w:r w:rsidRPr="006534E4">
        <w:rPr>
          <w:rFonts w:ascii="Calibri" w:eastAsia="Calibri" w:hAnsi="Calibri" w:cs="Calibri"/>
          <w:color w:val="211E1F"/>
          <w:szCs w:val="20"/>
        </w:rPr>
        <w:t>Entender congruencia y semejanza usando modelos físicos.</w:t>
      </w:r>
    </w:p>
    <w:p w:rsidR="001965CC" w:rsidRPr="006534E4" w:rsidRDefault="00937F0A" w:rsidP="00730D93">
      <w:pPr>
        <w:pStyle w:val="ListParagraph"/>
        <w:numPr>
          <w:ilvl w:val="0"/>
          <w:numId w:val="14"/>
        </w:numPr>
        <w:spacing w:before="1" w:after="0" w:line="240" w:lineRule="auto"/>
        <w:ind w:right="731"/>
        <w:jc w:val="both"/>
        <w:rPr>
          <w:rFonts w:ascii="Calibri" w:eastAsia="Calibri" w:hAnsi="Calibri" w:cs="Calibri"/>
          <w:szCs w:val="20"/>
        </w:rPr>
      </w:pPr>
      <w:r w:rsidRPr="006534E4">
        <w:rPr>
          <w:rFonts w:ascii="Calibri" w:eastAsia="Calibri" w:hAnsi="Calibri" w:cs="Calibri"/>
          <w:color w:val="211E1F"/>
          <w:spacing w:val="-1"/>
          <w:szCs w:val="20"/>
        </w:rPr>
        <w:t>Entender y aplicar el Teorema de Pitágoras</w:t>
      </w:r>
      <w:r w:rsidR="00C66B24" w:rsidRPr="006534E4">
        <w:rPr>
          <w:rFonts w:ascii="Calibri" w:eastAsia="Calibri" w:hAnsi="Calibri" w:cs="Calibri"/>
          <w:color w:val="211E1F"/>
          <w:szCs w:val="20"/>
        </w:rPr>
        <w:t>.</w:t>
      </w:r>
    </w:p>
    <w:p w:rsidR="001965CC" w:rsidRPr="006534E4" w:rsidRDefault="00E6150A" w:rsidP="0074223C">
      <w:pPr>
        <w:pStyle w:val="ListParagraph"/>
        <w:numPr>
          <w:ilvl w:val="0"/>
          <w:numId w:val="14"/>
        </w:numPr>
        <w:tabs>
          <w:tab w:val="left" w:pos="360"/>
        </w:tabs>
        <w:spacing w:after="0" w:line="240" w:lineRule="auto"/>
        <w:ind w:right="68"/>
        <w:jc w:val="both"/>
        <w:rPr>
          <w:rFonts w:ascii="Calibri" w:eastAsia="Calibri" w:hAnsi="Calibri" w:cs="Calibri"/>
          <w:szCs w:val="20"/>
        </w:rPr>
      </w:pPr>
      <w:r w:rsidRPr="006534E4">
        <w:rPr>
          <w:rFonts w:ascii="Calibri" w:eastAsia="Calibri" w:hAnsi="Calibri" w:cs="Calibri"/>
          <w:color w:val="211E1F"/>
          <w:szCs w:val="20"/>
        </w:rPr>
        <w:t>Re</w:t>
      </w:r>
      <w:r w:rsidR="0074223C" w:rsidRPr="006534E4">
        <w:rPr>
          <w:rFonts w:ascii="Calibri" w:eastAsia="Calibri" w:hAnsi="Calibri" w:cs="Calibri"/>
          <w:color w:val="211E1F"/>
          <w:szCs w:val="20"/>
        </w:rPr>
        <w:t xml:space="preserve">solver problemas </w:t>
      </w:r>
      <w:proofErr w:type="gramStart"/>
      <w:r w:rsidR="0074223C" w:rsidRPr="006534E4">
        <w:rPr>
          <w:rFonts w:ascii="Calibri" w:eastAsia="Calibri" w:hAnsi="Calibri" w:cs="Calibri"/>
          <w:color w:val="211E1F"/>
          <w:szCs w:val="20"/>
        </w:rPr>
        <w:t>del</w:t>
      </w:r>
      <w:proofErr w:type="gramEnd"/>
      <w:r w:rsidR="0074223C" w:rsidRPr="006534E4">
        <w:rPr>
          <w:rFonts w:ascii="Calibri" w:eastAsia="Calibri" w:hAnsi="Calibri" w:cs="Calibri"/>
          <w:color w:val="211E1F"/>
          <w:szCs w:val="20"/>
        </w:rPr>
        <w:t xml:space="preserve"> mundo real </w:t>
      </w:r>
      <w:r w:rsidRPr="006534E4">
        <w:rPr>
          <w:rFonts w:ascii="Calibri" w:eastAsia="Calibri" w:hAnsi="Calibri" w:cs="Calibri"/>
          <w:color w:val="211E1F"/>
          <w:szCs w:val="20"/>
        </w:rPr>
        <w:t>matemáticamente relacionados con volúmenes de cilindros, conos y esferas.</w:t>
      </w:r>
    </w:p>
    <w:p w:rsidR="001965CC" w:rsidRDefault="001965CC" w:rsidP="0074223C">
      <w:pPr>
        <w:spacing w:before="9" w:after="0" w:line="190" w:lineRule="exact"/>
        <w:jc w:val="both"/>
        <w:rPr>
          <w:sz w:val="19"/>
          <w:szCs w:val="19"/>
        </w:rPr>
      </w:pPr>
    </w:p>
    <w:p w:rsidR="001965CC" w:rsidRPr="00584D48" w:rsidRDefault="00BD1872" w:rsidP="0074223C">
      <w:pPr>
        <w:pStyle w:val="NoSpacing"/>
        <w:rPr>
          <w:i/>
        </w:rPr>
      </w:pPr>
      <w:r w:rsidRPr="00584D48">
        <w:rPr>
          <w:i/>
        </w:rPr>
        <w:t>Estadí</w:t>
      </w:r>
      <w:r w:rsidR="007F6F05" w:rsidRPr="00584D48">
        <w:rPr>
          <w:i/>
        </w:rPr>
        <w:t>s</w:t>
      </w:r>
      <w:r w:rsidRPr="00584D48">
        <w:rPr>
          <w:i/>
        </w:rPr>
        <w:t>tica y Probabilidad</w:t>
      </w:r>
    </w:p>
    <w:p w:rsidR="001965CC" w:rsidRPr="006534E4" w:rsidRDefault="00700CC3" w:rsidP="0074223C">
      <w:pPr>
        <w:pStyle w:val="ListParagraph"/>
        <w:numPr>
          <w:ilvl w:val="0"/>
          <w:numId w:val="14"/>
        </w:numPr>
        <w:tabs>
          <w:tab w:val="left" w:pos="360"/>
        </w:tabs>
        <w:spacing w:before="2" w:after="0" w:line="238" w:lineRule="auto"/>
        <w:ind w:right="69"/>
        <w:jc w:val="both"/>
        <w:rPr>
          <w:rFonts w:ascii="Calibri" w:eastAsia="Calibri" w:hAnsi="Calibri" w:cs="Calibri"/>
          <w:szCs w:val="20"/>
        </w:rPr>
      </w:pPr>
      <w:r w:rsidRPr="006534E4">
        <w:rPr>
          <w:rFonts w:ascii="Calibri" w:eastAsia="Calibri" w:hAnsi="Calibri" w:cs="Calibri"/>
          <w:color w:val="211E1F"/>
          <w:szCs w:val="20"/>
        </w:rPr>
        <w:t>Investigar patrones de asociación en datos de dos variables.</w:t>
      </w:r>
    </w:p>
    <w:p w:rsidR="001965CC" w:rsidRDefault="001965CC">
      <w:pPr>
        <w:spacing w:after="0" w:line="200" w:lineRule="exact"/>
        <w:rPr>
          <w:sz w:val="20"/>
          <w:szCs w:val="20"/>
        </w:rPr>
      </w:pPr>
    </w:p>
    <w:p w:rsidR="001965CC" w:rsidRDefault="001965CC">
      <w:pPr>
        <w:spacing w:before="3" w:after="0" w:line="240" w:lineRule="exact"/>
        <w:rPr>
          <w:sz w:val="24"/>
          <w:szCs w:val="24"/>
        </w:rPr>
      </w:pPr>
    </w:p>
    <w:p w:rsidR="001965CC" w:rsidRPr="006F3D87" w:rsidRDefault="00C66B24" w:rsidP="001F07CE">
      <w:pPr>
        <w:pStyle w:val="NoSpacing"/>
        <w:rPr>
          <w:b/>
          <w:u w:val="single"/>
        </w:rPr>
      </w:pPr>
      <w:r w:rsidRPr="006F3D87">
        <w:rPr>
          <w:b/>
          <w:u w:val="single"/>
        </w:rPr>
        <w:t>C</w:t>
      </w:r>
      <w:r w:rsidRPr="006F3D87">
        <w:rPr>
          <w:b/>
          <w:spacing w:val="1"/>
          <w:u w:val="single"/>
        </w:rPr>
        <w:t>u</w:t>
      </w:r>
      <w:r w:rsidRPr="006F3D87">
        <w:rPr>
          <w:b/>
          <w:spacing w:val="2"/>
          <w:u w:val="single"/>
        </w:rPr>
        <w:t>r</w:t>
      </w:r>
      <w:r w:rsidRPr="006F3D87">
        <w:rPr>
          <w:b/>
          <w:spacing w:val="1"/>
          <w:u w:val="single"/>
        </w:rPr>
        <w:t>r</w:t>
      </w:r>
      <w:r w:rsidRPr="006F3D87">
        <w:rPr>
          <w:b/>
          <w:spacing w:val="-1"/>
          <w:u w:val="single"/>
        </w:rPr>
        <w:t>i</w:t>
      </w:r>
      <w:r w:rsidRPr="006F3D87">
        <w:rPr>
          <w:b/>
          <w:spacing w:val="1"/>
          <w:u w:val="single"/>
        </w:rPr>
        <w:t>cu</w:t>
      </w:r>
      <w:r w:rsidRPr="006F3D87">
        <w:rPr>
          <w:b/>
          <w:spacing w:val="-1"/>
          <w:u w:val="single"/>
        </w:rPr>
        <w:t>l</w:t>
      </w:r>
      <w:r w:rsidRPr="006F3D87">
        <w:rPr>
          <w:b/>
          <w:spacing w:val="1"/>
          <w:u w:val="single"/>
        </w:rPr>
        <w:t>u</w:t>
      </w:r>
      <w:r w:rsidRPr="006F3D87">
        <w:rPr>
          <w:b/>
          <w:u w:val="single"/>
        </w:rPr>
        <w:t>m</w:t>
      </w:r>
      <w:r w:rsidRPr="006F3D87">
        <w:rPr>
          <w:b/>
          <w:spacing w:val="-9"/>
          <w:u w:val="single"/>
        </w:rPr>
        <w:t xml:space="preserve"> </w:t>
      </w:r>
      <w:r w:rsidRPr="006F3D87">
        <w:rPr>
          <w:b/>
          <w:u w:val="single"/>
        </w:rPr>
        <w:t>2.0</w:t>
      </w:r>
      <w:r w:rsidRPr="006F3D87">
        <w:rPr>
          <w:b/>
          <w:spacing w:val="-3"/>
          <w:u w:val="single"/>
        </w:rPr>
        <w:t xml:space="preserve"> </w:t>
      </w:r>
      <w:r w:rsidRPr="006F3D87">
        <w:rPr>
          <w:b/>
          <w:u w:val="single"/>
        </w:rPr>
        <w:t>(C2.0)</w:t>
      </w:r>
      <w:r w:rsidRPr="006F3D87">
        <w:rPr>
          <w:b/>
          <w:spacing w:val="-5"/>
          <w:u w:val="single"/>
        </w:rPr>
        <w:t xml:space="preserve"> </w:t>
      </w:r>
      <w:r w:rsidRPr="006F3D87">
        <w:rPr>
          <w:b/>
          <w:u w:val="single"/>
        </w:rPr>
        <w:t>A</w:t>
      </w:r>
      <w:r w:rsidRPr="006F3D87">
        <w:rPr>
          <w:b/>
          <w:spacing w:val="1"/>
          <w:u w:val="single"/>
        </w:rPr>
        <w:t>l</w:t>
      </w:r>
      <w:r w:rsidRPr="006F3D87">
        <w:rPr>
          <w:b/>
          <w:spacing w:val="-1"/>
          <w:u w:val="single"/>
        </w:rPr>
        <w:t>g</w:t>
      </w:r>
      <w:r w:rsidRPr="006F3D87">
        <w:rPr>
          <w:b/>
          <w:u w:val="single"/>
        </w:rPr>
        <w:t>e</w:t>
      </w:r>
      <w:r w:rsidRPr="006F3D87">
        <w:rPr>
          <w:b/>
          <w:spacing w:val="1"/>
          <w:u w:val="single"/>
        </w:rPr>
        <w:t>br</w:t>
      </w:r>
      <w:r w:rsidRPr="006F3D87">
        <w:rPr>
          <w:b/>
          <w:u w:val="single"/>
        </w:rPr>
        <w:t>a</w:t>
      </w:r>
      <w:r w:rsidRPr="006F3D87">
        <w:rPr>
          <w:b/>
          <w:spacing w:val="-7"/>
          <w:u w:val="single"/>
        </w:rPr>
        <w:t xml:space="preserve"> </w:t>
      </w:r>
      <w:r w:rsidRPr="006F3D87">
        <w:rPr>
          <w:b/>
          <w:u w:val="single"/>
        </w:rPr>
        <w:t>I</w:t>
      </w:r>
      <w:r w:rsidRPr="006F3D87">
        <w:rPr>
          <w:b/>
          <w:spacing w:val="2"/>
          <w:u w:val="single"/>
        </w:rPr>
        <w:t xml:space="preserve"> </w:t>
      </w:r>
      <w:r w:rsidRPr="006F3D87">
        <w:rPr>
          <w:b/>
          <w:u w:val="single"/>
        </w:rPr>
        <w:t>(</w:t>
      </w:r>
      <w:r w:rsidR="003D4759" w:rsidRPr="006F3D87">
        <w:rPr>
          <w:b/>
          <w:u w:val="single"/>
        </w:rPr>
        <w:t>Cré</w:t>
      </w:r>
      <w:r w:rsidR="002C6309">
        <w:rPr>
          <w:b/>
          <w:u w:val="single"/>
        </w:rPr>
        <w:t>d</w:t>
      </w:r>
      <w:r w:rsidR="003D4759" w:rsidRPr="006F3D87">
        <w:rPr>
          <w:b/>
          <w:u w:val="single"/>
        </w:rPr>
        <w:t xml:space="preserve">ito de </w:t>
      </w:r>
      <w:r w:rsidRPr="006F3D87">
        <w:rPr>
          <w:b/>
          <w:spacing w:val="-1"/>
          <w:u w:val="single"/>
        </w:rPr>
        <w:t>H</w:t>
      </w:r>
      <w:r w:rsidRPr="006F3D87">
        <w:rPr>
          <w:b/>
          <w:u w:val="single"/>
        </w:rPr>
        <w:t>S)</w:t>
      </w:r>
    </w:p>
    <w:p w:rsidR="001965CC" w:rsidRPr="00F236A9" w:rsidRDefault="00C66B24">
      <w:pPr>
        <w:spacing w:before="2" w:after="0" w:line="238" w:lineRule="auto"/>
        <w:ind w:right="69"/>
        <w:rPr>
          <w:rFonts w:ascii="Calibri" w:eastAsia="Calibri" w:hAnsi="Calibri" w:cs="Calibri"/>
          <w:b/>
          <w:bCs/>
          <w:i/>
          <w:spacing w:val="1"/>
          <w:sz w:val="20"/>
          <w:szCs w:val="20"/>
        </w:rPr>
      </w:pPr>
      <w:r>
        <w:rPr>
          <w:rFonts w:ascii="Calibri" w:eastAsia="Calibri" w:hAnsi="Calibri" w:cs="Calibri"/>
          <w:b/>
          <w:bCs/>
          <w:i/>
          <w:spacing w:val="-1"/>
          <w:sz w:val="20"/>
          <w:szCs w:val="20"/>
        </w:rPr>
        <w:t>*</w:t>
      </w:r>
      <w:r w:rsidR="001F07CE">
        <w:rPr>
          <w:rFonts w:ascii="Calibri" w:eastAsia="Calibri" w:hAnsi="Calibri" w:cs="Calibri"/>
          <w:b/>
          <w:bCs/>
          <w:i/>
          <w:spacing w:val="1"/>
          <w:sz w:val="20"/>
          <w:szCs w:val="20"/>
        </w:rPr>
        <w:t xml:space="preserve"> Los estudiantes que necesite</w:t>
      </w:r>
      <w:r w:rsidR="00F236A9" w:rsidRPr="00F236A9">
        <w:rPr>
          <w:rFonts w:ascii="Calibri" w:eastAsia="Calibri" w:hAnsi="Calibri" w:cs="Calibri"/>
          <w:b/>
          <w:bCs/>
          <w:i/>
          <w:spacing w:val="1"/>
          <w:sz w:val="20"/>
          <w:szCs w:val="20"/>
        </w:rPr>
        <w:t>n apoyo ad</w:t>
      </w:r>
      <w:r w:rsidR="00F236A9">
        <w:rPr>
          <w:rFonts w:ascii="Calibri" w:eastAsia="Calibri" w:hAnsi="Calibri" w:cs="Calibri"/>
          <w:b/>
          <w:bCs/>
          <w:i/>
          <w:spacing w:val="1"/>
          <w:sz w:val="20"/>
          <w:szCs w:val="20"/>
        </w:rPr>
        <w:t xml:space="preserve">icional en Algebra también </w:t>
      </w:r>
      <w:r w:rsidR="00A3005B">
        <w:rPr>
          <w:rFonts w:ascii="Calibri" w:eastAsia="Calibri" w:hAnsi="Calibri" w:cs="Calibri"/>
          <w:b/>
          <w:bCs/>
          <w:i/>
          <w:spacing w:val="1"/>
          <w:sz w:val="20"/>
          <w:szCs w:val="20"/>
        </w:rPr>
        <w:t>llevar</w:t>
      </w:r>
      <w:r w:rsidR="00F236A9" w:rsidRPr="00F236A9">
        <w:rPr>
          <w:rFonts w:ascii="Calibri" w:eastAsia="Calibri" w:hAnsi="Calibri" w:cs="Calibri"/>
          <w:b/>
          <w:bCs/>
          <w:i/>
          <w:spacing w:val="1"/>
          <w:sz w:val="20"/>
          <w:szCs w:val="20"/>
        </w:rPr>
        <w:t xml:space="preserve">á Actividad de Matemáticas Relacionadas </w:t>
      </w:r>
      <w:r w:rsidR="00F236A9">
        <w:rPr>
          <w:rFonts w:ascii="Calibri" w:eastAsia="Calibri" w:hAnsi="Calibri" w:cs="Calibri"/>
          <w:b/>
          <w:bCs/>
          <w:i/>
          <w:spacing w:val="1"/>
          <w:sz w:val="20"/>
          <w:szCs w:val="20"/>
        </w:rPr>
        <w:t>8</w:t>
      </w:r>
    </w:p>
    <w:p w:rsidR="007F6F05" w:rsidRPr="009A6A51" w:rsidRDefault="007F6F05"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Currículo 2.0 (C2.0) Algebra 1 está diseñado para analizar y modelar los fenómenos del mundo real. Exploración de las funciones lineales, exponenciales y cuadráticas constituye la base de</w:t>
      </w:r>
      <w:r w:rsidR="0023272C"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l</w:t>
      </w:r>
      <w:r w:rsidR="0023272C" w:rsidRPr="009A6A51">
        <w:rPr>
          <w:rFonts w:ascii="Arial" w:eastAsia="Times New Roman" w:hAnsi="Arial" w:cs="Arial"/>
          <w:bCs/>
          <w:color w:val="000000"/>
          <w:sz w:val="20"/>
          <w:szCs w:val="20"/>
          <w:lang w:val="es-ES"/>
        </w:rPr>
        <w:t>a</w:t>
      </w:r>
      <w:r w:rsidRPr="009A6A51">
        <w:rPr>
          <w:rFonts w:ascii="Arial" w:eastAsia="Times New Roman" w:hAnsi="Arial" w:cs="Arial"/>
          <w:bCs/>
          <w:color w:val="000000"/>
          <w:sz w:val="20"/>
          <w:szCs w:val="20"/>
          <w:lang w:val="es-ES"/>
        </w:rPr>
        <w:t xml:space="preserve"> </w:t>
      </w:r>
      <w:r w:rsidR="0023272C" w:rsidRPr="009A6A51">
        <w:rPr>
          <w:rFonts w:ascii="Arial" w:eastAsia="Times New Roman" w:hAnsi="Arial" w:cs="Arial"/>
          <w:bCs/>
          <w:color w:val="000000"/>
          <w:sz w:val="20"/>
          <w:szCs w:val="20"/>
          <w:lang w:val="es-ES"/>
        </w:rPr>
        <w:t>materia</w:t>
      </w:r>
      <w:r w:rsidRPr="009A6A51">
        <w:rPr>
          <w:rFonts w:ascii="Arial" w:eastAsia="Times New Roman" w:hAnsi="Arial" w:cs="Arial"/>
          <w:bCs/>
          <w:color w:val="000000"/>
          <w:sz w:val="20"/>
          <w:szCs w:val="20"/>
          <w:lang w:val="es-ES"/>
        </w:rPr>
        <w:t xml:space="preserve">. </w:t>
      </w:r>
      <w:r w:rsidR="001D3EC8" w:rsidRPr="009A6A51">
        <w:rPr>
          <w:rFonts w:ascii="Arial" w:eastAsia="Times New Roman" w:hAnsi="Arial" w:cs="Arial"/>
          <w:bCs/>
          <w:color w:val="000000"/>
          <w:sz w:val="20"/>
          <w:szCs w:val="20"/>
          <w:lang w:val="es-ES"/>
        </w:rPr>
        <w:t>Se analizan y comparan las p</w:t>
      </w:r>
      <w:r w:rsidR="008F39DC" w:rsidRPr="009A6A51">
        <w:rPr>
          <w:rFonts w:ascii="Arial" w:eastAsia="Times New Roman" w:hAnsi="Arial" w:cs="Arial"/>
          <w:bCs/>
          <w:color w:val="000000"/>
          <w:sz w:val="20"/>
          <w:szCs w:val="20"/>
          <w:lang w:val="es-ES"/>
        </w:rPr>
        <w:t>rincipales c</w:t>
      </w:r>
      <w:r w:rsidRPr="009A6A51">
        <w:rPr>
          <w:rFonts w:ascii="Arial" w:eastAsia="Times New Roman" w:hAnsi="Arial" w:cs="Arial"/>
          <w:bCs/>
          <w:color w:val="000000"/>
          <w:sz w:val="20"/>
          <w:szCs w:val="20"/>
          <w:lang w:val="es-ES"/>
        </w:rPr>
        <w:t xml:space="preserve">aracterísticas </w:t>
      </w:r>
      <w:r w:rsidR="00D36021" w:rsidRPr="009A6A51">
        <w:rPr>
          <w:rFonts w:ascii="Arial" w:eastAsia="Times New Roman" w:hAnsi="Arial" w:cs="Arial"/>
          <w:bCs/>
          <w:color w:val="000000"/>
          <w:sz w:val="20"/>
          <w:szCs w:val="20"/>
          <w:lang w:val="es-ES"/>
        </w:rPr>
        <w:t>y representación de funciones -</w:t>
      </w:r>
      <w:r w:rsidR="008F39DC" w:rsidRPr="009A6A51">
        <w:rPr>
          <w:rFonts w:ascii="Arial" w:eastAsia="Times New Roman" w:hAnsi="Arial" w:cs="Arial"/>
          <w:bCs/>
          <w:color w:val="000000"/>
          <w:sz w:val="20"/>
          <w:szCs w:val="20"/>
          <w:lang w:val="es-ES"/>
        </w:rPr>
        <w:t>gráfica</w:t>
      </w:r>
      <w:r w:rsidRPr="009A6A51">
        <w:rPr>
          <w:rFonts w:ascii="Arial" w:eastAsia="Times New Roman" w:hAnsi="Arial" w:cs="Arial"/>
          <w:bCs/>
          <w:color w:val="000000"/>
          <w:sz w:val="20"/>
          <w:szCs w:val="20"/>
          <w:lang w:val="es-ES"/>
        </w:rPr>
        <w:t>s, numéric</w:t>
      </w:r>
      <w:r w:rsidR="008F39DC" w:rsidRPr="009A6A51">
        <w:rPr>
          <w:rFonts w:ascii="Arial" w:eastAsia="Times New Roman" w:hAnsi="Arial" w:cs="Arial"/>
          <w:bCs/>
          <w:color w:val="000000"/>
          <w:sz w:val="20"/>
          <w:szCs w:val="20"/>
          <w:lang w:val="es-ES"/>
        </w:rPr>
        <w:t>as</w:t>
      </w:r>
      <w:r w:rsidRPr="009A6A51">
        <w:rPr>
          <w:rFonts w:ascii="Arial" w:eastAsia="Times New Roman" w:hAnsi="Arial" w:cs="Arial"/>
          <w:bCs/>
          <w:color w:val="000000"/>
          <w:sz w:val="20"/>
          <w:szCs w:val="20"/>
          <w:lang w:val="es-ES"/>
        </w:rPr>
        <w:t>, simbólic</w:t>
      </w:r>
      <w:r w:rsidR="008F39DC" w:rsidRPr="009A6A51">
        <w:rPr>
          <w:rFonts w:ascii="Arial" w:eastAsia="Times New Roman" w:hAnsi="Arial" w:cs="Arial"/>
          <w:bCs/>
          <w:color w:val="000000"/>
          <w:sz w:val="20"/>
          <w:szCs w:val="20"/>
          <w:lang w:val="es-ES"/>
        </w:rPr>
        <w:t>a</w:t>
      </w:r>
      <w:r w:rsidRPr="009A6A51">
        <w:rPr>
          <w:rFonts w:ascii="Arial" w:eastAsia="Times New Roman" w:hAnsi="Arial" w:cs="Arial"/>
          <w:bCs/>
          <w:color w:val="000000"/>
          <w:sz w:val="20"/>
          <w:szCs w:val="20"/>
          <w:lang w:val="es-ES"/>
        </w:rPr>
        <w:t>s y verbales</w:t>
      </w:r>
      <w:r w:rsidR="008F39DC" w:rsidRPr="009A6A51">
        <w:rPr>
          <w:rFonts w:ascii="Arial" w:eastAsia="Times New Roman" w:hAnsi="Arial" w:cs="Arial"/>
          <w:bCs/>
          <w:color w:val="000000"/>
          <w:sz w:val="20"/>
          <w:szCs w:val="20"/>
          <w:lang w:val="es-ES"/>
        </w:rPr>
        <w:t>-. L</w:t>
      </w:r>
      <w:r w:rsidR="001D3EC8" w:rsidRPr="009A6A51">
        <w:rPr>
          <w:rFonts w:ascii="Arial" w:eastAsia="Times New Roman" w:hAnsi="Arial" w:cs="Arial"/>
          <w:bCs/>
          <w:color w:val="000000"/>
          <w:sz w:val="20"/>
          <w:szCs w:val="20"/>
          <w:lang w:val="es-ES"/>
        </w:rPr>
        <w:t>os estudiantes desarrollan fluidez</w:t>
      </w:r>
      <w:r w:rsidRPr="009A6A51">
        <w:rPr>
          <w:rFonts w:ascii="Arial" w:eastAsia="Times New Roman" w:hAnsi="Arial" w:cs="Arial"/>
          <w:bCs/>
          <w:color w:val="000000"/>
          <w:sz w:val="20"/>
          <w:szCs w:val="20"/>
          <w:lang w:val="es-ES"/>
        </w:rPr>
        <w:t xml:space="preserve"> en la resolución de ecuaciones y desigualdades. Conjuntos de datos de una y dos variables se interpretan mediante modelos matemáticos.</w:t>
      </w:r>
    </w:p>
    <w:p w:rsidR="001D3EC8" w:rsidRPr="007F6F05" w:rsidRDefault="001D3EC8" w:rsidP="007F6F05">
      <w:pPr>
        <w:spacing w:before="1" w:after="0" w:line="240" w:lineRule="auto"/>
        <w:ind w:right="61"/>
        <w:jc w:val="both"/>
        <w:rPr>
          <w:rFonts w:ascii="Calibri" w:eastAsia="Calibri" w:hAnsi="Calibri" w:cs="Calibri"/>
          <w:color w:val="211E1F"/>
          <w:sz w:val="20"/>
          <w:szCs w:val="20"/>
        </w:rPr>
      </w:pPr>
    </w:p>
    <w:p w:rsidR="001965CC" w:rsidRPr="009A6A51" w:rsidRDefault="001D3EC8"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Curriculum 2.0 (C2.0) Algebra I se centra en Los Estándares Para Práctica de Matemáticas (Standards for Mathematical Practice-SMP) para construir un ambiente que involucre a los estudiantes en la exploración de las matemáticas. Los Estándares Para Práctica de Matemáticas (Standards for Mathematical Practice-SMP) son hábitos mentales aplicados durante toda la materia para que los alumnos perciban las matemáticas como algo coherente, útil y lógico haciendo uso de su capacidad para dar sentido a situaciones problemáticas. A través de esta materia, los estudiantes</w:t>
      </w:r>
      <w:r w:rsidR="00194B8D" w:rsidRPr="009A6A51">
        <w:rPr>
          <w:rFonts w:ascii="Arial" w:eastAsia="Times New Roman" w:hAnsi="Arial" w:cs="Arial"/>
          <w:bCs/>
          <w:color w:val="000000"/>
          <w:sz w:val="20"/>
          <w:szCs w:val="20"/>
          <w:lang w:val="es-ES"/>
        </w:rPr>
        <w:t xml:space="preserve"> realizarán:</w:t>
      </w:r>
    </w:p>
    <w:p w:rsidR="00924D4E" w:rsidRPr="006534E4" w:rsidRDefault="00BC2290" w:rsidP="006F3D87">
      <w:pPr>
        <w:pStyle w:val="ListParagraph"/>
        <w:numPr>
          <w:ilvl w:val="0"/>
          <w:numId w:val="14"/>
        </w:numPr>
        <w:tabs>
          <w:tab w:val="left" w:pos="360"/>
        </w:tabs>
        <w:spacing w:after="0" w:line="240" w:lineRule="auto"/>
        <w:ind w:right="67"/>
        <w:jc w:val="both"/>
        <w:rPr>
          <w:rFonts w:ascii="Calibri" w:eastAsia="Calibri" w:hAnsi="Calibri" w:cs="Calibri"/>
          <w:color w:val="211E1F"/>
          <w:szCs w:val="20"/>
        </w:rPr>
      </w:pPr>
      <w:r>
        <w:rPr>
          <w:rFonts w:ascii="Calibri" w:eastAsia="Calibri" w:hAnsi="Calibri" w:cs="Calibri"/>
          <w:noProof/>
          <w:color w:val="211E1F"/>
          <w:szCs w:val="20"/>
        </w:rPr>
        <mc:AlternateContent>
          <mc:Choice Requires="wps">
            <w:drawing>
              <wp:anchor distT="0" distB="0" distL="114300" distR="114300" simplePos="0" relativeHeight="251673088" behindDoc="0" locked="0" layoutInCell="1" allowOverlap="1">
                <wp:simplePos x="0" y="0"/>
                <wp:positionH relativeFrom="column">
                  <wp:posOffset>3287395</wp:posOffset>
                </wp:positionH>
                <wp:positionV relativeFrom="paragraph">
                  <wp:posOffset>180340</wp:posOffset>
                </wp:positionV>
                <wp:extent cx="419100" cy="292100"/>
                <wp:effectExtent l="4445" t="635" r="0" b="254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258.85pt;margin-top:14.2pt;width:33pt;height: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" stroked="f">
                <v:textbox>
                  <w:txbxContent>
                    <w:p w:rsidR="00E01922" w:rsidRDefault="00E01922">
                      <w:r>
                        <w:t>15</w:t>
                      </w:r>
                    </w:p>
                  </w:txbxContent>
                </v:textbox>
              </v:shape>
            </w:pict>
          </mc:Fallback>
        </mc:AlternateContent>
      </w:r>
      <w:r w:rsidR="006F3D87" w:rsidRPr="006534E4">
        <w:rPr>
          <w:rFonts w:ascii="Calibri" w:eastAsia="Calibri" w:hAnsi="Calibri" w:cs="Calibri"/>
          <w:color w:val="211E1F"/>
          <w:szCs w:val="20"/>
        </w:rPr>
        <w:t>Desarrollar fluidez,</w:t>
      </w:r>
      <w:r w:rsidR="00924D4E" w:rsidRPr="006534E4">
        <w:rPr>
          <w:rFonts w:ascii="Calibri" w:eastAsia="Calibri" w:hAnsi="Calibri" w:cs="Calibri"/>
          <w:color w:val="211E1F"/>
          <w:szCs w:val="20"/>
        </w:rPr>
        <w:t xml:space="preserve"> escribir, interpreta</w:t>
      </w:r>
      <w:r w:rsidR="006F3D87" w:rsidRPr="006534E4">
        <w:rPr>
          <w:rFonts w:ascii="Calibri" w:eastAsia="Calibri" w:hAnsi="Calibri" w:cs="Calibri"/>
          <w:color w:val="211E1F"/>
          <w:szCs w:val="20"/>
        </w:rPr>
        <w:t>r y</w:t>
      </w:r>
      <w:r w:rsidR="00924D4E" w:rsidRPr="006534E4">
        <w:rPr>
          <w:rFonts w:ascii="Calibri" w:eastAsia="Calibri" w:hAnsi="Calibri" w:cs="Calibri"/>
          <w:color w:val="211E1F"/>
          <w:szCs w:val="20"/>
        </w:rPr>
        <w:t xml:space="preserve"> </w:t>
      </w:r>
      <w:r w:rsidR="00F57DDD" w:rsidRPr="006534E4">
        <w:rPr>
          <w:rFonts w:ascii="Calibri" w:eastAsia="Calibri" w:hAnsi="Calibri" w:cs="Calibri"/>
          <w:color w:val="211E1F"/>
          <w:szCs w:val="20"/>
        </w:rPr>
        <w:t>traducir entre</w:t>
      </w:r>
      <w:r w:rsidR="009967BA" w:rsidRPr="006534E4">
        <w:rPr>
          <w:rFonts w:ascii="Calibri" w:eastAsia="Calibri" w:hAnsi="Calibri" w:cs="Calibri"/>
          <w:color w:val="211E1F"/>
          <w:szCs w:val="20"/>
        </w:rPr>
        <w:t xml:space="preserve"> </w:t>
      </w:r>
      <w:r w:rsidR="00924D4E" w:rsidRPr="006534E4">
        <w:rPr>
          <w:rFonts w:ascii="Calibri" w:eastAsia="Calibri" w:hAnsi="Calibri" w:cs="Calibri"/>
          <w:color w:val="211E1F"/>
          <w:szCs w:val="20"/>
        </w:rPr>
        <w:t xml:space="preserve">las diversas formas de ecuaciones lineales </w:t>
      </w:r>
      <w:r w:rsidR="006F3D87" w:rsidRPr="006534E4">
        <w:rPr>
          <w:rFonts w:ascii="Calibri" w:eastAsia="Calibri" w:hAnsi="Calibri" w:cs="Calibri"/>
          <w:color w:val="211E1F"/>
          <w:szCs w:val="20"/>
        </w:rPr>
        <w:t>e inecuaciones de una variable, usando éstas para resolver problemas.</w:t>
      </w:r>
    </w:p>
    <w:p w:rsidR="001965CC" w:rsidRPr="006534E4" w:rsidRDefault="00E70813" w:rsidP="00D36021">
      <w:pPr>
        <w:pStyle w:val="ListParagraph"/>
        <w:numPr>
          <w:ilvl w:val="0"/>
          <w:numId w:val="14"/>
        </w:numPr>
        <w:spacing w:after="0" w:line="242" w:lineRule="exact"/>
        <w:ind w:right="-50"/>
        <w:jc w:val="both"/>
        <w:rPr>
          <w:rFonts w:ascii="Calibri" w:eastAsia="Calibri" w:hAnsi="Calibri" w:cs="Calibri"/>
          <w:szCs w:val="20"/>
        </w:rPr>
      </w:pPr>
      <w:r w:rsidRPr="006534E4">
        <w:rPr>
          <w:rFonts w:ascii="Calibri" w:eastAsia="Calibri" w:hAnsi="Calibri" w:cs="Calibri"/>
          <w:color w:val="211E1F"/>
          <w:position w:val="1"/>
          <w:szCs w:val="20"/>
        </w:rPr>
        <w:t xml:space="preserve">Resolver ecuaciones exponenciales </w:t>
      </w:r>
      <w:proofErr w:type="gramStart"/>
      <w:r w:rsidRPr="006534E4">
        <w:rPr>
          <w:rFonts w:ascii="Calibri" w:eastAsia="Calibri" w:hAnsi="Calibri" w:cs="Calibri"/>
          <w:color w:val="211E1F"/>
          <w:position w:val="1"/>
          <w:szCs w:val="20"/>
        </w:rPr>
        <w:t>simples</w:t>
      </w:r>
      <w:proofErr w:type="gramEnd"/>
      <w:r w:rsidRPr="006534E4">
        <w:rPr>
          <w:rFonts w:ascii="Calibri" w:eastAsia="Calibri" w:hAnsi="Calibri" w:cs="Calibri"/>
          <w:color w:val="211E1F"/>
          <w:position w:val="1"/>
          <w:szCs w:val="20"/>
        </w:rPr>
        <w:t xml:space="preserve"> basado sólo en la aplicación de las leyes de los exponentes.</w:t>
      </w:r>
    </w:p>
    <w:p w:rsidR="001965CC" w:rsidRPr="006534E4" w:rsidRDefault="00D36021" w:rsidP="00D36021">
      <w:pPr>
        <w:pStyle w:val="ListParagraph"/>
        <w:numPr>
          <w:ilvl w:val="0"/>
          <w:numId w:val="14"/>
        </w:numPr>
        <w:tabs>
          <w:tab w:val="left" w:pos="460"/>
        </w:tabs>
        <w:spacing w:before="1" w:after="0" w:line="239" w:lineRule="auto"/>
        <w:ind w:right="-48"/>
        <w:jc w:val="both"/>
        <w:rPr>
          <w:rFonts w:ascii="Calibri" w:eastAsia="Calibri" w:hAnsi="Calibri" w:cs="Calibri"/>
          <w:color w:val="211E1F"/>
          <w:szCs w:val="20"/>
        </w:rPr>
      </w:pPr>
      <w:r w:rsidRPr="006534E4">
        <w:rPr>
          <w:rFonts w:ascii="Calibri" w:eastAsia="Calibri" w:hAnsi="Calibri" w:cs="Calibri"/>
          <w:color w:val="211E1F"/>
          <w:szCs w:val="20"/>
        </w:rPr>
        <w:t xml:space="preserve">      </w:t>
      </w:r>
      <w:r w:rsidR="00E17936" w:rsidRPr="006534E4">
        <w:rPr>
          <w:rFonts w:ascii="Calibri" w:eastAsia="Calibri" w:hAnsi="Calibri" w:cs="Calibri"/>
          <w:color w:val="211E1F"/>
          <w:szCs w:val="20"/>
        </w:rPr>
        <w:t xml:space="preserve">Interpretar funciones (gráfica, numérica, simbólica, y verbalmente), </w:t>
      </w:r>
      <w:r w:rsidR="00BB2246" w:rsidRPr="006534E4">
        <w:rPr>
          <w:rFonts w:ascii="Calibri" w:eastAsia="Calibri" w:hAnsi="Calibri" w:cs="Calibri"/>
          <w:color w:val="211E1F"/>
          <w:szCs w:val="20"/>
        </w:rPr>
        <w:t>traducir entre representaciones</w:t>
      </w:r>
      <w:r w:rsidR="00E17936" w:rsidRPr="006534E4">
        <w:rPr>
          <w:rFonts w:ascii="Calibri" w:eastAsia="Calibri" w:hAnsi="Calibri" w:cs="Calibri"/>
          <w:color w:val="211E1F"/>
          <w:szCs w:val="20"/>
        </w:rPr>
        <w:t>, y comprender las limitacion</w:t>
      </w:r>
      <w:r w:rsidR="00BB2246" w:rsidRPr="006534E4">
        <w:rPr>
          <w:rFonts w:ascii="Calibri" w:eastAsia="Calibri" w:hAnsi="Calibri" w:cs="Calibri"/>
          <w:color w:val="211E1F"/>
          <w:szCs w:val="20"/>
        </w:rPr>
        <w:t>es de diversas representaciones.</w:t>
      </w:r>
    </w:p>
    <w:p w:rsidR="00584027" w:rsidRPr="006534E4" w:rsidRDefault="00D36021" w:rsidP="00AD2909">
      <w:pPr>
        <w:pStyle w:val="ListParagraph"/>
        <w:numPr>
          <w:ilvl w:val="0"/>
          <w:numId w:val="14"/>
        </w:numPr>
        <w:tabs>
          <w:tab w:val="left" w:pos="460"/>
        </w:tabs>
        <w:spacing w:before="1" w:after="0" w:line="239" w:lineRule="auto"/>
        <w:ind w:right="-50"/>
        <w:jc w:val="both"/>
        <w:rPr>
          <w:rFonts w:ascii="Calibri" w:eastAsia="Calibri" w:hAnsi="Calibri" w:cs="Calibri"/>
          <w:color w:val="211E1F"/>
          <w:szCs w:val="20"/>
          <w:lang w:val="es-ES"/>
        </w:rPr>
      </w:pPr>
      <w:r>
        <w:rPr>
          <w:rFonts w:ascii="Calibri" w:eastAsia="Calibri" w:hAnsi="Calibri" w:cs="Calibri"/>
          <w:color w:val="211E1F"/>
          <w:sz w:val="20"/>
          <w:szCs w:val="20"/>
          <w:lang w:val="es-ES"/>
        </w:rPr>
        <w:t xml:space="preserve">      </w:t>
      </w:r>
      <w:r w:rsidR="00584027" w:rsidRPr="006534E4">
        <w:rPr>
          <w:rFonts w:ascii="Calibri" w:eastAsia="Calibri" w:hAnsi="Calibri" w:cs="Calibri"/>
          <w:color w:val="211E1F"/>
          <w:szCs w:val="20"/>
          <w:lang w:val="es-ES"/>
        </w:rPr>
        <w:t xml:space="preserve">Usar técnicas de regresión para describir </w:t>
      </w:r>
      <w:r w:rsidR="00584027" w:rsidRPr="006534E4">
        <w:rPr>
          <w:rFonts w:ascii="Calibri" w:eastAsia="Calibri" w:hAnsi="Calibri" w:cs="Calibri"/>
          <w:color w:val="211E1F"/>
          <w:szCs w:val="20"/>
          <w:lang w:val="es-ES"/>
        </w:rPr>
        <w:lastRenderedPageBreak/>
        <w:t xml:space="preserve">aproximadamente </w:t>
      </w:r>
      <w:r w:rsidR="005A07C1" w:rsidRPr="006534E4">
        <w:rPr>
          <w:rFonts w:ascii="Calibri" w:eastAsia="Calibri" w:hAnsi="Calibri" w:cs="Calibri"/>
          <w:color w:val="211E1F"/>
          <w:szCs w:val="20"/>
          <w:lang w:val="es-ES"/>
        </w:rPr>
        <w:t xml:space="preserve">relaciones </w:t>
      </w:r>
      <w:r w:rsidR="00584027" w:rsidRPr="006534E4">
        <w:rPr>
          <w:rFonts w:ascii="Calibri" w:eastAsia="Calibri" w:hAnsi="Calibri" w:cs="Calibri"/>
          <w:color w:val="211E1F"/>
          <w:szCs w:val="20"/>
          <w:lang w:val="es-ES"/>
        </w:rPr>
        <w:t xml:space="preserve">lineales entre cantidades y ver </w:t>
      </w:r>
      <w:r w:rsidR="005A07C1" w:rsidRPr="006534E4">
        <w:rPr>
          <w:rFonts w:ascii="Calibri" w:eastAsia="Calibri" w:hAnsi="Calibri" w:cs="Calibri"/>
          <w:color w:val="211E1F"/>
          <w:szCs w:val="20"/>
          <w:lang w:val="es-ES"/>
        </w:rPr>
        <w:t>los residuos</w:t>
      </w:r>
      <w:r w:rsidR="00584027" w:rsidRPr="006534E4">
        <w:rPr>
          <w:rFonts w:ascii="Calibri" w:eastAsia="Calibri" w:hAnsi="Calibri" w:cs="Calibri"/>
          <w:color w:val="211E1F"/>
          <w:szCs w:val="20"/>
          <w:lang w:val="es-ES"/>
        </w:rPr>
        <w:t xml:space="preserve"> para analizar la</w:t>
      </w:r>
      <w:r w:rsidR="005A07C1" w:rsidRPr="006534E4">
        <w:rPr>
          <w:rFonts w:ascii="Calibri" w:eastAsia="Calibri" w:hAnsi="Calibri" w:cs="Calibri"/>
          <w:color w:val="211E1F"/>
          <w:szCs w:val="20"/>
          <w:lang w:val="es-ES"/>
        </w:rPr>
        <w:t>s</w:t>
      </w:r>
      <w:r w:rsidR="00584027" w:rsidRPr="006534E4">
        <w:rPr>
          <w:rFonts w:ascii="Calibri" w:eastAsia="Calibri" w:hAnsi="Calibri" w:cs="Calibri"/>
          <w:color w:val="211E1F"/>
          <w:szCs w:val="20"/>
          <w:lang w:val="es-ES"/>
        </w:rPr>
        <w:t xml:space="preserve"> bondad</w:t>
      </w:r>
      <w:r w:rsidR="005A07C1" w:rsidRPr="006534E4">
        <w:rPr>
          <w:rFonts w:ascii="Calibri" w:eastAsia="Calibri" w:hAnsi="Calibri" w:cs="Calibri"/>
          <w:color w:val="211E1F"/>
          <w:szCs w:val="20"/>
          <w:lang w:val="es-ES"/>
        </w:rPr>
        <w:t>es</w:t>
      </w:r>
      <w:r w:rsidR="00584027" w:rsidRPr="006534E4">
        <w:rPr>
          <w:rFonts w:ascii="Calibri" w:eastAsia="Calibri" w:hAnsi="Calibri" w:cs="Calibri"/>
          <w:color w:val="211E1F"/>
          <w:szCs w:val="20"/>
          <w:lang w:val="es-ES"/>
        </w:rPr>
        <w:t xml:space="preserve"> de ajuste y utilizar medios más formales de evaluación </w:t>
      </w:r>
      <w:r w:rsidR="005A07C1" w:rsidRPr="006534E4">
        <w:rPr>
          <w:rFonts w:ascii="Calibri" w:eastAsia="Calibri" w:hAnsi="Calibri" w:cs="Calibri"/>
          <w:color w:val="211E1F"/>
          <w:szCs w:val="20"/>
          <w:lang w:val="es-ES"/>
        </w:rPr>
        <w:t xml:space="preserve">de </w:t>
      </w:r>
      <w:r w:rsidR="00AD2909" w:rsidRPr="006534E4">
        <w:rPr>
          <w:rFonts w:ascii="Calibri" w:eastAsia="Calibri" w:hAnsi="Calibri" w:cs="Calibri"/>
          <w:color w:val="211E1F"/>
          <w:szCs w:val="20"/>
          <w:lang w:val="es-ES"/>
        </w:rPr>
        <w:t xml:space="preserve">cómo </w:t>
      </w:r>
      <w:r w:rsidR="005A07C1" w:rsidRPr="006534E4">
        <w:rPr>
          <w:rFonts w:ascii="Calibri" w:eastAsia="Calibri" w:hAnsi="Calibri" w:cs="Calibri"/>
          <w:color w:val="211E1F"/>
          <w:szCs w:val="20"/>
          <w:lang w:val="es-ES"/>
        </w:rPr>
        <w:t xml:space="preserve">un modelo se </w:t>
      </w:r>
      <w:r w:rsidR="00584027" w:rsidRPr="006534E4">
        <w:rPr>
          <w:rFonts w:ascii="Calibri" w:eastAsia="Calibri" w:hAnsi="Calibri" w:cs="Calibri"/>
          <w:color w:val="211E1F"/>
          <w:szCs w:val="20"/>
          <w:lang w:val="es-ES"/>
        </w:rPr>
        <w:t xml:space="preserve">ajusta </w:t>
      </w:r>
      <w:r w:rsidR="005A07C1" w:rsidRPr="006534E4">
        <w:rPr>
          <w:rFonts w:ascii="Calibri" w:eastAsia="Calibri" w:hAnsi="Calibri" w:cs="Calibri"/>
          <w:color w:val="211E1F"/>
          <w:szCs w:val="20"/>
          <w:lang w:val="es-ES"/>
        </w:rPr>
        <w:t xml:space="preserve">a los </w:t>
      </w:r>
      <w:r w:rsidR="00584027" w:rsidRPr="006534E4">
        <w:rPr>
          <w:rFonts w:ascii="Calibri" w:eastAsia="Calibri" w:hAnsi="Calibri" w:cs="Calibri"/>
          <w:color w:val="211E1F"/>
          <w:szCs w:val="20"/>
          <w:lang w:val="es-ES"/>
        </w:rPr>
        <w:t>datos.</w:t>
      </w:r>
    </w:p>
    <w:p w:rsidR="001965CC" w:rsidRPr="006534E4" w:rsidRDefault="00AD2909" w:rsidP="00AD2909">
      <w:pPr>
        <w:pStyle w:val="ListParagraph"/>
        <w:numPr>
          <w:ilvl w:val="0"/>
          <w:numId w:val="14"/>
        </w:numPr>
        <w:tabs>
          <w:tab w:val="left" w:pos="460"/>
        </w:tabs>
        <w:spacing w:before="1" w:after="0" w:line="239" w:lineRule="auto"/>
        <w:ind w:right="-51"/>
        <w:jc w:val="both"/>
        <w:rPr>
          <w:rFonts w:ascii="Calibri" w:eastAsia="Calibri" w:hAnsi="Calibri" w:cs="Calibri"/>
          <w:szCs w:val="20"/>
        </w:rPr>
      </w:pPr>
      <w:r w:rsidRPr="006534E4">
        <w:rPr>
          <w:rFonts w:ascii="Calibri" w:eastAsia="Calibri" w:hAnsi="Calibri" w:cs="Calibri"/>
          <w:color w:val="211E1F"/>
          <w:szCs w:val="20"/>
        </w:rPr>
        <w:t xml:space="preserve">      </w:t>
      </w:r>
      <w:r w:rsidR="00C66B24" w:rsidRPr="006534E4">
        <w:rPr>
          <w:rFonts w:ascii="Calibri" w:eastAsia="Calibri" w:hAnsi="Calibri" w:cs="Calibri"/>
          <w:color w:val="211E1F"/>
          <w:szCs w:val="20"/>
        </w:rPr>
        <w:t>Co</w:t>
      </w:r>
      <w:r w:rsidR="00C66B24" w:rsidRPr="006534E4">
        <w:rPr>
          <w:rFonts w:ascii="Calibri" w:eastAsia="Calibri" w:hAnsi="Calibri" w:cs="Calibri"/>
          <w:color w:val="211E1F"/>
          <w:spacing w:val="-1"/>
          <w:szCs w:val="20"/>
        </w:rPr>
        <w:t>m</w:t>
      </w:r>
      <w:r w:rsidR="00C66B24" w:rsidRPr="006534E4">
        <w:rPr>
          <w:rFonts w:ascii="Calibri" w:eastAsia="Calibri" w:hAnsi="Calibri" w:cs="Calibri"/>
          <w:color w:val="211E1F"/>
          <w:spacing w:val="1"/>
          <w:szCs w:val="20"/>
        </w:rPr>
        <w:t>p</w:t>
      </w:r>
      <w:r w:rsidR="00C66B24" w:rsidRPr="006534E4">
        <w:rPr>
          <w:rFonts w:ascii="Calibri" w:eastAsia="Calibri" w:hAnsi="Calibri" w:cs="Calibri"/>
          <w:color w:val="211E1F"/>
          <w:szCs w:val="20"/>
        </w:rPr>
        <w:t>ar</w:t>
      </w:r>
      <w:r w:rsidR="00BB6112" w:rsidRPr="006534E4">
        <w:rPr>
          <w:rFonts w:ascii="Calibri" w:eastAsia="Calibri" w:hAnsi="Calibri" w:cs="Calibri"/>
          <w:color w:val="211E1F"/>
          <w:szCs w:val="20"/>
        </w:rPr>
        <w:t>ar las características principals de las funciones cuadráticas</w:t>
      </w:r>
      <w:r w:rsidR="00C66B24" w:rsidRPr="006534E4">
        <w:rPr>
          <w:rFonts w:ascii="Calibri" w:eastAsia="Calibri" w:hAnsi="Calibri" w:cs="Calibri"/>
          <w:color w:val="211E1F"/>
          <w:spacing w:val="-3"/>
          <w:szCs w:val="20"/>
        </w:rPr>
        <w:t xml:space="preserve"> </w:t>
      </w:r>
      <w:r w:rsidR="00BB6112" w:rsidRPr="006534E4">
        <w:rPr>
          <w:rFonts w:ascii="Calibri" w:eastAsia="Calibri" w:hAnsi="Calibri" w:cs="Calibri"/>
          <w:color w:val="211E1F"/>
          <w:spacing w:val="-3"/>
          <w:szCs w:val="20"/>
        </w:rPr>
        <w:t>con las</w:t>
      </w:r>
      <w:r w:rsidR="00267F28" w:rsidRPr="006534E4">
        <w:rPr>
          <w:rFonts w:ascii="Calibri" w:eastAsia="Calibri" w:hAnsi="Calibri" w:cs="Calibri"/>
          <w:color w:val="211E1F"/>
          <w:spacing w:val="-3"/>
          <w:szCs w:val="20"/>
        </w:rPr>
        <w:t xml:space="preserve"> de las </w:t>
      </w:r>
      <w:r w:rsidR="00BB6112" w:rsidRPr="006534E4">
        <w:rPr>
          <w:rFonts w:ascii="Calibri" w:eastAsia="Calibri" w:hAnsi="Calibri" w:cs="Calibri"/>
          <w:color w:val="211E1F"/>
          <w:spacing w:val="-3"/>
          <w:szCs w:val="20"/>
        </w:rPr>
        <w:t>funciones lineales y exponenciales y</w:t>
      </w:r>
      <w:r w:rsidR="006F3D87" w:rsidRPr="006534E4">
        <w:rPr>
          <w:rFonts w:ascii="Calibri" w:eastAsia="Calibri" w:hAnsi="Calibri" w:cs="Calibri"/>
          <w:color w:val="211E1F"/>
          <w:spacing w:val="-3"/>
          <w:szCs w:val="20"/>
        </w:rPr>
        <w:t>,</w:t>
      </w:r>
      <w:r w:rsidR="00BB6112" w:rsidRPr="006534E4">
        <w:rPr>
          <w:rFonts w:ascii="Calibri" w:eastAsia="Calibri" w:hAnsi="Calibri" w:cs="Calibri"/>
          <w:color w:val="211E1F"/>
          <w:spacing w:val="-3"/>
          <w:szCs w:val="20"/>
        </w:rPr>
        <w:t xml:space="preserve"> seleccionar </w:t>
      </w:r>
      <w:r w:rsidR="00445701" w:rsidRPr="006534E4">
        <w:rPr>
          <w:rFonts w:ascii="Calibri" w:eastAsia="Calibri" w:hAnsi="Calibri" w:cs="Calibri"/>
          <w:color w:val="211E1F"/>
          <w:spacing w:val="-3"/>
          <w:szCs w:val="20"/>
        </w:rPr>
        <w:t>entre estas funciones para modelar fen</w:t>
      </w:r>
      <w:r w:rsidR="00267F28" w:rsidRPr="006534E4">
        <w:rPr>
          <w:rFonts w:ascii="Calibri" w:eastAsia="Calibri" w:hAnsi="Calibri" w:cs="Calibri"/>
          <w:color w:val="211E1F"/>
          <w:spacing w:val="-3"/>
          <w:szCs w:val="20"/>
        </w:rPr>
        <w:t>ómenos.</w:t>
      </w:r>
    </w:p>
    <w:p w:rsidR="00E23850" w:rsidRPr="006534E4" w:rsidRDefault="00AD2909" w:rsidP="00AD2909">
      <w:pPr>
        <w:pStyle w:val="ListParagraph"/>
        <w:numPr>
          <w:ilvl w:val="0"/>
          <w:numId w:val="14"/>
        </w:numPr>
        <w:tabs>
          <w:tab w:val="left" w:pos="460"/>
        </w:tabs>
        <w:spacing w:after="0" w:line="240" w:lineRule="auto"/>
        <w:ind w:right="-49"/>
        <w:jc w:val="both"/>
        <w:rPr>
          <w:rFonts w:ascii="Calibri" w:eastAsia="Calibri" w:hAnsi="Calibri" w:cs="Calibri"/>
          <w:color w:val="211E1F"/>
          <w:szCs w:val="20"/>
        </w:rPr>
      </w:pPr>
      <w:r w:rsidRPr="006534E4">
        <w:rPr>
          <w:rFonts w:ascii="Calibri" w:eastAsia="Calibri" w:hAnsi="Calibri" w:cs="Calibri"/>
          <w:color w:val="211E1F"/>
          <w:szCs w:val="20"/>
        </w:rPr>
        <w:t xml:space="preserve">     </w:t>
      </w:r>
      <w:r w:rsidR="00AE2595" w:rsidRPr="006534E4">
        <w:rPr>
          <w:rFonts w:ascii="Calibri" w:eastAsia="Calibri" w:hAnsi="Calibri" w:cs="Calibri"/>
          <w:color w:val="211E1F"/>
          <w:szCs w:val="20"/>
        </w:rPr>
        <w:t>Exp</w:t>
      </w:r>
      <w:r w:rsidR="001D7E9B" w:rsidRPr="006534E4">
        <w:rPr>
          <w:rFonts w:ascii="Calibri" w:eastAsia="Calibri" w:hAnsi="Calibri" w:cs="Calibri"/>
          <w:color w:val="211E1F"/>
          <w:szCs w:val="20"/>
        </w:rPr>
        <w:t>lorar funciones más especiales -</w:t>
      </w:r>
      <w:r w:rsidR="00AE2595" w:rsidRPr="006534E4">
        <w:rPr>
          <w:rFonts w:ascii="Calibri" w:eastAsia="Calibri" w:hAnsi="Calibri" w:cs="Calibri"/>
          <w:color w:val="211E1F"/>
          <w:szCs w:val="20"/>
        </w:rPr>
        <w:t>valor absoluto</w:t>
      </w:r>
      <w:r w:rsidR="00C66B24" w:rsidRPr="006534E4">
        <w:rPr>
          <w:rFonts w:ascii="Calibri" w:eastAsia="Calibri" w:hAnsi="Calibri" w:cs="Calibri"/>
          <w:color w:val="211E1F"/>
          <w:szCs w:val="20"/>
        </w:rPr>
        <w:t>,</w:t>
      </w:r>
      <w:r w:rsidR="00C66B24" w:rsidRPr="006534E4">
        <w:rPr>
          <w:rFonts w:ascii="Calibri" w:eastAsia="Calibri" w:hAnsi="Calibri" w:cs="Calibri"/>
          <w:color w:val="211E1F"/>
          <w:spacing w:val="-5"/>
          <w:szCs w:val="20"/>
        </w:rPr>
        <w:t xml:space="preserve"> </w:t>
      </w:r>
      <w:r w:rsidR="00143FAA" w:rsidRPr="006534E4">
        <w:rPr>
          <w:rFonts w:ascii="Calibri" w:eastAsia="Calibri" w:hAnsi="Calibri" w:cs="Calibri"/>
          <w:color w:val="211E1F"/>
          <w:spacing w:val="-5"/>
          <w:szCs w:val="20"/>
        </w:rPr>
        <w:t xml:space="preserve">funciones continuas y </w:t>
      </w:r>
      <w:r w:rsidR="004164E3" w:rsidRPr="006534E4">
        <w:rPr>
          <w:rFonts w:ascii="Calibri" w:eastAsia="Calibri" w:hAnsi="Calibri" w:cs="Calibri"/>
          <w:color w:val="211E1F"/>
          <w:spacing w:val="-5"/>
          <w:szCs w:val="20"/>
        </w:rPr>
        <w:t>discontinuas-</w:t>
      </w:r>
      <w:r w:rsidR="00C66B24" w:rsidRPr="006534E4">
        <w:rPr>
          <w:rFonts w:ascii="Calibri" w:eastAsia="Calibri" w:hAnsi="Calibri" w:cs="Calibri"/>
          <w:color w:val="211E1F"/>
          <w:szCs w:val="20"/>
        </w:rPr>
        <w:t xml:space="preserve">, </w:t>
      </w:r>
      <w:r w:rsidR="004164E3" w:rsidRPr="006534E4">
        <w:rPr>
          <w:rFonts w:ascii="Calibri" w:eastAsia="Calibri" w:hAnsi="Calibri" w:cs="Calibri"/>
          <w:color w:val="211E1F"/>
          <w:szCs w:val="20"/>
        </w:rPr>
        <w:t xml:space="preserve">y escoger entre </w:t>
      </w:r>
      <w:r w:rsidR="00D2110A" w:rsidRPr="006534E4">
        <w:rPr>
          <w:rFonts w:ascii="Calibri" w:eastAsia="Calibri" w:hAnsi="Calibri" w:cs="Calibri"/>
          <w:color w:val="211E1F"/>
          <w:szCs w:val="20"/>
        </w:rPr>
        <w:t>esto</w:t>
      </w:r>
      <w:r w:rsidR="004164E3" w:rsidRPr="006534E4">
        <w:rPr>
          <w:rFonts w:ascii="Calibri" w:eastAsia="Calibri" w:hAnsi="Calibri" w:cs="Calibri"/>
          <w:color w:val="211E1F"/>
          <w:szCs w:val="20"/>
        </w:rPr>
        <w:t>s</w:t>
      </w:r>
      <w:r w:rsidR="00D2110A" w:rsidRPr="006534E4">
        <w:rPr>
          <w:rFonts w:ascii="Calibri" w:eastAsia="Calibri" w:hAnsi="Calibri" w:cs="Calibri"/>
          <w:color w:val="211E1F"/>
          <w:szCs w:val="20"/>
        </w:rPr>
        <w:t xml:space="preserve"> modelos para modelar</w:t>
      </w:r>
      <w:r w:rsidR="004164E3" w:rsidRPr="006534E4">
        <w:rPr>
          <w:rFonts w:ascii="Calibri" w:eastAsia="Calibri" w:hAnsi="Calibri" w:cs="Calibri"/>
          <w:color w:val="211E1F"/>
          <w:szCs w:val="20"/>
        </w:rPr>
        <w:t xml:space="preserve"> f</w:t>
      </w:r>
      <w:r w:rsidR="00D2110A" w:rsidRPr="006534E4">
        <w:rPr>
          <w:rFonts w:ascii="Calibri" w:eastAsia="Calibri" w:hAnsi="Calibri" w:cs="Calibri"/>
          <w:color w:val="211E1F"/>
          <w:szCs w:val="20"/>
        </w:rPr>
        <w:t>enómenos</w:t>
      </w:r>
      <w:r w:rsidR="004164E3" w:rsidRPr="006534E4">
        <w:rPr>
          <w:rFonts w:ascii="Calibri" w:eastAsia="Calibri" w:hAnsi="Calibri" w:cs="Calibri"/>
          <w:color w:val="211E1F"/>
          <w:szCs w:val="20"/>
        </w:rPr>
        <w:t xml:space="preserve"> y resolver </w:t>
      </w:r>
      <w:r w:rsidR="00D2110A" w:rsidRPr="006534E4">
        <w:rPr>
          <w:rFonts w:ascii="Calibri" w:eastAsia="Calibri" w:hAnsi="Calibri" w:cs="Calibri"/>
          <w:color w:val="211E1F"/>
          <w:szCs w:val="20"/>
        </w:rPr>
        <w:t>problemas.</w:t>
      </w:r>
    </w:p>
    <w:p w:rsidR="001965CC" w:rsidRDefault="001965CC">
      <w:pPr>
        <w:spacing w:before="7" w:after="0" w:line="190" w:lineRule="exact"/>
        <w:rPr>
          <w:sz w:val="19"/>
          <w:szCs w:val="19"/>
        </w:rPr>
      </w:pPr>
    </w:p>
    <w:p w:rsidR="001965CC" w:rsidRPr="00A11B10" w:rsidRDefault="00C66B24" w:rsidP="00A11B10">
      <w:pPr>
        <w:spacing w:after="0" w:line="240" w:lineRule="auto"/>
        <w:ind w:right="-20"/>
        <w:rPr>
          <w:rFonts w:ascii="Calibri" w:eastAsia="Calibri" w:hAnsi="Calibri" w:cs="Calibri"/>
          <w:b/>
          <w:bCs/>
          <w:spacing w:val="1"/>
          <w:szCs w:val="20"/>
          <w:u w:val="single" w:color="000000"/>
        </w:rPr>
      </w:pPr>
      <w:r w:rsidRPr="00A11B10">
        <w:rPr>
          <w:rFonts w:ascii="Calibri" w:eastAsia="Calibri" w:hAnsi="Calibri" w:cs="Calibri"/>
          <w:b/>
          <w:bCs/>
          <w:spacing w:val="1"/>
          <w:szCs w:val="20"/>
          <w:u w:val="single" w:color="000000"/>
        </w:rPr>
        <w:t>T</w:t>
      </w:r>
      <w:r w:rsidR="00664068" w:rsidRPr="00A11B10">
        <w:rPr>
          <w:rFonts w:ascii="Calibri" w:eastAsia="Calibri" w:hAnsi="Calibri" w:cs="Calibri"/>
          <w:b/>
          <w:bCs/>
          <w:spacing w:val="1"/>
          <w:szCs w:val="20"/>
          <w:u w:val="single" w:color="000000"/>
        </w:rPr>
        <w:t>EMAS DE ESTUDIO:</w:t>
      </w:r>
    </w:p>
    <w:p w:rsidR="001965CC" w:rsidRPr="00584D48" w:rsidRDefault="00886C48" w:rsidP="006F3D87">
      <w:pPr>
        <w:pStyle w:val="NoSpacing"/>
        <w:rPr>
          <w:i/>
        </w:rPr>
      </w:pPr>
      <w:r w:rsidRPr="00584D48">
        <w:rPr>
          <w:i/>
        </w:rPr>
        <w:t>Relaciones entre Cantida</w:t>
      </w:r>
      <w:r w:rsidR="00076C38" w:rsidRPr="00584D48">
        <w:rPr>
          <w:i/>
        </w:rPr>
        <w:t>d</w:t>
      </w:r>
      <w:r w:rsidRPr="00584D48">
        <w:rPr>
          <w:i/>
        </w:rPr>
        <w:t>e</w:t>
      </w:r>
      <w:r w:rsidR="006F3D87" w:rsidRPr="00584D48">
        <w:rPr>
          <w:i/>
        </w:rPr>
        <w:t>s y Razonamiento</w:t>
      </w:r>
      <w:r w:rsidR="00076C38" w:rsidRPr="00584D48">
        <w:rPr>
          <w:i/>
        </w:rPr>
        <w:t xml:space="preserve"> de </w:t>
      </w:r>
      <w:r w:rsidRPr="00584D48">
        <w:rPr>
          <w:i/>
        </w:rPr>
        <w:t>Ecuaciones</w:t>
      </w:r>
    </w:p>
    <w:p w:rsidR="001965CC" w:rsidRPr="00076C38" w:rsidRDefault="00886C48" w:rsidP="00D05156">
      <w:pPr>
        <w:pStyle w:val="NoSpacing"/>
        <w:numPr>
          <w:ilvl w:val="0"/>
          <w:numId w:val="15"/>
        </w:numPr>
      </w:pPr>
      <w:r w:rsidRPr="00076C38">
        <w:t>Ecuaciones lineales de una sóla variabl</w:t>
      </w:r>
      <w:r w:rsidR="00D05156">
        <w:t>e</w:t>
      </w:r>
      <w:r w:rsidRPr="00076C38">
        <w:t>.</w:t>
      </w:r>
    </w:p>
    <w:p w:rsidR="001965CC" w:rsidRPr="00076C38" w:rsidRDefault="00886C48" w:rsidP="00D05156">
      <w:pPr>
        <w:pStyle w:val="NoSpacing"/>
        <w:numPr>
          <w:ilvl w:val="0"/>
          <w:numId w:val="15"/>
        </w:numPr>
      </w:pPr>
      <w:r w:rsidRPr="00076C38">
        <w:t>Inecuaciones lineales de una variable.</w:t>
      </w:r>
    </w:p>
    <w:p w:rsidR="001965CC" w:rsidRPr="00076C38" w:rsidRDefault="00C66B24" w:rsidP="00D05156">
      <w:pPr>
        <w:pStyle w:val="NoSpacing"/>
        <w:numPr>
          <w:ilvl w:val="0"/>
          <w:numId w:val="15"/>
        </w:numPr>
      </w:pPr>
      <w:r w:rsidRPr="00076C38">
        <w:t>E</w:t>
      </w:r>
      <w:r w:rsidR="00724DA1" w:rsidRPr="00076C38">
        <w:t>cuaciones e</w:t>
      </w:r>
      <w:r w:rsidRPr="00076C38">
        <w:t>xponen</w:t>
      </w:r>
      <w:r w:rsidR="00724DA1" w:rsidRPr="00076C38">
        <w:t>c</w:t>
      </w:r>
      <w:r w:rsidRPr="00076C38">
        <w:t>ial</w:t>
      </w:r>
      <w:r w:rsidR="00724DA1" w:rsidRPr="00076C38">
        <w:t>es de una variable</w:t>
      </w:r>
      <w:r w:rsidR="00B07813">
        <w:t>.</w:t>
      </w:r>
    </w:p>
    <w:p w:rsidR="001965CC" w:rsidRDefault="001965CC">
      <w:pPr>
        <w:spacing w:before="7" w:after="0" w:line="190" w:lineRule="exact"/>
        <w:rPr>
          <w:sz w:val="19"/>
          <w:szCs w:val="19"/>
        </w:rPr>
      </w:pPr>
    </w:p>
    <w:p w:rsidR="00886C48" w:rsidRPr="00584D48" w:rsidRDefault="00886C48" w:rsidP="00363C9D">
      <w:pPr>
        <w:pStyle w:val="NoSpacing"/>
        <w:rPr>
          <w:i/>
        </w:rPr>
      </w:pPr>
      <w:r w:rsidRPr="00584D48">
        <w:rPr>
          <w:i/>
        </w:rPr>
        <w:t>Relaciones Lineales y Exponenciales</w:t>
      </w:r>
    </w:p>
    <w:p w:rsidR="001965CC" w:rsidRPr="00821540" w:rsidRDefault="00886C48" w:rsidP="00821540">
      <w:pPr>
        <w:pStyle w:val="NoSpacing"/>
        <w:numPr>
          <w:ilvl w:val="0"/>
          <w:numId w:val="22"/>
        </w:numPr>
        <w:jc w:val="both"/>
      </w:pPr>
      <w:r w:rsidRPr="00821540">
        <w:t>Características de Funcione</w:t>
      </w:r>
      <w:r w:rsidR="008B4863" w:rsidRPr="00821540">
        <w:t>s</w:t>
      </w:r>
      <w:r w:rsidR="006F3D87">
        <w:t>.</w:t>
      </w:r>
    </w:p>
    <w:p w:rsidR="001965CC" w:rsidRPr="00821540" w:rsidRDefault="006F3D87" w:rsidP="00821540">
      <w:pPr>
        <w:pStyle w:val="NoSpacing"/>
        <w:numPr>
          <w:ilvl w:val="0"/>
          <w:numId w:val="22"/>
        </w:numPr>
        <w:jc w:val="both"/>
      </w:pPr>
      <w:r>
        <w:t>Construir y compar</w:t>
      </w:r>
      <w:r w:rsidR="008B4863" w:rsidRPr="00821540">
        <w:t>a</w:t>
      </w:r>
      <w:r w:rsidR="00886C48" w:rsidRPr="00821540">
        <w:t>r funciones Lineales y Exponenciale</w:t>
      </w:r>
      <w:r>
        <w:t>s.</w:t>
      </w:r>
    </w:p>
    <w:p w:rsidR="001965CC" w:rsidRPr="00821540" w:rsidRDefault="00886C48" w:rsidP="00821540">
      <w:pPr>
        <w:pStyle w:val="NoSpacing"/>
        <w:numPr>
          <w:ilvl w:val="0"/>
          <w:numId w:val="22"/>
        </w:numPr>
        <w:jc w:val="both"/>
      </w:pPr>
      <w:r w:rsidRPr="00821540">
        <w:t xml:space="preserve">Resolver </w:t>
      </w:r>
      <w:r w:rsidR="008B4863" w:rsidRPr="00821540">
        <w:t>Sistemas de Ecuaciones</w:t>
      </w:r>
      <w:r w:rsidR="00821540">
        <w:t xml:space="preserve"> e Inecuaciones de D</w:t>
      </w:r>
      <w:r w:rsidR="008B4863" w:rsidRPr="00821540">
        <w:t>os Variables</w:t>
      </w:r>
      <w:r w:rsidR="006F3D87">
        <w:t>.</w:t>
      </w:r>
    </w:p>
    <w:p w:rsidR="001965CC" w:rsidRDefault="001965CC">
      <w:pPr>
        <w:spacing w:before="8" w:after="0" w:line="190" w:lineRule="exact"/>
        <w:rPr>
          <w:sz w:val="19"/>
          <w:szCs w:val="19"/>
        </w:rPr>
      </w:pPr>
    </w:p>
    <w:p w:rsidR="008B4863" w:rsidRPr="00584D48" w:rsidRDefault="008B4863" w:rsidP="00363C9D">
      <w:pPr>
        <w:pStyle w:val="NoSpacing"/>
        <w:rPr>
          <w:i/>
        </w:rPr>
      </w:pPr>
      <w:r w:rsidRPr="00584D48">
        <w:rPr>
          <w:i/>
        </w:rPr>
        <w:t>Estadísticas Descriptivas</w:t>
      </w:r>
    </w:p>
    <w:p w:rsidR="001965CC" w:rsidRPr="00363C9D" w:rsidRDefault="00C66B24" w:rsidP="006F3D87">
      <w:pPr>
        <w:pStyle w:val="NoSpacing"/>
        <w:numPr>
          <w:ilvl w:val="0"/>
          <w:numId w:val="22"/>
        </w:numPr>
        <w:jc w:val="both"/>
        <w:rPr>
          <w:rFonts w:ascii="Calibri" w:eastAsia="Calibri" w:hAnsi="Calibri" w:cs="Calibri"/>
          <w:color w:val="211E1F"/>
          <w:sz w:val="20"/>
          <w:szCs w:val="20"/>
        </w:rPr>
      </w:pPr>
      <w:r w:rsidRPr="006F3D87">
        <w:t>Anal</w:t>
      </w:r>
      <w:r w:rsidR="006F3D87" w:rsidRPr="006F3D87">
        <w:t>i</w:t>
      </w:r>
      <w:r w:rsidR="008B4863" w:rsidRPr="006F3D87">
        <w:t>zar</w:t>
      </w:r>
      <w:r w:rsidR="008B4863" w:rsidRPr="00363C9D">
        <w:rPr>
          <w:rFonts w:ascii="Calibri" w:eastAsia="Calibri" w:hAnsi="Calibri" w:cs="Calibri"/>
          <w:color w:val="211E1F"/>
          <w:sz w:val="20"/>
          <w:szCs w:val="20"/>
        </w:rPr>
        <w:t xml:space="preserve"> </w:t>
      </w:r>
      <w:r w:rsidR="008B4863" w:rsidRPr="006F3D87">
        <w:t>Representaciones</w:t>
      </w:r>
      <w:r w:rsidR="008B4863" w:rsidRPr="00363C9D">
        <w:rPr>
          <w:rFonts w:ascii="Calibri" w:eastAsia="Calibri" w:hAnsi="Calibri" w:cs="Calibri"/>
          <w:color w:val="211E1F"/>
          <w:sz w:val="20"/>
          <w:szCs w:val="20"/>
        </w:rPr>
        <w:t xml:space="preserve"> </w:t>
      </w:r>
      <w:r w:rsidR="008B4863" w:rsidRPr="006F3D87">
        <w:t>de Datos</w:t>
      </w:r>
      <w:r w:rsidR="006F3D87">
        <w:t>.</w:t>
      </w:r>
    </w:p>
    <w:p w:rsidR="001965CC" w:rsidRDefault="001965CC">
      <w:pPr>
        <w:spacing w:before="10" w:after="0" w:line="190" w:lineRule="exact"/>
        <w:rPr>
          <w:sz w:val="19"/>
          <w:szCs w:val="19"/>
        </w:rPr>
      </w:pPr>
    </w:p>
    <w:p w:rsidR="001965CC" w:rsidRPr="00584D48" w:rsidRDefault="008B4863" w:rsidP="00363C9D">
      <w:pPr>
        <w:pStyle w:val="NoSpacing"/>
        <w:rPr>
          <w:i/>
        </w:rPr>
      </w:pPr>
      <w:r w:rsidRPr="00584D48">
        <w:rPr>
          <w:i/>
        </w:rPr>
        <w:t>Re</w:t>
      </w:r>
      <w:r w:rsidR="00B2106A" w:rsidRPr="00584D48">
        <w:rPr>
          <w:i/>
        </w:rPr>
        <w:t>l</w:t>
      </w:r>
      <w:r w:rsidRPr="00584D48">
        <w:rPr>
          <w:i/>
        </w:rPr>
        <w:t>aciones Cuadráticas</w:t>
      </w:r>
    </w:p>
    <w:p w:rsidR="001965CC" w:rsidRDefault="008B4863" w:rsidP="00363C9D">
      <w:pPr>
        <w:pStyle w:val="NoSpacing"/>
        <w:numPr>
          <w:ilvl w:val="0"/>
          <w:numId w:val="23"/>
        </w:numPr>
      </w:pPr>
      <w:r>
        <w:t>Funciones Cuadráticas</w:t>
      </w:r>
      <w:r w:rsidR="006F3D87">
        <w:t>.</w:t>
      </w:r>
    </w:p>
    <w:p w:rsidR="001965CC" w:rsidRDefault="00C66B24" w:rsidP="00363C9D">
      <w:pPr>
        <w:pStyle w:val="NoSpacing"/>
        <w:numPr>
          <w:ilvl w:val="0"/>
          <w:numId w:val="23"/>
        </w:numPr>
      </w:pPr>
      <w:r>
        <w:rPr>
          <w:spacing w:val="1"/>
        </w:rPr>
        <w:t>Equ</w:t>
      </w:r>
      <w:r>
        <w:t>a</w:t>
      </w:r>
      <w:r w:rsidR="006F3D87">
        <w:t>ciones de D</w:t>
      </w:r>
      <w:r w:rsidR="008B4863">
        <w:t>os Variables</w:t>
      </w:r>
      <w:r w:rsidR="006F3D87">
        <w:t>.</w:t>
      </w:r>
    </w:p>
    <w:p w:rsidR="001965CC" w:rsidRDefault="008B4863" w:rsidP="00363C9D">
      <w:pPr>
        <w:pStyle w:val="NoSpacing"/>
        <w:numPr>
          <w:ilvl w:val="0"/>
          <w:numId w:val="23"/>
        </w:numPr>
      </w:pPr>
      <w:r>
        <w:t>Resolver Ecuaciones de Dos Variables</w:t>
      </w:r>
      <w:r w:rsidR="006F3D87">
        <w:t>.</w:t>
      </w:r>
    </w:p>
    <w:p w:rsidR="001965CC" w:rsidRDefault="001965CC">
      <w:pPr>
        <w:spacing w:before="7" w:after="0" w:line="190" w:lineRule="exact"/>
        <w:rPr>
          <w:sz w:val="19"/>
          <w:szCs w:val="19"/>
        </w:rPr>
      </w:pPr>
    </w:p>
    <w:p w:rsidR="001965CC" w:rsidRPr="00584D48" w:rsidRDefault="00C66B24" w:rsidP="00363C9D">
      <w:pPr>
        <w:pStyle w:val="NoSpacing"/>
        <w:rPr>
          <w:i/>
        </w:rPr>
      </w:pPr>
      <w:r w:rsidRPr="00584D48">
        <w:rPr>
          <w:i/>
        </w:rPr>
        <w:t>Generaliz</w:t>
      </w:r>
      <w:r w:rsidR="00D27695" w:rsidRPr="00584D48">
        <w:rPr>
          <w:i/>
        </w:rPr>
        <w:t>ar las Propiedades de las Funciones</w:t>
      </w:r>
    </w:p>
    <w:p w:rsidR="001965CC" w:rsidRPr="00363C9D" w:rsidRDefault="00D27695" w:rsidP="00363C9D">
      <w:pPr>
        <w:pStyle w:val="NoSpacing"/>
        <w:numPr>
          <w:ilvl w:val="0"/>
          <w:numId w:val="25"/>
        </w:numPr>
      </w:pPr>
      <w:r w:rsidRPr="00363C9D">
        <w:t>Familia de Funciones</w:t>
      </w:r>
      <w:r w:rsidR="006F3D87">
        <w:t>.</w:t>
      </w:r>
    </w:p>
    <w:p w:rsidR="001965CC" w:rsidRDefault="001965CC">
      <w:pPr>
        <w:spacing w:before="7" w:after="0" w:line="190" w:lineRule="exact"/>
        <w:rPr>
          <w:sz w:val="19"/>
          <w:szCs w:val="19"/>
        </w:rPr>
      </w:pPr>
    </w:p>
    <w:p w:rsidR="001965CC" w:rsidRPr="006F3D87" w:rsidRDefault="00C66B24" w:rsidP="006F3D87">
      <w:pPr>
        <w:pStyle w:val="NoSpacing"/>
        <w:rPr>
          <w:b/>
          <w:u w:val="single"/>
        </w:rPr>
      </w:pPr>
      <w:r w:rsidRPr="006F3D87">
        <w:rPr>
          <w:b/>
          <w:u w:val="single"/>
        </w:rPr>
        <w:t>Curriculum 2.0 Honor</w:t>
      </w:r>
      <w:r w:rsidR="002A0ED8" w:rsidRPr="006F3D87">
        <w:rPr>
          <w:b/>
          <w:u w:val="single"/>
        </w:rPr>
        <w:t xml:space="preserve"> de</w:t>
      </w:r>
      <w:r w:rsidRPr="006F3D87">
        <w:rPr>
          <w:b/>
          <w:u w:val="single"/>
        </w:rPr>
        <w:t xml:space="preserve"> Geometr</w:t>
      </w:r>
      <w:r w:rsidR="00363C9D" w:rsidRPr="006F3D87">
        <w:rPr>
          <w:b/>
          <w:u w:val="single"/>
        </w:rPr>
        <w:t>ía</w:t>
      </w:r>
      <w:r w:rsidRPr="006F3D87">
        <w:rPr>
          <w:b/>
          <w:u w:val="single"/>
        </w:rPr>
        <w:t xml:space="preserve"> (</w:t>
      </w:r>
      <w:r w:rsidR="00363C9D" w:rsidRPr="006F3D87">
        <w:rPr>
          <w:b/>
          <w:u w:val="single"/>
        </w:rPr>
        <w:t xml:space="preserve">Crédito de </w:t>
      </w:r>
      <w:r w:rsidRPr="006F3D87">
        <w:rPr>
          <w:b/>
          <w:u w:val="single"/>
        </w:rPr>
        <w:t>HS)</w:t>
      </w:r>
    </w:p>
    <w:p w:rsidR="001965CC" w:rsidRPr="009A6A51" w:rsidRDefault="00363C9D"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Currículum 2.0 (C2.0) </w:t>
      </w:r>
      <w:r w:rsidR="009E13B5" w:rsidRPr="009A6A51">
        <w:rPr>
          <w:rFonts w:ascii="Arial" w:eastAsia="Times New Roman" w:hAnsi="Arial" w:cs="Arial"/>
          <w:bCs/>
          <w:color w:val="000000"/>
          <w:sz w:val="20"/>
          <w:szCs w:val="20"/>
          <w:lang w:val="es-ES"/>
        </w:rPr>
        <w:t xml:space="preserve">Honor de </w:t>
      </w:r>
      <w:r w:rsidR="00B07813" w:rsidRPr="009A6A51">
        <w:rPr>
          <w:rFonts w:ascii="Arial" w:eastAsia="Times New Roman" w:hAnsi="Arial" w:cs="Arial"/>
          <w:bCs/>
          <w:color w:val="000000"/>
          <w:sz w:val="20"/>
          <w:szCs w:val="20"/>
          <w:lang w:val="es-ES"/>
        </w:rPr>
        <w:t>Geometría establece y amplí</w:t>
      </w:r>
      <w:r w:rsidR="00E11A8B" w:rsidRPr="009A6A51">
        <w:rPr>
          <w:rFonts w:ascii="Arial" w:eastAsia="Times New Roman" w:hAnsi="Arial" w:cs="Arial"/>
          <w:bCs/>
          <w:color w:val="000000"/>
          <w:sz w:val="20"/>
          <w:szCs w:val="20"/>
          <w:lang w:val="es-ES"/>
        </w:rPr>
        <w:t>a</w:t>
      </w:r>
      <w:r w:rsidRPr="009A6A51">
        <w:rPr>
          <w:rFonts w:ascii="Arial" w:eastAsia="Times New Roman" w:hAnsi="Arial" w:cs="Arial"/>
          <w:bCs/>
          <w:color w:val="000000"/>
          <w:sz w:val="20"/>
          <w:szCs w:val="20"/>
          <w:lang w:val="es-ES"/>
        </w:rPr>
        <w:t xml:space="preserve"> los conocimientos geométricos que traen los estudiantes de la escuela primaria y secundaria. Los estudiantes exploran contextos geométricos más complejos y profundizan en la comprensión de las relaciones geométricas, avanzando hacia argumentos matemáticos formales. La instrucción en este nivel se centrará en la comprensión y aplicación de la congruencia como base para el desarrollo de pruebas formales; la relación entre similitud, trigonometría triángulos; la relación entre objetos de dos y tres dimensiones y sus mediciones; exploración de las descripciones geométricas y </w:t>
      </w:r>
      <w:r w:rsidR="00E11A8B" w:rsidRPr="009A6A51">
        <w:rPr>
          <w:rFonts w:ascii="Arial" w:eastAsia="Times New Roman" w:hAnsi="Arial" w:cs="Arial"/>
          <w:bCs/>
          <w:color w:val="000000"/>
          <w:sz w:val="20"/>
          <w:szCs w:val="20"/>
          <w:lang w:val="es-ES"/>
        </w:rPr>
        <w:t>ecuaciones de secciones cónicas</w:t>
      </w:r>
      <w:r w:rsidRPr="009A6A51">
        <w:rPr>
          <w:rFonts w:ascii="Arial" w:eastAsia="Times New Roman" w:hAnsi="Arial" w:cs="Arial"/>
          <w:bCs/>
          <w:color w:val="000000"/>
          <w:sz w:val="20"/>
          <w:szCs w:val="20"/>
          <w:lang w:val="es-ES"/>
        </w:rPr>
        <w:t xml:space="preserve"> y</w:t>
      </w:r>
      <w:r w:rsidR="00E11A8B"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aplicación de conceptos geométricos en situaciones de modelado.</w:t>
      </w:r>
    </w:p>
    <w:p w:rsidR="00D146E4" w:rsidRPr="009A6A51" w:rsidRDefault="00D146E4"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Curriculum 2.0 (C2.0) </w:t>
      </w:r>
      <w:r w:rsidR="00E11A8B" w:rsidRPr="009A6A51">
        <w:rPr>
          <w:rFonts w:ascii="Arial" w:eastAsia="Times New Roman" w:hAnsi="Arial" w:cs="Arial"/>
          <w:bCs/>
          <w:color w:val="000000"/>
          <w:sz w:val="20"/>
          <w:szCs w:val="20"/>
          <w:lang w:val="es-ES"/>
        </w:rPr>
        <w:t>H</w:t>
      </w:r>
      <w:r w:rsidR="00B07813" w:rsidRPr="009A6A51">
        <w:rPr>
          <w:rFonts w:ascii="Arial" w:eastAsia="Times New Roman" w:hAnsi="Arial" w:cs="Arial"/>
          <w:bCs/>
          <w:color w:val="000000"/>
          <w:sz w:val="20"/>
          <w:szCs w:val="20"/>
          <w:lang w:val="es-ES"/>
        </w:rPr>
        <w:t>o</w:t>
      </w:r>
      <w:r w:rsidR="00E11A8B" w:rsidRPr="009A6A51">
        <w:rPr>
          <w:rFonts w:ascii="Arial" w:eastAsia="Times New Roman" w:hAnsi="Arial" w:cs="Arial"/>
          <w:bCs/>
          <w:color w:val="000000"/>
          <w:sz w:val="20"/>
          <w:szCs w:val="20"/>
          <w:lang w:val="es-ES"/>
        </w:rPr>
        <w:t xml:space="preserve">nor de Geometría </w:t>
      </w:r>
      <w:r w:rsidRPr="009A6A51">
        <w:rPr>
          <w:rFonts w:ascii="Arial" w:eastAsia="Times New Roman" w:hAnsi="Arial" w:cs="Arial"/>
          <w:bCs/>
          <w:color w:val="000000"/>
          <w:sz w:val="20"/>
          <w:szCs w:val="20"/>
          <w:lang w:val="es-ES"/>
        </w:rPr>
        <w:t xml:space="preserve">7 se centra en Los Estándares Para Práctica de Matemáticas (Standards </w:t>
      </w:r>
      <w:r w:rsidRPr="009A6A51">
        <w:rPr>
          <w:rFonts w:ascii="Arial" w:eastAsia="Times New Roman" w:hAnsi="Arial" w:cs="Arial"/>
          <w:bCs/>
          <w:color w:val="000000"/>
          <w:sz w:val="20"/>
          <w:szCs w:val="20"/>
          <w:lang w:val="es-ES"/>
        </w:rPr>
        <w:t>for Mathematical Practice-SMP) para construir un ambiente que involucre a los estudiantes en la exploración de las matemáticas. Los Estándares Para Práctica de Matemáticas (Standards for Mathematical Practice-SMP) son hábitos mentales aplicados durante toda la materia para que los alumnos perciban las matemáticas como algo coherente, útil y lógico haciendo uso de su capacidad para dar sentido a situaciones problemáticas.</w:t>
      </w:r>
    </w:p>
    <w:p w:rsidR="001965CC" w:rsidRPr="009A6A51" w:rsidRDefault="00D146E4"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A través de esta materia, los estudiantes</w:t>
      </w:r>
      <w:r w:rsidR="00851713" w:rsidRPr="009A6A51">
        <w:rPr>
          <w:rFonts w:ascii="Arial" w:eastAsia="Times New Roman" w:hAnsi="Arial" w:cs="Arial"/>
          <w:bCs/>
          <w:color w:val="000000"/>
          <w:sz w:val="20"/>
          <w:szCs w:val="20"/>
          <w:lang w:val="es-ES"/>
        </w:rPr>
        <w:t xml:space="preserve"> realizarán:</w:t>
      </w:r>
    </w:p>
    <w:p w:rsidR="001965CC" w:rsidRPr="006534E4" w:rsidRDefault="00C66B24" w:rsidP="008664E2">
      <w:pPr>
        <w:tabs>
          <w:tab w:val="left" w:pos="360"/>
        </w:tabs>
        <w:spacing w:before="2" w:after="0" w:line="238" w:lineRule="auto"/>
        <w:ind w:left="360" w:right="63" w:hanging="360"/>
        <w:jc w:val="both"/>
        <w:rPr>
          <w:rFonts w:ascii="Calibri" w:eastAsia="Calibri" w:hAnsi="Calibri" w:cs="Calibri"/>
          <w:szCs w:val="20"/>
        </w:rPr>
      </w:pPr>
      <w:r>
        <w:rPr>
          <w:rFonts w:ascii="Calibri" w:eastAsia="Calibri" w:hAnsi="Calibri" w:cs="Calibri"/>
          <w:color w:val="211E1F"/>
          <w:sz w:val="20"/>
          <w:szCs w:val="20"/>
        </w:rPr>
        <w:t>•</w:t>
      </w:r>
      <w:r>
        <w:rPr>
          <w:rFonts w:ascii="Calibri" w:eastAsia="Calibri" w:hAnsi="Calibri" w:cs="Calibri"/>
          <w:color w:val="211E1F"/>
          <w:sz w:val="20"/>
          <w:szCs w:val="20"/>
        </w:rPr>
        <w:tab/>
        <w:t>Pr</w:t>
      </w:r>
      <w:r>
        <w:rPr>
          <w:rFonts w:ascii="Calibri" w:eastAsia="Calibri" w:hAnsi="Calibri" w:cs="Calibri"/>
          <w:color w:val="211E1F"/>
          <w:spacing w:val="1"/>
          <w:sz w:val="20"/>
          <w:szCs w:val="20"/>
        </w:rPr>
        <w:t>o</w:t>
      </w:r>
      <w:r>
        <w:rPr>
          <w:rFonts w:ascii="Calibri" w:eastAsia="Calibri" w:hAnsi="Calibri" w:cs="Calibri"/>
          <w:color w:val="211E1F"/>
          <w:spacing w:val="-1"/>
          <w:sz w:val="20"/>
          <w:szCs w:val="20"/>
        </w:rPr>
        <w:t>v</w:t>
      </w:r>
      <w:r w:rsidR="00851713">
        <w:rPr>
          <w:rFonts w:ascii="Calibri" w:eastAsia="Calibri" w:hAnsi="Calibri" w:cs="Calibri"/>
          <w:color w:val="211E1F"/>
          <w:sz w:val="20"/>
          <w:szCs w:val="20"/>
        </w:rPr>
        <w:t>ar teoremas y resolver problemas referent</w:t>
      </w:r>
      <w:r w:rsidR="002D35CB">
        <w:rPr>
          <w:rFonts w:ascii="Calibri" w:eastAsia="Calibri" w:hAnsi="Calibri" w:cs="Calibri"/>
          <w:color w:val="211E1F"/>
          <w:sz w:val="20"/>
          <w:szCs w:val="20"/>
        </w:rPr>
        <w:t>e</w:t>
      </w:r>
      <w:r w:rsidR="00851713">
        <w:rPr>
          <w:rFonts w:ascii="Calibri" w:eastAsia="Calibri" w:hAnsi="Calibri" w:cs="Calibri"/>
          <w:color w:val="211E1F"/>
          <w:sz w:val="20"/>
          <w:szCs w:val="20"/>
        </w:rPr>
        <w:t>s a</w:t>
      </w:r>
      <w:r>
        <w:rPr>
          <w:rFonts w:ascii="Calibri" w:eastAsia="Calibri" w:hAnsi="Calibri" w:cs="Calibri"/>
          <w:color w:val="211E1F"/>
          <w:sz w:val="20"/>
          <w:szCs w:val="20"/>
        </w:rPr>
        <w:t xml:space="preserve"> </w:t>
      </w:r>
      <w:r w:rsidR="00793C53" w:rsidRPr="006534E4">
        <w:rPr>
          <w:rFonts w:ascii="Calibri" w:eastAsia="Calibri" w:hAnsi="Calibri" w:cs="Calibri"/>
          <w:color w:val="211E1F"/>
          <w:szCs w:val="20"/>
        </w:rPr>
        <w:t>triángulos</w:t>
      </w:r>
      <w:r w:rsidR="00543488" w:rsidRPr="006534E4">
        <w:rPr>
          <w:rFonts w:ascii="Calibri" w:eastAsia="Calibri" w:hAnsi="Calibri" w:cs="Calibri"/>
          <w:color w:val="211E1F"/>
          <w:szCs w:val="20"/>
        </w:rPr>
        <w:t>, cuadrilateros</w:t>
      </w:r>
      <w:r w:rsidR="00793C53" w:rsidRPr="006534E4">
        <w:rPr>
          <w:rFonts w:ascii="Calibri" w:eastAsia="Calibri" w:hAnsi="Calibri" w:cs="Calibri"/>
          <w:color w:val="211E1F"/>
          <w:szCs w:val="20"/>
        </w:rPr>
        <w:t xml:space="preserve"> y otros polígonos</w:t>
      </w:r>
      <w:r w:rsidRPr="006534E4">
        <w:rPr>
          <w:rFonts w:ascii="Calibri" w:eastAsia="Calibri" w:hAnsi="Calibri" w:cs="Calibri"/>
          <w:color w:val="211E1F"/>
          <w:szCs w:val="20"/>
        </w:rPr>
        <w:t>.</w:t>
      </w:r>
    </w:p>
    <w:p w:rsidR="001965CC" w:rsidRPr="006534E4" w:rsidRDefault="00C66B24" w:rsidP="008664E2">
      <w:pPr>
        <w:tabs>
          <w:tab w:val="left" w:pos="360"/>
        </w:tabs>
        <w:spacing w:before="1" w:after="0" w:line="240" w:lineRule="auto"/>
        <w:ind w:left="360" w:right="69" w:hanging="360"/>
        <w:jc w:val="both"/>
        <w:rPr>
          <w:rFonts w:ascii="Calibri" w:eastAsia="Calibri" w:hAnsi="Calibri" w:cs="Calibri"/>
          <w:szCs w:val="20"/>
        </w:rPr>
      </w:pPr>
      <w:r w:rsidRPr="006534E4">
        <w:rPr>
          <w:rFonts w:ascii="Calibri" w:eastAsia="Calibri" w:hAnsi="Calibri" w:cs="Calibri"/>
          <w:color w:val="211E1F"/>
          <w:szCs w:val="20"/>
        </w:rPr>
        <w:t>•</w:t>
      </w:r>
      <w:r w:rsidRPr="006534E4">
        <w:rPr>
          <w:rFonts w:ascii="Calibri" w:eastAsia="Calibri" w:hAnsi="Calibri" w:cs="Calibri"/>
          <w:color w:val="211E1F"/>
          <w:szCs w:val="20"/>
        </w:rPr>
        <w:tab/>
        <w:t>A</w:t>
      </w:r>
      <w:r w:rsidRPr="006534E4">
        <w:rPr>
          <w:rFonts w:ascii="Calibri" w:eastAsia="Calibri" w:hAnsi="Calibri" w:cs="Calibri"/>
          <w:color w:val="211E1F"/>
          <w:spacing w:val="1"/>
          <w:szCs w:val="20"/>
        </w:rPr>
        <w:t>p</w:t>
      </w:r>
      <w:r w:rsidR="00187A19" w:rsidRPr="006534E4">
        <w:rPr>
          <w:rFonts w:ascii="Calibri" w:eastAsia="Calibri" w:hAnsi="Calibri" w:cs="Calibri"/>
          <w:color w:val="211E1F"/>
          <w:spacing w:val="1"/>
          <w:szCs w:val="20"/>
        </w:rPr>
        <w:t>licar conocimientos de similitud y trigonometr</w:t>
      </w:r>
      <w:r w:rsidR="002D35CB" w:rsidRPr="006534E4">
        <w:rPr>
          <w:rFonts w:ascii="Calibri" w:eastAsia="Calibri" w:hAnsi="Calibri" w:cs="Calibri"/>
          <w:color w:val="211E1F"/>
          <w:spacing w:val="1"/>
          <w:szCs w:val="20"/>
        </w:rPr>
        <w:t>ía en triángulos rectá</w:t>
      </w:r>
      <w:r w:rsidR="00187A19" w:rsidRPr="006534E4">
        <w:rPr>
          <w:rFonts w:ascii="Calibri" w:eastAsia="Calibri" w:hAnsi="Calibri" w:cs="Calibri"/>
          <w:color w:val="211E1F"/>
          <w:spacing w:val="1"/>
          <w:szCs w:val="20"/>
        </w:rPr>
        <w:t>ngulos para encontar medidas desconicidas en triángulos</w:t>
      </w:r>
      <w:r w:rsidRPr="006534E4">
        <w:rPr>
          <w:rFonts w:ascii="Calibri" w:eastAsia="Calibri" w:hAnsi="Calibri" w:cs="Calibri"/>
          <w:color w:val="211E1F"/>
          <w:szCs w:val="20"/>
        </w:rPr>
        <w:t>.</w:t>
      </w:r>
    </w:p>
    <w:p w:rsidR="001965CC" w:rsidRPr="006534E4" w:rsidRDefault="00C66B24" w:rsidP="008664E2">
      <w:pPr>
        <w:tabs>
          <w:tab w:val="left" w:pos="360"/>
        </w:tabs>
        <w:spacing w:before="1" w:after="0" w:line="238" w:lineRule="auto"/>
        <w:ind w:left="360" w:right="69" w:hanging="360"/>
        <w:jc w:val="both"/>
        <w:rPr>
          <w:rFonts w:ascii="Calibri" w:eastAsia="Calibri" w:hAnsi="Calibri" w:cs="Calibri"/>
          <w:szCs w:val="20"/>
        </w:rPr>
      </w:pPr>
      <w:r w:rsidRPr="006534E4">
        <w:rPr>
          <w:rFonts w:ascii="Calibri" w:eastAsia="Calibri" w:hAnsi="Calibri" w:cs="Calibri"/>
          <w:color w:val="211E1F"/>
          <w:szCs w:val="20"/>
        </w:rPr>
        <w:t>•</w:t>
      </w:r>
      <w:r w:rsidRPr="006534E4">
        <w:rPr>
          <w:rFonts w:ascii="Calibri" w:eastAsia="Calibri" w:hAnsi="Calibri" w:cs="Calibri"/>
          <w:color w:val="211E1F"/>
          <w:szCs w:val="20"/>
        </w:rPr>
        <w:tab/>
      </w:r>
      <w:r w:rsidRPr="006534E4">
        <w:rPr>
          <w:rFonts w:ascii="Calibri" w:eastAsia="Calibri" w:hAnsi="Calibri" w:cs="Calibri"/>
          <w:color w:val="211E1F"/>
          <w:spacing w:val="-1"/>
          <w:szCs w:val="20"/>
        </w:rPr>
        <w:t>U</w:t>
      </w:r>
      <w:r w:rsidRPr="006534E4">
        <w:rPr>
          <w:rFonts w:ascii="Calibri" w:eastAsia="Calibri" w:hAnsi="Calibri" w:cs="Calibri"/>
          <w:color w:val="211E1F"/>
          <w:szCs w:val="20"/>
        </w:rPr>
        <w:t>tiliz</w:t>
      </w:r>
      <w:r w:rsidR="002D35CB" w:rsidRPr="006534E4">
        <w:rPr>
          <w:rFonts w:ascii="Calibri" w:eastAsia="Calibri" w:hAnsi="Calibri" w:cs="Calibri"/>
          <w:color w:val="211E1F"/>
          <w:szCs w:val="20"/>
        </w:rPr>
        <w:t>ar el sistema de c</w:t>
      </w:r>
      <w:r w:rsidR="00187A19" w:rsidRPr="006534E4">
        <w:rPr>
          <w:rFonts w:ascii="Calibri" w:eastAsia="Calibri" w:hAnsi="Calibri" w:cs="Calibri"/>
          <w:color w:val="211E1F"/>
          <w:szCs w:val="20"/>
        </w:rPr>
        <w:t>oordena</w:t>
      </w:r>
      <w:r w:rsidR="002D35CB" w:rsidRPr="006534E4">
        <w:rPr>
          <w:rFonts w:ascii="Calibri" w:eastAsia="Calibri" w:hAnsi="Calibri" w:cs="Calibri"/>
          <w:color w:val="211E1F"/>
          <w:szCs w:val="20"/>
        </w:rPr>
        <w:t xml:space="preserve">das </w:t>
      </w:r>
      <w:r w:rsidR="00187A19" w:rsidRPr="006534E4">
        <w:rPr>
          <w:rFonts w:ascii="Calibri" w:eastAsia="Calibri" w:hAnsi="Calibri" w:cs="Calibri"/>
          <w:color w:val="211E1F"/>
          <w:szCs w:val="20"/>
        </w:rPr>
        <w:t>recta</w:t>
      </w:r>
      <w:r w:rsidR="002D35CB" w:rsidRPr="006534E4">
        <w:rPr>
          <w:rFonts w:ascii="Calibri" w:eastAsia="Calibri" w:hAnsi="Calibri" w:cs="Calibri"/>
          <w:color w:val="211E1F"/>
          <w:szCs w:val="20"/>
        </w:rPr>
        <w:t>n</w:t>
      </w:r>
      <w:r w:rsidR="00187A19" w:rsidRPr="006534E4">
        <w:rPr>
          <w:rFonts w:ascii="Calibri" w:eastAsia="Calibri" w:hAnsi="Calibri" w:cs="Calibri"/>
          <w:color w:val="211E1F"/>
          <w:szCs w:val="20"/>
        </w:rPr>
        <w:t>gulares para verificar relaciones geométricas</w:t>
      </w:r>
      <w:r w:rsidRPr="006534E4">
        <w:rPr>
          <w:rFonts w:ascii="Calibri" w:eastAsia="Calibri" w:hAnsi="Calibri" w:cs="Calibri"/>
          <w:color w:val="211E1F"/>
          <w:szCs w:val="20"/>
        </w:rPr>
        <w:t>.</w:t>
      </w:r>
    </w:p>
    <w:p w:rsidR="001965CC" w:rsidRPr="006534E4" w:rsidRDefault="00C66B24" w:rsidP="008664E2">
      <w:pPr>
        <w:tabs>
          <w:tab w:val="left" w:pos="360"/>
        </w:tabs>
        <w:spacing w:before="1" w:after="0" w:line="240" w:lineRule="auto"/>
        <w:ind w:left="360" w:right="67" w:hanging="360"/>
        <w:jc w:val="both"/>
        <w:rPr>
          <w:rFonts w:ascii="Calibri" w:eastAsia="Calibri" w:hAnsi="Calibri" w:cs="Calibri"/>
          <w:szCs w:val="20"/>
        </w:rPr>
      </w:pPr>
      <w:r w:rsidRPr="006534E4">
        <w:rPr>
          <w:rFonts w:ascii="Calibri" w:eastAsia="Calibri" w:hAnsi="Calibri" w:cs="Calibri"/>
          <w:color w:val="211E1F"/>
          <w:szCs w:val="20"/>
        </w:rPr>
        <w:t>•</w:t>
      </w:r>
      <w:r w:rsidRPr="006534E4">
        <w:rPr>
          <w:rFonts w:ascii="Calibri" w:eastAsia="Calibri" w:hAnsi="Calibri" w:cs="Calibri"/>
          <w:color w:val="211E1F"/>
          <w:szCs w:val="20"/>
        </w:rPr>
        <w:tab/>
        <w:t>A</w:t>
      </w:r>
      <w:r w:rsidRPr="006534E4">
        <w:rPr>
          <w:rFonts w:ascii="Calibri" w:eastAsia="Calibri" w:hAnsi="Calibri" w:cs="Calibri"/>
          <w:color w:val="211E1F"/>
          <w:spacing w:val="1"/>
          <w:szCs w:val="20"/>
        </w:rPr>
        <w:t>p</w:t>
      </w:r>
      <w:r w:rsidR="008C134A" w:rsidRPr="006534E4">
        <w:rPr>
          <w:rFonts w:ascii="Calibri" w:eastAsia="Calibri" w:hAnsi="Calibri" w:cs="Calibri"/>
          <w:color w:val="211E1F"/>
          <w:spacing w:val="1"/>
          <w:szCs w:val="20"/>
        </w:rPr>
        <w:t>licar conocimientos de círculo para deriv</w:t>
      </w:r>
      <w:r w:rsidR="003C4087" w:rsidRPr="006534E4">
        <w:rPr>
          <w:rFonts w:ascii="Calibri" w:eastAsia="Calibri" w:hAnsi="Calibri" w:cs="Calibri"/>
          <w:color w:val="211E1F"/>
          <w:spacing w:val="1"/>
          <w:szCs w:val="20"/>
        </w:rPr>
        <w:t>a</w:t>
      </w:r>
      <w:r w:rsidR="008C134A" w:rsidRPr="006534E4">
        <w:rPr>
          <w:rFonts w:ascii="Calibri" w:eastAsia="Calibri" w:hAnsi="Calibri" w:cs="Calibri"/>
          <w:color w:val="211E1F"/>
          <w:spacing w:val="1"/>
          <w:szCs w:val="20"/>
        </w:rPr>
        <w:t>r ecuaciones y resolver problemas</w:t>
      </w:r>
      <w:r w:rsidRPr="006534E4">
        <w:rPr>
          <w:rFonts w:ascii="Calibri" w:eastAsia="Calibri" w:hAnsi="Calibri" w:cs="Calibri"/>
          <w:color w:val="211E1F"/>
          <w:szCs w:val="20"/>
        </w:rPr>
        <w:t>.</w:t>
      </w:r>
    </w:p>
    <w:p w:rsidR="001965CC" w:rsidRPr="006534E4" w:rsidRDefault="00EA38EF" w:rsidP="000A3F0A">
      <w:pPr>
        <w:pStyle w:val="NoSpacing"/>
      </w:pPr>
      <w:r w:rsidRPr="006534E4">
        <w:rPr>
          <w:sz w:val="24"/>
        </w:rPr>
        <w:t xml:space="preserve">• </w:t>
      </w:r>
      <w:r w:rsidR="000A3F0A" w:rsidRPr="006534E4">
        <w:rPr>
          <w:sz w:val="24"/>
        </w:rPr>
        <w:t xml:space="preserve">   </w:t>
      </w:r>
      <w:r w:rsidR="00C66B24" w:rsidRPr="006534E4">
        <w:t>M</w:t>
      </w:r>
      <w:r w:rsidR="008C134A" w:rsidRPr="006534E4">
        <w:t>edir objetos bidimensionales y tridimensionales</w:t>
      </w:r>
      <w:r w:rsidR="00C66B24" w:rsidRPr="006534E4">
        <w:t>.</w:t>
      </w:r>
    </w:p>
    <w:p w:rsidR="001965CC" w:rsidRDefault="001965CC" w:rsidP="008664E2">
      <w:pPr>
        <w:spacing w:before="7" w:after="0" w:line="190" w:lineRule="exact"/>
        <w:jc w:val="both"/>
        <w:rPr>
          <w:sz w:val="19"/>
          <w:szCs w:val="19"/>
        </w:rPr>
      </w:pPr>
    </w:p>
    <w:p w:rsidR="001965CC" w:rsidRPr="00A11B10" w:rsidRDefault="00AD7E9B" w:rsidP="00A11B10">
      <w:pPr>
        <w:spacing w:after="0" w:line="240" w:lineRule="auto"/>
        <w:ind w:right="-20"/>
        <w:rPr>
          <w:rFonts w:ascii="Calibri" w:eastAsia="Calibri" w:hAnsi="Calibri" w:cs="Calibri"/>
          <w:b/>
          <w:bCs/>
          <w:spacing w:val="1"/>
          <w:szCs w:val="20"/>
          <w:u w:val="single" w:color="000000"/>
        </w:rPr>
      </w:pPr>
      <w:r w:rsidRPr="00A11B10">
        <w:rPr>
          <w:rFonts w:ascii="Calibri" w:eastAsia="Calibri" w:hAnsi="Calibri" w:cs="Calibri"/>
          <w:b/>
          <w:bCs/>
          <w:spacing w:val="1"/>
          <w:szCs w:val="20"/>
          <w:u w:val="single" w:color="000000"/>
        </w:rPr>
        <w:t>TEMAS DE ESTUDIO:</w:t>
      </w:r>
    </w:p>
    <w:p w:rsidR="001965CC" w:rsidRPr="006534E4" w:rsidRDefault="00C66B24" w:rsidP="00D442EC">
      <w:pPr>
        <w:pStyle w:val="NoSpacing"/>
        <w:rPr>
          <w:i/>
        </w:rPr>
      </w:pPr>
      <w:r w:rsidRPr="006534E4">
        <w:rPr>
          <w:i/>
        </w:rPr>
        <w:t>Co</w:t>
      </w:r>
      <w:r w:rsidRPr="00584D48">
        <w:rPr>
          <w:i/>
        </w:rPr>
        <w:t>n</w:t>
      </w:r>
      <w:r w:rsidRPr="006534E4">
        <w:rPr>
          <w:i/>
        </w:rPr>
        <w:t>gr</w:t>
      </w:r>
      <w:r w:rsidRPr="00584D48">
        <w:rPr>
          <w:i/>
        </w:rPr>
        <w:t>uen</w:t>
      </w:r>
      <w:r w:rsidRPr="006534E4">
        <w:rPr>
          <w:i/>
        </w:rPr>
        <w:t>c</w:t>
      </w:r>
      <w:r w:rsidR="00E402B7" w:rsidRPr="006534E4">
        <w:rPr>
          <w:i/>
        </w:rPr>
        <w:t>ia</w:t>
      </w:r>
    </w:p>
    <w:p w:rsidR="001965CC" w:rsidRPr="006534E4" w:rsidRDefault="003C4087" w:rsidP="00DA18E1">
      <w:pPr>
        <w:pStyle w:val="NoSpacing"/>
        <w:numPr>
          <w:ilvl w:val="0"/>
          <w:numId w:val="25"/>
        </w:numPr>
      </w:pPr>
      <w:r w:rsidRPr="006534E4">
        <w:t>Experimentar</w:t>
      </w:r>
      <w:r w:rsidR="007026FB" w:rsidRPr="006534E4">
        <w:t xml:space="preserve"> con</w:t>
      </w:r>
      <w:r w:rsidR="00E402B7" w:rsidRPr="006534E4">
        <w:t xml:space="preserve"> transformaciones en el </w:t>
      </w:r>
      <w:proofErr w:type="gramStart"/>
      <w:r w:rsidR="00E402B7" w:rsidRPr="006534E4">
        <w:t>plano</w:t>
      </w:r>
      <w:proofErr w:type="gramEnd"/>
      <w:r w:rsidR="00E402B7" w:rsidRPr="006534E4">
        <w:t>.</w:t>
      </w:r>
    </w:p>
    <w:p w:rsidR="001965CC" w:rsidRPr="006534E4" w:rsidRDefault="009D58FE" w:rsidP="00DA18E1">
      <w:pPr>
        <w:pStyle w:val="NoSpacing"/>
        <w:numPr>
          <w:ilvl w:val="0"/>
          <w:numId w:val="25"/>
        </w:numPr>
      </w:pPr>
      <w:r w:rsidRPr="006534E4">
        <w:t>Entender la congruencia en términos de movimientos r</w:t>
      </w:r>
      <w:r w:rsidR="003C4087" w:rsidRPr="006534E4">
        <w:t>í</w:t>
      </w:r>
      <w:r w:rsidRPr="006534E4">
        <w:t>gidos</w:t>
      </w:r>
      <w:r w:rsidR="003C4087" w:rsidRPr="006534E4">
        <w:t>.</w:t>
      </w:r>
    </w:p>
    <w:p w:rsidR="00312B0B" w:rsidRPr="006534E4" w:rsidRDefault="00C66B24" w:rsidP="00312B0B">
      <w:pPr>
        <w:pStyle w:val="ListParagraph"/>
        <w:numPr>
          <w:ilvl w:val="0"/>
          <w:numId w:val="25"/>
        </w:numPr>
        <w:spacing w:after="0" w:line="240" w:lineRule="auto"/>
        <w:ind w:right="753"/>
        <w:jc w:val="both"/>
        <w:rPr>
          <w:rFonts w:ascii="Calibri" w:eastAsia="Calibri" w:hAnsi="Calibri" w:cs="Calibri"/>
          <w:color w:val="211E1F"/>
          <w:szCs w:val="20"/>
        </w:rPr>
      </w:pPr>
      <w:r w:rsidRPr="006534E4">
        <w:rPr>
          <w:rFonts w:ascii="Calibri" w:eastAsia="Calibri" w:hAnsi="Calibri" w:cs="Calibri"/>
          <w:color w:val="211E1F"/>
          <w:szCs w:val="20"/>
        </w:rPr>
        <w:t>Prov</w:t>
      </w:r>
      <w:r w:rsidR="009D58FE" w:rsidRPr="006534E4">
        <w:rPr>
          <w:rFonts w:ascii="Calibri" w:eastAsia="Calibri" w:hAnsi="Calibri" w:cs="Calibri"/>
          <w:color w:val="211E1F"/>
          <w:szCs w:val="20"/>
        </w:rPr>
        <w:t>ar Teoremas Geométricos</w:t>
      </w:r>
      <w:r w:rsidR="003C4087" w:rsidRPr="006534E4">
        <w:rPr>
          <w:rFonts w:ascii="Calibri" w:eastAsia="Calibri" w:hAnsi="Calibri" w:cs="Calibri"/>
          <w:color w:val="211E1F"/>
          <w:szCs w:val="20"/>
        </w:rPr>
        <w:t>.</w:t>
      </w:r>
    </w:p>
    <w:p w:rsidR="001965CC" w:rsidRPr="006534E4" w:rsidRDefault="00422143" w:rsidP="00312B0B">
      <w:pPr>
        <w:pStyle w:val="ListParagraph"/>
        <w:numPr>
          <w:ilvl w:val="0"/>
          <w:numId w:val="25"/>
        </w:numPr>
        <w:spacing w:after="0" w:line="240" w:lineRule="auto"/>
        <w:ind w:right="753"/>
        <w:jc w:val="both"/>
        <w:rPr>
          <w:rFonts w:ascii="Calibri" w:eastAsia="Calibri" w:hAnsi="Calibri" w:cs="Calibri"/>
          <w:color w:val="211E1F"/>
          <w:szCs w:val="20"/>
        </w:rPr>
      </w:pPr>
      <w:r w:rsidRPr="006534E4">
        <w:rPr>
          <w:rFonts w:ascii="Calibri" w:eastAsia="Calibri" w:hAnsi="Calibri" w:cs="Calibri"/>
          <w:color w:val="211E1F"/>
          <w:position w:val="1"/>
          <w:szCs w:val="20"/>
        </w:rPr>
        <w:t>Hacer c</w:t>
      </w:r>
      <w:r w:rsidR="00AE7E50" w:rsidRPr="006534E4">
        <w:rPr>
          <w:rFonts w:ascii="Calibri" w:eastAsia="Calibri" w:hAnsi="Calibri" w:cs="Calibri"/>
          <w:color w:val="211E1F"/>
          <w:position w:val="1"/>
          <w:szCs w:val="20"/>
        </w:rPr>
        <w:t>onstrucciones geométricas</w:t>
      </w:r>
      <w:r w:rsidR="003C4087" w:rsidRPr="006534E4">
        <w:rPr>
          <w:rFonts w:ascii="Calibri" w:eastAsia="Calibri" w:hAnsi="Calibri" w:cs="Calibri"/>
          <w:color w:val="211E1F"/>
          <w:position w:val="1"/>
          <w:szCs w:val="20"/>
        </w:rPr>
        <w:t>.</w:t>
      </w:r>
    </w:p>
    <w:p w:rsidR="001965CC" w:rsidRDefault="001965CC">
      <w:pPr>
        <w:spacing w:before="7" w:after="0" w:line="190" w:lineRule="exact"/>
        <w:rPr>
          <w:sz w:val="19"/>
          <w:szCs w:val="19"/>
        </w:rPr>
      </w:pPr>
    </w:p>
    <w:p w:rsidR="001965CC" w:rsidRPr="006534E4" w:rsidRDefault="00C66B24" w:rsidP="00422143">
      <w:pPr>
        <w:pStyle w:val="NoSpacing"/>
        <w:rPr>
          <w:i/>
          <w:spacing w:val="1"/>
        </w:rPr>
      </w:pPr>
      <w:r w:rsidRPr="006534E4">
        <w:rPr>
          <w:i/>
          <w:spacing w:val="1"/>
        </w:rPr>
        <w:t>Simil</w:t>
      </w:r>
      <w:r w:rsidR="00AE7E50" w:rsidRPr="006534E4">
        <w:rPr>
          <w:i/>
          <w:spacing w:val="1"/>
        </w:rPr>
        <w:t>itud</w:t>
      </w:r>
      <w:r w:rsidRPr="006534E4">
        <w:rPr>
          <w:i/>
          <w:spacing w:val="1"/>
        </w:rPr>
        <w:t xml:space="preserve">, </w:t>
      </w:r>
      <w:r w:rsidR="00AE7E50" w:rsidRPr="006534E4">
        <w:rPr>
          <w:i/>
          <w:spacing w:val="1"/>
        </w:rPr>
        <w:t>Triángulos Rectos</w:t>
      </w:r>
      <w:r w:rsidR="00422143" w:rsidRPr="006534E4">
        <w:rPr>
          <w:i/>
          <w:spacing w:val="1"/>
        </w:rPr>
        <w:t xml:space="preserve"> </w:t>
      </w:r>
      <w:r w:rsidR="00AE7E50" w:rsidRPr="006534E4">
        <w:rPr>
          <w:i/>
          <w:spacing w:val="1"/>
        </w:rPr>
        <w:t>y Trigonometría</w:t>
      </w:r>
    </w:p>
    <w:p w:rsidR="00A52345" w:rsidRPr="006534E4" w:rsidRDefault="00A52345" w:rsidP="00312B0B">
      <w:pPr>
        <w:pStyle w:val="ListParagraph"/>
        <w:numPr>
          <w:ilvl w:val="0"/>
          <w:numId w:val="25"/>
        </w:numPr>
        <w:tabs>
          <w:tab w:val="left" w:pos="360"/>
          <w:tab w:val="left" w:pos="1600"/>
          <w:tab w:val="left" w:pos="2620"/>
          <w:tab w:val="left" w:pos="3060"/>
          <w:tab w:val="left" w:pos="3820"/>
          <w:tab w:val="left" w:pos="4280"/>
        </w:tabs>
        <w:spacing w:after="0" w:line="240" w:lineRule="auto"/>
        <w:ind w:right="66"/>
        <w:rPr>
          <w:rFonts w:ascii="Calibri" w:eastAsia="Calibri" w:hAnsi="Calibri" w:cs="Calibri"/>
          <w:color w:val="211E1F"/>
          <w:spacing w:val="-1"/>
          <w:szCs w:val="20"/>
        </w:rPr>
      </w:pPr>
      <w:r w:rsidRPr="006534E4">
        <w:rPr>
          <w:rFonts w:ascii="Calibri" w:eastAsia="Calibri" w:hAnsi="Calibri" w:cs="Calibri"/>
          <w:color w:val="211E1F"/>
          <w:spacing w:val="-1"/>
          <w:szCs w:val="20"/>
        </w:rPr>
        <w:t>Entender similitud en términos de transformaciones de semejanzas</w:t>
      </w:r>
      <w:r w:rsidR="00422143" w:rsidRPr="006534E4">
        <w:rPr>
          <w:rFonts w:ascii="Calibri" w:eastAsia="Calibri" w:hAnsi="Calibri" w:cs="Calibri"/>
          <w:color w:val="211E1F"/>
          <w:spacing w:val="-1"/>
          <w:szCs w:val="20"/>
        </w:rPr>
        <w:t>.</w:t>
      </w:r>
      <w:r w:rsidRPr="006534E4">
        <w:rPr>
          <w:rFonts w:ascii="Calibri" w:eastAsia="Calibri" w:hAnsi="Calibri" w:cs="Calibri"/>
          <w:color w:val="211E1F"/>
          <w:spacing w:val="-1"/>
          <w:szCs w:val="20"/>
        </w:rPr>
        <w:t xml:space="preserve"> </w:t>
      </w:r>
    </w:p>
    <w:p w:rsidR="006B4390" w:rsidRPr="006534E4" w:rsidRDefault="006B4390" w:rsidP="00312B0B">
      <w:pPr>
        <w:pStyle w:val="ListParagraph"/>
        <w:numPr>
          <w:ilvl w:val="0"/>
          <w:numId w:val="25"/>
        </w:numPr>
        <w:tabs>
          <w:tab w:val="left" w:pos="360"/>
          <w:tab w:val="left" w:pos="1600"/>
          <w:tab w:val="left" w:pos="2620"/>
          <w:tab w:val="left" w:pos="3060"/>
          <w:tab w:val="left" w:pos="3820"/>
          <w:tab w:val="left" w:pos="4280"/>
        </w:tabs>
        <w:spacing w:after="0" w:line="240" w:lineRule="auto"/>
        <w:ind w:right="66"/>
        <w:rPr>
          <w:rFonts w:ascii="Calibri" w:eastAsia="Calibri" w:hAnsi="Calibri" w:cs="Calibri"/>
          <w:color w:val="211E1F"/>
          <w:position w:val="1"/>
          <w:szCs w:val="20"/>
        </w:rPr>
      </w:pPr>
      <w:r w:rsidRPr="006534E4">
        <w:rPr>
          <w:rFonts w:ascii="Calibri" w:eastAsia="Calibri" w:hAnsi="Calibri" w:cs="Calibri"/>
          <w:color w:val="211E1F"/>
          <w:position w:val="1"/>
          <w:szCs w:val="20"/>
        </w:rPr>
        <w:t>Demostrar teoremas que involucran semejanza</w:t>
      </w:r>
      <w:r w:rsidR="00422143" w:rsidRPr="006534E4">
        <w:rPr>
          <w:rFonts w:ascii="Calibri" w:eastAsia="Calibri" w:hAnsi="Calibri" w:cs="Calibri"/>
          <w:color w:val="211E1F"/>
          <w:position w:val="1"/>
          <w:szCs w:val="20"/>
        </w:rPr>
        <w:t>s</w:t>
      </w:r>
      <w:r w:rsidRPr="006534E4">
        <w:rPr>
          <w:rFonts w:ascii="Calibri" w:eastAsia="Calibri" w:hAnsi="Calibri" w:cs="Calibri"/>
          <w:color w:val="211E1F"/>
          <w:position w:val="1"/>
          <w:szCs w:val="20"/>
        </w:rPr>
        <w:t>.</w:t>
      </w:r>
    </w:p>
    <w:p w:rsidR="001965CC" w:rsidRPr="006534E4" w:rsidRDefault="00A96F8E" w:rsidP="00312B0B">
      <w:pPr>
        <w:pStyle w:val="ListParagraph"/>
        <w:numPr>
          <w:ilvl w:val="0"/>
          <w:numId w:val="25"/>
        </w:numPr>
        <w:tabs>
          <w:tab w:val="left" w:pos="360"/>
          <w:tab w:val="left" w:pos="1600"/>
          <w:tab w:val="left" w:pos="2620"/>
          <w:tab w:val="left" w:pos="3060"/>
          <w:tab w:val="left" w:pos="3820"/>
          <w:tab w:val="left" w:pos="4280"/>
        </w:tabs>
        <w:spacing w:after="0" w:line="240" w:lineRule="auto"/>
        <w:ind w:right="66"/>
        <w:rPr>
          <w:rFonts w:ascii="Calibri" w:eastAsia="Calibri" w:hAnsi="Calibri" w:cs="Calibri"/>
          <w:szCs w:val="20"/>
        </w:rPr>
      </w:pPr>
      <w:r w:rsidRPr="006534E4">
        <w:rPr>
          <w:rFonts w:ascii="Calibri" w:eastAsia="Calibri" w:hAnsi="Calibri" w:cs="Calibri"/>
          <w:color w:val="211E1F"/>
          <w:szCs w:val="20"/>
        </w:rPr>
        <w:t>Definir conceptos trigonométricosde radio y resolver problemas que involucren triángulos rectángulos</w:t>
      </w:r>
      <w:r w:rsidR="0088125B" w:rsidRPr="006534E4">
        <w:rPr>
          <w:rFonts w:ascii="Calibri" w:eastAsia="Calibri" w:hAnsi="Calibri" w:cs="Calibri"/>
          <w:color w:val="211E1F"/>
          <w:szCs w:val="20"/>
        </w:rPr>
        <w:t>.</w:t>
      </w:r>
    </w:p>
    <w:p w:rsidR="001965CC" w:rsidRPr="006534E4" w:rsidRDefault="00C66B24" w:rsidP="00DA18E1">
      <w:pPr>
        <w:pStyle w:val="NoSpacing"/>
        <w:numPr>
          <w:ilvl w:val="0"/>
          <w:numId w:val="25"/>
        </w:numPr>
        <w:rPr>
          <w:sz w:val="20"/>
          <w:szCs w:val="19"/>
        </w:rPr>
      </w:pPr>
      <w:r w:rsidRPr="006534E4">
        <w:t>A</w:t>
      </w:r>
      <w:r w:rsidR="00A96F8E" w:rsidRPr="006534E4">
        <w:t xml:space="preserve">plicar la trigonometría en triángulos </w:t>
      </w:r>
      <w:r w:rsidR="00422143" w:rsidRPr="006534E4">
        <w:t>general</w:t>
      </w:r>
      <w:r w:rsidR="00206087" w:rsidRPr="006534E4">
        <w:t>e</w:t>
      </w:r>
      <w:r w:rsidR="00422143" w:rsidRPr="006534E4">
        <w:t>s.</w:t>
      </w:r>
    </w:p>
    <w:p w:rsidR="00422143" w:rsidRPr="00DA18E1" w:rsidRDefault="00422143" w:rsidP="00422143">
      <w:pPr>
        <w:pStyle w:val="NoSpacing"/>
        <w:rPr>
          <w:sz w:val="18"/>
          <w:szCs w:val="19"/>
        </w:rPr>
      </w:pPr>
    </w:p>
    <w:p w:rsidR="001965CC" w:rsidRPr="006534E4" w:rsidRDefault="00C66B24" w:rsidP="00422143">
      <w:pPr>
        <w:pStyle w:val="NoSpacing"/>
        <w:rPr>
          <w:i/>
          <w:spacing w:val="1"/>
        </w:rPr>
      </w:pPr>
      <w:r w:rsidRPr="006534E4">
        <w:rPr>
          <w:i/>
          <w:spacing w:val="1"/>
        </w:rPr>
        <w:t>C</w:t>
      </w:r>
      <w:r w:rsidR="00A96F8E" w:rsidRPr="006534E4">
        <w:rPr>
          <w:i/>
          <w:spacing w:val="1"/>
        </w:rPr>
        <w:t>írculos</w:t>
      </w:r>
    </w:p>
    <w:p w:rsidR="00603B7B" w:rsidRPr="006534E4" w:rsidRDefault="00603B7B" w:rsidP="00DA18E1">
      <w:pPr>
        <w:pStyle w:val="NoSpacing"/>
        <w:numPr>
          <w:ilvl w:val="0"/>
          <w:numId w:val="28"/>
        </w:numPr>
        <w:jc w:val="both"/>
      </w:pPr>
      <w:r w:rsidRPr="006534E4">
        <w:t>Entender y aplicar los teoremas referente a los círculos.</w:t>
      </w:r>
    </w:p>
    <w:p w:rsidR="001965CC" w:rsidRPr="006534E4" w:rsidRDefault="00BC2290" w:rsidP="00DA18E1">
      <w:pPr>
        <w:pStyle w:val="NoSpacing"/>
        <w:numPr>
          <w:ilvl w:val="0"/>
          <w:numId w:val="28"/>
        </w:numPr>
        <w:jc w:val="both"/>
      </w:pPr>
      <w:r>
        <w:rPr>
          <w:rFonts w:ascii="Calibri" w:eastAsia="Calibri" w:hAnsi="Calibri" w:cs="Calibri"/>
          <w:noProof/>
          <w:szCs w:val="20"/>
        </w:rPr>
        <mc:AlternateContent>
          <mc:Choice Requires="wps">
            <w:drawing>
              <wp:anchor distT="0" distB="0" distL="114300" distR="114300" simplePos="0" relativeHeight="251674112" behindDoc="0" locked="0" layoutInCell="1" allowOverlap="1">
                <wp:simplePos x="0" y="0"/>
                <wp:positionH relativeFrom="column">
                  <wp:posOffset>3321050</wp:posOffset>
                </wp:positionH>
                <wp:positionV relativeFrom="paragraph">
                  <wp:posOffset>414655</wp:posOffset>
                </wp:positionV>
                <wp:extent cx="342900" cy="292100"/>
                <wp:effectExtent l="0" t="0" r="0" b="444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261.5pt;margin-top:32.65pt;width:27pt;height: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" stroked="f">
                <v:textbox>
                  <w:txbxContent>
                    <w:p w:rsidR="00E01922" w:rsidRDefault="00E01922">
                      <w:r>
                        <w:t>16</w:t>
                      </w:r>
                    </w:p>
                  </w:txbxContent>
                </v:textbox>
              </v:shape>
            </w:pict>
          </mc:Fallback>
        </mc:AlternateContent>
      </w:r>
      <w:r w:rsidR="00A96F8E" w:rsidRPr="006534E4">
        <w:t>Encontrar en sectores de círculos: longitudes y áreas.</w:t>
      </w:r>
    </w:p>
    <w:p w:rsidR="001965CC" w:rsidRDefault="001965CC">
      <w:pPr>
        <w:spacing w:before="7" w:after="0" w:line="190" w:lineRule="exact"/>
        <w:rPr>
          <w:sz w:val="19"/>
          <w:szCs w:val="19"/>
        </w:rPr>
      </w:pPr>
    </w:p>
    <w:p w:rsidR="001965CC" w:rsidRPr="006534E4" w:rsidRDefault="00C66B24" w:rsidP="00B65AA0">
      <w:pPr>
        <w:pStyle w:val="NoSpacing"/>
        <w:rPr>
          <w:i/>
          <w:spacing w:val="1"/>
        </w:rPr>
      </w:pPr>
      <w:r w:rsidRPr="006534E4">
        <w:rPr>
          <w:i/>
          <w:spacing w:val="1"/>
        </w:rPr>
        <w:t>Expres</w:t>
      </w:r>
      <w:r w:rsidR="00B65AA0" w:rsidRPr="006534E4">
        <w:rPr>
          <w:i/>
          <w:spacing w:val="1"/>
        </w:rPr>
        <w:t xml:space="preserve">ar Propiedades Geométricas con </w:t>
      </w:r>
      <w:r w:rsidR="003C4E52" w:rsidRPr="006534E4">
        <w:rPr>
          <w:i/>
          <w:spacing w:val="1"/>
        </w:rPr>
        <w:t>Ecu</w:t>
      </w:r>
      <w:r w:rsidR="00B65AA0" w:rsidRPr="006534E4">
        <w:rPr>
          <w:i/>
          <w:spacing w:val="1"/>
        </w:rPr>
        <w:t>a</w:t>
      </w:r>
      <w:r w:rsidR="003C4E52" w:rsidRPr="006534E4">
        <w:rPr>
          <w:i/>
          <w:spacing w:val="1"/>
        </w:rPr>
        <w:t>ciones</w:t>
      </w:r>
    </w:p>
    <w:p w:rsidR="001965CC" w:rsidRPr="006534E4" w:rsidRDefault="00F22123" w:rsidP="00422143">
      <w:pPr>
        <w:pStyle w:val="ListParagraph"/>
        <w:numPr>
          <w:ilvl w:val="0"/>
          <w:numId w:val="26"/>
        </w:numPr>
        <w:tabs>
          <w:tab w:val="left" w:pos="360"/>
        </w:tabs>
        <w:spacing w:after="0" w:line="240" w:lineRule="auto"/>
        <w:ind w:right="66"/>
        <w:jc w:val="both"/>
        <w:rPr>
          <w:rFonts w:ascii="Calibri" w:eastAsia="Calibri" w:hAnsi="Calibri" w:cs="Calibri"/>
          <w:szCs w:val="20"/>
        </w:rPr>
      </w:pPr>
      <w:r w:rsidRPr="006534E4">
        <w:rPr>
          <w:rFonts w:ascii="Calibri" w:eastAsia="Calibri" w:hAnsi="Calibri" w:cs="Calibri"/>
          <w:color w:val="211E1F"/>
          <w:spacing w:val="-1"/>
          <w:szCs w:val="20"/>
        </w:rPr>
        <w:t>Convertir una descripción geométrica y su ecuación en una sección cónica</w:t>
      </w:r>
      <w:r w:rsidR="00422143" w:rsidRPr="006534E4">
        <w:rPr>
          <w:rFonts w:ascii="Calibri" w:eastAsia="Calibri" w:hAnsi="Calibri" w:cs="Calibri"/>
          <w:color w:val="211E1F"/>
          <w:spacing w:val="-1"/>
          <w:szCs w:val="20"/>
        </w:rPr>
        <w:t>.</w:t>
      </w:r>
    </w:p>
    <w:p w:rsidR="001965CC" w:rsidRPr="006534E4" w:rsidRDefault="000D4227" w:rsidP="000D4227">
      <w:pPr>
        <w:pStyle w:val="ListParagraph"/>
        <w:numPr>
          <w:ilvl w:val="0"/>
          <w:numId w:val="26"/>
        </w:numPr>
        <w:spacing w:after="0" w:line="242" w:lineRule="exact"/>
        <w:ind w:right="71"/>
        <w:jc w:val="both"/>
        <w:rPr>
          <w:rFonts w:ascii="Calibri" w:eastAsia="Calibri" w:hAnsi="Calibri" w:cs="Calibri"/>
          <w:szCs w:val="20"/>
        </w:rPr>
      </w:pPr>
      <w:r w:rsidRPr="006534E4">
        <w:rPr>
          <w:rFonts w:ascii="Calibri" w:eastAsia="Calibri" w:hAnsi="Calibri" w:cs="Calibri"/>
          <w:color w:val="211E1F"/>
          <w:spacing w:val="-1"/>
          <w:position w:val="1"/>
          <w:szCs w:val="20"/>
        </w:rPr>
        <w:t>Utilizar coordenadas para demostrar algebraicamente teoremas geométricos simples</w:t>
      </w:r>
      <w:r w:rsidR="00422143" w:rsidRPr="006534E4">
        <w:rPr>
          <w:rFonts w:ascii="Calibri" w:eastAsia="Calibri" w:hAnsi="Calibri" w:cs="Calibri"/>
          <w:color w:val="211E1F"/>
          <w:spacing w:val="-1"/>
          <w:position w:val="1"/>
          <w:szCs w:val="20"/>
        </w:rPr>
        <w:t>.</w:t>
      </w:r>
    </w:p>
    <w:p w:rsidR="001965CC" w:rsidRDefault="001965CC">
      <w:pPr>
        <w:spacing w:before="8" w:after="0" w:line="190" w:lineRule="exact"/>
        <w:rPr>
          <w:sz w:val="19"/>
          <w:szCs w:val="19"/>
        </w:rPr>
      </w:pPr>
    </w:p>
    <w:p w:rsidR="001965CC" w:rsidRPr="006534E4" w:rsidRDefault="00543488" w:rsidP="00422143">
      <w:pPr>
        <w:pStyle w:val="NoSpacing"/>
        <w:rPr>
          <w:i/>
          <w:spacing w:val="1"/>
        </w:rPr>
      </w:pPr>
      <w:r w:rsidRPr="006534E4">
        <w:rPr>
          <w:i/>
          <w:spacing w:val="1"/>
        </w:rPr>
        <w:t>Medidas y</w:t>
      </w:r>
      <w:r w:rsidR="007B0DC0" w:rsidRPr="006534E4">
        <w:rPr>
          <w:i/>
          <w:spacing w:val="1"/>
        </w:rPr>
        <w:t xml:space="preserve"> Dimensiones Geométricas</w:t>
      </w:r>
    </w:p>
    <w:p w:rsidR="001965CC" w:rsidRPr="006534E4" w:rsidRDefault="00914FC1" w:rsidP="00914FC1">
      <w:pPr>
        <w:pStyle w:val="ListParagraph"/>
        <w:numPr>
          <w:ilvl w:val="0"/>
          <w:numId w:val="27"/>
        </w:numPr>
        <w:spacing w:after="0" w:line="240" w:lineRule="auto"/>
        <w:ind w:right="99"/>
        <w:jc w:val="both"/>
        <w:rPr>
          <w:rFonts w:ascii="Calibri" w:eastAsia="Calibri" w:hAnsi="Calibri" w:cs="Calibri"/>
          <w:szCs w:val="20"/>
        </w:rPr>
      </w:pPr>
      <w:r w:rsidRPr="006534E4">
        <w:rPr>
          <w:rFonts w:ascii="Calibri" w:eastAsia="Calibri" w:hAnsi="Calibri" w:cs="Calibri"/>
          <w:color w:val="211E1F"/>
          <w:spacing w:val="1"/>
          <w:szCs w:val="20"/>
        </w:rPr>
        <w:t>Explicar formulas de volumen y utilizarlas para resolver problemas.</w:t>
      </w:r>
    </w:p>
    <w:p w:rsidR="001965CC" w:rsidRPr="00422143" w:rsidRDefault="004C299B" w:rsidP="004C299B">
      <w:pPr>
        <w:pStyle w:val="ListParagraph"/>
        <w:numPr>
          <w:ilvl w:val="0"/>
          <w:numId w:val="27"/>
        </w:numPr>
        <w:tabs>
          <w:tab w:val="left" w:pos="360"/>
        </w:tabs>
        <w:spacing w:before="2" w:after="0" w:line="238" w:lineRule="auto"/>
        <w:ind w:right="63"/>
        <w:rPr>
          <w:rFonts w:ascii="Calibri" w:eastAsia="Calibri" w:hAnsi="Calibri" w:cs="Calibri"/>
          <w:sz w:val="20"/>
          <w:szCs w:val="20"/>
        </w:rPr>
      </w:pPr>
      <w:r w:rsidRPr="006534E4">
        <w:rPr>
          <w:rFonts w:ascii="Calibri" w:eastAsia="Calibri" w:hAnsi="Calibri" w:cs="Calibri"/>
          <w:color w:val="211E1F"/>
          <w:szCs w:val="20"/>
        </w:rPr>
        <w:t xml:space="preserve">Visualizar relaciones entre objetos </w:t>
      </w:r>
      <w:r w:rsidRPr="006534E4">
        <w:rPr>
          <w:rFonts w:ascii="Calibri" w:eastAsia="Calibri" w:hAnsi="Calibri" w:cs="Calibri"/>
          <w:color w:val="211E1F"/>
          <w:szCs w:val="20"/>
        </w:rPr>
        <w:lastRenderedPageBreak/>
        <w:t>bidimensionales y tridimensionales</w:t>
      </w:r>
      <w:r w:rsidRPr="004C299B">
        <w:rPr>
          <w:rFonts w:ascii="Calibri" w:eastAsia="Calibri" w:hAnsi="Calibri" w:cs="Calibri"/>
          <w:color w:val="211E1F"/>
          <w:sz w:val="20"/>
          <w:szCs w:val="20"/>
        </w:rPr>
        <w:t>.</w:t>
      </w:r>
    </w:p>
    <w:p w:rsidR="00422143" w:rsidRPr="00422143" w:rsidRDefault="00422143" w:rsidP="00422143">
      <w:pPr>
        <w:tabs>
          <w:tab w:val="left" w:pos="360"/>
        </w:tabs>
        <w:spacing w:before="2" w:after="0" w:line="238" w:lineRule="auto"/>
        <w:ind w:right="63"/>
        <w:rPr>
          <w:rFonts w:ascii="Calibri" w:eastAsia="Calibri" w:hAnsi="Calibri" w:cs="Calibri"/>
          <w:sz w:val="20"/>
          <w:szCs w:val="20"/>
        </w:rPr>
      </w:pPr>
    </w:p>
    <w:p w:rsidR="00483FA4" w:rsidRPr="00584D48" w:rsidRDefault="00483FA4" w:rsidP="00422143">
      <w:pPr>
        <w:pStyle w:val="NoSpacing"/>
        <w:rPr>
          <w:i/>
        </w:rPr>
      </w:pPr>
      <w:r w:rsidRPr="00584D48">
        <w:rPr>
          <w:i/>
        </w:rPr>
        <w:t>Modelar con Geometría</w:t>
      </w:r>
    </w:p>
    <w:p w:rsidR="001965CC" w:rsidRPr="006534E4" w:rsidRDefault="00483FA4" w:rsidP="00483FA4">
      <w:pPr>
        <w:pStyle w:val="ListParagraph"/>
        <w:numPr>
          <w:ilvl w:val="0"/>
          <w:numId w:val="27"/>
        </w:numPr>
        <w:spacing w:after="0" w:line="240" w:lineRule="auto"/>
        <w:ind w:right="99"/>
        <w:jc w:val="both"/>
        <w:rPr>
          <w:rFonts w:ascii="Calibri" w:eastAsia="Calibri" w:hAnsi="Calibri" w:cs="Calibri"/>
          <w:color w:val="211E1F"/>
          <w:spacing w:val="1"/>
          <w:szCs w:val="20"/>
        </w:rPr>
      </w:pPr>
      <w:r w:rsidRPr="006534E4">
        <w:rPr>
          <w:rFonts w:ascii="Calibri" w:eastAsia="Calibri" w:hAnsi="Calibri" w:cs="Calibri"/>
          <w:color w:val="211E1F"/>
          <w:spacing w:val="1"/>
          <w:szCs w:val="20"/>
        </w:rPr>
        <w:t>Aplicar conceptos de geometría en la modelización de situaciones</w:t>
      </w:r>
      <w:r w:rsidR="0092399B" w:rsidRPr="006534E4">
        <w:rPr>
          <w:rFonts w:ascii="Calibri" w:eastAsia="Calibri" w:hAnsi="Calibri" w:cs="Calibri"/>
          <w:color w:val="211E1F"/>
          <w:spacing w:val="1"/>
          <w:szCs w:val="20"/>
        </w:rPr>
        <w:t>.</w:t>
      </w:r>
    </w:p>
    <w:p w:rsidR="00967580" w:rsidRPr="006534E4" w:rsidRDefault="00967580" w:rsidP="00967580">
      <w:pPr>
        <w:spacing w:after="0" w:line="240" w:lineRule="auto"/>
        <w:ind w:right="99"/>
        <w:jc w:val="both"/>
        <w:rPr>
          <w:rFonts w:ascii="Calibri" w:eastAsia="Calibri" w:hAnsi="Calibri" w:cs="Calibri"/>
          <w:color w:val="211E1F"/>
          <w:spacing w:val="1"/>
          <w:szCs w:val="20"/>
        </w:rPr>
      </w:pPr>
    </w:p>
    <w:p w:rsidR="00206087" w:rsidRDefault="002A1DD2" w:rsidP="00206087">
      <w:pPr>
        <w:spacing w:before="3" w:after="0" w:line="240" w:lineRule="auto"/>
        <w:ind w:right="13"/>
        <w:jc w:val="both"/>
        <w:rPr>
          <w:rFonts w:ascii="Calibri" w:eastAsia="Calibri" w:hAnsi="Calibri" w:cs="Calibri"/>
          <w:b/>
          <w:bCs/>
          <w:color w:val="ADAAAA"/>
          <w:sz w:val="28"/>
          <w:szCs w:val="28"/>
        </w:rPr>
      </w:pPr>
      <w:r>
        <w:rPr>
          <w:rFonts w:ascii="Calibri" w:eastAsia="Calibri" w:hAnsi="Calibri" w:cs="Calibri"/>
          <w:b/>
          <w:bCs/>
          <w:sz w:val="28"/>
          <w:szCs w:val="28"/>
        </w:rPr>
        <w:t>EDUCACION FISICA</w:t>
      </w:r>
      <w:r w:rsidR="00C66B24">
        <w:rPr>
          <w:rFonts w:ascii="Calibri" w:eastAsia="Calibri" w:hAnsi="Calibri" w:cs="Calibri"/>
          <w:b/>
          <w:bCs/>
          <w:spacing w:val="-1"/>
          <w:sz w:val="28"/>
          <w:szCs w:val="28"/>
        </w:rPr>
        <w:t xml:space="preserve"> </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206087">
        <w:rPr>
          <w:rFonts w:ascii="Calibri" w:eastAsia="Calibri" w:hAnsi="Calibri" w:cs="Calibri"/>
          <w:b/>
          <w:bCs/>
          <w:color w:val="ADAAAA"/>
          <w:spacing w:val="-1"/>
          <w:sz w:val="28"/>
          <w:szCs w:val="28"/>
        </w:rPr>
        <w:t>·</w:t>
      </w:r>
      <w:r w:rsidR="00206087">
        <w:rPr>
          <w:rFonts w:ascii="Calibri" w:eastAsia="Calibri" w:hAnsi="Calibri" w:cs="Calibri"/>
          <w:b/>
          <w:bCs/>
          <w:color w:val="ADAAAA"/>
          <w:spacing w:val="2"/>
          <w:sz w:val="28"/>
          <w:szCs w:val="28"/>
        </w:rPr>
        <w:t>·</w:t>
      </w:r>
      <w:r w:rsidR="00206087">
        <w:rPr>
          <w:rFonts w:ascii="Calibri" w:eastAsia="Calibri" w:hAnsi="Calibri" w:cs="Calibri"/>
          <w:b/>
          <w:bCs/>
          <w:color w:val="ADAAAA"/>
          <w:spacing w:val="-1"/>
          <w:sz w:val="28"/>
          <w:szCs w:val="28"/>
        </w:rPr>
        <w:t>···</w:t>
      </w:r>
      <w:r w:rsidR="00206087">
        <w:rPr>
          <w:rFonts w:ascii="Calibri" w:eastAsia="Calibri" w:hAnsi="Calibri" w:cs="Calibri"/>
          <w:b/>
          <w:bCs/>
          <w:color w:val="ADAAAA"/>
          <w:spacing w:val="2"/>
          <w:sz w:val="28"/>
          <w:szCs w:val="28"/>
        </w:rPr>
        <w:t>·</w:t>
      </w:r>
      <w:r w:rsidR="00206087">
        <w:rPr>
          <w:rFonts w:ascii="Calibri" w:eastAsia="Calibri" w:hAnsi="Calibri" w:cs="Calibri"/>
          <w:b/>
          <w:bCs/>
          <w:color w:val="ADAAAA"/>
          <w:spacing w:val="-1"/>
          <w:sz w:val="28"/>
          <w:szCs w:val="28"/>
        </w:rPr>
        <w:t>·</w:t>
      </w:r>
      <w:r w:rsidR="00206087">
        <w:rPr>
          <w:rFonts w:ascii="Calibri" w:eastAsia="Calibri" w:hAnsi="Calibri" w:cs="Calibri"/>
          <w:b/>
          <w:bCs/>
          <w:color w:val="ADAAAA"/>
          <w:spacing w:val="2"/>
          <w:sz w:val="28"/>
          <w:szCs w:val="28"/>
        </w:rPr>
        <w:t>·</w:t>
      </w:r>
      <w:r w:rsidR="00206087">
        <w:rPr>
          <w:rFonts w:ascii="Calibri" w:eastAsia="Calibri" w:hAnsi="Calibri" w:cs="Calibri"/>
          <w:b/>
          <w:bCs/>
          <w:color w:val="ADAAAA"/>
          <w:spacing w:val="-1"/>
          <w:sz w:val="28"/>
          <w:szCs w:val="28"/>
        </w:rPr>
        <w:t>···</w:t>
      </w:r>
      <w:r w:rsidR="00206087">
        <w:rPr>
          <w:rFonts w:ascii="Calibri" w:eastAsia="Calibri" w:hAnsi="Calibri" w:cs="Calibri"/>
          <w:b/>
          <w:bCs/>
          <w:color w:val="ADAAAA"/>
          <w:spacing w:val="2"/>
          <w:sz w:val="28"/>
          <w:szCs w:val="28"/>
        </w:rPr>
        <w:t>·</w:t>
      </w:r>
      <w:r w:rsidR="00206087">
        <w:rPr>
          <w:rFonts w:ascii="Calibri" w:eastAsia="Calibri" w:hAnsi="Calibri" w:cs="Calibri"/>
          <w:b/>
          <w:bCs/>
          <w:color w:val="ADAAAA"/>
          <w:spacing w:val="-1"/>
          <w:sz w:val="28"/>
          <w:szCs w:val="28"/>
        </w:rPr>
        <w:t>·</w:t>
      </w:r>
      <w:r w:rsidR="00C66B24">
        <w:rPr>
          <w:rFonts w:ascii="Calibri" w:eastAsia="Calibri" w:hAnsi="Calibri" w:cs="Calibri"/>
          <w:b/>
          <w:bCs/>
          <w:color w:val="ADAAAA"/>
          <w:spacing w:val="2"/>
          <w:sz w:val="28"/>
          <w:szCs w:val="28"/>
        </w:rPr>
        <w:t>·</w:t>
      </w:r>
      <w:r w:rsidR="00C66B24">
        <w:rPr>
          <w:rFonts w:ascii="Calibri" w:eastAsia="Calibri" w:hAnsi="Calibri" w:cs="Calibri"/>
          <w:b/>
          <w:bCs/>
          <w:color w:val="ADAAAA"/>
          <w:spacing w:val="-1"/>
          <w:sz w:val="28"/>
          <w:szCs w:val="28"/>
        </w:rPr>
        <w:t>··</w:t>
      </w:r>
      <w:r w:rsidR="00C66B24">
        <w:rPr>
          <w:rFonts w:ascii="Calibri" w:eastAsia="Calibri" w:hAnsi="Calibri" w:cs="Calibri"/>
          <w:b/>
          <w:bCs/>
          <w:color w:val="ADAAAA"/>
          <w:sz w:val="28"/>
          <w:szCs w:val="28"/>
        </w:rPr>
        <w:t>·</w:t>
      </w:r>
      <w:r w:rsidR="00C71A15" w:rsidRPr="00C71A15">
        <w:rPr>
          <w:rFonts w:ascii="Calibri" w:eastAsia="Calibri" w:hAnsi="Calibri" w:cs="Calibri"/>
          <w:b/>
          <w:bCs/>
          <w:color w:val="ADAAAA"/>
          <w:sz w:val="28"/>
          <w:szCs w:val="28"/>
        </w:rPr>
        <w:t>····</w:t>
      </w:r>
    </w:p>
    <w:p w:rsidR="00844EC4" w:rsidRPr="009A6A51" w:rsidRDefault="00421EEE"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El programa de educación </w:t>
      </w:r>
      <w:r w:rsidR="00422143" w:rsidRPr="009A6A51">
        <w:rPr>
          <w:rFonts w:ascii="Arial" w:eastAsia="Times New Roman" w:hAnsi="Arial" w:cs="Arial"/>
          <w:bCs/>
          <w:color w:val="000000"/>
          <w:sz w:val="20"/>
          <w:szCs w:val="20"/>
          <w:lang w:val="es-ES"/>
        </w:rPr>
        <w:t>física en la escuela secundaria</w:t>
      </w:r>
      <w:r w:rsidR="00844EC4" w:rsidRPr="009A6A51">
        <w:rPr>
          <w:rFonts w:ascii="Arial" w:eastAsia="Times New Roman" w:hAnsi="Arial" w:cs="Arial"/>
          <w:bCs/>
          <w:color w:val="000000"/>
          <w:sz w:val="20"/>
          <w:szCs w:val="20"/>
          <w:lang w:val="es-ES"/>
        </w:rPr>
        <w:t xml:space="preserve"> se centra en el acondicionamiento físico relacionados con la salud, destrezas de movimiento, conceptos de responsabilidad personal y social, cada</w:t>
      </w:r>
      <w:r w:rsidR="0002247C" w:rsidRPr="009A6A51">
        <w:rPr>
          <w:rFonts w:ascii="Arial" w:eastAsia="Times New Roman" w:hAnsi="Arial" w:cs="Arial"/>
          <w:bCs/>
          <w:color w:val="000000"/>
          <w:sz w:val="20"/>
          <w:szCs w:val="20"/>
          <w:lang w:val="es-ES"/>
        </w:rPr>
        <w:t xml:space="preserve"> unidad de educación física </w:t>
      </w:r>
      <w:r w:rsidRPr="009A6A51">
        <w:rPr>
          <w:rFonts w:ascii="Arial" w:eastAsia="Times New Roman" w:hAnsi="Arial" w:cs="Arial"/>
          <w:bCs/>
          <w:color w:val="000000"/>
          <w:sz w:val="20"/>
          <w:szCs w:val="20"/>
          <w:lang w:val="es-ES"/>
        </w:rPr>
        <w:t xml:space="preserve">los estudiantes </w:t>
      </w:r>
      <w:r w:rsidR="0002247C" w:rsidRPr="009A6A51">
        <w:rPr>
          <w:rFonts w:ascii="Arial" w:eastAsia="Times New Roman" w:hAnsi="Arial" w:cs="Arial"/>
          <w:bCs/>
          <w:color w:val="000000"/>
          <w:sz w:val="20"/>
          <w:szCs w:val="20"/>
          <w:lang w:val="es-ES"/>
        </w:rPr>
        <w:t xml:space="preserve">lograrán </w:t>
      </w:r>
      <w:r w:rsidRPr="009A6A51">
        <w:rPr>
          <w:rFonts w:ascii="Arial" w:eastAsia="Times New Roman" w:hAnsi="Arial" w:cs="Arial"/>
          <w:bCs/>
          <w:color w:val="000000"/>
          <w:sz w:val="20"/>
          <w:szCs w:val="20"/>
          <w:lang w:val="es-ES"/>
        </w:rPr>
        <w:t>comprender mejor los be</w:t>
      </w:r>
      <w:r w:rsidR="0002247C" w:rsidRPr="009A6A51">
        <w:rPr>
          <w:rFonts w:ascii="Arial" w:eastAsia="Times New Roman" w:hAnsi="Arial" w:cs="Arial"/>
          <w:bCs/>
          <w:color w:val="000000"/>
          <w:sz w:val="20"/>
          <w:szCs w:val="20"/>
          <w:lang w:val="es-ES"/>
        </w:rPr>
        <w:t>neficios de la actividad física</w:t>
      </w:r>
      <w:r w:rsidRPr="009A6A51">
        <w:rPr>
          <w:rFonts w:ascii="Arial" w:eastAsia="Times New Roman" w:hAnsi="Arial" w:cs="Arial"/>
          <w:bCs/>
          <w:color w:val="000000"/>
          <w:sz w:val="20"/>
          <w:szCs w:val="20"/>
          <w:lang w:val="es-ES"/>
        </w:rPr>
        <w:t xml:space="preserve">, fundamentos del movimiento eficiente de la actividad física y el </w:t>
      </w:r>
      <w:r w:rsidR="0084159E" w:rsidRPr="009A6A51">
        <w:rPr>
          <w:rFonts w:ascii="Arial" w:eastAsia="Times New Roman" w:hAnsi="Arial" w:cs="Arial"/>
          <w:bCs/>
          <w:color w:val="000000"/>
          <w:sz w:val="20"/>
          <w:szCs w:val="20"/>
          <w:lang w:val="es-ES"/>
        </w:rPr>
        <w:t>deporte,</w:t>
      </w:r>
      <w:r w:rsidRPr="009A6A51">
        <w:rPr>
          <w:rFonts w:ascii="Arial" w:eastAsia="Times New Roman" w:hAnsi="Arial" w:cs="Arial"/>
          <w:bCs/>
          <w:color w:val="000000"/>
          <w:sz w:val="20"/>
          <w:szCs w:val="20"/>
          <w:lang w:val="es-ES"/>
        </w:rPr>
        <w:t xml:space="preserve"> y los elementos esen</w:t>
      </w:r>
      <w:r w:rsidR="0084159E" w:rsidRPr="009A6A51">
        <w:rPr>
          <w:rFonts w:ascii="Arial" w:eastAsia="Times New Roman" w:hAnsi="Arial" w:cs="Arial"/>
          <w:bCs/>
          <w:color w:val="000000"/>
          <w:sz w:val="20"/>
          <w:szCs w:val="20"/>
          <w:lang w:val="es-ES"/>
        </w:rPr>
        <w:t>ciales de la responsabilidad en entornos de actividad física.</w:t>
      </w:r>
      <w:r w:rsidRPr="009A6A51">
        <w:rPr>
          <w:rFonts w:ascii="Arial" w:eastAsia="Times New Roman" w:hAnsi="Arial" w:cs="Arial"/>
          <w:bCs/>
          <w:color w:val="000000"/>
          <w:sz w:val="20"/>
          <w:szCs w:val="20"/>
          <w:lang w:val="es-ES"/>
        </w:rPr>
        <w:t xml:space="preserve"> Las tareas de aprendizaje en educ</w:t>
      </w:r>
      <w:r w:rsidR="00F45B0C" w:rsidRPr="009A6A51">
        <w:rPr>
          <w:rFonts w:ascii="Arial" w:eastAsia="Times New Roman" w:hAnsi="Arial" w:cs="Arial"/>
          <w:bCs/>
          <w:color w:val="000000"/>
          <w:sz w:val="20"/>
          <w:szCs w:val="20"/>
          <w:lang w:val="es-ES"/>
        </w:rPr>
        <w:t>ación física enfatizan y enseñan</w:t>
      </w:r>
      <w:r w:rsidRPr="009A6A51">
        <w:rPr>
          <w:rFonts w:ascii="Arial" w:eastAsia="Times New Roman" w:hAnsi="Arial" w:cs="Arial"/>
          <w:bCs/>
          <w:color w:val="000000"/>
          <w:sz w:val="20"/>
          <w:szCs w:val="20"/>
          <w:lang w:val="es-ES"/>
        </w:rPr>
        <w:t xml:space="preserve"> resolución de problemas y habilidades de toma de decisiones. </w:t>
      </w:r>
      <w:r w:rsidR="00844EC4" w:rsidRPr="009A6A51">
        <w:rPr>
          <w:rFonts w:ascii="Arial" w:eastAsia="Times New Roman" w:hAnsi="Arial" w:cs="Arial"/>
          <w:bCs/>
          <w:color w:val="000000"/>
          <w:sz w:val="20"/>
          <w:szCs w:val="20"/>
          <w:lang w:val="es-ES"/>
        </w:rPr>
        <w:t>Los estudiantes participan en juegos y actividades que promueven la aptitud, desarrollan estrategias y se educan socialmente.</w:t>
      </w:r>
    </w:p>
    <w:p w:rsidR="00C91541" w:rsidRPr="009A6A51" w:rsidRDefault="00C91541" w:rsidP="009A6A51">
      <w:pPr>
        <w:spacing w:after="0" w:line="239" w:lineRule="auto"/>
        <w:ind w:right="-56"/>
        <w:jc w:val="both"/>
        <w:rPr>
          <w:rFonts w:ascii="Arial" w:eastAsia="Times New Roman" w:hAnsi="Arial" w:cs="Arial"/>
          <w:bCs/>
          <w:color w:val="000000"/>
          <w:sz w:val="20"/>
          <w:szCs w:val="20"/>
          <w:lang w:val="es-ES"/>
        </w:rPr>
      </w:pPr>
    </w:p>
    <w:p w:rsidR="001965CC" w:rsidRPr="009A6A51" w:rsidRDefault="00887FA4"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estudiantes deben vestirse todos los días para la educación física con una camiseta/sudadera blanca o gris, shorts/pantalones azules o de color oscuro. Pantalones cortos, camisetas y/o sudaderas de GMS pueden ser adquiridos (opcional).</w:t>
      </w:r>
    </w:p>
    <w:p w:rsidR="00C91541" w:rsidRPr="009A6A51" w:rsidRDefault="00C91541" w:rsidP="009A6A51">
      <w:pPr>
        <w:spacing w:after="0" w:line="239" w:lineRule="auto"/>
        <w:ind w:right="-56"/>
        <w:jc w:val="both"/>
        <w:rPr>
          <w:rFonts w:ascii="Arial" w:eastAsia="Times New Roman" w:hAnsi="Arial" w:cs="Arial"/>
          <w:bCs/>
          <w:color w:val="000000"/>
          <w:sz w:val="20"/>
          <w:szCs w:val="20"/>
          <w:lang w:val="es-ES"/>
        </w:rPr>
      </w:pPr>
    </w:p>
    <w:p w:rsidR="007C166F" w:rsidRPr="009A6A51" w:rsidRDefault="005E314B" w:rsidP="005E314B">
      <w:pPr>
        <w:spacing w:before="3" w:after="0" w:line="240" w:lineRule="auto"/>
        <w:ind w:right="13"/>
        <w:jc w:val="both"/>
        <w:rPr>
          <w:rFonts w:ascii="Arial" w:eastAsia="Times New Roman" w:hAnsi="Arial" w:cs="Arial"/>
          <w:bCs/>
          <w:color w:val="000000"/>
          <w:sz w:val="20"/>
          <w:szCs w:val="20"/>
          <w:lang w:val="es-ES"/>
        </w:rPr>
      </w:pPr>
      <w:r w:rsidRPr="005E314B">
        <w:rPr>
          <w:rFonts w:ascii="Calibri" w:eastAsia="Calibri" w:hAnsi="Calibri" w:cs="Calibri"/>
          <w:b/>
          <w:bCs/>
          <w:sz w:val="28"/>
          <w:szCs w:val="28"/>
        </w:rPr>
        <w:t>EDUCACIÓN</w:t>
      </w:r>
      <w:r w:rsidRPr="009A6A51">
        <w:rPr>
          <w:rFonts w:ascii="Arial" w:eastAsia="Times New Roman" w:hAnsi="Arial" w:cs="Arial"/>
          <w:bCs/>
          <w:color w:val="000000"/>
          <w:sz w:val="20"/>
          <w:szCs w:val="20"/>
          <w:lang w:val="es-ES"/>
        </w:rPr>
        <w:t xml:space="preserve"> </w:t>
      </w:r>
      <w:r w:rsidRPr="005E314B">
        <w:rPr>
          <w:rFonts w:ascii="Calibri" w:eastAsia="Calibri" w:hAnsi="Calibri" w:cs="Calibri"/>
          <w:b/>
          <w:bCs/>
          <w:sz w:val="28"/>
          <w:szCs w:val="28"/>
        </w:rPr>
        <w:t>INTEGRAL</w:t>
      </w:r>
      <w:r w:rsidRPr="009A6A51">
        <w:rPr>
          <w:rFonts w:ascii="Arial" w:eastAsia="Times New Roman" w:hAnsi="Arial" w:cs="Arial"/>
          <w:bCs/>
          <w:color w:val="000000"/>
          <w:sz w:val="20"/>
          <w:szCs w:val="20"/>
          <w:lang w:val="es-ES"/>
        </w:rPr>
        <w:t xml:space="preserve"> </w:t>
      </w:r>
      <w:r w:rsidRPr="005E314B">
        <w:rPr>
          <w:rFonts w:ascii="Calibri" w:eastAsia="Calibri" w:hAnsi="Calibri" w:cs="Calibri"/>
          <w:b/>
          <w:bCs/>
          <w:sz w:val="28"/>
          <w:szCs w:val="28"/>
        </w:rPr>
        <w:t>DE</w:t>
      </w:r>
      <w:r w:rsidRPr="009A6A51">
        <w:rPr>
          <w:rFonts w:ascii="Arial" w:eastAsia="Times New Roman" w:hAnsi="Arial" w:cs="Arial"/>
          <w:bCs/>
          <w:color w:val="000000"/>
          <w:sz w:val="20"/>
          <w:szCs w:val="20"/>
          <w:lang w:val="es-ES"/>
        </w:rPr>
        <w:t xml:space="preserve"> </w:t>
      </w:r>
      <w:r w:rsidRPr="005E314B">
        <w:rPr>
          <w:rFonts w:ascii="Calibri" w:eastAsia="Calibri" w:hAnsi="Calibri" w:cs="Calibri"/>
          <w:b/>
          <w:bCs/>
          <w:sz w:val="28"/>
          <w:szCs w:val="28"/>
        </w:rPr>
        <w:t>LA</w:t>
      </w:r>
      <w:r w:rsidRPr="009A6A51">
        <w:rPr>
          <w:rFonts w:ascii="Arial" w:eastAsia="Times New Roman" w:hAnsi="Arial" w:cs="Arial"/>
          <w:bCs/>
          <w:color w:val="000000"/>
          <w:sz w:val="20"/>
          <w:szCs w:val="20"/>
          <w:lang w:val="es-ES"/>
        </w:rPr>
        <w:t xml:space="preserve"> </w:t>
      </w:r>
      <w:r w:rsidRPr="005E314B">
        <w:rPr>
          <w:rFonts w:ascii="Calibri" w:eastAsia="Calibri" w:hAnsi="Calibri" w:cs="Calibri"/>
          <w:b/>
          <w:bCs/>
          <w:sz w:val="28"/>
          <w:szCs w:val="28"/>
        </w:rPr>
        <w:t>SALUD</w:t>
      </w:r>
      <w:r w:rsidR="009643C0">
        <w:rPr>
          <w:rFonts w:ascii="Calibri" w:eastAsia="Calibri" w:hAnsi="Calibri" w:cs="Calibri"/>
          <w:b/>
          <w:bCs/>
          <w:color w:val="ADAAAA"/>
          <w:spacing w:val="-1"/>
          <w:sz w:val="28"/>
          <w:szCs w:val="28"/>
        </w:rPr>
        <w:t>···</w:t>
      </w:r>
      <w:r w:rsidR="009643C0">
        <w:rPr>
          <w:rFonts w:ascii="Calibri" w:eastAsia="Calibri" w:hAnsi="Calibri" w:cs="Calibri"/>
          <w:b/>
          <w:bCs/>
          <w:color w:val="ADAAAA"/>
          <w:spacing w:val="2"/>
          <w:sz w:val="28"/>
          <w:szCs w:val="28"/>
        </w:rPr>
        <w:t>·</w:t>
      </w:r>
      <w:r w:rsidR="009643C0">
        <w:rPr>
          <w:rFonts w:ascii="Calibri" w:eastAsia="Calibri" w:hAnsi="Calibri" w:cs="Calibri"/>
          <w:b/>
          <w:bCs/>
          <w:color w:val="ADAAAA"/>
          <w:spacing w:val="-1"/>
          <w:sz w:val="28"/>
          <w:szCs w:val="28"/>
        </w:rPr>
        <w:t>·</w:t>
      </w:r>
      <w:r w:rsidR="009643C0">
        <w:rPr>
          <w:rFonts w:ascii="Calibri" w:eastAsia="Calibri" w:hAnsi="Calibri" w:cs="Calibri"/>
          <w:b/>
          <w:bCs/>
          <w:color w:val="ADAAAA"/>
          <w:spacing w:val="2"/>
          <w:sz w:val="28"/>
          <w:szCs w:val="28"/>
        </w:rPr>
        <w:t>·</w:t>
      </w:r>
      <w:r w:rsidR="007C166F" w:rsidRPr="009A6A51">
        <w:rPr>
          <w:rFonts w:ascii="Arial" w:eastAsia="Times New Roman" w:hAnsi="Arial" w:cs="Arial"/>
          <w:bCs/>
          <w:color w:val="000000"/>
          <w:sz w:val="20"/>
          <w:szCs w:val="20"/>
          <w:lang w:val="es-ES"/>
        </w:rPr>
        <w:t xml:space="preserve"> </w:t>
      </w:r>
      <w:r w:rsidR="009643C0">
        <w:rPr>
          <w:rFonts w:ascii="Arial" w:eastAsia="Times New Roman" w:hAnsi="Arial" w:cs="Arial"/>
          <w:bCs/>
          <w:color w:val="000000"/>
          <w:sz w:val="20"/>
          <w:szCs w:val="20"/>
          <w:lang w:val="es-ES"/>
        </w:rPr>
        <w:t xml:space="preserve">Educación Integral de la Salud </w:t>
      </w:r>
      <w:r w:rsidR="007C166F" w:rsidRPr="009A6A51">
        <w:rPr>
          <w:rFonts w:ascii="Arial" w:eastAsia="Times New Roman" w:hAnsi="Arial" w:cs="Arial"/>
          <w:bCs/>
          <w:color w:val="000000"/>
          <w:sz w:val="20"/>
          <w:szCs w:val="20"/>
          <w:lang w:val="es-ES"/>
        </w:rPr>
        <w:t xml:space="preserve">promueve actitudes positivas relacionadas con la salud y comportamientos positivos que apoyan la autonomía y la autorregulación, mientras desarrollan una buena educación sobre la salud y su bienestar que </w:t>
      </w:r>
      <w:r w:rsidR="004F23B8" w:rsidRPr="009A6A51">
        <w:rPr>
          <w:rFonts w:ascii="Arial" w:eastAsia="Times New Roman" w:hAnsi="Arial" w:cs="Arial"/>
          <w:bCs/>
          <w:color w:val="000000"/>
          <w:sz w:val="20"/>
          <w:szCs w:val="20"/>
          <w:lang w:val="es-ES"/>
        </w:rPr>
        <w:t xml:space="preserve">les </w:t>
      </w:r>
      <w:r w:rsidR="007C166F" w:rsidRPr="009A6A51">
        <w:rPr>
          <w:rFonts w:ascii="Arial" w:eastAsia="Times New Roman" w:hAnsi="Arial" w:cs="Arial"/>
          <w:bCs/>
          <w:color w:val="000000"/>
          <w:sz w:val="20"/>
          <w:szCs w:val="20"/>
          <w:lang w:val="es-ES"/>
        </w:rPr>
        <w:t>perdurarán</w:t>
      </w:r>
      <w:r w:rsidR="004F23B8" w:rsidRPr="009A6A51">
        <w:rPr>
          <w:rFonts w:ascii="Arial" w:eastAsia="Times New Roman" w:hAnsi="Arial" w:cs="Arial"/>
          <w:bCs/>
          <w:color w:val="000000"/>
          <w:sz w:val="20"/>
          <w:szCs w:val="20"/>
          <w:lang w:val="es-ES"/>
        </w:rPr>
        <w:t xml:space="preserve"> </w:t>
      </w:r>
      <w:r w:rsidR="007C166F" w:rsidRPr="009A6A51">
        <w:rPr>
          <w:rFonts w:ascii="Arial" w:eastAsia="Times New Roman" w:hAnsi="Arial" w:cs="Arial"/>
          <w:bCs/>
          <w:color w:val="000000"/>
          <w:sz w:val="20"/>
          <w:szCs w:val="20"/>
          <w:lang w:val="es-ES"/>
        </w:rPr>
        <w:t>toda la vida. Los conocimientos de salud destacados durante el programa incluyen analizar las influencias, acceder a información, comunicación interpersonal, tomar decisiones, establecer</w:t>
      </w:r>
      <w:r w:rsidR="00F74DCC">
        <w:rPr>
          <w:rFonts w:ascii="Arial" w:eastAsia="Times New Roman" w:hAnsi="Arial" w:cs="Arial"/>
          <w:bCs/>
          <w:color w:val="000000"/>
          <w:sz w:val="20"/>
          <w:szCs w:val="20"/>
          <w:lang w:val="es-ES"/>
        </w:rPr>
        <w:t xml:space="preserve"> metas, autogestión y promoción; ev</w:t>
      </w:r>
      <w:r w:rsidR="00F74DCC" w:rsidRPr="00F74DCC">
        <w:rPr>
          <w:rFonts w:ascii="Arial" w:eastAsia="Times New Roman" w:hAnsi="Arial" w:cs="Arial"/>
          <w:bCs/>
          <w:color w:val="000000"/>
          <w:sz w:val="20"/>
          <w:szCs w:val="20"/>
          <w:lang w:val="es-ES"/>
        </w:rPr>
        <w:t>aluar información; y defensa de la salud personal, familiar y comunitaria.</w:t>
      </w:r>
    </w:p>
    <w:p w:rsidR="007C166F" w:rsidRDefault="007C166F" w:rsidP="00042C64">
      <w:pPr>
        <w:spacing w:after="0" w:line="240" w:lineRule="auto"/>
        <w:ind w:right="-20"/>
        <w:rPr>
          <w:rFonts w:ascii="Calibri" w:eastAsia="Calibri" w:hAnsi="Calibri" w:cs="Calibri"/>
          <w:b/>
          <w:bCs/>
          <w:spacing w:val="-1"/>
          <w:sz w:val="20"/>
          <w:szCs w:val="20"/>
          <w:u w:val="single" w:color="000000"/>
        </w:rPr>
      </w:pPr>
    </w:p>
    <w:p w:rsidR="001965CC" w:rsidRDefault="00F01EF6" w:rsidP="0099470D">
      <w:pPr>
        <w:pStyle w:val="NoSpacing"/>
        <w:rPr>
          <w:b/>
          <w:u w:val="single"/>
        </w:rPr>
      </w:pPr>
      <w:r w:rsidRPr="0099470D">
        <w:rPr>
          <w:b/>
          <w:u w:val="single"/>
        </w:rPr>
        <w:t xml:space="preserve">Salud </w:t>
      </w:r>
      <w:r w:rsidR="00C66B24" w:rsidRPr="0099470D">
        <w:rPr>
          <w:b/>
          <w:u w:val="single"/>
        </w:rPr>
        <w:t>Grad</w:t>
      </w:r>
      <w:r w:rsidRPr="0099470D">
        <w:rPr>
          <w:b/>
          <w:u w:val="single"/>
        </w:rPr>
        <w:t>o</w:t>
      </w:r>
      <w:r w:rsidR="00C66B24" w:rsidRPr="0099470D">
        <w:rPr>
          <w:b/>
          <w:u w:val="single"/>
        </w:rPr>
        <w:t xml:space="preserve"> 6</w:t>
      </w:r>
    </w:p>
    <w:p w:rsidR="00E1445A" w:rsidRPr="0099470D" w:rsidRDefault="00E1445A" w:rsidP="0099470D">
      <w:pPr>
        <w:pStyle w:val="NoSpacing"/>
        <w:rPr>
          <w:b/>
          <w:u w:val="single"/>
        </w:rPr>
      </w:pPr>
    </w:p>
    <w:p w:rsidR="007A65C5" w:rsidRPr="009A6A51" w:rsidRDefault="007A65C5"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Esta materia de nueve semanas incluye las siguientes cuatro unidades de instrucción: salud mental y emocional; alcohol, tabaco y otras drogas; s</w:t>
      </w:r>
      <w:r w:rsidR="009D33FD" w:rsidRPr="009A6A51">
        <w:rPr>
          <w:rFonts w:ascii="Arial" w:eastAsia="Times New Roman" w:hAnsi="Arial" w:cs="Arial"/>
          <w:bCs/>
          <w:color w:val="000000"/>
          <w:sz w:val="20"/>
          <w:szCs w:val="20"/>
          <w:lang w:val="es-ES"/>
        </w:rPr>
        <w:t>alud personal y de consumidores</w:t>
      </w:r>
      <w:r w:rsidRPr="009A6A51">
        <w:rPr>
          <w:rFonts w:ascii="Arial" w:eastAsia="Times New Roman" w:hAnsi="Arial" w:cs="Arial"/>
          <w:bCs/>
          <w:color w:val="000000"/>
          <w:sz w:val="20"/>
          <w:szCs w:val="20"/>
          <w:lang w:val="es-ES"/>
        </w:rPr>
        <w:t xml:space="preserve"> y</w:t>
      </w:r>
      <w:r w:rsidR="009D33FD"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prevención de lesiones y seguridad.</w:t>
      </w:r>
    </w:p>
    <w:p w:rsidR="007A65C5" w:rsidRPr="007A65C5" w:rsidRDefault="007A65C5" w:rsidP="007A65C5">
      <w:pPr>
        <w:spacing w:after="0" w:line="240" w:lineRule="auto"/>
        <w:ind w:right="26"/>
        <w:rPr>
          <w:rFonts w:ascii="Calibri" w:eastAsia="Calibri" w:hAnsi="Calibri" w:cs="Calibri"/>
          <w:spacing w:val="-1"/>
          <w:sz w:val="20"/>
          <w:szCs w:val="20"/>
          <w:lang w:val="es-ES"/>
        </w:rPr>
      </w:pPr>
    </w:p>
    <w:p w:rsidR="001965CC" w:rsidRDefault="00D86AD1" w:rsidP="0099470D">
      <w:pPr>
        <w:pStyle w:val="NoSpacing"/>
        <w:rPr>
          <w:b/>
          <w:u w:val="single"/>
        </w:rPr>
      </w:pPr>
      <w:r w:rsidRPr="0099470D">
        <w:rPr>
          <w:b/>
          <w:u w:val="single"/>
        </w:rPr>
        <w:t xml:space="preserve">Salud </w:t>
      </w:r>
      <w:r w:rsidR="00C66B24" w:rsidRPr="0099470D">
        <w:rPr>
          <w:b/>
          <w:u w:val="single"/>
        </w:rPr>
        <w:t>Grad</w:t>
      </w:r>
      <w:r w:rsidRPr="0099470D">
        <w:rPr>
          <w:b/>
          <w:u w:val="single"/>
        </w:rPr>
        <w:t>o</w:t>
      </w:r>
      <w:r w:rsidR="00C66B24" w:rsidRPr="0099470D">
        <w:rPr>
          <w:b/>
          <w:u w:val="single"/>
        </w:rPr>
        <w:t xml:space="preserve"> 7</w:t>
      </w:r>
    </w:p>
    <w:p w:rsidR="00E1445A" w:rsidRPr="0099470D" w:rsidRDefault="00E1445A" w:rsidP="0099470D">
      <w:pPr>
        <w:pStyle w:val="NoSpacing"/>
        <w:rPr>
          <w:b/>
          <w:u w:val="single"/>
        </w:rPr>
      </w:pPr>
    </w:p>
    <w:p w:rsidR="00B27F23" w:rsidRPr="009A6A51" w:rsidRDefault="00B27F23"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La </w:t>
      </w:r>
      <w:r w:rsidR="00FC327A">
        <w:rPr>
          <w:rFonts w:ascii="Arial" w:eastAsia="Times New Roman" w:hAnsi="Arial" w:cs="Arial"/>
          <w:bCs/>
          <w:color w:val="000000"/>
          <w:sz w:val="20"/>
          <w:szCs w:val="20"/>
          <w:lang w:val="es-ES"/>
        </w:rPr>
        <w:t>materia</w:t>
      </w:r>
      <w:r w:rsidRPr="009A6A51">
        <w:rPr>
          <w:rFonts w:ascii="Arial" w:eastAsia="Times New Roman" w:hAnsi="Arial" w:cs="Arial"/>
          <w:bCs/>
          <w:color w:val="000000"/>
          <w:sz w:val="20"/>
          <w:szCs w:val="20"/>
          <w:lang w:val="es-ES"/>
        </w:rPr>
        <w:t xml:space="preserve"> de Salud </w:t>
      </w:r>
      <w:r w:rsidR="00C66B24" w:rsidRPr="009A6A51">
        <w:rPr>
          <w:rFonts w:ascii="Arial" w:eastAsia="Times New Roman" w:hAnsi="Arial" w:cs="Arial"/>
          <w:bCs/>
          <w:color w:val="000000"/>
          <w:sz w:val="20"/>
          <w:szCs w:val="20"/>
          <w:lang w:val="es-ES"/>
        </w:rPr>
        <w:t>Grad</w:t>
      </w:r>
      <w:r w:rsidRPr="009A6A51">
        <w:rPr>
          <w:rFonts w:ascii="Arial" w:eastAsia="Times New Roman" w:hAnsi="Arial" w:cs="Arial"/>
          <w:bCs/>
          <w:color w:val="000000"/>
          <w:sz w:val="20"/>
          <w:szCs w:val="20"/>
          <w:lang w:val="es-ES"/>
        </w:rPr>
        <w:t>o</w:t>
      </w:r>
      <w:r w:rsidR="00C66B24" w:rsidRPr="009A6A51">
        <w:rPr>
          <w:rFonts w:ascii="Arial" w:eastAsia="Times New Roman" w:hAnsi="Arial" w:cs="Arial"/>
          <w:bCs/>
          <w:color w:val="000000"/>
          <w:sz w:val="20"/>
          <w:szCs w:val="20"/>
          <w:lang w:val="es-ES"/>
        </w:rPr>
        <w:t xml:space="preserve"> 7 </w:t>
      </w:r>
      <w:r w:rsidRPr="009A6A51">
        <w:rPr>
          <w:rFonts w:ascii="Arial" w:eastAsia="Times New Roman" w:hAnsi="Arial" w:cs="Arial"/>
          <w:bCs/>
          <w:color w:val="000000"/>
          <w:sz w:val="20"/>
          <w:szCs w:val="20"/>
          <w:lang w:val="es-ES"/>
        </w:rPr>
        <w:t>de nueve semanas incluye las siguientes ci</w:t>
      </w:r>
      <w:r w:rsidR="00793377" w:rsidRPr="009A6A51">
        <w:rPr>
          <w:rFonts w:ascii="Arial" w:eastAsia="Times New Roman" w:hAnsi="Arial" w:cs="Arial"/>
          <w:bCs/>
          <w:color w:val="000000"/>
          <w:sz w:val="20"/>
          <w:szCs w:val="20"/>
          <w:lang w:val="es-ES"/>
        </w:rPr>
        <w:t>n</w:t>
      </w:r>
      <w:r w:rsidRPr="009A6A51">
        <w:rPr>
          <w:rFonts w:ascii="Arial" w:eastAsia="Times New Roman" w:hAnsi="Arial" w:cs="Arial"/>
          <w:bCs/>
          <w:color w:val="000000"/>
          <w:sz w:val="20"/>
          <w:szCs w:val="20"/>
          <w:lang w:val="es-ES"/>
        </w:rPr>
        <w:t>co unidades de instrucción</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salud mental y emocional</w:t>
      </w:r>
      <w:r w:rsidR="00C66B24" w:rsidRPr="009A6A51">
        <w:rPr>
          <w:rFonts w:ascii="Arial" w:eastAsia="Times New Roman" w:hAnsi="Arial" w:cs="Arial"/>
          <w:bCs/>
          <w:color w:val="000000"/>
          <w:sz w:val="20"/>
          <w:szCs w:val="20"/>
          <w:lang w:val="es-ES"/>
        </w:rPr>
        <w:t>; alcohol, t</w:t>
      </w:r>
      <w:r w:rsidRPr="009A6A51">
        <w:rPr>
          <w:rFonts w:ascii="Arial" w:eastAsia="Times New Roman" w:hAnsi="Arial" w:cs="Arial"/>
          <w:bCs/>
          <w:color w:val="000000"/>
          <w:sz w:val="20"/>
          <w:szCs w:val="20"/>
          <w:lang w:val="es-ES"/>
        </w:rPr>
        <w:t>a</w:t>
      </w:r>
      <w:r w:rsidR="00C66B24" w:rsidRPr="009A6A51">
        <w:rPr>
          <w:rFonts w:ascii="Arial" w:eastAsia="Times New Roman" w:hAnsi="Arial" w:cs="Arial"/>
          <w:bCs/>
          <w:color w:val="000000"/>
          <w:sz w:val="20"/>
          <w:szCs w:val="20"/>
          <w:lang w:val="es-ES"/>
        </w:rPr>
        <w:t xml:space="preserve">baco, </w:t>
      </w:r>
      <w:r w:rsidRPr="009A6A51">
        <w:rPr>
          <w:rFonts w:ascii="Arial" w:eastAsia="Times New Roman" w:hAnsi="Arial" w:cs="Arial"/>
          <w:bCs/>
          <w:color w:val="000000"/>
          <w:sz w:val="20"/>
          <w:szCs w:val="20"/>
          <w:lang w:val="es-ES"/>
        </w:rPr>
        <w:t>y otras drogas</w:t>
      </w:r>
      <w:r w:rsidR="00C66B24" w:rsidRPr="009A6A51">
        <w:rPr>
          <w:rFonts w:ascii="Arial" w:eastAsia="Times New Roman" w:hAnsi="Arial" w:cs="Arial"/>
          <w:bCs/>
          <w:color w:val="000000"/>
          <w:sz w:val="20"/>
          <w:szCs w:val="20"/>
          <w:lang w:val="es-ES"/>
        </w:rPr>
        <w:t xml:space="preserve">; </w:t>
      </w:r>
      <w:r w:rsidRPr="009A6A51">
        <w:rPr>
          <w:rFonts w:ascii="Arial" w:eastAsia="Times New Roman" w:hAnsi="Arial" w:cs="Arial"/>
          <w:bCs/>
          <w:color w:val="000000"/>
          <w:sz w:val="20"/>
          <w:szCs w:val="20"/>
          <w:lang w:val="es-ES"/>
        </w:rPr>
        <w:t>salud personal y de</w:t>
      </w:r>
      <w:r w:rsidR="00793377" w:rsidRPr="009A6A51">
        <w:rPr>
          <w:rFonts w:ascii="Arial" w:eastAsia="Times New Roman" w:hAnsi="Arial" w:cs="Arial"/>
          <w:bCs/>
          <w:color w:val="000000"/>
          <w:sz w:val="20"/>
          <w:szCs w:val="20"/>
          <w:lang w:val="es-ES"/>
        </w:rPr>
        <w:t>l</w:t>
      </w:r>
      <w:r w:rsidRPr="009A6A51">
        <w:rPr>
          <w:rFonts w:ascii="Arial" w:eastAsia="Times New Roman" w:hAnsi="Arial" w:cs="Arial"/>
          <w:bCs/>
          <w:color w:val="000000"/>
          <w:sz w:val="20"/>
          <w:szCs w:val="20"/>
          <w:lang w:val="es-ES"/>
        </w:rPr>
        <w:t xml:space="preserve"> consumidor; vida familiar y sexual</w:t>
      </w:r>
      <w:r w:rsidR="00793377" w:rsidRPr="009A6A51">
        <w:rPr>
          <w:rFonts w:ascii="Arial" w:eastAsia="Times New Roman" w:hAnsi="Arial" w:cs="Arial"/>
          <w:bCs/>
          <w:color w:val="000000"/>
          <w:sz w:val="20"/>
          <w:szCs w:val="20"/>
          <w:lang w:val="es-ES"/>
        </w:rPr>
        <w:t>idad humana</w:t>
      </w:r>
      <w:r w:rsidRPr="009A6A51">
        <w:rPr>
          <w:rFonts w:ascii="Arial" w:eastAsia="Times New Roman" w:hAnsi="Arial" w:cs="Arial"/>
          <w:bCs/>
          <w:color w:val="000000"/>
          <w:sz w:val="20"/>
          <w:szCs w:val="20"/>
          <w:lang w:val="es-ES"/>
        </w:rPr>
        <w:t xml:space="preserve"> y</w:t>
      </w:r>
      <w:r w:rsidR="00793377"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prevención y control de enfermedades. </w:t>
      </w:r>
    </w:p>
    <w:p w:rsidR="00B27F23" w:rsidRPr="00B27F23" w:rsidRDefault="00B27F23" w:rsidP="009A6A51">
      <w:pPr>
        <w:spacing w:after="0" w:line="239" w:lineRule="auto"/>
        <w:ind w:right="-56"/>
        <w:jc w:val="both"/>
        <w:rPr>
          <w:rFonts w:ascii="Calibri" w:eastAsia="Calibri" w:hAnsi="Calibri" w:cs="Calibri"/>
          <w:sz w:val="20"/>
          <w:szCs w:val="20"/>
        </w:rPr>
      </w:pPr>
      <w:r w:rsidRPr="009A6A51">
        <w:rPr>
          <w:rFonts w:ascii="Arial" w:eastAsia="Times New Roman" w:hAnsi="Arial" w:cs="Arial"/>
          <w:bCs/>
          <w:color w:val="000000"/>
          <w:sz w:val="20"/>
          <w:szCs w:val="20"/>
          <w:lang w:val="es-ES"/>
        </w:rPr>
        <w:t>Los padres de los estudiantes de séptimo grado recibirán información antes del inicio de la instrucción en el aula de la unidad sobre la vida familiar y sexualidad humana y</w:t>
      </w:r>
      <w:r w:rsidR="00793377"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sobre la prevención y control de enfermedades. En la unidad de sexualidad y la vida familiar se encuentra la </w:t>
      </w:r>
      <w:r w:rsidRPr="009A6A51">
        <w:rPr>
          <w:rFonts w:ascii="Arial" w:eastAsia="Times New Roman" w:hAnsi="Arial" w:cs="Arial"/>
          <w:bCs/>
          <w:color w:val="000000"/>
          <w:sz w:val="20"/>
          <w:szCs w:val="20"/>
          <w:lang w:val="es-ES"/>
        </w:rPr>
        <w:t>Información sobre las responsabilidades de las familias, los componentes de las relaciones sanas y la toma de decisiones responsables. La unidad de enfermedades incluye información sobre enfermedades de transmisión sexual e infecciones, incluyendo VIH/SIDA. Los padres deben firmar la planilla de autorización marcando "Sí" para que su niño pueda partic</w:t>
      </w:r>
      <w:r w:rsidR="00F70990" w:rsidRPr="009A6A51">
        <w:rPr>
          <w:rFonts w:ascii="Arial" w:eastAsia="Times New Roman" w:hAnsi="Arial" w:cs="Arial"/>
          <w:bCs/>
          <w:color w:val="000000"/>
          <w:sz w:val="20"/>
          <w:szCs w:val="20"/>
          <w:lang w:val="es-ES"/>
        </w:rPr>
        <w:t>ipar en estas unidades de edu</w:t>
      </w:r>
      <w:r w:rsidRPr="009A6A51">
        <w:rPr>
          <w:rFonts w:ascii="Arial" w:eastAsia="Times New Roman" w:hAnsi="Arial" w:cs="Arial"/>
          <w:bCs/>
          <w:color w:val="000000"/>
          <w:sz w:val="20"/>
          <w:szCs w:val="20"/>
          <w:lang w:val="es-ES"/>
        </w:rPr>
        <w:t>c</w:t>
      </w:r>
      <w:r w:rsidR="00793377" w:rsidRPr="009A6A51">
        <w:rPr>
          <w:rFonts w:ascii="Arial" w:eastAsia="Times New Roman" w:hAnsi="Arial" w:cs="Arial"/>
          <w:bCs/>
          <w:color w:val="000000"/>
          <w:sz w:val="20"/>
          <w:szCs w:val="20"/>
          <w:lang w:val="es-ES"/>
        </w:rPr>
        <w:t>a</w:t>
      </w:r>
      <w:r w:rsidRPr="009A6A51">
        <w:rPr>
          <w:rFonts w:ascii="Arial" w:eastAsia="Times New Roman" w:hAnsi="Arial" w:cs="Arial"/>
          <w:bCs/>
          <w:color w:val="000000"/>
          <w:sz w:val="20"/>
          <w:szCs w:val="20"/>
          <w:lang w:val="es-ES"/>
        </w:rPr>
        <w:t>ció</w:t>
      </w:r>
      <w:r w:rsidR="00793377" w:rsidRPr="009A6A51">
        <w:rPr>
          <w:rFonts w:ascii="Arial" w:eastAsia="Times New Roman" w:hAnsi="Arial" w:cs="Arial"/>
          <w:bCs/>
          <w:color w:val="000000"/>
          <w:sz w:val="20"/>
          <w:szCs w:val="20"/>
          <w:lang w:val="es-ES"/>
        </w:rPr>
        <w:t>n</w:t>
      </w:r>
      <w:r w:rsidRPr="009A6A51">
        <w:rPr>
          <w:rFonts w:ascii="Arial" w:eastAsia="Times New Roman" w:hAnsi="Arial" w:cs="Arial"/>
          <w:bCs/>
          <w:color w:val="000000"/>
          <w:sz w:val="20"/>
          <w:szCs w:val="20"/>
          <w:lang w:val="es-ES"/>
        </w:rPr>
        <w:t>. Los padres que objeten el contenido de esta instrucción deben marcar "No" en la planilla de autorización y los niños serán excusados en esta unidad. Los niños que no tienen autorización para asistir a estas clases deberán completar independiente una unidad alternativa de estudio de educación para la salud que no incluye información sobre sexualidad o prevención de enfermedades, ni VIH</w:t>
      </w:r>
      <w:r w:rsidRPr="00B27F23">
        <w:rPr>
          <w:rFonts w:ascii="Calibri" w:eastAsia="Calibri" w:hAnsi="Calibri" w:cs="Calibri"/>
          <w:sz w:val="20"/>
          <w:szCs w:val="20"/>
        </w:rPr>
        <w:t>/SIDA.</w:t>
      </w:r>
    </w:p>
    <w:p w:rsidR="00B27F23" w:rsidRDefault="00B27F23" w:rsidP="00042C64">
      <w:pPr>
        <w:spacing w:after="0" w:line="240" w:lineRule="auto"/>
        <w:ind w:right="3"/>
        <w:rPr>
          <w:rFonts w:ascii="Calibri" w:eastAsia="Calibri" w:hAnsi="Calibri" w:cs="Calibri"/>
          <w:sz w:val="20"/>
          <w:szCs w:val="20"/>
        </w:rPr>
      </w:pPr>
    </w:p>
    <w:p w:rsidR="001965CC" w:rsidRPr="0099470D" w:rsidRDefault="00B27F23" w:rsidP="00F47729">
      <w:pPr>
        <w:pStyle w:val="NoSpacing"/>
        <w:rPr>
          <w:b/>
          <w:u w:val="single"/>
        </w:rPr>
      </w:pPr>
      <w:r w:rsidRPr="00F47729">
        <w:rPr>
          <w:b/>
          <w:u w:val="single"/>
        </w:rPr>
        <w:t xml:space="preserve">Salud </w:t>
      </w:r>
      <w:r w:rsidR="00C66B24" w:rsidRPr="00F47729">
        <w:rPr>
          <w:b/>
          <w:u w:val="single"/>
        </w:rPr>
        <w:t>Grad</w:t>
      </w:r>
      <w:r w:rsidRPr="00F47729">
        <w:rPr>
          <w:b/>
          <w:u w:val="single"/>
        </w:rPr>
        <w:t>o</w:t>
      </w:r>
      <w:r w:rsidR="00C66B24" w:rsidRPr="00F47729">
        <w:rPr>
          <w:b/>
          <w:u w:val="single"/>
        </w:rPr>
        <w:t xml:space="preserve"> 8:</w:t>
      </w:r>
    </w:p>
    <w:p w:rsidR="00BE7C8B" w:rsidRDefault="00BE7C8B">
      <w:pPr>
        <w:spacing w:after="0" w:line="240" w:lineRule="auto"/>
        <w:ind w:right="55"/>
        <w:rPr>
          <w:rFonts w:ascii="Calibri" w:eastAsia="Calibri" w:hAnsi="Calibri" w:cs="Calibri"/>
          <w:sz w:val="20"/>
          <w:szCs w:val="20"/>
        </w:rPr>
      </w:pPr>
    </w:p>
    <w:p w:rsidR="00EE29B1" w:rsidRDefault="00EE29B1"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Los padres</w:t>
      </w:r>
      <w:r w:rsidR="0010043E">
        <w:rPr>
          <w:rFonts w:ascii="Arial" w:eastAsia="Times New Roman" w:hAnsi="Arial" w:cs="Arial"/>
          <w:bCs/>
          <w:color w:val="000000"/>
          <w:sz w:val="20"/>
          <w:szCs w:val="20"/>
          <w:lang w:val="es-ES"/>
        </w:rPr>
        <w:t>/guardianes</w:t>
      </w:r>
      <w:r w:rsidRPr="009A6A51">
        <w:rPr>
          <w:rFonts w:ascii="Arial" w:eastAsia="Times New Roman" w:hAnsi="Arial" w:cs="Arial"/>
          <w:bCs/>
          <w:color w:val="000000"/>
          <w:sz w:val="20"/>
          <w:szCs w:val="20"/>
          <w:lang w:val="es-ES"/>
        </w:rPr>
        <w:t xml:space="preserve"> de los estudiantes </w:t>
      </w:r>
      <w:r w:rsidR="00B46F87" w:rsidRPr="009A6A51">
        <w:rPr>
          <w:rFonts w:ascii="Arial" w:eastAsia="Times New Roman" w:hAnsi="Arial" w:cs="Arial"/>
          <w:bCs/>
          <w:color w:val="000000"/>
          <w:sz w:val="20"/>
          <w:szCs w:val="20"/>
          <w:lang w:val="es-ES"/>
        </w:rPr>
        <w:t xml:space="preserve">de </w:t>
      </w:r>
      <w:r w:rsidRPr="009A6A51">
        <w:rPr>
          <w:rFonts w:ascii="Arial" w:eastAsia="Times New Roman" w:hAnsi="Arial" w:cs="Arial"/>
          <w:bCs/>
          <w:color w:val="000000"/>
          <w:sz w:val="20"/>
          <w:szCs w:val="20"/>
          <w:lang w:val="es-ES"/>
        </w:rPr>
        <w:t>octavo grado recibirán información antes del inicio de la instrucción en el aula de la unidad sobre la vida familiar y sexualidad humana y</w:t>
      </w:r>
      <w:r w:rsidR="00B46F87" w:rsidRPr="009A6A51">
        <w:rPr>
          <w:rFonts w:ascii="Arial" w:eastAsia="Times New Roman" w:hAnsi="Arial" w:cs="Arial"/>
          <w:bCs/>
          <w:color w:val="000000"/>
          <w:sz w:val="20"/>
          <w:szCs w:val="20"/>
          <w:lang w:val="es-ES"/>
        </w:rPr>
        <w:t>,</w:t>
      </w:r>
      <w:r w:rsidRPr="009A6A51">
        <w:rPr>
          <w:rFonts w:ascii="Arial" w:eastAsia="Times New Roman" w:hAnsi="Arial" w:cs="Arial"/>
          <w:bCs/>
          <w:color w:val="000000"/>
          <w:sz w:val="20"/>
          <w:szCs w:val="20"/>
          <w:lang w:val="es-ES"/>
        </w:rPr>
        <w:t xml:space="preserve"> sobre la prevención y control de enfermedades. En Educación para la Salud de 8vo grado está incluida </w:t>
      </w:r>
      <w:r w:rsidR="00B46F87" w:rsidRPr="009A6A51">
        <w:rPr>
          <w:rFonts w:ascii="Arial" w:eastAsia="Times New Roman" w:hAnsi="Arial" w:cs="Arial"/>
          <w:bCs/>
          <w:color w:val="000000"/>
          <w:sz w:val="20"/>
          <w:szCs w:val="20"/>
          <w:lang w:val="es-ES"/>
        </w:rPr>
        <w:t xml:space="preserve">la </w:t>
      </w:r>
      <w:r w:rsidRPr="009A6A51">
        <w:rPr>
          <w:rFonts w:ascii="Arial" w:eastAsia="Times New Roman" w:hAnsi="Arial" w:cs="Arial"/>
          <w:bCs/>
          <w:color w:val="000000"/>
          <w:sz w:val="20"/>
          <w:szCs w:val="20"/>
          <w:lang w:val="es-ES"/>
        </w:rPr>
        <w:t xml:space="preserve">información sobre los componentes de las relaciones sanas, reproducción humana, límites sexuales y la toma de decisiones responsables, métodos anticonceptivos, embarazo, cuidado prenatal y habilidades parentales. Los padres deben firmar la planilla de autorización marcando "Sí" para que su niño pueda participar en estas unidades de </w:t>
      </w:r>
      <w:r w:rsidR="00B46F87" w:rsidRPr="009A6A51">
        <w:rPr>
          <w:rFonts w:ascii="Arial" w:eastAsia="Times New Roman" w:hAnsi="Arial" w:cs="Arial"/>
          <w:bCs/>
          <w:color w:val="000000"/>
          <w:sz w:val="20"/>
          <w:szCs w:val="20"/>
          <w:lang w:val="es-ES"/>
        </w:rPr>
        <w:t>educaci</w:t>
      </w:r>
      <w:r w:rsidRPr="009A6A51">
        <w:rPr>
          <w:rFonts w:ascii="Arial" w:eastAsia="Times New Roman" w:hAnsi="Arial" w:cs="Arial"/>
          <w:bCs/>
          <w:color w:val="000000"/>
          <w:sz w:val="20"/>
          <w:szCs w:val="20"/>
          <w:lang w:val="es-ES"/>
        </w:rPr>
        <w:t>ón. Los padres que objeten el contenido de esta instrucción deben marcar "No" en la planilla de autorización y los niños serán excusados en esta unidad. Los niños que no tienen autorización para asistir a estas clases deberán completar independiente una unidad alternativa de estudio de educación para la salud.</w:t>
      </w:r>
    </w:p>
    <w:p w:rsidR="00E1445A" w:rsidRPr="009A6A51" w:rsidRDefault="00E1445A" w:rsidP="009A6A51">
      <w:pPr>
        <w:spacing w:after="0" w:line="239" w:lineRule="auto"/>
        <w:ind w:right="-56"/>
        <w:jc w:val="both"/>
        <w:rPr>
          <w:rFonts w:ascii="Arial" w:eastAsia="Times New Roman" w:hAnsi="Arial" w:cs="Arial"/>
          <w:bCs/>
          <w:color w:val="000000"/>
          <w:sz w:val="20"/>
          <w:szCs w:val="20"/>
          <w:lang w:val="es-ES"/>
        </w:rPr>
      </w:pPr>
    </w:p>
    <w:p w:rsidR="001965CC" w:rsidRDefault="001965CC">
      <w:pPr>
        <w:spacing w:before="11" w:after="0" w:line="200" w:lineRule="exact"/>
        <w:rPr>
          <w:sz w:val="20"/>
          <w:szCs w:val="20"/>
        </w:rPr>
      </w:pPr>
    </w:p>
    <w:p w:rsidR="001965CC" w:rsidRDefault="00C66B24">
      <w:pPr>
        <w:spacing w:after="0" w:line="240" w:lineRule="auto"/>
        <w:ind w:right="-20"/>
        <w:rPr>
          <w:rFonts w:ascii="Calibri" w:eastAsia="Calibri" w:hAnsi="Calibri" w:cs="Calibri"/>
          <w:sz w:val="28"/>
          <w:szCs w:val="28"/>
        </w:rPr>
      </w:pPr>
      <w:r>
        <w:rPr>
          <w:rFonts w:ascii="Calibri" w:eastAsia="Calibri" w:hAnsi="Calibri" w:cs="Calibri"/>
          <w:b/>
          <w:bCs/>
          <w:sz w:val="28"/>
          <w:szCs w:val="28"/>
        </w:rPr>
        <w:t>E</w:t>
      </w:r>
      <w:r>
        <w:rPr>
          <w:rFonts w:ascii="Calibri" w:eastAsia="Calibri" w:hAnsi="Calibri" w:cs="Calibri"/>
          <w:b/>
          <w:bCs/>
          <w:spacing w:val="-1"/>
          <w:sz w:val="28"/>
          <w:szCs w:val="28"/>
        </w:rPr>
        <w:t>L</w:t>
      </w:r>
      <w:r>
        <w:rPr>
          <w:rFonts w:ascii="Calibri" w:eastAsia="Calibri" w:hAnsi="Calibri" w:cs="Calibri"/>
          <w:b/>
          <w:bCs/>
          <w:sz w:val="28"/>
          <w:szCs w:val="28"/>
        </w:rPr>
        <w:t>ECTIV</w:t>
      </w:r>
      <w:r w:rsidR="000E6C82">
        <w:rPr>
          <w:rFonts w:ascii="Calibri" w:eastAsia="Calibri" w:hAnsi="Calibri" w:cs="Calibri"/>
          <w:b/>
          <w:bCs/>
          <w:spacing w:val="-1"/>
          <w:sz w:val="28"/>
          <w:szCs w:val="28"/>
        </w:rPr>
        <w:t>A</w:t>
      </w:r>
      <w:r>
        <w:rPr>
          <w:rFonts w:ascii="Calibri" w:eastAsia="Calibri" w:hAnsi="Calibri" w:cs="Calibri"/>
          <w:b/>
          <w:bCs/>
          <w:sz w:val="28"/>
          <w:szCs w:val="28"/>
        </w:rPr>
        <w:t>S</w:t>
      </w:r>
    </w:p>
    <w:p w:rsidR="001965CC" w:rsidRDefault="001965CC">
      <w:pPr>
        <w:spacing w:before="9" w:after="0" w:line="160" w:lineRule="exact"/>
        <w:rPr>
          <w:sz w:val="16"/>
          <w:szCs w:val="16"/>
        </w:rPr>
      </w:pPr>
    </w:p>
    <w:p w:rsidR="007B264A" w:rsidRDefault="00172840" w:rsidP="007B264A">
      <w:pPr>
        <w:rPr>
          <w:b/>
          <w:bCs/>
        </w:rPr>
      </w:pPr>
      <w:r>
        <w:rPr>
          <w:b/>
          <w:bCs/>
        </w:rPr>
        <w:t>MUSICA INSTRUMENTAL</w:t>
      </w:r>
    </w:p>
    <w:p w:rsidR="0078348A" w:rsidRPr="0078348A" w:rsidRDefault="00BC2290" w:rsidP="0078348A">
      <w:pPr>
        <w:spacing w:after="0" w:line="239" w:lineRule="auto"/>
        <w:ind w:right="-56"/>
        <w:jc w:val="both"/>
        <w:rPr>
          <w:rFonts w:ascii="Arial" w:eastAsia="Times New Roman" w:hAnsi="Arial" w:cs="Arial"/>
          <w:bCs/>
          <w:color w:val="000000"/>
          <w:sz w:val="20"/>
          <w:szCs w:val="20"/>
          <w:lang w:val="es-ES"/>
        </w:rPr>
      </w:pPr>
      <w:r>
        <w:rPr>
          <w:b/>
          <w:bCs/>
          <w:noProof/>
        </w:rPr>
        <mc:AlternateContent>
          <mc:Choice Requires="wps">
            <w:drawing>
              <wp:anchor distT="0" distB="0" distL="114300" distR="114300" simplePos="0" relativeHeight="251686400" behindDoc="0" locked="0" layoutInCell="1" allowOverlap="1">
                <wp:simplePos x="0" y="0"/>
                <wp:positionH relativeFrom="column">
                  <wp:posOffset>3292475</wp:posOffset>
                </wp:positionH>
                <wp:positionV relativeFrom="paragraph">
                  <wp:posOffset>839470</wp:posOffset>
                </wp:positionV>
                <wp:extent cx="355600" cy="304800"/>
                <wp:effectExtent l="0" t="4445"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975150">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left:0;text-align:left;margin-left:259.25pt;margin-top:66.1pt;width:28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c5gwIAABc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" stroked="f">
                <v:textbox>
                  <w:txbxContent>
                    <w:p w:rsidR="00E01922" w:rsidRDefault="00E01922" w:rsidP="00975150">
                      <w:r>
                        <w:t>17</w:t>
                      </w:r>
                    </w:p>
                  </w:txbxContent>
                </v:textbox>
              </v:shape>
            </w:pict>
          </mc:Fallback>
        </mc:AlternateContent>
      </w:r>
      <w:r w:rsidR="0078348A" w:rsidRPr="00B34DC6">
        <w:rPr>
          <w:b/>
        </w:rPr>
        <w:t>Banda</w:t>
      </w:r>
      <w:r w:rsidR="0078348A" w:rsidRPr="0078348A">
        <w:rPr>
          <w:b/>
          <w:bCs/>
          <w:sz w:val="20"/>
        </w:rPr>
        <w:t xml:space="preserve"> </w:t>
      </w:r>
      <w:r w:rsidR="0078348A" w:rsidRPr="00B34DC6">
        <w:rPr>
          <w:b/>
        </w:rPr>
        <w:t>y Orquesta</w:t>
      </w:r>
      <w:r w:rsidR="0078348A" w:rsidRPr="0078348A">
        <w:rPr>
          <w:b/>
          <w:bCs/>
          <w:sz w:val="20"/>
        </w:rPr>
        <w:t xml:space="preserve"> </w:t>
      </w:r>
      <w:r w:rsidR="0078348A" w:rsidRPr="0078348A">
        <w:rPr>
          <w:rFonts w:ascii="Arial" w:eastAsia="Times New Roman" w:hAnsi="Arial" w:cs="Arial"/>
          <w:bCs/>
          <w:color w:val="000000"/>
          <w:sz w:val="20"/>
          <w:szCs w:val="20"/>
          <w:lang w:val="es-ES"/>
        </w:rPr>
        <w:t>son materias</w:t>
      </w:r>
      <w:r w:rsidR="00A71B53">
        <w:rPr>
          <w:rFonts w:ascii="Arial" w:eastAsia="Times New Roman" w:hAnsi="Arial" w:cs="Arial"/>
          <w:bCs/>
          <w:color w:val="000000"/>
          <w:sz w:val="20"/>
          <w:szCs w:val="20"/>
          <w:lang w:val="es-ES"/>
        </w:rPr>
        <w:t xml:space="preserve"> </w:t>
      </w:r>
      <w:r w:rsidR="0078348A" w:rsidRPr="0078348A">
        <w:rPr>
          <w:rFonts w:ascii="Arial" w:eastAsia="Times New Roman" w:hAnsi="Arial" w:cs="Arial"/>
          <w:bCs/>
          <w:color w:val="000000"/>
          <w:sz w:val="20"/>
          <w:szCs w:val="20"/>
          <w:lang w:val="es-ES"/>
        </w:rPr>
        <w:t>con cl</w:t>
      </w:r>
      <w:r w:rsidR="00A71B53">
        <w:rPr>
          <w:rFonts w:ascii="Arial" w:eastAsia="Times New Roman" w:hAnsi="Arial" w:cs="Arial"/>
          <w:bCs/>
          <w:color w:val="000000"/>
          <w:sz w:val="20"/>
          <w:szCs w:val="20"/>
          <w:lang w:val="es-ES"/>
        </w:rPr>
        <w:t>a</w:t>
      </w:r>
      <w:r w:rsidR="0078348A" w:rsidRPr="0078348A">
        <w:rPr>
          <w:rFonts w:ascii="Arial" w:eastAsia="Times New Roman" w:hAnsi="Arial" w:cs="Arial"/>
          <w:bCs/>
          <w:color w:val="000000"/>
          <w:sz w:val="20"/>
          <w:szCs w:val="20"/>
          <w:lang w:val="es-ES"/>
        </w:rPr>
        <w:t>ses para todo el año</w:t>
      </w:r>
      <w:r w:rsidR="00060AEC">
        <w:rPr>
          <w:rFonts w:ascii="Arial" w:eastAsia="Times New Roman" w:hAnsi="Arial" w:cs="Arial"/>
          <w:bCs/>
          <w:color w:val="000000"/>
          <w:sz w:val="20"/>
          <w:szCs w:val="20"/>
          <w:lang w:val="es-ES"/>
        </w:rPr>
        <w:t xml:space="preserve"> las cuales están estructuradas en</w:t>
      </w:r>
      <w:r w:rsidR="0078348A" w:rsidRPr="0078348A">
        <w:rPr>
          <w:rFonts w:ascii="Arial" w:eastAsia="Times New Roman" w:hAnsi="Arial" w:cs="Arial"/>
          <w:bCs/>
          <w:color w:val="000000"/>
          <w:sz w:val="20"/>
          <w:szCs w:val="20"/>
          <w:lang w:val="es-ES"/>
        </w:rPr>
        <w:t xml:space="preserve"> conjuntos, basadas en el rendimiento. Los estudiantes deben ser ubicados de acuerdo con el nivel de desarrollo musical y la preparación de los estudiantes.</w:t>
      </w:r>
    </w:p>
    <w:p w:rsidR="007B264A" w:rsidRDefault="0078348A" w:rsidP="0078348A">
      <w:pPr>
        <w:spacing w:after="0" w:line="239" w:lineRule="auto"/>
        <w:ind w:right="-56"/>
        <w:jc w:val="both"/>
        <w:rPr>
          <w:rFonts w:ascii="Arial" w:eastAsia="Times New Roman" w:hAnsi="Arial" w:cs="Arial"/>
          <w:bCs/>
          <w:color w:val="000000"/>
          <w:sz w:val="20"/>
          <w:szCs w:val="20"/>
          <w:lang w:val="es-ES"/>
        </w:rPr>
      </w:pPr>
      <w:r w:rsidRPr="0078348A">
        <w:rPr>
          <w:rFonts w:ascii="Arial" w:eastAsia="Times New Roman" w:hAnsi="Arial" w:cs="Arial"/>
          <w:bCs/>
          <w:color w:val="000000"/>
          <w:sz w:val="20"/>
          <w:szCs w:val="20"/>
          <w:lang w:val="es-ES"/>
        </w:rPr>
        <w:t>Los estudiantes crearán, interpretarán y responderán a la música en una variedad de estilos/géneros mientras estudian el contexto cultural, histórico, personal y social a través del análisis de la literatura musical instrumental. Los conciertos son la culminación de muchas horas de arduo trabajo y sirven como evaluaciones de desempeño en las que los estudiantes demuestran dominio de los cono</w:t>
      </w:r>
      <w:r w:rsidR="007B00DA">
        <w:rPr>
          <w:rFonts w:ascii="Arial" w:eastAsia="Times New Roman" w:hAnsi="Arial" w:cs="Arial"/>
          <w:bCs/>
          <w:color w:val="000000"/>
          <w:sz w:val="20"/>
          <w:szCs w:val="20"/>
          <w:lang w:val="es-ES"/>
        </w:rPr>
        <w:t>cimientos y habilidades descrita</w:t>
      </w:r>
      <w:r w:rsidRPr="0078348A">
        <w:rPr>
          <w:rFonts w:ascii="Arial" w:eastAsia="Times New Roman" w:hAnsi="Arial" w:cs="Arial"/>
          <w:bCs/>
          <w:color w:val="000000"/>
          <w:sz w:val="20"/>
          <w:szCs w:val="20"/>
          <w:lang w:val="es-ES"/>
        </w:rPr>
        <w:t xml:space="preserve">s en los estándares de contenido. Aplicar este aprendizaje en un concierto público es un </w:t>
      </w:r>
      <w:r w:rsidR="005005F7">
        <w:rPr>
          <w:rFonts w:ascii="Arial" w:eastAsia="Times New Roman" w:hAnsi="Arial" w:cs="Arial"/>
          <w:bCs/>
          <w:color w:val="000000"/>
          <w:sz w:val="20"/>
          <w:szCs w:val="20"/>
          <w:lang w:val="es-ES"/>
        </w:rPr>
        <w:t xml:space="preserve">componente vital del curso y </w:t>
      </w:r>
      <w:r w:rsidRPr="0078348A">
        <w:rPr>
          <w:rFonts w:ascii="Arial" w:eastAsia="Times New Roman" w:hAnsi="Arial" w:cs="Arial"/>
          <w:bCs/>
          <w:color w:val="000000"/>
          <w:sz w:val="20"/>
          <w:szCs w:val="20"/>
          <w:lang w:val="es-ES"/>
        </w:rPr>
        <w:t>au</w:t>
      </w:r>
      <w:r w:rsidR="00C01B15">
        <w:rPr>
          <w:rFonts w:ascii="Arial" w:eastAsia="Times New Roman" w:hAnsi="Arial" w:cs="Arial"/>
          <w:bCs/>
          <w:color w:val="000000"/>
          <w:sz w:val="20"/>
          <w:szCs w:val="20"/>
          <w:lang w:val="es-ES"/>
        </w:rPr>
        <w:t xml:space="preserve">ténticamente amplio </w:t>
      </w:r>
      <w:r w:rsidR="005005F7">
        <w:rPr>
          <w:rFonts w:ascii="Arial" w:eastAsia="Times New Roman" w:hAnsi="Arial" w:cs="Arial"/>
          <w:bCs/>
          <w:color w:val="000000"/>
          <w:sz w:val="20"/>
          <w:szCs w:val="20"/>
          <w:lang w:val="es-ES"/>
        </w:rPr>
        <w:t>para el mundo</w:t>
      </w:r>
      <w:r w:rsidRPr="0078348A">
        <w:rPr>
          <w:rFonts w:ascii="Arial" w:eastAsia="Times New Roman" w:hAnsi="Arial" w:cs="Arial"/>
          <w:bCs/>
          <w:color w:val="000000"/>
          <w:sz w:val="20"/>
          <w:szCs w:val="20"/>
          <w:lang w:val="es-ES"/>
        </w:rPr>
        <w:t xml:space="preserve"> </w:t>
      </w:r>
      <w:r w:rsidR="00C01B15">
        <w:rPr>
          <w:rFonts w:ascii="Arial" w:eastAsia="Times New Roman" w:hAnsi="Arial" w:cs="Arial"/>
          <w:bCs/>
          <w:color w:val="000000"/>
          <w:sz w:val="20"/>
          <w:szCs w:val="20"/>
          <w:lang w:val="es-ES"/>
        </w:rPr>
        <w:t>en la interpretación de la música</w:t>
      </w:r>
      <w:r w:rsidRPr="0078348A">
        <w:rPr>
          <w:rFonts w:ascii="Arial" w:eastAsia="Times New Roman" w:hAnsi="Arial" w:cs="Arial"/>
          <w:bCs/>
          <w:color w:val="000000"/>
          <w:sz w:val="20"/>
          <w:szCs w:val="20"/>
          <w:lang w:val="es-ES"/>
        </w:rPr>
        <w:t xml:space="preserve">. Tenga en cuenta que los niveles de </w:t>
      </w:r>
      <w:r w:rsidR="00C262B5">
        <w:rPr>
          <w:rFonts w:ascii="Arial" w:eastAsia="Times New Roman" w:hAnsi="Arial" w:cs="Arial"/>
          <w:bCs/>
          <w:color w:val="000000"/>
          <w:sz w:val="20"/>
          <w:szCs w:val="20"/>
          <w:lang w:val="es-ES"/>
        </w:rPr>
        <w:t>rendimiento</w:t>
      </w:r>
      <w:r w:rsidRPr="0078348A">
        <w:rPr>
          <w:rFonts w:ascii="Arial" w:eastAsia="Times New Roman" w:hAnsi="Arial" w:cs="Arial"/>
          <w:bCs/>
          <w:color w:val="000000"/>
          <w:sz w:val="20"/>
          <w:szCs w:val="20"/>
          <w:lang w:val="es-ES"/>
        </w:rPr>
        <w:t xml:space="preserve"> van del 1 al 6 y están establecidos por </w:t>
      </w:r>
      <w:r w:rsidR="00C262B5">
        <w:rPr>
          <w:rFonts w:ascii="Arial" w:eastAsia="Times New Roman" w:hAnsi="Arial" w:cs="Arial"/>
          <w:bCs/>
          <w:color w:val="000000"/>
          <w:sz w:val="20"/>
          <w:szCs w:val="20"/>
          <w:lang w:val="es-ES"/>
        </w:rPr>
        <w:t>l</w:t>
      </w:r>
      <w:r w:rsidR="00C262B5" w:rsidRPr="00334911">
        <w:rPr>
          <w:rFonts w:ascii="Arial" w:eastAsia="Times New Roman" w:hAnsi="Arial" w:cs="Arial"/>
          <w:bCs/>
          <w:color w:val="000000"/>
          <w:sz w:val="20"/>
          <w:szCs w:val="20"/>
          <w:lang w:val="es-ES"/>
        </w:rPr>
        <w:t>National A</w:t>
      </w:r>
      <w:r w:rsidR="00C262B5">
        <w:rPr>
          <w:rFonts w:ascii="Arial" w:eastAsia="Times New Roman" w:hAnsi="Arial" w:cs="Arial"/>
          <w:bCs/>
          <w:color w:val="000000"/>
          <w:sz w:val="20"/>
          <w:szCs w:val="20"/>
          <w:lang w:val="es-ES"/>
        </w:rPr>
        <w:t>ssociation for Music Education S</w:t>
      </w:r>
      <w:r w:rsidR="008A2BA0">
        <w:rPr>
          <w:rFonts w:ascii="Arial" w:eastAsia="Times New Roman" w:hAnsi="Arial" w:cs="Arial"/>
          <w:bCs/>
          <w:color w:val="000000"/>
          <w:sz w:val="20"/>
          <w:szCs w:val="20"/>
          <w:lang w:val="es-ES"/>
        </w:rPr>
        <w:t xml:space="preserve">tandards </w:t>
      </w:r>
      <w:r w:rsidR="008A2BA0" w:rsidRPr="0078348A">
        <w:rPr>
          <w:rFonts w:ascii="Arial" w:eastAsia="Times New Roman" w:hAnsi="Arial" w:cs="Arial"/>
          <w:bCs/>
          <w:color w:val="000000"/>
          <w:sz w:val="20"/>
          <w:szCs w:val="20"/>
          <w:lang w:val="es-ES"/>
        </w:rPr>
        <w:t xml:space="preserve">(NAfME) </w:t>
      </w:r>
      <w:r w:rsidR="008A2BA0">
        <w:rPr>
          <w:rFonts w:ascii="Arial" w:eastAsia="Times New Roman" w:hAnsi="Arial" w:cs="Arial"/>
          <w:bCs/>
          <w:color w:val="000000"/>
          <w:sz w:val="20"/>
          <w:szCs w:val="20"/>
          <w:lang w:val="es-ES"/>
        </w:rPr>
        <w:t>(</w:t>
      </w:r>
      <w:r w:rsidRPr="0078348A">
        <w:rPr>
          <w:rFonts w:ascii="Arial" w:eastAsia="Times New Roman" w:hAnsi="Arial" w:cs="Arial"/>
          <w:bCs/>
          <w:color w:val="000000"/>
          <w:sz w:val="20"/>
          <w:szCs w:val="20"/>
          <w:lang w:val="es-ES"/>
        </w:rPr>
        <w:t xml:space="preserve">Asociación Nacional de Estándares de </w:t>
      </w:r>
      <w:r w:rsidRPr="0078348A">
        <w:rPr>
          <w:rFonts w:ascii="Arial" w:eastAsia="Times New Roman" w:hAnsi="Arial" w:cs="Arial"/>
          <w:bCs/>
          <w:color w:val="000000"/>
          <w:sz w:val="20"/>
          <w:szCs w:val="20"/>
          <w:lang w:val="es-ES"/>
        </w:rPr>
        <w:lastRenderedPageBreak/>
        <w:t>Educación Musical</w:t>
      </w:r>
      <w:r w:rsidR="00791387">
        <w:rPr>
          <w:rFonts w:ascii="Arial" w:eastAsia="Times New Roman" w:hAnsi="Arial" w:cs="Arial"/>
          <w:bCs/>
          <w:color w:val="000000"/>
          <w:sz w:val="20"/>
          <w:szCs w:val="20"/>
          <w:lang w:val="es-ES"/>
        </w:rPr>
        <w:t xml:space="preserve">) </w:t>
      </w:r>
      <w:r w:rsidRPr="0078348A">
        <w:rPr>
          <w:rFonts w:ascii="Arial" w:eastAsia="Times New Roman" w:hAnsi="Arial" w:cs="Arial"/>
          <w:bCs/>
          <w:color w:val="000000"/>
          <w:sz w:val="20"/>
          <w:szCs w:val="20"/>
          <w:lang w:val="es-ES"/>
        </w:rPr>
        <w:t xml:space="preserve">Grado 1 no es </w:t>
      </w:r>
      <w:r w:rsidR="00791387">
        <w:rPr>
          <w:rFonts w:ascii="Arial" w:eastAsia="Times New Roman" w:hAnsi="Arial" w:cs="Arial"/>
          <w:bCs/>
          <w:color w:val="000000"/>
          <w:sz w:val="20"/>
          <w:szCs w:val="20"/>
          <w:lang w:val="es-ES"/>
        </w:rPr>
        <w:t>una referencia al primer grado.</w:t>
      </w:r>
      <w:r w:rsidRPr="0078348A">
        <w:rPr>
          <w:rFonts w:ascii="Arial" w:eastAsia="Times New Roman" w:hAnsi="Arial" w:cs="Arial"/>
          <w:bCs/>
          <w:color w:val="000000"/>
          <w:sz w:val="20"/>
          <w:szCs w:val="20"/>
          <w:lang w:val="es-ES"/>
        </w:rPr>
        <w:t xml:space="preserve"> Los niveles de música de NAfME varían de 1-6 (se considera que el 6 ° grado en la música </w:t>
      </w:r>
      <w:r w:rsidR="002A3E06">
        <w:rPr>
          <w:rFonts w:ascii="Arial" w:eastAsia="Times New Roman" w:hAnsi="Arial" w:cs="Arial"/>
          <w:bCs/>
          <w:color w:val="000000"/>
          <w:sz w:val="20"/>
          <w:szCs w:val="20"/>
          <w:lang w:val="es-ES"/>
        </w:rPr>
        <w:t xml:space="preserve">se refiere a un </w:t>
      </w:r>
      <w:r w:rsidRPr="0078348A">
        <w:rPr>
          <w:rFonts w:ascii="Arial" w:eastAsia="Times New Roman" w:hAnsi="Arial" w:cs="Arial"/>
          <w:bCs/>
          <w:color w:val="000000"/>
          <w:sz w:val="20"/>
          <w:szCs w:val="20"/>
          <w:lang w:val="es-ES"/>
        </w:rPr>
        <w:t>nivel universitario)</w:t>
      </w:r>
    </w:p>
    <w:p w:rsidR="00C01B15" w:rsidRDefault="00C01B15" w:rsidP="0078348A">
      <w:pPr>
        <w:spacing w:after="0" w:line="239" w:lineRule="auto"/>
        <w:ind w:right="-56"/>
        <w:jc w:val="both"/>
        <w:rPr>
          <w:rFonts w:ascii="Arial" w:eastAsia="Times New Roman" w:hAnsi="Arial" w:cs="Arial"/>
          <w:bCs/>
          <w:color w:val="000000"/>
          <w:sz w:val="20"/>
          <w:szCs w:val="20"/>
          <w:lang w:val="es-ES"/>
        </w:rPr>
      </w:pPr>
    </w:p>
    <w:p w:rsidR="007B264A" w:rsidRPr="009A7F4C" w:rsidRDefault="00040DEC" w:rsidP="00CC089B">
      <w:pPr>
        <w:jc w:val="both"/>
        <w:rPr>
          <w:sz w:val="20"/>
          <w:szCs w:val="20"/>
          <w:u w:val="single"/>
        </w:rPr>
      </w:pPr>
      <w:r>
        <w:rPr>
          <w:b/>
          <w:bCs/>
          <w:szCs w:val="20"/>
          <w:u w:val="single"/>
        </w:rPr>
        <w:t xml:space="preserve">Iniciación en </w:t>
      </w:r>
      <w:r w:rsidR="007B264A" w:rsidRPr="009A7F4C">
        <w:rPr>
          <w:b/>
          <w:bCs/>
          <w:szCs w:val="20"/>
          <w:u w:val="single"/>
        </w:rPr>
        <w:t>Band</w:t>
      </w:r>
      <w:r>
        <w:rPr>
          <w:b/>
          <w:bCs/>
          <w:szCs w:val="20"/>
          <w:u w:val="single"/>
        </w:rPr>
        <w:t>a</w:t>
      </w:r>
      <w:r w:rsidR="007B264A" w:rsidRPr="009A7F4C">
        <w:rPr>
          <w:b/>
          <w:bCs/>
          <w:szCs w:val="20"/>
          <w:u w:val="single"/>
        </w:rPr>
        <w:t xml:space="preserve"> (6815)</w:t>
      </w:r>
      <w:r w:rsidR="007B264A" w:rsidRPr="009A7F4C">
        <w:rPr>
          <w:bCs/>
          <w:i/>
          <w:sz w:val="20"/>
          <w:szCs w:val="20"/>
        </w:rPr>
        <w:t xml:space="preserve"> (</w:t>
      </w:r>
      <w:r w:rsidR="009C4D33" w:rsidRPr="009C4D33">
        <w:rPr>
          <w:bCs/>
          <w:i/>
          <w:sz w:val="20"/>
          <w:szCs w:val="20"/>
        </w:rPr>
        <w:t>instrumentos de viento</w:t>
      </w:r>
      <w:r w:rsidR="00C5657A">
        <w:rPr>
          <w:bCs/>
          <w:i/>
          <w:sz w:val="20"/>
          <w:szCs w:val="20"/>
        </w:rPr>
        <w:t xml:space="preserve"> de</w:t>
      </w:r>
      <w:r w:rsidR="00CC089B">
        <w:rPr>
          <w:bCs/>
          <w:i/>
          <w:sz w:val="20"/>
          <w:szCs w:val="20"/>
        </w:rPr>
        <w:t xml:space="preserve"> </w:t>
      </w:r>
      <w:proofErr w:type="gramStart"/>
      <w:r w:rsidR="00C5657A">
        <w:rPr>
          <w:bCs/>
          <w:i/>
          <w:sz w:val="20"/>
          <w:szCs w:val="20"/>
        </w:rPr>
        <w:t>madera</w:t>
      </w:r>
      <w:proofErr w:type="gramEnd"/>
      <w:r w:rsidR="00C5657A">
        <w:rPr>
          <w:bCs/>
          <w:i/>
          <w:sz w:val="20"/>
          <w:szCs w:val="20"/>
        </w:rPr>
        <w:t xml:space="preserve"> y matálicos</w:t>
      </w:r>
      <w:r w:rsidR="009C4D33" w:rsidRPr="009C4D33">
        <w:rPr>
          <w:bCs/>
          <w:i/>
          <w:sz w:val="20"/>
          <w:szCs w:val="20"/>
        </w:rPr>
        <w:t>, percusión</w:t>
      </w:r>
      <w:r w:rsidR="007B264A" w:rsidRPr="009A7F4C">
        <w:rPr>
          <w:bCs/>
          <w:i/>
          <w:sz w:val="20"/>
          <w:szCs w:val="20"/>
        </w:rPr>
        <w:t>)</w:t>
      </w:r>
    </w:p>
    <w:p w:rsidR="007B264A" w:rsidRDefault="00DC4940" w:rsidP="007B264A">
      <w:pPr>
        <w:rPr>
          <w:bCs/>
          <w:i/>
          <w:sz w:val="20"/>
          <w:szCs w:val="20"/>
        </w:rPr>
      </w:pPr>
      <w:r>
        <w:rPr>
          <w:b/>
          <w:bCs/>
          <w:szCs w:val="20"/>
          <w:u w:val="single"/>
        </w:rPr>
        <w:t>Iniciación</w:t>
      </w:r>
      <w:r w:rsidRPr="009A7F4C">
        <w:rPr>
          <w:b/>
          <w:bCs/>
          <w:szCs w:val="20"/>
          <w:u w:val="single"/>
        </w:rPr>
        <w:t xml:space="preserve"> </w:t>
      </w:r>
      <w:r w:rsidR="00D66625">
        <w:rPr>
          <w:b/>
          <w:bCs/>
          <w:szCs w:val="20"/>
          <w:u w:val="single"/>
        </w:rPr>
        <w:t>en Instrumentos de Cuerdas</w:t>
      </w:r>
      <w:r w:rsidR="007B264A" w:rsidRPr="009A7F4C">
        <w:rPr>
          <w:b/>
          <w:bCs/>
          <w:szCs w:val="20"/>
          <w:u w:val="single"/>
        </w:rPr>
        <w:t xml:space="preserve"> (6845) (</w:t>
      </w:r>
      <w:r w:rsidR="007B264A" w:rsidRPr="009A7F4C">
        <w:rPr>
          <w:bCs/>
          <w:i/>
          <w:sz w:val="20"/>
          <w:szCs w:val="20"/>
        </w:rPr>
        <w:t xml:space="preserve">violin, viola, </w:t>
      </w:r>
      <w:r w:rsidR="00154E9B">
        <w:rPr>
          <w:bCs/>
          <w:i/>
          <w:sz w:val="20"/>
          <w:szCs w:val="20"/>
        </w:rPr>
        <w:t>violonchelo</w:t>
      </w:r>
      <w:r w:rsidR="007B264A" w:rsidRPr="009A7F4C">
        <w:rPr>
          <w:bCs/>
          <w:i/>
          <w:sz w:val="20"/>
          <w:szCs w:val="20"/>
        </w:rPr>
        <w:t>, ba</w:t>
      </w:r>
      <w:r w:rsidR="00154E9B">
        <w:rPr>
          <w:bCs/>
          <w:i/>
          <w:sz w:val="20"/>
          <w:szCs w:val="20"/>
        </w:rPr>
        <w:t>jo</w:t>
      </w:r>
      <w:r w:rsidR="007B264A" w:rsidRPr="009A7F4C">
        <w:rPr>
          <w:bCs/>
          <w:i/>
          <w:sz w:val="20"/>
          <w:szCs w:val="20"/>
        </w:rPr>
        <w:t>)</w:t>
      </w:r>
    </w:p>
    <w:p w:rsidR="00AB1CCC" w:rsidRDefault="0006045E" w:rsidP="00667519">
      <w:pPr>
        <w:spacing w:after="0" w:line="239" w:lineRule="auto"/>
        <w:ind w:right="-56"/>
        <w:jc w:val="both"/>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Est</w:t>
      </w:r>
      <w:r w:rsidR="00AB1CCC" w:rsidRPr="00667519">
        <w:rPr>
          <w:rFonts w:ascii="Arial" w:eastAsia="Times New Roman" w:hAnsi="Arial" w:cs="Arial"/>
          <w:bCs/>
          <w:color w:val="000000"/>
          <w:sz w:val="20"/>
          <w:szCs w:val="20"/>
          <w:lang w:val="es-ES"/>
        </w:rPr>
        <w:t xml:space="preserve">as materias son </w:t>
      </w:r>
      <w:r w:rsidR="00AB1CCC" w:rsidRPr="00667519">
        <w:rPr>
          <w:rFonts w:ascii="Arial" w:eastAsia="Times New Roman" w:hAnsi="Arial" w:cs="Arial"/>
          <w:bCs/>
          <w:color w:val="000000"/>
          <w:sz w:val="20"/>
          <w:szCs w:val="20"/>
          <w:u w:val="single"/>
          <w:lang w:val="es-ES"/>
        </w:rPr>
        <w:t>para estudiantes sin experiencia musical instrumental previa</w:t>
      </w:r>
      <w:r w:rsidR="00AB1CCC" w:rsidRPr="00667519">
        <w:rPr>
          <w:rFonts w:ascii="Arial" w:eastAsia="Times New Roman" w:hAnsi="Arial" w:cs="Arial"/>
          <w:bCs/>
          <w:color w:val="000000"/>
          <w:sz w:val="20"/>
          <w:szCs w:val="20"/>
          <w:lang w:val="es-ES"/>
        </w:rPr>
        <w:t xml:space="preserve">. No hay prerrequisitos Los estudiantes se preparan para participar en conjuntos y desarrollan las habilidades técnicas básicas necesarias para realizar música de Nivel 1 (la música de Nivel 1 es un nivel de desempeño establecido por </w:t>
      </w:r>
      <w:r w:rsidR="00B667BC" w:rsidRPr="00334911">
        <w:rPr>
          <w:rFonts w:ascii="Arial" w:eastAsia="Times New Roman" w:hAnsi="Arial" w:cs="Arial"/>
          <w:bCs/>
          <w:color w:val="000000"/>
          <w:sz w:val="20"/>
          <w:szCs w:val="20"/>
          <w:lang w:val="es-ES"/>
        </w:rPr>
        <w:t>National Association for Music Education</w:t>
      </w:r>
      <w:r w:rsidR="00B667BC" w:rsidRPr="00667519">
        <w:rPr>
          <w:rFonts w:ascii="Arial" w:eastAsia="Times New Roman" w:hAnsi="Arial" w:cs="Arial"/>
          <w:bCs/>
          <w:color w:val="000000"/>
          <w:sz w:val="20"/>
          <w:szCs w:val="20"/>
          <w:lang w:val="es-ES"/>
        </w:rPr>
        <w:t xml:space="preserve"> </w:t>
      </w:r>
      <w:r w:rsidR="002E3182">
        <w:rPr>
          <w:rFonts w:ascii="Arial" w:eastAsia="Times New Roman" w:hAnsi="Arial" w:cs="Arial"/>
          <w:bCs/>
          <w:color w:val="000000"/>
          <w:sz w:val="20"/>
          <w:szCs w:val="20"/>
          <w:lang w:val="es-ES"/>
        </w:rPr>
        <w:t>-</w:t>
      </w:r>
      <w:r w:rsidR="00AB1CCC" w:rsidRPr="00667519">
        <w:rPr>
          <w:rFonts w:ascii="Arial" w:eastAsia="Times New Roman" w:hAnsi="Arial" w:cs="Arial"/>
          <w:bCs/>
          <w:color w:val="000000"/>
          <w:sz w:val="20"/>
          <w:szCs w:val="20"/>
          <w:lang w:val="es-ES"/>
        </w:rPr>
        <w:t>Asociación Nacional de Educación Musical</w:t>
      </w:r>
      <w:r w:rsidR="002E3182">
        <w:rPr>
          <w:rFonts w:ascii="Arial" w:eastAsia="Times New Roman" w:hAnsi="Arial" w:cs="Arial"/>
          <w:bCs/>
          <w:color w:val="000000"/>
          <w:sz w:val="20"/>
          <w:szCs w:val="20"/>
          <w:lang w:val="es-ES"/>
        </w:rPr>
        <w:t>-</w:t>
      </w:r>
      <w:r w:rsidR="00AB1CCC" w:rsidRPr="00667519">
        <w:rPr>
          <w:rFonts w:ascii="Arial" w:eastAsia="Times New Roman" w:hAnsi="Arial" w:cs="Arial"/>
          <w:bCs/>
          <w:color w:val="000000"/>
          <w:sz w:val="20"/>
          <w:szCs w:val="20"/>
          <w:lang w:val="es-ES"/>
        </w:rPr>
        <w:t xml:space="preserve"> y no una referencia al primer grado). Habilidades básicas instrumentales se desarrollan mediante la realización de una variedad de música. A los estudiantes se les enseñan los elementos de la forma musical, los términos y símbolos, la producción de tonos, el cuidado y mantenimiento de los instrumentos y la importancia de los hábitos de práctica consistentes. Se estudia el contexto cultural de la música y su significado histórico </w:t>
      </w:r>
      <w:r w:rsidR="005B1509">
        <w:rPr>
          <w:rFonts w:ascii="Arial" w:eastAsia="Times New Roman" w:hAnsi="Arial" w:cs="Arial"/>
          <w:bCs/>
          <w:color w:val="000000"/>
          <w:sz w:val="20"/>
          <w:szCs w:val="20"/>
          <w:lang w:val="es-ES"/>
        </w:rPr>
        <w:t>relacionado con su desarrollo</w:t>
      </w:r>
      <w:r w:rsidR="00AB1CCC" w:rsidRPr="00667519">
        <w:rPr>
          <w:rFonts w:ascii="Arial" w:eastAsia="Times New Roman" w:hAnsi="Arial" w:cs="Arial"/>
          <w:bCs/>
          <w:color w:val="000000"/>
          <w:sz w:val="20"/>
          <w:szCs w:val="20"/>
          <w:lang w:val="es-ES"/>
        </w:rPr>
        <w:t>. Los estudiantes pueden asistir a presentaciones en vivo y actuar en público. ** Los estudiantes pueden inscribirse simultáneamente con l</w:t>
      </w:r>
      <w:r w:rsidR="005B1509">
        <w:rPr>
          <w:rFonts w:ascii="Arial" w:eastAsia="Times New Roman" w:hAnsi="Arial" w:cs="Arial"/>
          <w:bCs/>
          <w:color w:val="000000"/>
          <w:sz w:val="20"/>
          <w:szCs w:val="20"/>
          <w:lang w:val="es-ES"/>
        </w:rPr>
        <w:t>a Banda I o la Orquesta I en la e</w:t>
      </w:r>
      <w:r w:rsidR="00AB1CCC" w:rsidRPr="00667519">
        <w:rPr>
          <w:rFonts w:ascii="Arial" w:eastAsia="Times New Roman" w:hAnsi="Arial" w:cs="Arial"/>
          <w:bCs/>
          <w:color w:val="000000"/>
          <w:sz w:val="20"/>
          <w:szCs w:val="20"/>
          <w:lang w:val="es-ES"/>
        </w:rPr>
        <w:t>scuela Intermedia si es necesario para realizar el curso. **</w:t>
      </w:r>
    </w:p>
    <w:p w:rsidR="00E1445A" w:rsidRDefault="00E1445A" w:rsidP="00667519">
      <w:pPr>
        <w:spacing w:after="0" w:line="239" w:lineRule="auto"/>
        <w:ind w:right="-56"/>
        <w:jc w:val="both"/>
        <w:rPr>
          <w:rFonts w:ascii="Arial" w:eastAsia="Times New Roman" w:hAnsi="Arial" w:cs="Arial"/>
          <w:bCs/>
          <w:color w:val="000000"/>
          <w:sz w:val="20"/>
          <w:szCs w:val="20"/>
          <w:lang w:val="es-ES"/>
        </w:rPr>
      </w:pPr>
    </w:p>
    <w:p w:rsidR="00E1445A" w:rsidRDefault="00E1445A" w:rsidP="00667519">
      <w:pPr>
        <w:spacing w:after="0" w:line="239" w:lineRule="auto"/>
        <w:ind w:right="-56"/>
        <w:jc w:val="both"/>
        <w:rPr>
          <w:rFonts w:ascii="Arial" w:eastAsia="Times New Roman" w:hAnsi="Arial" w:cs="Arial"/>
          <w:bCs/>
          <w:color w:val="000000"/>
          <w:sz w:val="20"/>
          <w:szCs w:val="20"/>
          <w:lang w:val="es-ES"/>
        </w:rPr>
      </w:pPr>
    </w:p>
    <w:p w:rsidR="00E1445A" w:rsidRDefault="00E1445A" w:rsidP="00667519">
      <w:pPr>
        <w:spacing w:after="0" w:line="239" w:lineRule="auto"/>
        <w:ind w:right="-56"/>
        <w:jc w:val="both"/>
        <w:rPr>
          <w:rFonts w:ascii="Arial" w:eastAsia="Times New Roman" w:hAnsi="Arial" w:cs="Arial"/>
          <w:bCs/>
          <w:color w:val="000000"/>
          <w:sz w:val="20"/>
          <w:szCs w:val="20"/>
          <w:lang w:val="es-ES"/>
        </w:rPr>
      </w:pPr>
    </w:p>
    <w:p w:rsidR="00E1445A" w:rsidRPr="00667519" w:rsidRDefault="00E1445A" w:rsidP="00667519">
      <w:pPr>
        <w:spacing w:after="0" w:line="239" w:lineRule="auto"/>
        <w:ind w:right="-56"/>
        <w:jc w:val="both"/>
        <w:rPr>
          <w:rFonts w:ascii="Arial" w:eastAsia="Times New Roman" w:hAnsi="Arial" w:cs="Arial"/>
          <w:bCs/>
          <w:color w:val="000000"/>
          <w:sz w:val="20"/>
          <w:szCs w:val="20"/>
          <w:lang w:val="es-ES"/>
        </w:rPr>
      </w:pPr>
    </w:p>
    <w:p w:rsidR="007B264A" w:rsidRPr="00B61497" w:rsidRDefault="007B264A" w:rsidP="00B61497">
      <w:pPr>
        <w:spacing w:after="0"/>
        <w:jc w:val="both"/>
        <w:rPr>
          <w:sz w:val="20"/>
          <w:szCs w:val="20"/>
        </w:rPr>
      </w:pPr>
    </w:p>
    <w:p w:rsidR="007B264A" w:rsidRPr="009A7F4C" w:rsidRDefault="000442DE" w:rsidP="00984AA3">
      <w:pPr>
        <w:spacing w:line="252" w:lineRule="auto"/>
        <w:jc w:val="both"/>
        <w:rPr>
          <w:b/>
          <w:bCs/>
          <w:sz w:val="20"/>
          <w:szCs w:val="20"/>
        </w:rPr>
      </w:pPr>
      <w:r>
        <w:rPr>
          <w:b/>
          <w:bCs/>
          <w:sz w:val="20"/>
          <w:szCs w:val="20"/>
          <w:u w:val="single"/>
        </w:rPr>
        <w:t>Banda I en la Escuela Intermedia</w:t>
      </w:r>
      <w:r w:rsidR="007B264A" w:rsidRPr="009A7F4C">
        <w:rPr>
          <w:b/>
          <w:bCs/>
          <w:sz w:val="20"/>
          <w:szCs w:val="20"/>
        </w:rPr>
        <w:t xml:space="preserve"> (6880)</w:t>
      </w:r>
    </w:p>
    <w:p w:rsidR="007B264A" w:rsidRPr="009A7F4C" w:rsidRDefault="0084060E" w:rsidP="00984AA3">
      <w:pPr>
        <w:spacing w:line="252" w:lineRule="auto"/>
        <w:jc w:val="both"/>
        <w:rPr>
          <w:b/>
          <w:bCs/>
          <w:sz w:val="20"/>
          <w:szCs w:val="20"/>
        </w:rPr>
      </w:pPr>
      <w:r>
        <w:rPr>
          <w:b/>
          <w:bCs/>
          <w:sz w:val="20"/>
          <w:szCs w:val="20"/>
          <w:u w:val="single"/>
        </w:rPr>
        <w:t>Orquesta I</w:t>
      </w:r>
      <w:r w:rsidR="00435A5E">
        <w:rPr>
          <w:b/>
          <w:bCs/>
          <w:sz w:val="20"/>
          <w:szCs w:val="20"/>
          <w:u w:val="single"/>
        </w:rPr>
        <w:t xml:space="preserve"> en la Escuela Intermedia</w:t>
      </w:r>
      <w:r w:rsidR="007B264A" w:rsidRPr="009A7F4C">
        <w:rPr>
          <w:b/>
          <w:bCs/>
          <w:sz w:val="20"/>
          <w:szCs w:val="20"/>
        </w:rPr>
        <w:t xml:space="preserve"> (6800)</w:t>
      </w:r>
    </w:p>
    <w:p w:rsidR="00320FD8" w:rsidRDefault="0084060E" w:rsidP="00984AA3">
      <w:pPr>
        <w:pStyle w:val="BodyText"/>
        <w:spacing w:after="0" w:line="240" w:lineRule="auto"/>
        <w:jc w:val="both"/>
        <w:rPr>
          <w:rFonts w:ascii="Arial" w:eastAsia="Times New Roman" w:hAnsi="Arial" w:cs="Arial"/>
          <w:bCs/>
          <w:lang w:val="es-ES" w:eastAsia="en-US"/>
        </w:rPr>
      </w:pPr>
      <w:r>
        <w:rPr>
          <w:rFonts w:ascii="Arial" w:eastAsia="Times New Roman" w:hAnsi="Arial" w:cs="Arial"/>
          <w:bCs/>
          <w:lang w:val="es-ES" w:eastAsia="en-US"/>
        </w:rPr>
        <w:t>Esta materia es para los estudiantes quie han tomado un curso de música instrumental</w:t>
      </w:r>
      <w:r w:rsidR="007B264A" w:rsidRPr="00334911">
        <w:rPr>
          <w:rFonts w:ascii="Arial" w:eastAsia="Times New Roman" w:hAnsi="Arial" w:cs="Arial"/>
          <w:bCs/>
          <w:lang w:val="es-ES" w:eastAsia="en-US"/>
        </w:rPr>
        <w:t xml:space="preserve">.   </w:t>
      </w:r>
      <w:r>
        <w:rPr>
          <w:rFonts w:ascii="Arial" w:eastAsia="Times New Roman" w:hAnsi="Arial" w:cs="Arial"/>
          <w:bCs/>
          <w:lang w:val="es-ES" w:eastAsia="en-US"/>
        </w:rPr>
        <w:t>Los estudiantes perfeccionan sus destrezas aprendidas en los programas de música instrumental en la escuela primaria en los grados 4to y/o 5to</w:t>
      </w:r>
      <w:r w:rsidR="007B264A" w:rsidRPr="00334911">
        <w:rPr>
          <w:rFonts w:ascii="Arial" w:eastAsia="Times New Roman" w:hAnsi="Arial" w:cs="Arial"/>
          <w:bCs/>
          <w:lang w:val="es-ES" w:eastAsia="en-US"/>
        </w:rPr>
        <w:t xml:space="preserve">.   </w:t>
      </w:r>
      <w:r>
        <w:rPr>
          <w:rFonts w:ascii="Arial" w:eastAsia="Times New Roman" w:hAnsi="Arial" w:cs="Arial"/>
          <w:bCs/>
          <w:lang w:val="es-ES" w:eastAsia="en-US"/>
        </w:rPr>
        <w:t>Los estudiantes desarrollan técnicas más avanzadas</w:t>
      </w:r>
      <w:r w:rsidR="008D6640">
        <w:rPr>
          <w:rFonts w:ascii="Arial" w:eastAsia="Times New Roman" w:hAnsi="Arial" w:cs="Arial"/>
          <w:bCs/>
          <w:lang w:val="es-ES" w:eastAsia="en-US"/>
        </w:rPr>
        <w:t xml:space="preserve"> para las presentaciones, </w:t>
      </w:r>
      <w:r w:rsidR="00D9787C">
        <w:rPr>
          <w:rFonts w:ascii="Arial" w:eastAsia="Times New Roman" w:hAnsi="Arial" w:cs="Arial"/>
          <w:bCs/>
          <w:lang w:val="es-ES" w:eastAsia="en-US"/>
        </w:rPr>
        <w:t>habilidades</w:t>
      </w:r>
      <w:r w:rsidR="009E5DF7">
        <w:rPr>
          <w:rFonts w:ascii="Arial" w:eastAsia="Times New Roman" w:hAnsi="Arial" w:cs="Arial"/>
          <w:bCs/>
          <w:lang w:val="es-ES" w:eastAsia="en-US"/>
        </w:rPr>
        <w:t xml:space="preserve"> técnicas necesarias para llegar al nivel Grado 1 y la iniciación del Grado 3 de música</w:t>
      </w:r>
      <w:r w:rsidR="007B264A" w:rsidRPr="00334911">
        <w:rPr>
          <w:rFonts w:ascii="Arial" w:eastAsia="Times New Roman" w:hAnsi="Arial" w:cs="Arial"/>
          <w:bCs/>
          <w:lang w:val="es-ES" w:eastAsia="en-US"/>
        </w:rPr>
        <w:t>. </w:t>
      </w:r>
    </w:p>
    <w:p w:rsidR="00320FD8" w:rsidRDefault="00320FD8" w:rsidP="00984AA3">
      <w:pPr>
        <w:pStyle w:val="BodyText"/>
        <w:spacing w:after="0" w:line="240" w:lineRule="auto"/>
        <w:jc w:val="both"/>
        <w:rPr>
          <w:rFonts w:ascii="Arial" w:eastAsia="Times New Roman" w:hAnsi="Arial" w:cs="Arial"/>
          <w:bCs/>
          <w:lang w:val="es-ES" w:eastAsia="en-US"/>
        </w:rPr>
      </w:pPr>
    </w:p>
    <w:p w:rsidR="00320FD8" w:rsidRDefault="008D6640" w:rsidP="00984AA3">
      <w:pPr>
        <w:pStyle w:val="BodyText"/>
        <w:spacing w:after="0" w:line="240" w:lineRule="auto"/>
        <w:jc w:val="both"/>
        <w:rPr>
          <w:rFonts w:ascii="Arial" w:eastAsia="Times New Roman" w:hAnsi="Arial" w:cs="Arial"/>
          <w:bCs/>
          <w:lang w:val="es-ES" w:eastAsia="en-US"/>
        </w:rPr>
      </w:pPr>
      <w:r>
        <w:rPr>
          <w:rFonts w:ascii="Arial" w:eastAsia="Times New Roman" w:hAnsi="Arial" w:cs="Arial"/>
          <w:bCs/>
          <w:lang w:val="es-ES" w:eastAsia="en-US"/>
        </w:rPr>
        <w:t>S</w:t>
      </w:r>
      <w:r w:rsidR="00320FD8" w:rsidRPr="00320FD8">
        <w:rPr>
          <w:rFonts w:ascii="Arial" w:eastAsia="Times New Roman" w:hAnsi="Arial" w:cs="Arial"/>
          <w:bCs/>
          <w:lang w:val="es-ES" w:eastAsia="en-US"/>
        </w:rPr>
        <w:t xml:space="preserve">e hace </w:t>
      </w:r>
      <w:r w:rsidR="00320FD8">
        <w:rPr>
          <w:rFonts w:ascii="Arial" w:eastAsia="Times New Roman" w:hAnsi="Arial" w:cs="Arial"/>
          <w:bCs/>
          <w:lang w:val="es-ES" w:eastAsia="en-US"/>
        </w:rPr>
        <w:t xml:space="preserve">énfasis </w:t>
      </w:r>
      <w:r w:rsidR="00320FD8" w:rsidRPr="00320FD8">
        <w:rPr>
          <w:rFonts w:ascii="Arial" w:eastAsia="Times New Roman" w:hAnsi="Arial" w:cs="Arial"/>
          <w:bCs/>
          <w:lang w:val="es-ES" w:eastAsia="en-US"/>
        </w:rPr>
        <w:t xml:space="preserve">en </w:t>
      </w:r>
      <w:r>
        <w:rPr>
          <w:rFonts w:ascii="Arial" w:eastAsia="Times New Roman" w:hAnsi="Arial" w:cs="Arial"/>
          <w:bCs/>
          <w:lang w:val="es-ES" w:eastAsia="en-US"/>
        </w:rPr>
        <w:t>d</w:t>
      </w:r>
      <w:r w:rsidR="00320FD8" w:rsidRPr="00320FD8">
        <w:rPr>
          <w:rFonts w:ascii="Arial" w:eastAsia="Times New Roman" w:hAnsi="Arial" w:cs="Arial"/>
          <w:bCs/>
          <w:lang w:val="es-ES" w:eastAsia="en-US"/>
        </w:rPr>
        <w:t>esarroll</w:t>
      </w:r>
      <w:r>
        <w:rPr>
          <w:rFonts w:ascii="Arial" w:eastAsia="Times New Roman" w:hAnsi="Arial" w:cs="Arial"/>
          <w:bCs/>
          <w:lang w:val="es-ES" w:eastAsia="en-US"/>
        </w:rPr>
        <w:t>ar</w:t>
      </w:r>
      <w:r w:rsidR="00320FD8" w:rsidRPr="00320FD8">
        <w:rPr>
          <w:rFonts w:ascii="Arial" w:eastAsia="Times New Roman" w:hAnsi="Arial" w:cs="Arial"/>
          <w:bCs/>
          <w:lang w:val="es-ES" w:eastAsia="en-US"/>
        </w:rPr>
        <w:t xml:space="preserve"> decoro </w:t>
      </w:r>
      <w:r>
        <w:rPr>
          <w:rFonts w:ascii="Arial" w:eastAsia="Times New Roman" w:hAnsi="Arial" w:cs="Arial"/>
          <w:bCs/>
          <w:lang w:val="es-ES" w:eastAsia="en-US"/>
        </w:rPr>
        <w:t xml:space="preserve">en el ensayo </w:t>
      </w:r>
      <w:r w:rsidR="00320FD8" w:rsidRPr="00320FD8">
        <w:rPr>
          <w:rFonts w:ascii="Arial" w:eastAsia="Times New Roman" w:hAnsi="Arial" w:cs="Arial"/>
          <w:bCs/>
          <w:lang w:val="es-ES" w:eastAsia="en-US"/>
        </w:rPr>
        <w:t xml:space="preserve">formal, siguiendo a un director de orquesta, y desarrollando el tono y la seguridad rítmica en </w:t>
      </w:r>
      <w:r>
        <w:rPr>
          <w:rFonts w:ascii="Arial" w:eastAsia="Times New Roman" w:hAnsi="Arial" w:cs="Arial"/>
          <w:bCs/>
          <w:lang w:val="es-ES" w:eastAsia="en-US"/>
        </w:rPr>
        <w:t xml:space="preserve">la preparación para </w:t>
      </w:r>
      <w:r w:rsidR="00FA539B">
        <w:rPr>
          <w:rFonts w:ascii="Arial" w:eastAsia="Times New Roman" w:hAnsi="Arial" w:cs="Arial"/>
          <w:bCs/>
          <w:lang w:val="es-ES" w:eastAsia="en-US"/>
        </w:rPr>
        <w:t xml:space="preserve">la realización de una </w:t>
      </w:r>
      <w:r w:rsidR="00320FD8" w:rsidRPr="00320FD8">
        <w:rPr>
          <w:rFonts w:ascii="Arial" w:eastAsia="Times New Roman" w:hAnsi="Arial" w:cs="Arial"/>
          <w:bCs/>
          <w:lang w:val="es-ES" w:eastAsia="en-US"/>
        </w:rPr>
        <w:t xml:space="preserve">parte independiente </w:t>
      </w:r>
      <w:r w:rsidR="00FA539B">
        <w:rPr>
          <w:rFonts w:ascii="Arial" w:eastAsia="Times New Roman" w:hAnsi="Arial" w:cs="Arial"/>
          <w:bCs/>
          <w:lang w:val="es-ES" w:eastAsia="en-US"/>
        </w:rPr>
        <w:t>en la formación tradicional de una banda u orquesta</w:t>
      </w:r>
      <w:r w:rsidR="00320FD8" w:rsidRPr="00320FD8">
        <w:rPr>
          <w:rFonts w:ascii="Arial" w:eastAsia="Times New Roman" w:hAnsi="Arial" w:cs="Arial"/>
          <w:bCs/>
          <w:lang w:val="es-ES" w:eastAsia="en-US"/>
        </w:rPr>
        <w:t>. Los estudiantes también aprenden la forma melódica y la c</w:t>
      </w:r>
      <w:r w:rsidR="00AC2CA2">
        <w:rPr>
          <w:rFonts w:ascii="Arial" w:eastAsia="Times New Roman" w:hAnsi="Arial" w:cs="Arial"/>
          <w:bCs/>
          <w:lang w:val="es-ES" w:eastAsia="en-US"/>
        </w:rPr>
        <w:t>reación</w:t>
      </w:r>
      <w:r w:rsidR="00320FD8" w:rsidRPr="00320FD8">
        <w:rPr>
          <w:rFonts w:ascii="Arial" w:eastAsia="Times New Roman" w:hAnsi="Arial" w:cs="Arial"/>
          <w:bCs/>
          <w:lang w:val="es-ES" w:eastAsia="en-US"/>
        </w:rPr>
        <w:t xml:space="preserve"> mientras examinan y realizan melodías </w:t>
      </w:r>
      <w:r w:rsidR="00AC2CA2">
        <w:rPr>
          <w:rFonts w:ascii="Arial" w:eastAsia="Times New Roman" w:hAnsi="Arial" w:cs="Arial"/>
          <w:bCs/>
          <w:lang w:val="es-ES" w:eastAsia="en-US"/>
        </w:rPr>
        <w:t>folklóricas más complejas</w:t>
      </w:r>
      <w:r w:rsidR="00320FD8" w:rsidRPr="00320FD8">
        <w:rPr>
          <w:rFonts w:ascii="Arial" w:eastAsia="Times New Roman" w:hAnsi="Arial" w:cs="Arial"/>
          <w:bCs/>
          <w:lang w:val="es-ES" w:eastAsia="en-US"/>
        </w:rPr>
        <w:t>y melodías de compositores maestros. Los estudiantes discuten las influencias sociales e intelectuales que afectar</w:t>
      </w:r>
      <w:r w:rsidR="00F552B9">
        <w:rPr>
          <w:rFonts w:ascii="Arial" w:eastAsia="Times New Roman" w:hAnsi="Arial" w:cs="Arial"/>
          <w:bCs/>
          <w:lang w:val="es-ES" w:eastAsia="en-US"/>
        </w:rPr>
        <w:t>ó</w:t>
      </w:r>
      <w:r w:rsidR="00320FD8" w:rsidRPr="00320FD8">
        <w:rPr>
          <w:rFonts w:ascii="Arial" w:eastAsia="Times New Roman" w:hAnsi="Arial" w:cs="Arial"/>
          <w:bCs/>
          <w:lang w:val="es-ES" w:eastAsia="en-US"/>
        </w:rPr>
        <w:t xml:space="preserve">n la creación de la música que están estudiando. Comienzan a desarrollar criterios estéticos para medir la </w:t>
      </w:r>
      <w:r w:rsidR="00320FD8" w:rsidRPr="00320FD8">
        <w:rPr>
          <w:rFonts w:ascii="Arial" w:eastAsia="Times New Roman" w:hAnsi="Arial" w:cs="Arial"/>
          <w:bCs/>
          <w:lang w:val="es-ES" w:eastAsia="en-US"/>
        </w:rPr>
        <w:t>calidad d</w:t>
      </w:r>
      <w:r w:rsidR="00C471C1">
        <w:rPr>
          <w:rFonts w:ascii="Arial" w:eastAsia="Times New Roman" w:hAnsi="Arial" w:cs="Arial"/>
          <w:bCs/>
          <w:lang w:val="es-ES" w:eastAsia="en-US"/>
        </w:rPr>
        <w:t xml:space="preserve">e </w:t>
      </w:r>
      <w:r w:rsidR="00320FD8" w:rsidRPr="00320FD8">
        <w:rPr>
          <w:rFonts w:ascii="Arial" w:eastAsia="Times New Roman" w:hAnsi="Arial" w:cs="Arial"/>
          <w:bCs/>
          <w:lang w:val="es-ES" w:eastAsia="en-US"/>
        </w:rPr>
        <w:t>l</w:t>
      </w:r>
      <w:r w:rsidR="00C471C1">
        <w:rPr>
          <w:rFonts w:ascii="Arial" w:eastAsia="Times New Roman" w:hAnsi="Arial" w:cs="Arial"/>
          <w:bCs/>
          <w:lang w:val="es-ES" w:eastAsia="en-US"/>
        </w:rPr>
        <w:t xml:space="preserve">a interpretación </w:t>
      </w:r>
      <w:r w:rsidR="00320FD8" w:rsidRPr="00320FD8">
        <w:rPr>
          <w:rFonts w:ascii="Arial" w:eastAsia="Times New Roman" w:hAnsi="Arial" w:cs="Arial"/>
          <w:bCs/>
          <w:lang w:val="es-ES" w:eastAsia="en-US"/>
        </w:rPr>
        <w:t>instrumental. Los estudiantes pueden asistir a presentaciones en vivo y actuar en público.</w:t>
      </w:r>
    </w:p>
    <w:p w:rsidR="007B264A" w:rsidRPr="00334911" w:rsidRDefault="007B264A" w:rsidP="00984AA3">
      <w:pPr>
        <w:pStyle w:val="BodyText"/>
        <w:spacing w:after="0" w:line="240" w:lineRule="auto"/>
        <w:jc w:val="both"/>
        <w:rPr>
          <w:rFonts w:ascii="Arial" w:eastAsia="Times New Roman" w:hAnsi="Arial" w:cs="Arial"/>
          <w:bCs/>
          <w:lang w:val="es-ES" w:eastAsia="en-US"/>
        </w:rPr>
      </w:pPr>
    </w:p>
    <w:p w:rsidR="007B264A" w:rsidRPr="00E01F63" w:rsidRDefault="00D52744" w:rsidP="007B264A">
      <w:pPr>
        <w:pStyle w:val="BodyText"/>
        <w:spacing w:after="0" w:line="240" w:lineRule="auto"/>
        <w:ind w:left="360"/>
        <w:rPr>
          <w:rStyle w:val="BodyTextItalic"/>
        </w:rPr>
      </w:pPr>
      <w:r>
        <w:rPr>
          <w:rFonts w:ascii="Calibri" w:hAnsi="Calibri"/>
          <w:b/>
          <w:i/>
          <w:iCs/>
          <w:color w:val="auto"/>
          <w:u w:val="single"/>
        </w:rPr>
        <w:t>Prer</w:t>
      </w:r>
      <w:r w:rsidR="00E1445A">
        <w:rPr>
          <w:rFonts w:ascii="Calibri" w:hAnsi="Calibri"/>
          <w:b/>
          <w:i/>
          <w:iCs/>
          <w:color w:val="auto"/>
          <w:u w:val="single"/>
        </w:rPr>
        <w:t>r</w:t>
      </w:r>
      <w:r>
        <w:rPr>
          <w:rFonts w:ascii="Calibri" w:hAnsi="Calibri"/>
          <w:b/>
          <w:i/>
          <w:iCs/>
          <w:color w:val="auto"/>
          <w:u w:val="single"/>
        </w:rPr>
        <w:t>equisitos</w:t>
      </w:r>
      <w:r w:rsidR="00C471C1">
        <w:rPr>
          <w:rFonts w:ascii="Calibri" w:hAnsi="Calibri"/>
          <w:b/>
          <w:i/>
          <w:iCs/>
          <w:color w:val="auto"/>
          <w:u w:val="single"/>
        </w:rPr>
        <w:t xml:space="preserve"> para el Nivel I</w:t>
      </w:r>
      <w:r w:rsidR="007B264A">
        <w:rPr>
          <w:rFonts w:ascii="Calibri" w:hAnsi="Calibri"/>
          <w:b/>
          <w:i/>
          <w:iCs/>
          <w:color w:val="auto"/>
          <w:u w:val="single"/>
        </w:rPr>
        <w:t>I</w:t>
      </w:r>
      <w:r w:rsidR="007B264A" w:rsidRPr="00E01F63">
        <w:rPr>
          <w:rFonts w:ascii="Calibri" w:hAnsi="Calibri"/>
          <w:b/>
          <w:i/>
          <w:iCs/>
          <w:color w:val="auto"/>
          <w:u w:val="single"/>
        </w:rPr>
        <w:t>:</w:t>
      </w:r>
      <w:r w:rsidR="007B264A" w:rsidRPr="00E01F63">
        <w:rPr>
          <w:rFonts w:ascii="Calibri" w:hAnsi="Calibri"/>
          <w:color w:val="auto"/>
        </w:rPr>
        <w:t xml:space="preserve"> </w:t>
      </w:r>
      <w:r w:rsidR="00C471C1">
        <w:rPr>
          <w:rFonts w:ascii="Calibri" w:hAnsi="Calibri"/>
          <w:color w:val="auto"/>
        </w:rPr>
        <w:t>Los resultados de los logros de la material Iniciación en Banda o Iniciciación de Instrumentos de Cuerdas en los Grados</w:t>
      </w:r>
      <w:r w:rsidR="007B264A" w:rsidRPr="00E01F63">
        <w:rPr>
          <w:rStyle w:val="BodyTextItalic"/>
          <w:rFonts w:ascii="Calibri" w:hAnsi="Calibri"/>
        </w:rPr>
        <w:t xml:space="preserve"> 4–5 or 6–8. </w:t>
      </w:r>
    </w:p>
    <w:p w:rsidR="007B264A" w:rsidRPr="00E01F63" w:rsidRDefault="007B264A" w:rsidP="007B264A">
      <w:pPr>
        <w:pStyle w:val="ListParagraph"/>
        <w:spacing w:after="0"/>
        <w:ind w:left="360"/>
        <w:rPr>
          <w:sz w:val="20"/>
          <w:szCs w:val="20"/>
        </w:rPr>
      </w:pPr>
    </w:p>
    <w:p w:rsidR="007B264A" w:rsidRPr="009A7F4C" w:rsidRDefault="00680C44" w:rsidP="007B264A">
      <w:pPr>
        <w:spacing w:line="252" w:lineRule="auto"/>
        <w:rPr>
          <w:b/>
          <w:bCs/>
          <w:sz w:val="20"/>
          <w:szCs w:val="20"/>
          <w:u w:val="single"/>
        </w:rPr>
      </w:pPr>
      <w:r>
        <w:rPr>
          <w:b/>
          <w:bCs/>
          <w:sz w:val="20"/>
          <w:szCs w:val="20"/>
          <w:u w:val="single"/>
        </w:rPr>
        <w:t>Banda II en la Escuela Intermedia</w:t>
      </w:r>
      <w:r>
        <w:rPr>
          <w:b/>
          <w:bCs/>
          <w:sz w:val="20"/>
          <w:szCs w:val="20"/>
        </w:rPr>
        <w:t xml:space="preserve"> </w:t>
      </w:r>
      <w:r w:rsidR="007B264A" w:rsidRPr="009A7F4C">
        <w:rPr>
          <w:b/>
          <w:bCs/>
          <w:sz w:val="20"/>
          <w:szCs w:val="20"/>
          <w:u w:val="single"/>
        </w:rPr>
        <w:t>(6830)</w:t>
      </w:r>
    </w:p>
    <w:p w:rsidR="007B264A" w:rsidRPr="009A7F4C" w:rsidRDefault="007B264A" w:rsidP="007B264A">
      <w:pPr>
        <w:spacing w:line="252" w:lineRule="auto"/>
        <w:rPr>
          <w:b/>
          <w:bCs/>
          <w:sz w:val="20"/>
          <w:szCs w:val="20"/>
          <w:u w:val="single"/>
        </w:rPr>
      </w:pPr>
      <w:r w:rsidRPr="009A7F4C">
        <w:rPr>
          <w:b/>
          <w:bCs/>
          <w:sz w:val="20"/>
          <w:szCs w:val="20"/>
          <w:u w:val="single"/>
        </w:rPr>
        <w:t>Or</w:t>
      </w:r>
      <w:r w:rsidR="00EA2EDB">
        <w:rPr>
          <w:b/>
          <w:bCs/>
          <w:sz w:val="20"/>
          <w:szCs w:val="20"/>
          <w:u w:val="single"/>
        </w:rPr>
        <w:t>questa</w:t>
      </w:r>
      <w:r w:rsidRPr="009A7F4C">
        <w:rPr>
          <w:b/>
          <w:bCs/>
          <w:sz w:val="20"/>
          <w:szCs w:val="20"/>
          <w:u w:val="single"/>
        </w:rPr>
        <w:t xml:space="preserve"> II (6860)</w:t>
      </w:r>
    </w:p>
    <w:p w:rsidR="00B77B47" w:rsidRDefault="000F5FCE" w:rsidP="00B77B47">
      <w:pPr>
        <w:pStyle w:val="BodyText"/>
        <w:spacing w:after="0" w:line="240" w:lineRule="auto"/>
        <w:jc w:val="both"/>
        <w:rPr>
          <w:rFonts w:ascii="Arial" w:eastAsia="Times New Roman" w:hAnsi="Arial" w:cs="Arial"/>
          <w:bCs/>
          <w:lang w:val="es-ES" w:eastAsia="en-US"/>
        </w:rPr>
      </w:pPr>
      <w:r>
        <w:rPr>
          <w:rFonts w:ascii="Arial" w:eastAsia="Times New Roman" w:hAnsi="Arial" w:cs="Arial"/>
          <w:bCs/>
          <w:lang w:val="es-ES" w:eastAsia="en-US"/>
        </w:rPr>
        <w:t>En esta materia, los estudiantes desarrollan y afinan sus destrezas técnicas con la finalidad de interpretar la música al nivel de dificultad del Grado 2 de NAfME</w:t>
      </w:r>
      <w:r w:rsidR="007B264A" w:rsidRPr="00334911">
        <w:rPr>
          <w:rFonts w:ascii="Arial" w:eastAsia="Times New Roman" w:hAnsi="Arial" w:cs="Arial"/>
          <w:bCs/>
          <w:lang w:val="es-ES" w:eastAsia="en-US"/>
        </w:rPr>
        <w:t xml:space="preserve">. </w:t>
      </w:r>
    </w:p>
    <w:p w:rsidR="00387956" w:rsidRDefault="00B77B47" w:rsidP="00B77B47">
      <w:pPr>
        <w:pStyle w:val="BodyText"/>
        <w:spacing w:after="0" w:line="240" w:lineRule="auto"/>
        <w:jc w:val="both"/>
        <w:rPr>
          <w:rFonts w:ascii="Arial" w:eastAsia="Times New Roman" w:hAnsi="Arial" w:cs="Arial"/>
          <w:bCs/>
          <w:lang w:val="es-ES" w:eastAsia="en-US"/>
        </w:rPr>
      </w:pPr>
      <w:r>
        <w:rPr>
          <w:rFonts w:ascii="Arial" w:eastAsia="Times New Roman" w:hAnsi="Arial" w:cs="Arial"/>
          <w:bCs/>
          <w:lang w:val="es-ES" w:eastAsia="en-US"/>
        </w:rPr>
        <w:t>S</w:t>
      </w:r>
      <w:r w:rsidRPr="00320FD8">
        <w:rPr>
          <w:rFonts w:ascii="Arial" w:eastAsia="Times New Roman" w:hAnsi="Arial" w:cs="Arial"/>
          <w:bCs/>
          <w:lang w:val="es-ES" w:eastAsia="en-US"/>
        </w:rPr>
        <w:t xml:space="preserve">e hace </w:t>
      </w:r>
      <w:r>
        <w:rPr>
          <w:rFonts w:ascii="Arial" w:eastAsia="Times New Roman" w:hAnsi="Arial" w:cs="Arial"/>
          <w:bCs/>
          <w:lang w:val="es-ES" w:eastAsia="en-US"/>
        </w:rPr>
        <w:t xml:space="preserve">énfasis </w:t>
      </w:r>
      <w:r w:rsidRPr="00320FD8">
        <w:rPr>
          <w:rFonts w:ascii="Arial" w:eastAsia="Times New Roman" w:hAnsi="Arial" w:cs="Arial"/>
          <w:bCs/>
          <w:lang w:val="es-ES" w:eastAsia="en-US"/>
        </w:rPr>
        <w:t xml:space="preserve">en </w:t>
      </w:r>
      <w:r>
        <w:rPr>
          <w:rFonts w:ascii="Arial" w:eastAsia="Times New Roman" w:hAnsi="Arial" w:cs="Arial"/>
          <w:bCs/>
          <w:lang w:val="es-ES" w:eastAsia="en-US"/>
        </w:rPr>
        <w:t>d</w:t>
      </w:r>
      <w:r w:rsidRPr="00320FD8">
        <w:rPr>
          <w:rFonts w:ascii="Arial" w:eastAsia="Times New Roman" w:hAnsi="Arial" w:cs="Arial"/>
          <w:bCs/>
          <w:lang w:val="es-ES" w:eastAsia="en-US"/>
        </w:rPr>
        <w:t>esarroll</w:t>
      </w:r>
      <w:r>
        <w:rPr>
          <w:rFonts w:ascii="Arial" w:eastAsia="Times New Roman" w:hAnsi="Arial" w:cs="Arial"/>
          <w:bCs/>
          <w:lang w:val="es-ES" w:eastAsia="en-US"/>
        </w:rPr>
        <w:t>ar</w:t>
      </w:r>
      <w:r w:rsidRPr="00320FD8">
        <w:rPr>
          <w:rFonts w:ascii="Arial" w:eastAsia="Times New Roman" w:hAnsi="Arial" w:cs="Arial"/>
          <w:bCs/>
          <w:lang w:val="es-ES" w:eastAsia="en-US"/>
        </w:rPr>
        <w:t xml:space="preserve"> decoro </w:t>
      </w:r>
      <w:r>
        <w:rPr>
          <w:rFonts w:ascii="Arial" w:eastAsia="Times New Roman" w:hAnsi="Arial" w:cs="Arial"/>
          <w:bCs/>
          <w:lang w:val="es-ES" w:eastAsia="en-US"/>
        </w:rPr>
        <w:t xml:space="preserve">en el ensayo </w:t>
      </w:r>
      <w:r w:rsidRPr="00320FD8">
        <w:rPr>
          <w:rFonts w:ascii="Arial" w:eastAsia="Times New Roman" w:hAnsi="Arial" w:cs="Arial"/>
          <w:bCs/>
          <w:lang w:val="es-ES" w:eastAsia="en-US"/>
        </w:rPr>
        <w:t xml:space="preserve">formal, siguiendo a un director de orquesta, y desarrollando el tono y la seguridad rítmica en </w:t>
      </w:r>
      <w:r>
        <w:rPr>
          <w:rFonts w:ascii="Arial" w:eastAsia="Times New Roman" w:hAnsi="Arial" w:cs="Arial"/>
          <w:bCs/>
          <w:lang w:val="es-ES" w:eastAsia="en-US"/>
        </w:rPr>
        <w:t xml:space="preserve">la preparación para la realización de una </w:t>
      </w:r>
      <w:r w:rsidRPr="00320FD8">
        <w:rPr>
          <w:rFonts w:ascii="Arial" w:eastAsia="Times New Roman" w:hAnsi="Arial" w:cs="Arial"/>
          <w:bCs/>
          <w:lang w:val="es-ES" w:eastAsia="en-US"/>
        </w:rPr>
        <w:t xml:space="preserve">parte independiente </w:t>
      </w:r>
      <w:r>
        <w:rPr>
          <w:rFonts w:ascii="Arial" w:eastAsia="Times New Roman" w:hAnsi="Arial" w:cs="Arial"/>
          <w:bCs/>
          <w:lang w:val="es-ES" w:eastAsia="en-US"/>
        </w:rPr>
        <w:t>en la formación tradicional de una banda u orquesta</w:t>
      </w:r>
      <w:r w:rsidRPr="00320FD8">
        <w:rPr>
          <w:rFonts w:ascii="Arial" w:eastAsia="Times New Roman" w:hAnsi="Arial" w:cs="Arial"/>
          <w:bCs/>
          <w:lang w:val="es-ES" w:eastAsia="en-US"/>
        </w:rPr>
        <w:t xml:space="preserve">. </w:t>
      </w:r>
      <w:r w:rsidR="00913916" w:rsidRPr="00913916">
        <w:rPr>
          <w:rFonts w:ascii="Arial" w:eastAsia="Times New Roman" w:hAnsi="Arial" w:cs="Arial"/>
          <w:bCs/>
          <w:lang w:val="es-ES" w:eastAsia="en-US"/>
        </w:rPr>
        <w:t xml:space="preserve">Los estudiantes aprenden las influencias sociales, culturales e intelectuales reflejadas en las obras musicales que están estudiando y discuten los estilos de </w:t>
      </w:r>
      <w:r w:rsidR="00387956">
        <w:rPr>
          <w:rFonts w:ascii="Arial" w:eastAsia="Times New Roman" w:hAnsi="Arial" w:cs="Arial"/>
          <w:bCs/>
          <w:lang w:val="es-ES" w:eastAsia="en-US"/>
        </w:rPr>
        <w:t>interpretación</w:t>
      </w:r>
      <w:r w:rsidR="00913916" w:rsidRPr="00913916">
        <w:rPr>
          <w:rFonts w:ascii="Arial" w:eastAsia="Times New Roman" w:hAnsi="Arial" w:cs="Arial"/>
          <w:bCs/>
          <w:lang w:val="es-ES" w:eastAsia="en-US"/>
        </w:rPr>
        <w:t xml:space="preserve"> y las formas musicales </w:t>
      </w:r>
      <w:r w:rsidR="00387956">
        <w:rPr>
          <w:rFonts w:ascii="Arial" w:eastAsia="Times New Roman" w:hAnsi="Arial" w:cs="Arial"/>
          <w:bCs/>
          <w:lang w:val="es-ES" w:eastAsia="en-US"/>
        </w:rPr>
        <w:t>correspondientes en los períodos históricos</w:t>
      </w:r>
      <w:r w:rsidR="00913916" w:rsidRPr="00913916">
        <w:rPr>
          <w:rFonts w:ascii="Arial" w:eastAsia="Times New Roman" w:hAnsi="Arial" w:cs="Arial"/>
          <w:bCs/>
          <w:lang w:val="es-ES" w:eastAsia="en-US"/>
        </w:rPr>
        <w:t>. El estudio de la teoría de la música incluye el rendimiento y el reconocimiento de las principales escalas, los intervalos diatónicos y cromáticos, y el dictado melódico simple. Las habilidades auditivas críticas que se desarrollan como resu</w:t>
      </w:r>
      <w:r w:rsidR="00387956">
        <w:rPr>
          <w:rFonts w:ascii="Arial" w:eastAsia="Times New Roman" w:hAnsi="Arial" w:cs="Arial"/>
          <w:bCs/>
          <w:lang w:val="es-ES" w:eastAsia="en-US"/>
        </w:rPr>
        <w:t>ltado de la preparación para la interpretación</w:t>
      </w:r>
      <w:r w:rsidR="00913916" w:rsidRPr="00913916">
        <w:rPr>
          <w:rFonts w:ascii="Arial" w:eastAsia="Times New Roman" w:hAnsi="Arial" w:cs="Arial"/>
          <w:bCs/>
          <w:lang w:val="es-ES" w:eastAsia="en-US"/>
        </w:rPr>
        <w:t xml:space="preserve"> instrumental se utilizan para ayudar al alumno a formular criterios para evaluar eficazmente su propio </w:t>
      </w:r>
      <w:r w:rsidR="00CA14BB" w:rsidRPr="00913916">
        <w:rPr>
          <w:rFonts w:ascii="Arial" w:eastAsia="Times New Roman" w:hAnsi="Arial" w:cs="Arial"/>
          <w:bCs/>
          <w:lang w:val="es-ES" w:eastAsia="en-US"/>
        </w:rPr>
        <w:t>rendimiento,</w:t>
      </w:r>
      <w:r w:rsidR="00913916" w:rsidRPr="00913916">
        <w:rPr>
          <w:rFonts w:ascii="Arial" w:eastAsia="Times New Roman" w:hAnsi="Arial" w:cs="Arial"/>
          <w:bCs/>
          <w:lang w:val="es-ES" w:eastAsia="en-US"/>
        </w:rPr>
        <w:t xml:space="preserve"> así como el rendimiento de los demás. Esta banda u orquesta representa a las escuelas intermedias en presentaciones públicas.</w:t>
      </w:r>
    </w:p>
    <w:p w:rsidR="007B264A" w:rsidRPr="00334911" w:rsidRDefault="007B264A" w:rsidP="00B77B47">
      <w:pPr>
        <w:pStyle w:val="BodyText"/>
        <w:spacing w:after="0" w:line="240" w:lineRule="auto"/>
        <w:jc w:val="both"/>
        <w:rPr>
          <w:rFonts w:ascii="Arial" w:eastAsia="Times New Roman" w:hAnsi="Arial" w:cs="Arial"/>
          <w:bCs/>
          <w:lang w:val="es-ES" w:eastAsia="en-US"/>
        </w:rPr>
      </w:pPr>
      <w:r w:rsidRPr="00334911">
        <w:rPr>
          <w:rFonts w:ascii="Arial" w:eastAsia="Times New Roman" w:hAnsi="Arial" w:cs="Arial"/>
          <w:bCs/>
          <w:lang w:val="es-ES" w:eastAsia="en-US"/>
        </w:rPr>
        <w:t xml:space="preserve">   </w:t>
      </w:r>
    </w:p>
    <w:p w:rsidR="007B264A" w:rsidRPr="00E01F63" w:rsidRDefault="00D52744" w:rsidP="007B264A">
      <w:pPr>
        <w:pStyle w:val="BodyText"/>
        <w:spacing w:after="0" w:line="240" w:lineRule="auto"/>
        <w:ind w:left="360"/>
        <w:rPr>
          <w:rStyle w:val="BodyTextItalic"/>
        </w:rPr>
      </w:pPr>
      <w:r>
        <w:rPr>
          <w:rFonts w:ascii="Calibri" w:hAnsi="Calibri"/>
          <w:b/>
          <w:i/>
          <w:iCs/>
          <w:color w:val="auto"/>
          <w:u w:val="single"/>
        </w:rPr>
        <w:t>Prerequisitoss</w:t>
      </w:r>
      <w:r w:rsidR="009466BC">
        <w:rPr>
          <w:rFonts w:ascii="Calibri" w:hAnsi="Calibri"/>
          <w:b/>
          <w:i/>
          <w:iCs/>
          <w:color w:val="auto"/>
          <w:u w:val="single"/>
        </w:rPr>
        <w:t xml:space="preserve"> para el nivel</w:t>
      </w:r>
      <w:r w:rsidR="007B264A" w:rsidRPr="002526C8">
        <w:rPr>
          <w:rFonts w:ascii="Calibri" w:hAnsi="Calibri"/>
          <w:b/>
          <w:i/>
          <w:iCs/>
          <w:color w:val="auto"/>
          <w:u w:val="single"/>
        </w:rPr>
        <w:t xml:space="preserve"> II</w:t>
      </w:r>
      <w:r w:rsidR="007B264A" w:rsidRPr="00E01F63">
        <w:rPr>
          <w:rFonts w:ascii="Calibri" w:hAnsi="Calibri"/>
          <w:i/>
          <w:iCs/>
          <w:color w:val="auto"/>
          <w:u w:val="single"/>
        </w:rPr>
        <w:t>:</w:t>
      </w:r>
      <w:r w:rsidR="007B264A" w:rsidRPr="00E01F63">
        <w:rPr>
          <w:rFonts w:ascii="Calibri" w:hAnsi="Calibri"/>
          <w:color w:val="auto"/>
        </w:rPr>
        <w:t xml:space="preserve"> </w:t>
      </w:r>
      <w:r w:rsidR="009466BC">
        <w:rPr>
          <w:rFonts w:ascii="Calibri" w:hAnsi="Calibri"/>
          <w:color w:val="auto"/>
        </w:rPr>
        <w:t>Los resultados de los logrosde la material de Banda I u Orquesta I en la escuela intermedia</w:t>
      </w:r>
      <w:r w:rsidR="007B264A" w:rsidRPr="00E01F63">
        <w:rPr>
          <w:rStyle w:val="BodyTextItalic"/>
          <w:rFonts w:ascii="Calibri" w:hAnsi="Calibri"/>
        </w:rPr>
        <w:t>.  </w:t>
      </w:r>
      <w:r w:rsidR="009466BC">
        <w:rPr>
          <w:rStyle w:val="BodyTextItalic"/>
          <w:rFonts w:ascii="Calibri" w:hAnsi="Calibri"/>
        </w:rPr>
        <w:t>Los estudiantes también pueden audicionar para calificar para esta materia</w:t>
      </w:r>
      <w:r w:rsidR="007B264A" w:rsidRPr="00E01F63">
        <w:rPr>
          <w:rStyle w:val="BodyTextItalic"/>
          <w:rFonts w:ascii="Calibri" w:hAnsi="Calibri"/>
        </w:rPr>
        <w:t>. </w:t>
      </w:r>
      <w:r w:rsidR="009466BC">
        <w:rPr>
          <w:rStyle w:val="BodyTextItalic"/>
          <w:rFonts w:ascii="Calibri" w:hAnsi="Calibri"/>
        </w:rPr>
        <w:t xml:space="preserve">Esta materia puede ser tomada por más de </w:t>
      </w:r>
      <w:proofErr w:type="gramStart"/>
      <w:r w:rsidR="009466BC">
        <w:rPr>
          <w:rStyle w:val="BodyTextItalic"/>
          <w:rFonts w:ascii="Calibri" w:hAnsi="Calibri"/>
        </w:rPr>
        <w:t>un</w:t>
      </w:r>
      <w:proofErr w:type="gramEnd"/>
      <w:r w:rsidR="009466BC">
        <w:rPr>
          <w:rStyle w:val="BodyTextItalic"/>
          <w:rFonts w:ascii="Calibri" w:hAnsi="Calibri"/>
        </w:rPr>
        <w:t xml:space="preserve"> año</w:t>
      </w:r>
      <w:r w:rsidR="007B264A" w:rsidRPr="00E01F63">
        <w:rPr>
          <w:rStyle w:val="BodyTextItalic"/>
          <w:rFonts w:ascii="Calibri" w:hAnsi="Calibri"/>
        </w:rPr>
        <w:t xml:space="preserve">.  </w:t>
      </w:r>
    </w:p>
    <w:p w:rsidR="007B264A" w:rsidRPr="00E01F63" w:rsidRDefault="007B264A" w:rsidP="007B264A">
      <w:pPr>
        <w:pStyle w:val="ListParagraph"/>
        <w:spacing w:after="0"/>
        <w:ind w:left="360"/>
        <w:rPr>
          <w:sz w:val="20"/>
          <w:szCs w:val="20"/>
        </w:rPr>
      </w:pPr>
    </w:p>
    <w:p w:rsidR="007B264A" w:rsidRPr="00E01F63" w:rsidRDefault="00042750" w:rsidP="007B264A">
      <w:pPr>
        <w:pStyle w:val="ListParagraph"/>
        <w:spacing w:after="0" w:line="252" w:lineRule="auto"/>
        <w:ind w:left="360"/>
        <w:rPr>
          <w:b/>
          <w:bCs/>
          <w:sz w:val="20"/>
          <w:szCs w:val="20"/>
          <w:u w:val="single"/>
        </w:rPr>
      </w:pPr>
      <w:r>
        <w:rPr>
          <w:b/>
          <w:bCs/>
          <w:sz w:val="20"/>
          <w:szCs w:val="20"/>
          <w:u w:val="single"/>
        </w:rPr>
        <w:t>Banda III en la Escuela Intermedia</w:t>
      </w:r>
      <w:r>
        <w:rPr>
          <w:b/>
          <w:bCs/>
          <w:sz w:val="20"/>
          <w:szCs w:val="20"/>
        </w:rPr>
        <w:t xml:space="preserve"> </w:t>
      </w:r>
      <w:r w:rsidR="007B264A" w:rsidRPr="00E01F63">
        <w:rPr>
          <w:b/>
          <w:bCs/>
          <w:sz w:val="20"/>
          <w:szCs w:val="20"/>
          <w:u w:val="single"/>
        </w:rPr>
        <w:t>(6890)</w:t>
      </w:r>
    </w:p>
    <w:p w:rsidR="007B264A" w:rsidRPr="00E01F63" w:rsidRDefault="007B264A" w:rsidP="007B264A">
      <w:pPr>
        <w:pStyle w:val="ListParagraph"/>
        <w:spacing w:after="0" w:line="252" w:lineRule="auto"/>
        <w:ind w:left="360"/>
        <w:rPr>
          <w:b/>
          <w:bCs/>
          <w:sz w:val="20"/>
          <w:szCs w:val="20"/>
          <w:u w:val="single"/>
        </w:rPr>
      </w:pPr>
      <w:r w:rsidRPr="00E01F63">
        <w:rPr>
          <w:b/>
          <w:bCs/>
          <w:sz w:val="20"/>
          <w:szCs w:val="20"/>
          <w:u w:val="single"/>
        </w:rPr>
        <w:t>Or</w:t>
      </w:r>
      <w:r w:rsidR="00042750">
        <w:rPr>
          <w:b/>
          <w:bCs/>
          <w:sz w:val="20"/>
          <w:szCs w:val="20"/>
          <w:u w:val="single"/>
        </w:rPr>
        <w:t>questa</w:t>
      </w:r>
      <w:r w:rsidRPr="00E01F63">
        <w:rPr>
          <w:b/>
          <w:bCs/>
          <w:sz w:val="20"/>
          <w:szCs w:val="20"/>
          <w:u w:val="single"/>
        </w:rPr>
        <w:t xml:space="preserve"> III (6900)</w:t>
      </w:r>
    </w:p>
    <w:p w:rsidR="00163454" w:rsidRPr="00462B41" w:rsidRDefault="00BC2290" w:rsidP="00F75A74">
      <w:pPr>
        <w:pStyle w:val="BodyText"/>
        <w:spacing w:after="0" w:line="240" w:lineRule="auto"/>
        <w:ind w:left="360"/>
        <w:rPr>
          <w:rFonts w:ascii="Arial" w:eastAsia="Times New Roman" w:hAnsi="Arial" w:cs="Arial"/>
          <w:bCs/>
          <w:lang w:val="es-ES" w:eastAsia="en-US"/>
        </w:rPr>
      </w:pPr>
      <w:r>
        <w:rPr>
          <w:rFonts w:ascii="Arial" w:eastAsia="Times New Roman" w:hAnsi="Arial" w:cs="Arial"/>
          <w:bCs/>
          <w:noProof/>
          <w:lang w:eastAsia="en-US"/>
        </w:rPr>
        <mc:AlternateContent>
          <mc:Choice Requires="wps">
            <w:drawing>
              <wp:anchor distT="0" distB="0" distL="114300" distR="114300" simplePos="0" relativeHeight="251687424" behindDoc="0" locked="0" layoutInCell="1" allowOverlap="1">
                <wp:simplePos x="0" y="0"/>
                <wp:positionH relativeFrom="column">
                  <wp:posOffset>3292475</wp:posOffset>
                </wp:positionH>
                <wp:positionV relativeFrom="paragraph">
                  <wp:posOffset>195580</wp:posOffset>
                </wp:positionV>
                <wp:extent cx="355600" cy="304800"/>
                <wp:effectExtent l="0" t="1270" r="0" b="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E1445A">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1" type="#_x0000_t202" style="position:absolute;left:0;text-align:left;margin-left:259.25pt;margin-top:15.4pt;width:28pt;height: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zhAIAABc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" stroked="f">
                <v:textbox>
                  <w:txbxContent>
                    <w:p w:rsidR="00E01922" w:rsidRDefault="00E01922" w:rsidP="00E1445A">
                      <w:r>
                        <w:t>18</w:t>
                      </w:r>
                    </w:p>
                  </w:txbxContent>
                </v:textbox>
              </v:shape>
            </w:pict>
          </mc:Fallback>
        </mc:AlternateContent>
      </w:r>
      <w:r w:rsidR="00163454" w:rsidRPr="00462B41">
        <w:rPr>
          <w:rFonts w:ascii="Arial" w:eastAsia="Times New Roman" w:hAnsi="Arial" w:cs="Arial"/>
          <w:bCs/>
          <w:lang w:val="es-ES" w:eastAsia="en-US"/>
        </w:rPr>
        <w:t>Los estudiantes distinguen entre música abstracta y programática</w:t>
      </w:r>
      <w:r w:rsidR="0081018F" w:rsidRPr="00462B41">
        <w:rPr>
          <w:rFonts w:ascii="Arial" w:eastAsia="Times New Roman" w:hAnsi="Arial" w:cs="Arial"/>
          <w:bCs/>
          <w:lang w:val="es-ES" w:eastAsia="en-US"/>
        </w:rPr>
        <w:t xml:space="preserve">, así como también </w:t>
      </w:r>
      <w:r w:rsidR="00163454" w:rsidRPr="00462B41">
        <w:rPr>
          <w:rFonts w:ascii="Arial" w:eastAsia="Times New Roman" w:hAnsi="Arial" w:cs="Arial"/>
          <w:bCs/>
          <w:lang w:val="es-ES" w:eastAsia="en-US"/>
        </w:rPr>
        <w:t xml:space="preserve">aprenden y discuten las influencias sociales, intelectuales e históricas de cada uno. Además, los estudiantes realizan </w:t>
      </w:r>
      <w:r w:rsidR="0081018F" w:rsidRPr="00462B41">
        <w:rPr>
          <w:rFonts w:ascii="Arial" w:eastAsia="Times New Roman" w:hAnsi="Arial" w:cs="Arial"/>
          <w:bCs/>
          <w:lang w:val="es-ES" w:eastAsia="en-US"/>
        </w:rPr>
        <w:t xml:space="preserve">y clasifican históricamente </w:t>
      </w:r>
      <w:r w:rsidR="00163454" w:rsidRPr="00462B41">
        <w:rPr>
          <w:rFonts w:ascii="Arial" w:eastAsia="Times New Roman" w:hAnsi="Arial" w:cs="Arial"/>
          <w:bCs/>
          <w:lang w:val="es-ES" w:eastAsia="en-US"/>
        </w:rPr>
        <w:t>las transcripciones de una variedad de compositores. Los estudiantes desarrollan y refinan sus habilidades técnicas para tocar música en el nivel de dificultad Grade 2</w:t>
      </w:r>
      <w:r w:rsidR="0081018F" w:rsidRPr="00462B41">
        <w:rPr>
          <w:rFonts w:ascii="Arial" w:eastAsia="Times New Roman" w:hAnsi="Arial" w:cs="Arial"/>
          <w:bCs/>
          <w:lang w:val="es-ES" w:eastAsia="en-US"/>
        </w:rPr>
        <w:t xml:space="preserve"> y 3 de NAfME</w:t>
      </w:r>
      <w:r w:rsidR="00163454" w:rsidRPr="00462B41">
        <w:rPr>
          <w:rFonts w:ascii="Arial" w:eastAsia="Times New Roman" w:hAnsi="Arial" w:cs="Arial"/>
          <w:bCs/>
          <w:lang w:val="es-ES" w:eastAsia="en-US"/>
        </w:rPr>
        <w:t>. Esta banda u orquesta representa a las escuelas intermedias</w:t>
      </w:r>
      <w:r w:rsidR="00163454" w:rsidRPr="00163454">
        <w:rPr>
          <w:rFonts w:ascii="Calibri" w:hAnsi="Calibri"/>
          <w:color w:val="auto"/>
        </w:rPr>
        <w:t xml:space="preserve"> </w:t>
      </w:r>
      <w:r w:rsidR="00163454" w:rsidRPr="00462B41">
        <w:rPr>
          <w:rFonts w:ascii="Arial" w:eastAsia="Times New Roman" w:hAnsi="Arial" w:cs="Arial"/>
          <w:bCs/>
          <w:lang w:val="es-ES" w:eastAsia="en-US"/>
        </w:rPr>
        <w:t>en presentaciones públicas.</w:t>
      </w:r>
    </w:p>
    <w:p w:rsidR="00163454" w:rsidRPr="00F75A74" w:rsidRDefault="00D52744" w:rsidP="00F75A74">
      <w:pPr>
        <w:pStyle w:val="BodyText"/>
        <w:spacing w:after="0" w:line="240" w:lineRule="auto"/>
        <w:ind w:left="360"/>
        <w:jc w:val="both"/>
        <w:rPr>
          <w:rFonts w:ascii="Arial" w:eastAsia="Times New Roman" w:hAnsi="Arial" w:cs="Arial"/>
          <w:bCs/>
          <w:lang w:val="es-ES" w:eastAsia="en-US"/>
        </w:rPr>
      </w:pPr>
      <w:r>
        <w:rPr>
          <w:rFonts w:ascii="Calibri" w:hAnsi="Calibri"/>
          <w:b/>
          <w:i/>
          <w:iCs/>
          <w:color w:val="auto"/>
          <w:u w:val="single"/>
        </w:rPr>
        <w:t>Prerequisitos</w:t>
      </w:r>
      <w:r w:rsidR="00163454" w:rsidRPr="00163454">
        <w:rPr>
          <w:rFonts w:ascii="Calibri" w:hAnsi="Calibri"/>
          <w:color w:val="auto"/>
        </w:rPr>
        <w:t xml:space="preserve"> </w:t>
      </w:r>
      <w:r w:rsidR="00163454" w:rsidRPr="0081018F">
        <w:rPr>
          <w:rFonts w:ascii="Calibri" w:hAnsi="Calibri"/>
          <w:b/>
          <w:i/>
          <w:iCs/>
          <w:color w:val="auto"/>
          <w:u w:val="single"/>
        </w:rPr>
        <w:t>para</w:t>
      </w:r>
      <w:r w:rsidR="00163454" w:rsidRPr="00163454">
        <w:rPr>
          <w:rFonts w:ascii="Calibri" w:hAnsi="Calibri"/>
          <w:color w:val="auto"/>
        </w:rPr>
        <w:t xml:space="preserve"> </w:t>
      </w:r>
      <w:r w:rsidR="00163454" w:rsidRPr="00896929">
        <w:rPr>
          <w:rFonts w:ascii="Calibri" w:hAnsi="Calibri"/>
          <w:b/>
          <w:i/>
          <w:iCs/>
          <w:color w:val="auto"/>
          <w:u w:val="single"/>
        </w:rPr>
        <w:t>el</w:t>
      </w:r>
      <w:r w:rsidR="00163454" w:rsidRPr="00163454">
        <w:rPr>
          <w:rFonts w:ascii="Calibri" w:hAnsi="Calibri"/>
          <w:color w:val="auto"/>
        </w:rPr>
        <w:t xml:space="preserve"> </w:t>
      </w:r>
      <w:r w:rsidR="00163454" w:rsidRPr="0081018F">
        <w:rPr>
          <w:rFonts w:ascii="Calibri" w:hAnsi="Calibri"/>
          <w:b/>
          <w:i/>
          <w:iCs/>
          <w:color w:val="auto"/>
          <w:u w:val="single"/>
        </w:rPr>
        <w:t>Nivel</w:t>
      </w:r>
      <w:r w:rsidR="00163454" w:rsidRPr="00163454">
        <w:rPr>
          <w:rFonts w:ascii="Calibri" w:hAnsi="Calibri"/>
          <w:color w:val="auto"/>
        </w:rPr>
        <w:t xml:space="preserve"> </w:t>
      </w:r>
      <w:r w:rsidR="00163454" w:rsidRPr="0081018F">
        <w:rPr>
          <w:rFonts w:ascii="Calibri" w:hAnsi="Calibri"/>
          <w:b/>
          <w:i/>
          <w:iCs/>
          <w:color w:val="auto"/>
          <w:u w:val="single"/>
        </w:rPr>
        <w:t>III</w:t>
      </w:r>
      <w:r w:rsidR="00163454" w:rsidRPr="00163454">
        <w:rPr>
          <w:rFonts w:ascii="Calibri" w:hAnsi="Calibri"/>
          <w:color w:val="auto"/>
        </w:rPr>
        <w:t xml:space="preserve">: </w:t>
      </w:r>
      <w:r w:rsidR="006D061B" w:rsidRPr="00F75A74">
        <w:rPr>
          <w:rFonts w:ascii="Arial" w:eastAsia="Times New Roman" w:hAnsi="Arial" w:cs="Arial"/>
          <w:bCs/>
          <w:lang w:val="es-ES" w:eastAsia="en-US"/>
        </w:rPr>
        <w:t xml:space="preserve">Los resultados de los logros de la material de Banda II u </w:t>
      </w:r>
      <w:proofErr w:type="gramStart"/>
      <w:r w:rsidR="006D061B" w:rsidRPr="00F75A74">
        <w:rPr>
          <w:rFonts w:ascii="Arial" w:eastAsia="Times New Roman" w:hAnsi="Arial" w:cs="Arial"/>
          <w:bCs/>
          <w:lang w:val="es-ES" w:eastAsia="en-US"/>
        </w:rPr>
        <w:t>Orque</w:t>
      </w:r>
      <w:r w:rsidR="00C57918" w:rsidRPr="00F75A74">
        <w:rPr>
          <w:rFonts w:ascii="Arial" w:eastAsia="Times New Roman" w:hAnsi="Arial" w:cs="Arial"/>
          <w:bCs/>
          <w:lang w:val="es-ES" w:eastAsia="en-US"/>
        </w:rPr>
        <w:t>s</w:t>
      </w:r>
      <w:r w:rsidR="006D061B" w:rsidRPr="00F75A74">
        <w:rPr>
          <w:rFonts w:ascii="Arial" w:eastAsia="Times New Roman" w:hAnsi="Arial" w:cs="Arial"/>
          <w:bCs/>
          <w:lang w:val="es-ES" w:eastAsia="en-US"/>
        </w:rPr>
        <w:t>ta en la escuela intermedia</w:t>
      </w:r>
      <w:proofErr w:type="gramEnd"/>
      <w:r w:rsidR="00163454" w:rsidRPr="00F75A74">
        <w:rPr>
          <w:rFonts w:ascii="Arial" w:eastAsia="Times New Roman" w:hAnsi="Arial" w:cs="Arial"/>
          <w:bCs/>
          <w:lang w:val="es-ES" w:eastAsia="en-US"/>
        </w:rPr>
        <w:t>. Los estudiantes también pueden aud</w:t>
      </w:r>
      <w:r w:rsidR="00A47B1C" w:rsidRPr="00F75A74">
        <w:rPr>
          <w:rFonts w:ascii="Arial" w:eastAsia="Times New Roman" w:hAnsi="Arial" w:cs="Arial"/>
          <w:bCs/>
          <w:lang w:val="es-ES" w:eastAsia="en-US"/>
        </w:rPr>
        <w:t>icionar para calificar para esta</w:t>
      </w:r>
      <w:r w:rsidR="00163454" w:rsidRPr="00F75A74">
        <w:rPr>
          <w:rFonts w:ascii="Arial" w:eastAsia="Times New Roman" w:hAnsi="Arial" w:cs="Arial"/>
          <w:bCs/>
          <w:lang w:val="es-ES" w:eastAsia="en-US"/>
        </w:rPr>
        <w:t xml:space="preserve"> </w:t>
      </w:r>
      <w:r w:rsidR="00A47B1C" w:rsidRPr="00F75A74">
        <w:rPr>
          <w:rFonts w:ascii="Arial" w:eastAsia="Times New Roman" w:hAnsi="Arial" w:cs="Arial"/>
          <w:bCs/>
          <w:lang w:val="es-ES" w:eastAsia="en-US"/>
        </w:rPr>
        <w:t xml:space="preserve">materia. </w:t>
      </w:r>
      <w:proofErr w:type="gramStart"/>
      <w:r w:rsidR="00A47B1C" w:rsidRPr="00F75A74">
        <w:rPr>
          <w:rFonts w:ascii="Arial" w:eastAsia="Times New Roman" w:hAnsi="Arial" w:cs="Arial"/>
          <w:bCs/>
          <w:lang w:val="es-ES" w:eastAsia="en-US"/>
        </w:rPr>
        <w:t>Esta</w:t>
      </w:r>
      <w:r w:rsidR="00163454" w:rsidRPr="00F75A74">
        <w:rPr>
          <w:rFonts w:ascii="Arial" w:eastAsia="Times New Roman" w:hAnsi="Arial" w:cs="Arial"/>
          <w:bCs/>
          <w:lang w:val="es-ES" w:eastAsia="en-US"/>
        </w:rPr>
        <w:t xml:space="preserve"> </w:t>
      </w:r>
      <w:r w:rsidR="00A47B1C" w:rsidRPr="00F75A74">
        <w:rPr>
          <w:rFonts w:ascii="Arial" w:eastAsia="Times New Roman" w:hAnsi="Arial" w:cs="Arial"/>
          <w:bCs/>
          <w:lang w:val="es-ES" w:eastAsia="en-US"/>
        </w:rPr>
        <w:t>material</w:t>
      </w:r>
      <w:proofErr w:type="gramEnd"/>
      <w:r w:rsidR="00A47B1C" w:rsidRPr="00F75A74">
        <w:rPr>
          <w:rFonts w:ascii="Arial" w:eastAsia="Times New Roman" w:hAnsi="Arial" w:cs="Arial"/>
          <w:bCs/>
          <w:lang w:val="es-ES" w:eastAsia="en-US"/>
        </w:rPr>
        <w:t xml:space="preserve"> puede ser tomada varios años</w:t>
      </w:r>
      <w:r w:rsidR="00D87933" w:rsidRPr="00F75A74">
        <w:rPr>
          <w:rFonts w:ascii="Arial" w:eastAsia="Times New Roman" w:hAnsi="Arial" w:cs="Arial"/>
          <w:bCs/>
          <w:lang w:val="es-ES" w:eastAsia="en-US"/>
        </w:rPr>
        <w:t>. La materia</w:t>
      </w:r>
      <w:r w:rsidR="00163454" w:rsidRPr="00F75A74">
        <w:rPr>
          <w:rFonts w:ascii="Arial" w:eastAsia="Times New Roman" w:hAnsi="Arial" w:cs="Arial"/>
          <w:bCs/>
          <w:lang w:val="es-ES" w:eastAsia="en-US"/>
        </w:rPr>
        <w:t xml:space="preserve"> de nivel II y III puede</w:t>
      </w:r>
      <w:r w:rsidR="00D87933" w:rsidRPr="00F75A74">
        <w:rPr>
          <w:rFonts w:ascii="Arial" w:eastAsia="Times New Roman" w:hAnsi="Arial" w:cs="Arial"/>
          <w:bCs/>
          <w:lang w:val="es-ES" w:eastAsia="en-US"/>
        </w:rPr>
        <w:t>n</w:t>
      </w:r>
      <w:r w:rsidR="00163454" w:rsidRPr="00F75A74">
        <w:rPr>
          <w:rFonts w:ascii="Arial" w:eastAsia="Times New Roman" w:hAnsi="Arial" w:cs="Arial"/>
          <w:bCs/>
          <w:lang w:val="es-ES" w:eastAsia="en-US"/>
        </w:rPr>
        <w:t xml:space="preserve"> </w:t>
      </w:r>
      <w:r w:rsidR="00D87933" w:rsidRPr="00F75A74">
        <w:rPr>
          <w:rFonts w:ascii="Arial" w:eastAsia="Times New Roman" w:hAnsi="Arial" w:cs="Arial"/>
          <w:bCs/>
          <w:lang w:val="es-ES" w:eastAsia="en-US"/>
        </w:rPr>
        <w:t>tomarse</w:t>
      </w:r>
      <w:r w:rsidR="00163454" w:rsidRPr="00F75A74">
        <w:rPr>
          <w:rFonts w:ascii="Arial" w:eastAsia="Times New Roman" w:hAnsi="Arial" w:cs="Arial"/>
          <w:bCs/>
          <w:lang w:val="es-ES" w:eastAsia="en-US"/>
        </w:rPr>
        <w:t xml:space="preserve"> simultáneamente con un nivel III si es necesario para </w:t>
      </w:r>
      <w:r w:rsidR="00A47B1C" w:rsidRPr="00F75A74">
        <w:rPr>
          <w:rFonts w:ascii="Arial" w:eastAsia="Times New Roman" w:hAnsi="Arial" w:cs="Arial"/>
          <w:bCs/>
          <w:lang w:val="es-ES" w:eastAsia="en-US"/>
        </w:rPr>
        <w:t>cursar la materia</w:t>
      </w:r>
      <w:r w:rsidR="00163454" w:rsidRPr="00F75A74">
        <w:rPr>
          <w:rFonts w:ascii="Arial" w:eastAsia="Times New Roman" w:hAnsi="Arial" w:cs="Arial"/>
          <w:bCs/>
          <w:lang w:val="es-ES" w:eastAsia="en-US"/>
        </w:rPr>
        <w:t>.</w:t>
      </w:r>
    </w:p>
    <w:p w:rsidR="00163454" w:rsidRDefault="00163454" w:rsidP="007B264A">
      <w:pPr>
        <w:pStyle w:val="BodyText"/>
        <w:spacing w:after="0" w:line="240" w:lineRule="auto"/>
        <w:ind w:left="360"/>
        <w:rPr>
          <w:rFonts w:ascii="Calibri" w:hAnsi="Calibri"/>
          <w:color w:val="auto"/>
        </w:rPr>
      </w:pPr>
    </w:p>
    <w:p w:rsidR="007B264A" w:rsidRPr="002D7CFF" w:rsidRDefault="0032112F" w:rsidP="007B264A">
      <w:pPr>
        <w:pStyle w:val="BodyText3"/>
        <w:rPr>
          <w:rFonts w:asciiTheme="minorHAnsi" w:hAnsiTheme="minorHAnsi"/>
          <w:color w:val="000000"/>
          <w:szCs w:val="20"/>
        </w:rPr>
      </w:pPr>
      <w:r w:rsidRPr="00462B41">
        <w:rPr>
          <w:bCs/>
          <w:color w:val="000000"/>
          <w:szCs w:val="20"/>
          <w:lang w:val="es-ES"/>
        </w:rPr>
        <w:t>Si es possible</w:t>
      </w:r>
      <w:r w:rsidR="00CC0475" w:rsidRPr="00462B41">
        <w:rPr>
          <w:bCs/>
          <w:color w:val="000000"/>
          <w:szCs w:val="20"/>
          <w:lang w:val="es-ES"/>
        </w:rPr>
        <w:t>,</w:t>
      </w:r>
      <w:r w:rsidRPr="00462B41">
        <w:rPr>
          <w:bCs/>
          <w:color w:val="000000"/>
          <w:szCs w:val="20"/>
          <w:lang w:val="es-ES"/>
        </w:rPr>
        <w:t xml:space="preserve"> se les sugiere a los estudiantes alquilar o comprar sus propios instrumentos</w:t>
      </w:r>
      <w:r w:rsidR="007B264A" w:rsidRPr="00462B41">
        <w:rPr>
          <w:bCs/>
          <w:color w:val="000000"/>
          <w:szCs w:val="20"/>
          <w:lang w:val="es-ES"/>
        </w:rPr>
        <w:t xml:space="preserve">.  GMS </w:t>
      </w:r>
      <w:r w:rsidRPr="00462B41">
        <w:rPr>
          <w:bCs/>
          <w:color w:val="000000"/>
          <w:szCs w:val="20"/>
          <w:lang w:val="es-ES"/>
        </w:rPr>
        <w:t>tiene un inventario de instrumentos para que los estudiantes los usen durante el año escolar</w:t>
      </w:r>
      <w:r w:rsidR="00545841">
        <w:rPr>
          <w:rFonts w:asciiTheme="minorHAnsi" w:hAnsiTheme="minorHAnsi"/>
          <w:color w:val="000000"/>
          <w:szCs w:val="20"/>
        </w:rPr>
        <w:t xml:space="preserve">. </w:t>
      </w:r>
      <w:r w:rsidRPr="00486CD3">
        <w:rPr>
          <w:rFonts w:asciiTheme="minorHAnsi" w:hAnsiTheme="minorHAnsi"/>
          <w:color w:val="000000"/>
          <w:szCs w:val="20"/>
          <w:u w:val="single"/>
        </w:rPr>
        <w:t>Trabajamos con las familias para asegurarnos</w:t>
      </w:r>
      <w:r w:rsidR="007B264A" w:rsidRPr="00911E2A">
        <w:rPr>
          <w:rFonts w:asciiTheme="minorHAnsi" w:hAnsiTheme="minorHAnsi"/>
          <w:color w:val="000000"/>
          <w:szCs w:val="20"/>
          <w:u w:val="single"/>
        </w:rPr>
        <w:t>W</w:t>
      </w:r>
      <w:r>
        <w:rPr>
          <w:rFonts w:asciiTheme="minorHAnsi" w:hAnsiTheme="minorHAnsi"/>
          <w:color w:val="000000"/>
          <w:szCs w:val="20"/>
          <w:u w:val="single"/>
        </w:rPr>
        <w:t>que cada niño tenga la oportunidad</w:t>
      </w:r>
      <w:r w:rsidR="00486CD3">
        <w:rPr>
          <w:rFonts w:asciiTheme="minorHAnsi" w:hAnsiTheme="minorHAnsi"/>
          <w:color w:val="000000"/>
          <w:szCs w:val="20"/>
          <w:u w:val="single"/>
        </w:rPr>
        <w:t xml:space="preserve"> de continuar su educación músical</w:t>
      </w:r>
      <w:r w:rsidR="007B264A" w:rsidRPr="00911E2A">
        <w:rPr>
          <w:rFonts w:asciiTheme="minorHAnsi" w:hAnsiTheme="minorHAnsi"/>
          <w:color w:val="000000"/>
          <w:szCs w:val="20"/>
          <w:u w:val="single"/>
        </w:rPr>
        <w:t xml:space="preserve">, </w:t>
      </w:r>
      <w:r w:rsidR="00486CD3">
        <w:rPr>
          <w:rFonts w:asciiTheme="minorHAnsi" w:hAnsiTheme="minorHAnsi"/>
          <w:color w:val="000000"/>
          <w:szCs w:val="20"/>
          <w:u w:val="single"/>
        </w:rPr>
        <w:t xml:space="preserve">sin </w:t>
      </w:r>
      <w:r w:rsidR="005C3B1B">
        <w:rPr>
          <w:rFonts w:asciiTheme="minorHAnsi" w:hAnsiTheme="minorHAnsi"/>
          <w:color w:val="000000"/>
          <w:szCs w:val="20"/>
          <w:u w:val="single"/>
        </w:rPr>
        <w:t>importa</w:t>
      </w:r>
      <w:r w:rsidR="00486CD3">
        <w:rPr>
          <w:rFonts w:asciiTheme="minorHAnsi" w:hAnsiTheme="minorHAnsi"/>
          <w:color w:val="000000"/>
          <w:szCs w:val="20"/>
          <w:u w:val="single"/>
        </w:rPr>
        <w:t xml:space="preserve">r su </w:t>
      </w:r>
      <w:r w:rsidR="005C3B1B">
        <w:rPr>
          <w:rFonts w:asciiTheme="minorHAnsi" w:hAnsiTheme="minorHAnsi"/>
          <w:color w:val="000000"/>
          <w:szCs w:val="20"/>
          <w:u w:val="single"/>
        </w:rPr>
        <w:t>situación</w:t>
      </w:r>
      <w:r w:rsidR="00486CD3">
        <w:rPr>
          <w:rFonts w:asciiTheme="minorHAnsi" w:hAnsiTheme="minorHAnsi"/>
          <w:color w:val="000000"/>
          <w:szCs w:val="20"/>
          <w:u w:val="single"/>
        </w:rPr>
        <w:t xml:space="preserve"> económi</w:t>
      </w:r>
      <w:r w:rsidR="00796FEA">
        <w:rPr>
          <w:rFonts w:asciiTheme="minorHAnsi" w:hAnsiTheme="minorHAnsi"/>
          <w:color w:val="000000"/>
          <w:szCs w:val="20"/>
          <w:u w:val="single"/>
        </w:rPr>
        <w:t>c</w:t>
      </w:r>
      <w:r w:rsidR="005C3B1B">
        <w:rPr>
          <w:rFonts w:asciiTheme="minorHAnsi" w:hAnsiTheme="minorHAnsi"/>
          <w:color w:val="000000"/>
          <w:szCs w:val="20"/>
          <w:u w:val="single"/>
        </w:rPr>
        <w:t>a</w:t>
      </w:r>
      <w:r w:rsidR="007B264A" w:rsidRPr="00911E2A">
        <w:rPr>
          <w:rFonts w:asciiTheme="minorHAnsi" w:hAnsiTheme="minorHAnsi"/>
          <w:color w:val="000000"/>
          <w:szCs w:val="20"/>
          <w:u w:val="single"/>
        </w:rPr>
        <w:t>.</w:t>
      </w:r>
    </w:p>
    <w:p w:rsidR="007B264A" w:rsidRPr="00911E2A" w:rsidRDefault="007B264A" w:rsidP="007B264A">
      <w:pPr>
        <w:pStyle w:val="BodyText3"/>
        <w:rPr>
          <w:rFonts w:asciiTheme="minorHAnsi" w:hAnsiTheme="minorHAnsi"/>
          <w:color w:val="000000"/>
          <w:szCs w:val="20"/>
          <w:u w:val="single"/>
        </w:rPr>
      </w:pPr>
    </w:p>
    <w:p w:rsidR="00CC6EC5" w:rsidRPr="00462B41" w:rsidRDefault="007B264A" w:rsidP="00462B41">
      <w:pPr>
        <w:pStyle w:val="BodyText"/>
        <w:spacing w:after="0" w:line="240" w:lineRule="auto"/>
        <w:jc w:val="both"/>
        <w:rPr>
          <w:rFonts w:ascii="Arial" w:eastAsia="Times New Roman" w:hAnsi="Arial" w:cs="Arial"/>
          <w:bCs/>
          <w:lang w:val="es-ES" w:eastAsia="en-US"/>
        </w:rPr>
      </w:pPr>
      <w:r w:rsidRPr="00911E2A">
        <w:rPr>
          <w:rFonts w:asciiTheme="minorHAnsi" w:hAnsiTheme="minorHAnsi"/>
        </w:rPr>
        <w:t xml:space="preserve"> </w:t>
      </w:r>
      <w:r w:rsidR="00CC6EC5" w:rsidRPr="00462B41">
        <w:rPr>
          <w:rFonts w:ascii="Arial" w:eastAsia="Times New Roman" w:hAnsi="Arial" w:cs="Arial"/>
          <w:bCs/>
          <w:lang w:val="es-ES" w:eastAsia="en-US"/>
        </w:rPr>
        <w:t xml:space="preserve">GMS puede </w:t>
      </w:r>
      <w:proofErr w:type="gramStart"/>
      <w:r w:rsidR="00CC6EC5" w:rsidRPr="00462B41">
        <w:rPr>
          <w:rFonts w:ascii="Arial" w:eastAsia="Times New Roman" w:hAnsi="Arial" w:cs="Arial"/>
          <w:bCs/>
          <w:lang w:val="es-ES" w:eastAsia="en-US"/>
        </w:rPr>
        <w:t>proporcionarle</w:t>
      </w:r>
      <w:proofErr w:type="gramEnd"/>
      <w:r w:rsidR="00CC6EC5" w:rsidRPr="00462B41">
        <w:rPr>
          <w:rFonts w:ascii="Arial" w:eastAsia="Times New Roman" w:hAnsi="Arial" w:cs="Arial"/>
          <w:bCs/>
          <w:lang w:val="es-ES" w:eastAsia="en-US"/>
        </w:rPr>
        <w:t xml:space="preserve"> a los estudiantes que necesiten instrumentos medianos y grandes que son </w:t>
      </w:r>
      <w:r w:rsidR="00E8193B" w:rsidRPr="00462B41">
        <w:rPr>
          <w:rFonts w:ascii="Arial" w:eastAsia="Times New Roman" w:hAnsi="Arial" w:cs="Arial"/>
          <w:bCs/>
          <w:lang w:val="es-ES" w:eastAsia="en-US"/>
        </w:rPr>
        <w:t xml:space="preserve">los más </w:t>
      </w:r>
      <w:r w:rsidR="00CC6EC5" w:rsidRPr="00462B41">
        <w:rPr>
          <w:rFonts w:ascii="Arial" w:eastAsia="Times New Roman" w:hAnsi="Arial" w:cs="Arial"/>
          <w:bCs/>
          <w:lang w:val="es-ES" w:eastAsia="en-US"/>
        </w:rPr>
        <w:t xml:space="preserve">críticos para el conjunto </w:t>
      </w:r>
      <w:r w:rsidR="00902031" w:rsidRPr="00462B41">
        <w:rPr>
          <w:rFonts w:ascii="Arial" w:eastAsia="Times New Roman" w:hAnsi="Arial" w:cs="Arial"/>
          <w:bCs/>
          <w:lang w:val="es-ES" w:eastAsia="en-US"/>
        </w:rPr>
        <w:t xml:space="preserve">tales como </w:t>
      </w:r>
      <w:r w:rsidR="00CC6EC5" w:rsidRPr="00462B41">
        <w:rPr>
          <w:rFonts w:ascii="Arial" w:eastAsia="Times New Roman" w:hAnsi="Arial" w:cs="Arial"/>
          <w:bCs/>
          <w:lang w:val="es-ES" w:eastAsia="en-US"/>
        </w:rPr>
        <w:t>el clarinete bajo, el saxofón tenor, el saxofón bari</w:t>
      </w:r>
      <w:r w:rsidR="003057FF" w:rsidRPr="00462B41">
        <w:rPr>
          <w:rFonts w:ascii="Arial" w:eastAsia="Times New Roman" w:hAnsi="Arial" w:cs="Arial"/>
          <w:bCs/>
          <w:lang w:val="es-ES" w:eastAsia="en-US"/>
        </w:rPr>
        <w:t>tone</w:t>
      </w:r>
      <w:r w:rsidR="00CC6EC5" w:rsidRPr="00462B41">
        <w:rPr>
          <w:rFonts w:ascii="Arial" w:eastAsia="Times New Roman" w:hAnsi="Arial" w:cs="Arial"/>
          <w:bCs/>
          <w:lang w:val="es-ES" w:eastAsia="en-US"/>
        </w:rPr>
        <w:t xml:space="preserve">, </w:t>
      </w:r>
      <w:r w:rsidR="0004150F" w:rsidRPr="00462B41">
        <w:rPr>
          <w:rFonts w:ascii="Arial" w:eastAsia="Times New Roman" w:hAnsi="Arial" w:cs="Arial"/>
          <w:bCs/>
          <w:lang w:val="es-ES" w:eastAsia="en-US"/>
        </w:rPr>
        <w:t>la corneta francesa</w:t>
      </w:r>
      <w:r w:rsidR="00CC6EC5" w:rsidRPr="00462B41">
        <w:rPr>
          <w:rFonts w:ascii="Arial" w:eastAsia="Times New Roman" w:hAnsi="Arial" w:cs="Arial"/>
          <w:bCs/>
          <w:lang w:val="es-ES" w:eastAsia="en-US"/>
        </w:rPr>
        <w:t xml:space="preserve">, el barítono, la tuba, el violonchelo, </w:t>
      </w:r>
      <w:r w:rsidR="0004150F" w:rsidRPr="00462B41">
        <w:rPr>
          <w:rFonts w:ascii="Arial" w:eastAsia="Times New Roman" w:hAnsi="Arial" w:cs="Arial"/>
          <w:bCs/>
          <w:lang w:val="es-ES" w:eastAsia="en-US"/>
        </w:rPr>
        <w:t>contrabajo</w:t>
      </w:r>
      <w:r w:rsidR="00CC6EC5" w:rsidRPr="00462B41">
        <w:rPr>
          <w:rFonts w:ascii="Arial" w:eastAsia="Times New Roman" w:hAnsi="Arial" w:cs="Arial"/>
          <w:bCs/>
          <w:lang w:val="es-ES" w:eastAsia="en-US"/>
        </w:rPr>
        <w:t xml:space="preserve">, etc.). Algunos son más difíciles </w:t>
      </w:r>
      <w:r w:rsidR="001C28F4" w:rsidRPr="00462B41">
        <w:rPr>
          <w:rFonts w:ascii="Arial" w:eastAsia="Times New Roman" w:hAnsi="Arial" w:cs="Arial"/>
          <w:bCs/>
          <w:lang w:val="es-ES" w:eastAsia="en-US"/>
        </w:rPr>
        <w:t xml:space="preserve">para transportarlos </w:t>
      </w:r>
      <w:r w:rsidR="00CC6EC5" w:rsidRPr="00462B41">
        <w:rPr>
          <w:rFonts w:ascii="Arial" w:eastAsia="Times New Roman" w:hAnsi="Arial" w:cs="Arial"/>
          <w:bCs/>
          <w:lang w:val="es-ES" w:eastAsia="en-US"/>
        </w:rPr>
        <w:t>de</w:t>
      </w:r>
      <w:r w:rsidR="001C28F4" w:rsidRPr="00462B41">
        <w:rPr>
          <w:rFonts w:ascii="Arial" w:eastAsia="Times New Roman" w:hAnsi="Arial" w:cs="Arial"/>
          <w:bCs/>
          <w:lang w:val="es-ES" w:eastAsia="en-US"/>
        </w:rPr>
        <w:t>sde</w:t>
      </w:r>
      <w:r w:rsidR="00CC6EC5" w:rsidRPr="00462B41">
        <w:rPr>
          <w:rFonts w:ascii="Arial" w:eastAsia="Times New Roman" w:hAnsi="Arial" w:cs="Arial"/>
          <w:bCs/>
          <w:lang w:val="es-ES" w:eastAsia="en-US"/>
        </w:rPr>
        <w:t xml:space="preserve"> de casa a la escuela y puede ser más costoso de alquilar. Un número limitado de instrumentos más pequeños como el violín, la viola, la flauta, el clarinete, la trompeta y el trombón también están disponibles si los estudiantes no pueden permitirse el lujo de alquilar instrumentos. Los estudiantes que toman prestados los instrumentos escolares son responsables de los suministros, las lengüetas y cualquier reparación necesaria que vaya más allá del uso y desgaste básico, como accidentes, negligencia y cuerdas rotas, etc.</w:t>
      </w:r>
    </w:p>
    <w:p w:rsidR="007B264A" w:rsidRPr="00911E2A" w:rsidRDefault="007B264A" w:rsidP="007B264A">
      <w:pPr>
        <w:pStyle w:val="BodyText3"/>
        <w:rPr>
          <w:rFonts w:asciiTheme="minorHAnsi" w:hAnsiTheme="minorHAnsi"/>
          <w:color w:val="000000"/>
          <w:szCs w:val="20"/>
        </w:rPr>
      </w:pPr>
    </w:p>
    <w:p w:rsidR="007B264A" w:rsidRPr="00462B41" w:rsidRDefault="00626BFE" w:rsidP="00462B41">
      <w:pPr>
        <w:pStyle w:val="BodyText"/>
        <w:spacing w:after="0" w:line="240" w:lineRule="auto"/>
        <w:jc w:val="both"/>
        <w:rPr>
          <w:rFonts w:ascii="Arial" w:eastAsia="Times New Roman" w:hAnsi="Arial" w:cs="Arial"/>
          <w:bCs/>
          <w:lang w:val="es-ES" w:eastAsia="en-US"/>
        </w:rPr>
      </w:pPr>
      <w:r w:rsidRPr="00462B41">
        <w:rPr>
          <w:rFonts w:ascii="Arial" w:eastAsia="Times New Roman" w:hAnsi="Arial" w:cs="Arial"/>
          <w:bCs/>
          <w:lang w:val="es-ES" w:eastAsia="en-US"/>
        </w:rPr>
        <w:t>Si usted</w:t>
      </w:r>
      <w:r w:rsidR="00095D9A">
        <w:rPr>
          <w:rFonts w:ascii="Arial" w:eastAsia="Times New Roman" w:hAnsi="Arial" w:cs="Arial"/>
          <w:bCs/>
          <w:lang w:val="es-ES" w:eastAsia="en-US"/>
        </w:rPr>
        <w:t xml:space="preserve"> </w:t>
      </w:r>
      <w:r w:rsidR="004912AD">
        <w:rPr>
          <w:rFonts w:ascii="Arial" w:eastAsia="Times New Roman" w:hAnsi="Arial" w:cs="Arial"/>
          <w:bCs/>
          <w:lang w:val="es-ES" w:eastAsia="en-US"/>
        </w:rPr>
        <w:t>tiene</w:t>
      </w:r>
      <w:r w:rsidRPr="00462B41">
        <w:rPr>
          <w:rFonts w:ascii="Arial" w:eastAsia="Times New Roman" w:hAnsi="Arial" w:cs="Arial"/>
          <w:bCs/>
          <w:lang w:val="es-ES" w:eastAsia="en-US"/>
        </w:rPr>
        <w:t xml:space="preserve"> alguna</w:t>
      </w:r>
      <w:r w:rsidR="00C742B2">
        <w:rPr>
          <w:rFonts w:ascii="Arial" w:eastAsia="Times New Roman" w:hAnsi="Arial" w:cs="Arial"/>
          <w:bCs/>
          <w:lang w:val="es-ES" w:eastAsia="en-US"/>
        </w:rPr>
        <w:t xml:space="preserve"> </w:t>
      </w:r>
      <w:r w:rsidR="00095D9A">
        <w:rPr>
          <w:rFonts w:ascii="Arial" w:eastAsia="Times New Roman" w:hAnsi="Arial" w:cs="Arial"/>
          <w:bCs/>
          <w:lang w:val="es-ES" w:eastAsia="en-US"/>
        </w:rPr>
        <w:t>pregunta</w:t>
      </w:r>
      <w:r w:rsidRPr="00462B41">
        <w:rPr>
          <w:rFonts w:ascii="Arial" w:eastAsia="Times New Roman" w:hAnsi="Arial" w:cs="Arial"/>
          <w:bCs/>
          <w:lang w:val="es-ES" w:eastAsia="en-US"/>
        </w:rPr>
        <w:t xml:space="preserve"> p</w:t>
      </w:r>
      <w:r w:rsidR="00A569D0" w:rsidRPr="00462B41">
        <w:rPr>
          <w:rFonts w:ascii="Arial" w:eastAsia="Times New Roman" w:hAnsi="Arial" w:cs="Arial"/>
          <w:bCs/>
          <w:lang w:val="es-ES" w:eastAsia="en-US"/>
        </w:rPr>
        <w:t>or favor contacte al director instrumental de</w:t>
      </w:r>
      <w:r w:rsidRPr="00462B41">
        <w:rPr>
          <w:rFonts w:ascii="Arial" w:eastAsia="Times New Roman" w:hAnsi="Arial" w:cs="Arial"/>
          <w:bCs/>
          <w:lang w:val="es-ES" w:eastAsia="en-US"/>
        </w:rPr>
        <w:t xml:space="preserve"> música</w:t>
      </w:r>
      <w:r w:rsidR="007B264A" w:rsidRPr="00462B41">
        <w:rPr>
          <w:rFonts w:ascii="Arial" w:eastAsia="Times New Roman" w:hAnsi="Arial" w:cs="Arial"/>
          <w:bCs/>
          <w:lang w:val="es-ES" w:eastAsia="en-US"/>
        </w:rPr>
        <w:t>, Ms. Lisa Ehrensp</w:t>
      </w:r>
      <w:r w:rsidR="00DB70F5" w:rsidRPr="00462B41">
        <w:rPr>
          <w:rFonts w:ascii="Arial" w:eastAsia="Times New Roman" w:hAnsi="Arial" w:cs="Arial"/>
          <w:bCs/>
          <w:lang w:val="es-ES" w:eastAsia="en-US"/>
        </w:rPr>
        <w:t>eck: Lisa_Ehrenspeck@mcpsmd.org.</w:t>
      </w:r>
    </w:p>
    <w:p w:rsidR="001965CC" w:rsidRDefault="001965CC">
      <w:pPr>
        <w:spacing w:before="6" w:after="0" w:line="240" w:lineRule="exact"/>
        <w:rPr>
          <w:sz w:val="24"/>
          <w:szCs w:val="24"/>
        </w:rPr>
      </w:pPr>
    </w:p>
    <w:p w:rsidR="001965CC" w:rsidRPr="002C5FDB" w:rsidRDefault="00C66B24" w:rsidP="002C5FDB">
      <w:pPr>
        <w:pStyle w:val="NoSpacing"/>
        <w:rPr>
          <w:b/>
          <w:u w:val="single"/>
        </w:rPr>
      </w:pPr>
      <w:r w:rsidRPr="002C5FDB">
        <w:rPr>
          <w:b/>
          <w:u w:val="single"/>
        </w:rPr>
        <w:t>C</w:t>
      </w:r>
      <w:r w:rsidR="00936D47" w:rsidRPr="002C5FDB">
        <w:rPr>
          <w:b/>
          <w:u w:val="single"/>
        </w:rPr>
        <w:t>oro</w:t>
      </w:r>
      <w:r w:rsidRPr="002C5FDB">
        <w:rPr>
          <w:b/>
          <w:u w:val="single"/>
        </w:rPr>
        <w:t xml:space="preserve"> </w:t>
      </w:r>
      <w:r w:rsidR="00936D47" w:rsidRPr="002C5FDB">
        <w:rPr>
          <w:b/>
          <w:u w:val="single"/>
        </w:rPr>
        <w:t>Niveles</w:t>
      </w:r>
      <w:r w:rsidRPr="002C5FDB">
        <w:rPr>
          <w:b/>
          <w:u w:val="single"/>
        </w:rPr>
        <w:t xml:space="preserve"> I–III:</w:t>
      </w:r>
    </w:p>
    <w:p w:rsidR="00433395" w:rsidRPr="009A6A51" w:rsidRDefault="00433395"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Coro se ofrece a los estudiantes en los grados 6-8 que quieren cantar y desarrollar sus habilidades vocales como sol</w:t>
      </w:r>
      <w:r w:rsidR="004F702D" w:rsidRPr="009A6A51">
        <w:rPr>
          <w:rFonts w:ascii="Arial" w:eastAsia="Times New Roman" w:hAnsi="Arial" w:cs="Arial"/>
          <w:bCs/>
          <w:color w:val="000000"/>
          <w:sz w:val="20"/>
          <w:szCs w:val="20"/>
          <w:lang w:val="es-ES"/>
        </w:rPr>
        <w:t>í</w:t>
      </w:r>
      <w:r w:rsidRPr="009A6A51">
        <w:rPr>
          <w:rFonts w:ascii="Arial" w:eastAsia="Times New Roman" w:hAnsi="Arial" w:cs="Arial"/>
          <w:bCs/>
          <w:color w:val="000000"/>
          <w:sz w:val="20"/>
          <w:szCs w:val="20"/>
          <w:lang w:val="es-ES"/>
        </w:rPr>
        <w:t>stas y como conjunto vocal. Coro está disponible durante el día escolar para todos los estudiantes</w:t>
      </w:r>
      <w:r w:rsidR="004F702D" w:rsidRPr="009A6A51">
        <w:rPr>
          <w:rFonts w:ascii="Arial" w:eastAsia="Times New Roman" w:hAnsi="Arial" w:cs="Arial"/>
          <w:bCs/>
          <w:color w:val="000000"/>
          <w:sz w:val="20"/>
          <w:szCs w:val="20"/>
          <w:lang w:val="es-ES"/>
        </w:rPr>
        <w:t>, incluyendo aquellos que est</w:t>
      </w:r>
      <w:r w:rsidR="002B64A6" w:rsidRPr="009A6A51">
        <w:rPr>
          <w:rFonts w:ascii="Arial" w:eastAsia="Times New Roman" w:hAnsi="Arial" w:cs="Arial"/>
          <w:bCs/>
          <w:color w:val="000000"/>
          <w:sz w:val="20"/>
          <w:szCs w:val="20"/>
          <w:lang w:val="es-ES"/>
        </w:rPr>
        <w:t>án matriculados en Wor</w:t>
      </w:r>
      <w:r w:rsidR="00F70990" w:rsidRPr="009A6A51">
        <w:rPr>
          <w:rFonts w:ascii="Arial" w:eastAsia="Times New Roman" w:hAnsi="Arial" w:cs="Arial"/>
          <w:bCs/>
          <w:color w:val="000000"/>
          <w:sz w:val="20"/>
          <w:szCs w:val="20"/>
          <w:lang w:val="es-ES"/>
        </w:rPr>
        <w:t>l</w:t>
      </w:r>
      <w:r w:rsidR="002B64A6" w:rsidRPr="009A6A51">
        <w:rPr>
          <w:rFonts w:ascii="Arial" w:eastAsia="Times New Roman" w:hAnsi="Arial" w:cs="Arial"/>
          <w:bCs/>
          <w:color w:val="000000"/>
          <w:sz w:val="20"/>
          <w:szCs w:val="20"/>
          <w:lang w:val="es-ES"/>
        </w:rPr>
        <w:t xml:space="preserve">d </w:t>
      </w:r>
      <w:r w:rsidR="00F70990" w:rsidRPr="009A6A51">
        <w:rPr>
          <w:rFonts w:ascii="Arial" w:eastAsia="Times New Roman" w:hAnsi="Arial" w:cs="Arial"/>
          <w:bCs/>
          <w:color w:val="000000"/>
          <w:sz w:val="20"/>
          <w:szCs w:val="20"/>
          <w:lang w:val="es-ES"/>
        </w:rPr>
        <w:t xml:space="preserve">Beat </w:t>
      </w:r>
      <w:r w:rsidR="00F159CB" w:rsidRPr="009A6A51">
        <w:rPr>
          <w:rFonts w:ascii="Arial" w:eastAsia="Times New Roman" w:hAnsi="Arial" w:cs="Arial"/>
          <w:bCs/>
          <w:color w:val="000000"/>
          <w:sz w:val="20"/>
          <w:szCs w:val="20"/>
          <w:lang w:val="es-ES"/>
        </w:rPr>
        <w:t>Music (</w:t>
      </w:r>
      <w:r w:rsidR="002B64A6" w:rsidRPr="009A6A51">
        <w:rPr>
          <w:rFonts w:ascii="Arial" w:eastAsia="Times New Roman" w:hAnsi="Arial" w:cs="Arial"/>
          <w:bCs/>
          <w:color w:val="000000"/>
          <w:sz w:val="20"/>
          <w:szCs w:val="20"/>
          <w:lang w:val="es-ES"/>
        </w:rPr>
        <w:t xml:space="preserve">Grado </w:t>
      </w:r>
      <w:r w:rsidR="00F159CB" w:rsidRPr="009A6A51">
        <w:rPr>
          <w:rFonts w:ascii="Arial" w:eastAsia="Times New Roman" w:hAnsi="Arial" w:cs="Arial"/>
          <w:bCs/>
          <w:color w:val="000000"/>
          <w:sz w:val="20"/>
          <w:szCs w:val="20"/>
          <w:lang w:val="es-ES"/>
        </w:rPr>
        <w:t>6) (</w:t>
      </w:r>
      <w:r w:rsidR="002F33A2" w:rsidRPr="009A6A51">
        <w:rPr>
          <w:rFonts w:ascii="Arial" w:eastAsia="Times New Roman" w:hAnsi="Arial" w:cs="Arial"/>
          <w:bCs/>
          <w:color w:val="000000"/>
          <w:sz w:val="20"/>
          <w:szCs w:val="20"/>
          <w:lang w:val="es-ES"/>
        </w:rPr>
        <w:t>Fusión de Música del Mundo)</w:t>
      </w:r>
      <w:r w:rsidR="002B64A6" w:rsidRPr="009A6A51">
        <w:rPr>
          <w:rFonts w:ascii="Arial" w:eastAsia="Times New Roman" w:hAnsi="Arial" w:cs="Arial"/>
          <w:bCs/>
          <w:color w:val="000000"/>
          <w:sz w:val="20"/>
          <w:szCs w:val="20"/>
          <w:lang w:val="es-ES"/>
        </w:rPr>
        <w:t xml:space="preserve"> o Investigaciones de </w:t>
      </w:r>
      <w:r w:rsidR="00F159CB" w:rsidRPr="009A6A51">
        <w:rPr>
          <w:rFonts w:ascii="Arial" w:eastAsia="Times New Roman" w:hAnsi="Arial" w:cs="Arial"/>
          <w:bCs/>
          <w:color w:val="000000"/>
          <w:sz w:val="20"/>
          <w:szCs w:val="20"/>
          <w:lang w:val="es-ES"/>
        </w:rPr>
        <w:t>Música (</w:t>
      </w:r>
      <w:r w:rsidR="002B64A6" w:rsidRPr="009A6A51">
        <w:rPr>
          <w:rFonts w:ascii="Arial" w:eastAsia="Times New Roman" w:hAnsi="Arial" w:cs="Arial"/>
          <w:bCs/>
          <w:color w:val="000000"/>
          <w:sz w:val="20"/>
          <w:szCs w:val="20"/>
          <w:lang w:val="es-ES"/>
        </w:rPr>
        <w:t>Grados 6 y 8)</w:t>
      </w:r>
      <w:r w:rsidRPr="009A6A51">
        <w:rPr>
          <w:rFonts w:ascii="Arial" w:eastAsia="Times New Roman" w:hAnsi="Arial" w:cs="Arial"/>
          <w:bCs/>
          <w:color w:val="000000"/>
          <w:sz w:val="20"/>
          <w:szCs w:val="20"/>
          <w:lang w:val="es-ES"/>
        </w:rPr>
        <w:t xml:space="preserve">. Los niveles I, II y III de Coro están disponibles para todos los estudiantes en grados 6-8 y deben ser programados basados en cuanto al nivel de desarrollo musical y </w:t>
      </w:r>
      <w:r w:rsidR="002B64A6" w:rsidRPr="009A6A51">
        <w:rPr>
          <w:rFonts w:ascii="Arial" w:eastAsia="Times New Roman" w:hAnsi="Arial" w:cs="Arial"/>
          <w:bCs/>
          <w:color w:val="000000"/>
          <w:sz w:val="20"/>
          <w:szCs w:val="20"/>
          <w:lang w:val="es-ES"/>
        </w:rPr>
        <w:t>lectura de música</w:t>
      </w:r>
      <w:r w:rsidRPr="009A6A51">
        <w:rPr>
          <w:rFonts w:ascii="Arial" w:eastAsia="Times New Roman" w:hAnsi="Arial" w:cs="Arial"/>
          <w:bCs/>
          <w:color w:val="000000"/>
          <w:sz w:val="20"/>
          <w:szCs w:val="20"/>
          <w:lang w:val="es-ES"/>
        </w:rPr>
        <w:t xml:space="preserve"> de los estudiantes. La inscripción está abierta a todos los estudiantes, pero el nivel III es estructurado como un curso de audiciones con enfoques específicos (por ejemplo, coro o coros de hombres) según corresponda. La competencia se enfoca en el dominio del control de la respiración, producción vocal, dicción, entonación, mezcla de tonos, armonía en el canto y lectura musical (incluyendo lectura de ritmo y señales musicales). La música seleccionada para el estudio y el rendimiento está </w:t>
      </w:r>
      <w:r w:rsidR="00973468" w:rsidRPr="009A6A51">
        <w:rPr>
          <w:rFonts w:ascii="Arial" w:eastAsia="Times New Roman" w:hAnsi="Arial" w:cs="Arial"/>
          <w:bCs/>
          <w:color w:val="000000"/>
          <w:sz w:val="20"/>
          <w:szCs w:val="20"/>
          <w:lang w:val="es-ES"/>
        </w:rPr>
        <w:t>alineada</w:t>
      </w:r>
      <w:r w:rsidRPr="009A6A51">
        <w:rPr>
          <w:rFonts w:ascii="Arial" w:eastAsia="Times New Roman" w:hAnsi="Arial" w:cs="Arial"/>
          <w:bCs/>
          <w:color w:val="000000"/>
          <w:sz w:val="20"/>
          <w:szCs w:val="20"/>
          <w:lang w:val="es-ES"/>
        </w:rPr>
        <w:t xml:space="preserve"> con los estándares de contenido de base común.</w:t>
      </w:r>
    </w:p>
    <w:p w:rsidR="001965CC" w:rsidRDefault="001965CC">
      <w:pPr>
        <w:spacing w:before="8" w:after="0" w:line="110" w:lineRule="exact"/>
        <w:rPr>
          <w:sz w:val="11"/>
          <w:szCs w:val="11"/>
        </w:rPr>
      </w:pPr>
    </w:p>
    <w:p w:rsidR="00D407FE" w:rsidRDefault="00D407FE"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Los conciertos son la culminación de muchas horas de trabajo duro y les proporcionan a los estudiantes la oportunidad de demostrar el dominio de los conocimientos y destrezas descritas en los estándares de contenido. El desempeño en las evaluaciones muestra a los padres y a los estudiantes la medida del éxito en el cumplimiento de los objetivos del curso. Determinar si los estudiantes pueden aplicar este aprendizaje en público en un mundo auténticamente real la interpretación de la música. Por lo tanto, la participación en todos los conciertos es necesaria, </w:t>
      </w:r>
      <w:r w:rsidRPr="009A6A51">
        <w:rPr>
          <w:rFonts w:ascii="Arial" w:eastAsia="Times New Roman" w:hAnsi="Arial" w:cs="Arial"/>
          <w:bCs/>
          <w:color w:val="000000"/>
          <w:sz w:val="20"/>
          <w:szCs w:val="20"/>
          <w:lang w:val="es-ES"/>
        </w:rPr>
        <w:t>su grado de participación y demostración de las habilidades aprendidas durante todo el año.</w:t>
      </w:r>
    </w:p>
    <w:p w:rsidR="0015358B" w:rsidRDefault="0015358B" w:rsidP="009A6A51">
      <w:pPr>
        <w:spacing w:after="0" w:line="239" w:lineRule="auto"/>
        <w:ind w:right="-56"/>
        <w:jc w:val="both"/>
        <w:rPr>
          <w:rFonts w:ascii="Arial" w:eastAsia="Times New Roman" w:hAnsi="Arial" w:cs="Arial"/>
          <w:bCs/>
          <w:color w:val="000000"/>
          <w:sz w:val="20"/>
          <w:szCs w:val="20"/>
          <w:lang w:val="es-ES"/>
        </w:rPr>
      </w:pPr>
    </w:p>
    <w:p w:rsidR="0015358B" w:rsidRDefault="00680ED8" w:rsidP="0015358B">
      <w:pPr>
        <w:spacing w:after="0" w:line="239" w:lineRule="auto"/>
        <w:ind w:right="-56"/>
        <w:jc w:val="both"/>
        <w:rPr>
          <w:rFonts w:ascii="Arial" w:eastAsia="Times New Roman" w:hAnsi="Arial" w:cs="Arial"/>
          <w:bCs/>
          <w:color w:val="000000"/>
          <w:sz w:val="20"/>
          <w:szCs w:val="20"/>
          <w:lang w:val="es-ES"/>
        </w:rPr>
      </w:pPr>
      <w:r>
        <w:rPr>
          <w:rFonts w:eastAsia="Times New Roman"/>
          <w:b/>
          <w:sz w:val="20"/>
          <w:szCs w:val="20"/>
          <w:u w:val="single"/>
        </w:rPr>
        <w:t xml:space="preserve">Coro </w:t>
      </w:r>
      <w:r w:rsidR="00FD0203">
        <w:rPr>
          <w:rFonts w:eastAsia="Times New Roman"/>
          <w:b/>
          <w:sz w:val="20"/>
          <w:szCs w:val="20"/>
          <w:u w:val="single"/>
        </w:rPr>
        <w:t>Nivel 1</w:t>
      </w:r>
      <w:r>
        <w:rPr>
          <w:rFonts w:eastAsia="Times New Roman"/>
          <w:b/>
          <w:sz w:val="20"/>
          <w:szCs w:val="20"/>
          <w:u w:val="single"/>
        </w:rPr>
        <w:t xml:space="preserve"> en la Escuela Intermedia</w:t>
      </w:r>
      <w:r w:rsidR="0015358B" w:rsidRPr="00533CF7">
        <w:rPr>
          <w:rFonts w:eastAsia="Times New Roman"/>
          <w:sz w:val="20"/>
          <w:szCs w:val="20"/>
        </w:rPr>
        <w:t>:</w:t>
      </w:r>
      <w:r w:rsidR="0015358B">
        <w:rPr>
          <w:rFonts w:eastAsia="Times New Roman"/>
          <w:sz w:val="20"/>
          <w:szCs w:val="20"/>
        </w:rPr>
        <w:t xml:space="preserve"> </w:t>
      </w:r>
      <w:r w:rsidR="0015358B" w:rsidRPr="0015358B">
        <w:rPr>
          <w:rFonts w:ascii="Arial" w:eastAsia="Times New Roman" w:hAnsi="Arial" w:cs="Arial"/>
          <w:bCs/>
          <w:color w:val="000000"/>
          <w:sz w:val="20"/>
          <w:szCs w:val="20"/>
          <w:lang w:val="es-ES"/>
        </w:rPr>
        <w:t xml:space="preserve">diseñado para </w:t>
      </w:r>
      <w:r w:rsidR="00422E6E">
        <w:rPr>
          <w:rFonts w:ascii="Arial" w:eastAsia="Times New Roman" w:hAnsi="Arial" w:cs="Arial"/>
          <w:bCs/>
          <w:color w:val="000000"/>
          <w:sz w:val="20"/>
          <w:szCs w:val="20"/>
          <w:lang w:val="es-ES"/>
        </w:rPr>
        <w:t xml:space="preserve">los </w:t>
      </w:r>
      <w:r w:rsidR="0015358B" w:rsidRPr="0015358B">
        <w:rPr>
          <w:rFonts w:ascii="Arial" w:eastAsia="Times New Roman" w:hAnsi="Arial" w:cs="Arial"/>
          <w:bCs/>
          <w:color w:val="000000"/>
          <w:sz w:val="20"/>
          <w:szCs w:val="20"/>
          <w:lang w:val="es-ES"/>
        </w:rPr>
        <w:t xml:space="preserve">estudiantes que nunca </w:t>
      </w:r>
      <w:proofErr w:type="gramStart"/>
      <w:r w:rsidR="0015358B" w:rsidRPr="0015358B">
        <w:rPr>
          <w:rFonts w:ascii="Arial" w:eastAsia="Times New Roman" w:hAnsi="Arial" w:cs="Arial"/>
          <w:bCs/>
          <w:color w:val="000000"/>
          <w:sz w:val="20"/>
          <w:szCs w:val="20"/>
          <w:lang w:val="es-ES"/>
        </w:rPr>
        <w:t>han</w:t>
      </w:r>
      <w:proofErr w:type="gramEnd"/>
      <w:r w:rsidR="0015358B" w:rsidRPr="0015358B">
        <w:rPr>
          <w:rFonts w:ascii="Arial" w:eastAsia="Times New Roman" w:hAnsi="Arial" w:cs="Arial"/>
          <w:bCs/>
          <w:color w:val="000000"/>
          <w:sz w:val="20"/>
          <w:szCs w:val="20"/>
          <w:lang w:val="es-ES"/>
        </w:rPr>
        <w:t xml:space="preserve"> tomado clases de coro o </w:t>
      </w:r>
      <w:r w:rsidR="00422E6E">
        <w:rPr>
          <w:rFonts w:ascii="Arial" w:eastAsia="Times New Roman" w:hAnsi="Arial" w:cs="Arial"/>
          <w:bCs/>
          <w:color w:val="000000"/>
          <w:sz w:val="20"/>
          <w:szCs w:val="20"/>
          <w:lang w:val="es-ES"/>
        </w:rPr>
        <w:t>estudiantes de 6</w:t>
      </w:r>
      <w:r w:rsidR="0015358B" w:rsidRPr="0015358B">
        <w:rPr>
          <w:rFonts w:ascii="Arial" w:eastAsia="Times New Roman" w:hAnsi="Arial" w:cs="Arial"/>
          <w:bCs/>
          <w:color w:val="000000"/>
          <w:sz w:val="20"/>
          <w:szCs w:val="20"/>
          <w:lang w:val="es-ES"/>
        </w:rPr>
        <w:t xml:space="preserve">° grado. Desarrollarán la </w:t>
      </w:r>
      <w:r w:rsidR="00650166">
        <w:rPr>
          <w:rFonts w:ascii="Arial" w:eastAsia="Times New Roman" w:hAnsi="Arial" w:cs="Arial"/>
          <w:bCs/>
          <w:color w:val="000000"/>
          <w:sz w:val="20"/>
          <w:szCs w:val="20"/>
          <w:lang w:val="es-ES"/>
        </w:rPr>
        <w:t>literatura</w:t>
      </w:r>
      <w:r w:rsidR="0015358B" w:rsidRPr="0015358B">
        <w:rPr>
          <w:rFonts w:ascii="Arial" w:eastAsia="Times New Roman" w:hAnsi="Arial" w:cs="Arial"/>
          <w:bCs/>
          <w:color w:val="000000"/>
          <w:sz w:val="20"/>
          <w:szCs w:val="20"/>
          <w:lang w:val="es-ES"/>
        </w:rPr>
        <w:t xml:space="preserve"> musical a través de la lectura de ritmo y el canto</w:t>
      </w:r>
      <w:r w:rsidR="00A10BB1">
        <w:rPr>
          <w:rFonts w:ascii="Arial" w:eastAsia="Times New Roman" w:hAnsi="Arial" w:cs="Arial"/>
          <w:bCs/>
          <w:color w:val="000000"/>
          <w:sz w:val="20"/>
          <w:szCs w:val="20"/>
          <w:lang w:val="es-ES"/>
        </w:rPr>
        <w:t>,</w:t>
      </w:r>
      <w:r w:rsidR="0015358B" w:rsidRPr="0015358B">
        <w:rPr>
          <w:rFonts w:ascii="Arial" w:eastAsia="Times New Roman" w:hAnsi="Arial" w:cs="Arial"/>
          <w:bCs/>
          <w:color w:val="000000"/>
          <w:sz w:val="20"/>
          <w:szCs w:val="20"/>
          <w:lang w:val="es-ES"/>
        </w:rPr>
        <w:t xml:space="preserve"> y aplicarán estas nuevas habilidades al repertorio que interpretarán en un escenario público a través de conciertos.</w:t>
      </w:r>
    </w:p>
    <w:p w:rsidR="003402D0" w:rsidRDefault="003402D0" w:rsidP="0015358B">
      <w:pPr>
        <w:spacing w:after="0" w:line="239" w:lineRule="auto"/>
        <w:ind w:right="-56"/>
        <w:jc w:val="both"/>
        <w:rPr>
          <w:rFonts w:ascii="Arial" w:eastAsia="Times New Roman" w:hAnsi="Arial" w:cs="Arial"/>
          <w:bCs/>
          <w:color w:val="000000"/>
          <w:sz w:val="20"/>
          <w:szCs w:val="20"/>
          <w:lang w:val="es-ES"/>
        </w:rPr>
      </w:pPr>
    </w:p>
    <w:p w:rsidR="003402D0" w:rsidRPr="003402D0" w:rsidRDefault="00FD0203" w:rsidP="003402D0">
      <w:pPr>
        <w:spacing w:after="0" w:line="239" w:lineRule="auto"/>
        <w:ind w:right="-56"/>
        <w:jc w:val="both"/>
        <w:rPr>
          <w:rFonts w:ascii="Arial" w:eastAsia="Times New Roman" w:hAnsi="Arial" w:cs="Arial"/>
          <w:bCs/>
          <w:color w:val="000000"/>
          <w:sz w:val="20"/>
          <w:szCs w:val="20"/>
          <w:lang w:val="es-ES"/>
        </w:rPr>
      </w:pPr>
      <w:r>
        <w:rPr>
          <w:rFonts w:eastAsia="Times New Roman"/>
          <w:b/>
          <w:sz w:val="20"/>
          <w:szCs w:val="20"/>
          <w:u w:val="single"/>
        </w:rPr>
        <w:t>Coro Nivel 2 en la Escuela Intermedia</w:t>
      </w:r>
      <w:r w:rsidRPr="00533CF7">
        <w:rPr>
          <w:rFonts w:eastAsia="Times New Roman"/>
          <w:sz w:val="20"/>
          <w:szCs w:val="20"/>
        </w:rPr>
        <w:t>:</w:t>
      </w:r>
      <w:r w:rsidR="00086EDC">
        <w:rPr>
          <w:rFonts w:eastAsia="Times New Roman"/>
          <w:sz w:val="20"/>
          <w:szCs w:val="20"/>
        </w:rPr>
        <w:t xml:space="preserve"> </w:t>
      </w:r>
      <w:r w:rsidR="003402D0" w:rsidRPr="003402D0">
        <w:rPr>
          <w:rFonts w:ascii="Arial" w:eastAsia="Times New Roman" w:hAnsi="Arial" w:cs="Arial"/>
          <w:bCs/>
          <w:color w:val="000000"/>
          <w:sz w:val="20"/>
          <w:szCs w:val="20"/>
          <w:lang w:val="es-ES"/>
        </w:rPr>
        <w:t xml:space="preserve">diseñado para estudiantes que </w:t>
      </w:r>
      <w:proofErr w:type="gramStart"/>
      <w:r w:rsidR="003402D0" w:rsidRPr="003402D0">
        <w:rPr>
          <w:rFonts w:ascii="Arial" w:eastAsia="Times New Roman" w:hAnsi="Arial" w:cs="Arial"/>
          <w:bCs/>
          <w:color w:val="000000"/>
          <w:sz w:val="20"/>
          <w:szCs w:val="20"/>
          <w:lang w:val="es-ES"/>
        </w:rPr>
        <w:t>han</w:t>
      </w:r>
      <w:proofErr w:type="gramEnd"/>
      <w:r w:rsidR="003402D0" w:rsidRPr="003402D0">
        <w:rPr>
          <w:rFonts w:ascii="Arial" w:eastAsia="Times New Roman" w:hAnsi="Arial" w:cs="Arial"/>
          <w:bCs/>
          <w:color w:val="000000"/>
          <w:sz w:val="20"/>
          <w:szCs w:val="20"/>
          <w:lang w:val="es-ES"/>
        </w:rPr>
        <w:t xml:space="preserve"> tenido algo de experiencia en coro pero que necesitan desarrollar lo básico. Desarrollarán la </w:t>
      </w:r>
      <w:r w:rsidR="005C16FA">
        <w:rPr>
          <w:rFonts w:ascii="Arial" w:eastAsia="Times New Roman" w:hAnsi="Arial" w:cs="Arial"/>
          <w:bCs/>
          <w:color w:val="000000"/>
          <w:sz w:val="20"/>
          <w:szCs w:val="20"/>
          <w:lang w:val="es-ES"/>
        </w:rPr>
        <w:t>literartura</w:t>
      </w:r>
      <w:r w:rsidR="003402D0" w:rsidRPr="003402D0">
        <w:rPr>
          <w:rFonts w:ascii="Arial" w:eastAsia="Times New Roman" w:hAnsi="Arial" w:cs="Arial"/>
          <w:bCs/>
          <w:color w:val="000000"/>
          <w:sz w:val="20"/>
          <w:szCs w:val="20"/>
          <w:lang w:val="es-ES"/>
        </w:rPr>
        <w:t xml:space="preserve"> musical a través de la lectura</w:t>
      </w:r>
      <w:r w:rsidR="005C16FA">
        <w:rPr>
          <w:rFonts w:ascii="Arial" w:eastAsia="Times New Roman" w:hAnsi="Arial" w:cs="Arial"/>
          <w:bCs/>
          <w:color w:val="000000"/>
          <w:sz w:val="20"/>
          <w:szCs w:val="20"/>
          <w:lang w:val="es-ES"/>
        </w:rPr>
        <w:t xml:space="preserve"> de ritmo y el canto, </w:t>
      </w:r>
      <w:r w:rsidR="003402D0" w:rsidRPr="003402D0">
        <w:rPr>
          <w:rFonts w:ascii="Arial" w:eastAsia="Times New Roman" w:hAnsi="Arial" w:cs="Arial"/>
          <w:bCs/>
          <w:color w:val="000000"/>
          <w:sz w:val="20"/>
          <w:szCs w:val="20"/>
          <w:lang w:val="es-ES"/>
        </w:rPr>
        <w:t xml:space="preserve">y aplicarán estas nuevas habilidades al repertorio que interpretarán en un escenario público a través de conciertos. Este grupo también es un grupo que participará en el festival </w:t>
      </w:r>
      <w:r w:rsidR="005C16FA">
        <w:rPr>
          <w:rFonts w:ascii="Arial" w:eastAsia="Times New Roman" w:hAnsi="Arial" w:cs="Arial"/>
          <w:bCs/>
          <w:color w:val="000000"/>
          <w:sz w:val="20"/>
          <w:szCs w:val="20"/>
          <w:lang w:val="es-ES"/>
        </w:rPr>
        <w:t>del</w:t>
      </w:r>
      <w:r w:rsidR="003402D0" w:rsidRPr="003402D0">
        <w:rPr>
          <w:rFonts w:ascii="Arial" w:eastAsia="Times New Roman" w:hAnsi="Arial" w:cs="Arial"/>
          <w:bCs/>
          <w:color w:val="000000"/>
          <w:sz w:val="20"/>
          <w:szCs w:val="20"/>
          <w:lang w:val="es-ES"/>
        </w:rPr>
        <w:t xml:space="preserve"> condado durante el semestre de primavera.</w:t>
      </w:r>
    </w:p>
    <w:p w:rsidR="003402D0" w:rsidRPr="005C16FA" w:rsidRDefault="003402D0" w:rsidP="00FC4F18">
      <w:pPr>
        <w:pStyle w:val="NoSpacing"/>
        <w:ind w:left="720"/>
        <w:jc w:val="both"/>
        <w:rPr>
          <w:rStyle w:val="BodyTextItalic"/>
          <w:rFonts w:ascii="Calibri" w:eastAsia="Calibri" w:hAnsi="Calibri" w:cs="Times New Roman"/>
          <w:lang w:eastAsia="ja-JP"/>
        </w:rPr>
      </w:pPr>
      <w:r w:rsidRPr="00240F5A">
        <w:rPr>
          <w:rFonts w:ascii="Arial" w:eastAsia="Times New Roman" w:hAnsi="Arial" w:cs="Arial"/>
          <w:bCs/>
          <w:color w:val="000000"/>
          <w:sz w:val="20"/>
          <w:szCs w:val="20"/>
          <w:u w:val="single"/>
          <w:lang w:val="es-ES"/>
        </w:rPr>
        <w:t>Prerrequisito:</w:t>
      </w:r>
      <w:r w:rsidRPr="003402D0">
        <w:rPr>
          <w:rFonts w:ascii="Arial" w:eastAsia="Times New Roman" w:hAnsi="Arial" w:cs="Arial"/>
          <w:bCs/>
          <w:color w:val="000000"/>
          <w:sz w:val="20"/>
          <w:szCs w:val="20"/>
          <w:lang w:val="es-ES"/>
        </w:rPr>
        <w:t xml:space="preserve"> </w:t>
      </w:r>
      <w:r w:rsidRPr="005C16FA">
        <w:rPr>
          <w:rStyle w:val="BodyTextItalic"/>
          <w:rFonts w:ascii="Calibri" w:eastAsia="Calibri" w:hAnsi="Calibri" w:cs="Times New Roman"/>
          <w:lang w:eastAsia="ja-JP"/>
        </w:rPr>
        <w:t xml:space="preserve">El </w:t>
      </w:r>
      <w:r w:rsidR="005C16FA">
        <w:rPr>
          <w:rStyle w:val="BodyTextItalic"/>
          <w:rFonts w:ascii="Calibri" w:eastAsia="Calibri" w:hAnsi="Calibri" w:cs="Times New Roman"/>
          <w:lang w:eastAsia="ja-JP"/>
        </w:rPr>
        <w:t>alcance de las metas en</w:t>
      </w:r>
      <w:r w:rsidRPr="005C16FA">
        <w:rPr>
          <w:rStyle w:val="BodyTextItalic"/>
          <w:rFonts w:ascii="Calibri" w:eastAsia="Calibri" w:hAnsi="Calibri" w:cs="Times New Roman"/>
          <w:lang w:eastAsia="ja-JP"/>
        </w:rPr>
        <w:t xml:space="preserve"> Coro I</w:t>
      </w:r>
      <w:r w:rsidR="005C16FA">
        <w:rPr>
          <w:rStyle w:val="BodyTextItalic"/>
          <w:rFonts w:ascii="Calibri" w:eastAsia="Calibri" w:hAnsi="Calibri" w:cs="Times New Roman"/>
          <w:lang w:eastAsia="ja-JP"/>
        </w:rPr>
        <w:t>,</w:t>
      </w:r>
      <w:r w:rsidRPr="005C16FA">
        <w:rPr>
          <w:rStyle w:val="BodyTextItalic"/>
          <w:rFonts w:ascii="Calibri" w:eastAsia="Calibri" w:hAnsi="Calibri" w:cs="Times New Roman"/>
          <w:lang w:eastAsia="ja-JP"/>
        </w:rPr>
        <w:t xml:space="preserve"> </w:t>
      </w:r>
      <w:r w:rsidR="005C16FA">
        <w:rPr>
          <w:rStyle w:val="BodyTextItalic"/>
          <w:rFonts w:ascii="Calibri" w:eastAsia="Calibri" w:hAnsi="Calibri" w:cs="Times New Roman"/>
          <w:lang w:eastAsia="ja-JP"/>
        </w:rPr>
        <w:t>también los estudiantes pueden</w:t>
      </w:r>
      <w:r w:rsidRPr="005C16FA">
        <w:rPr>
          <w:rStyle w:val="BodyTextItalic"/>
          <w:rFonts w:ascii="Calibri" w:eastAsia="Calibri" w:hAnsi="Calibri" w:cs="Times New Roman"/>
          <w:lang w:eastAsia="ja-JP"/>
        </w:rPr>
        <w:t xml:space="preserve"> audicionar para calificar para este curso. Este curso puede tomarse por más de </w:t>
      </w:r>
      <w:proofErr w:type="gramStart"/>
      <w:r w:rsidRPr="005C16FA">
        <w:rPr>
          <w:rStyle w:val="BodyTextItalic"/>
          <w:rFonts w:ascii="Calibri" w:eastAsia="Calibri" w:hAnsi="Calibri" w:cs="Times New Roman"/>
          <w:lang w:eastAsia="ja-JP"/>
        </w:rPr>
        <w:t>un</w:t>
      </w:r>
      <w:proofErr w:type="gramEnd"/>
      <w:r w:rsidRPr="005C16FA">
        <w:rPr>
          <w:rStyle w:val="BodyTextItalic"/>
          <w:rFonts w:ascii="Calibri" w:eastAsia="Calibri" w:hAnsi="Calibri" w:cs="Times New Roman"/>
          <w:lang w:eastAsia="ja-JP"/>
        </w:rPr>
        <w:t xml:space="preserve"> año.</w:t>
      </w:r>
    </w:p>
    <w:p w:rsidR="00D42BA2" w:rsidRDefault="00D42BA2" w:rsidP="00FC4F18">
      <w:pPr>
        <w:pStyle w:val="NoSpacing"/>
        <w:rPr>
          <w:rFonts w:ascii="Arial" w:eastAsia="Times New Roman" w:hAnsi="Arial" w:cs="Arial"/>
          <w:bCs/>
          <w:color w:val="000000"/>
          <w:sz w:val="20"/>
          <w:szCs w:val="20"/>
          <w:lang w:val="es-ES"/>
        </w:rPr>
      </w:pPr>
    </w:p>
    <w:p w:rsidR="00D42BA2" w:rsidRPr="00D42BA2" w:rsidRDefault="00FD0203" w:rsidP="00D42BA2">
      <w:pPr>
        <w:spacing w:after="0" w:line="239" w:lineRule="auto"/>
        <w:ind w:right="-56"/>
        <w:jc w:val="both"/>
        <w:rPr>
          <w:rFonts w:ascii="Arial" w:eastAsia="Times New Roman" w:hAnsi="Arial" w:cs="Arial"/>
          <w:bCs/>
          <w:color w:val="000000"/>
          <w:sz w:val="20"/>
          <w:szCs w:val="20"/>
          <w:lang w:val="es-ES"/>
        </w:rPr>
      </w:pPr>
      <w:r>
        <w:rPr>
          <w:rFonts w:eastAsia="Times New Roman"/>
          <w:b/>
          <w:sz w:val="20"/>
          <w:szCs w:val="20"/>
          <w:u w:val="single"/>
        </w:rPr>
        <w:t>Coro Nivel 3 en la Escuela Intermedia</w:t>
      </w:r>
      <w:r w:rsidRPr="00533CF7">
        <w:rPr>
          <w:rFonts w:eastAsia="Times New Roman"/>
          <w:sz w:val="20"/>
          <w:szCs w:val="20"/>
        </w:rPr>
        <w:t>:</w:t>
      </w:r>
      <w:r w:rsidR="00086EDC">
        <w:rPr>
          <w:rFonts w:eastAsia="Times New Roman"/>
          <w:sz w:val="20"/>
          <w:szCs w:val="20"/>
        </w:rPr>
        <w:t xml:space="preserve"> </w:t>
      </w:r>
      <w:r w:rsidR="001D6421">
        <w:rPr>
          <w:rFonts w:ascii="Arial" w:eastAsia="Times New Roman" w:hAnsi="Arial" w:cs="Arial"/>
          <w:bCs/>
          <w:color w:val="000000"/>
          <w:sz w:val="20"/>
          <w:szCs w:val="20"/>
          <w:lang w:val="es-ES"/>
        </w:rPr>
        <w:t xml:space="preserve">Diseñado para estudiantes con dominio </w:t>
      </w:r>
      <w:proofErr w:type="gramStart"/>
      <w:r w:rsidR="001D6421">
        <w:rPr>
          <w:rFonts w:ascii="Arial" w:eastAsia="Times New Roman" w:hAnsi="Arial" w:cs="Arial"/>
          <w:bCs/>
          <w:color w:val="000000"/>
          <w:sz w:val="20"/>
          <w:szCs w:val="20"/>
          <w:lang w:val="es-ES"/>
        </w:rPr>
        <w:t>del</w:t>
      </w:r>
      <w:proofErr w:type="gramEnd"/>
      <w:r w:rsidR="001D6421">
        <w:rPr>
          <w:rFonts w:ascii="Arial" w:eastAsia="Times New Roman" w:hAnsi="Arial" w:cs="Arial"/>
          <w:bCs/>
          <w:color w:val="000000"/>
          <w:sz w:val="20"/>
          <w:szCs w:val="20"/>
          <w:lang w:val="es-ES"/>
        </w:rPr>
        <w:t xml:space="preserve"> </w:t>
      </w:r>
      <w:r w:rsidR="00D42BA2" w:rsidRPr="00D42BA2">
        <w:rPr>
          <w:rFonts w:ascii="Arial" w:eastAsia="Times New Roman" w:hAnsi="Arial" w:cs="Arial"/>
          <w:bCs/>
          <w:color w:val="000000"/>
          <w:sz w:val="20"/>
          <w:szCs w:val="20"/>
          <w:lang w:val="es-ES"/>
        </w:rPr>
        <w:t xml:space="preserve">conocimiento de la música de la lectura rítmica y el canto. Este grupo está diseñado para expandir </w:t>
      </w:r>
      <w:r w:rsidR="00266F81">
        <w:rPr>
          <w:rFonts w:ascii="Arial" w:eastAsia="Times New Roman" w:hAnsi="Arial" w:cs="Arial"/>
          <w:bCs/>
          <w:color w:val="000000"/>
          <w:sz w:val="20"/>
          <w:szCs w:val="20"/>
          <w:lang w:val="es-ES"/>
        </w:rPr>
        <w:t>su</w:t>
      </w:r>
      <w:r w:rsidR="00D42BA2" w:rsidRPr="00D42BA2">
        <w:rPr>
          <w:rFonts w:ascii="Arial" w:eastAsia="Times New Roman" w:hAnsi="Arial" w:cs="Arial"/>
          <w:bCs/>
          <w:color w:val="000000"/>
          <w:sz w:val="20"/>
          <w:szCs w:val="20"/>
          <w:lang w:val="es-ES"/>
        </w:rPr>
        <w:t xml:space="preserve"> conocimiento creado a partir del coro de nivel 1 y nivel 2. Aplicarán estas habilidades a un repertorio más </w:t>
      </w:r>
      <w:r w:rsidR="000606E3">
        <w:rPr>
          <w:rFonts w:ascii="Arial" w:eastAsia="Times New Roman" w:hAnsi="Arial" w:cs="Arial"/>
          <w:bCs/>
          <w:color w:val="000000"/>
          <w:sz w:val="20"/>
          <w:szCs w:val="20"/>
          <w:lang w:val="es-ES"/>
        </w:rPr>
        <w:t>exigente</w:t>
      </w:r>
      <w:r w:rsidR="00D42BA2" w:rsidRPr="00D42BA2">
        <w:rPr>
          <w:rFonts w:ascii="Arial" w:eastAsia="Times New Roman" w:hAnsi="Arial" w:cs="Arial"/>
          <w:bCs/>
          <w:color w:val="000000"/>
          <w:sz w:val="20"/>
          <w:szCs w:val="20"/>
          <w:lang w:val="es-ES"/>
        </w:rPr>
        <w:t xml:space="preserve"> y actuarán en un concierto. Est</w:t>
      </w:r>
      <w:r w:rsidR="00266F81">
        <w:rPr>
          <w:rFonts w:ascii="Arial" w:eastAsia="Times New Roman" w:hAnsi="Arial" w:cs="Arial"/>
          <w:bCs/>
          <w:color w:val="000000"/>
          <w:sz w:val="20"/>
          <w:szCs w:val="20"/>
          <w:lang w:val="es-ES"/>
        </w:rPr>
        <w:t xml:space="preserve">e grupo también </w:t>
      </w:r>
      <w:r w:rsidR="00D42BA2" w:rsidRPr="00D42BA2">
        <w:rPr>
          <w:rFonts w:ascii="Arial" w:eastAsia="Times New Roman" w:hAnsi="Arial" w:cs="Arial"/>
          <w:bCs/>
          <w:color w:val="000000"/>
          <w:sz w:val="20"/>
          <w:szCs w:val="20"/>
          <w:lang w:val="es-ES"/>
        </w:rPr>
        <w:t>participará en el festival de</w:t>
      </w:r>
      <w:r w:rsidR="00266F81">
        <w:rPr>
          <w:rFonts w:ascii="Arial" w:eastAsia="Times New Roman" w:hAnsi="Arial" w:cs="Arial"/>
          <w:bCs/>
          <w:color w:val="000000"/>
          <w:sz w:val="20"/>
          <w:szCs w:val="20"/>
          <w:lang w:val="es-ES"/>
        </w:rPr>
        <w:t>l</w:t>
      </w:r>
      <w:r w:rsidR="00D42BA2" w:rsidRPr="00D42BA2">
        <w:rPr>
          <w:rFonts w:ascii="Arial" w:eastAsia="Times New Roman" w:hAnsi="Arial" w:cs="Arial"/>
          <w:bCs/>
          <w:color w:val="000000"/>
          <w:sz w:val="20"/>
          <w:szCs w:val="20"/>
          <w:lang w:val="es-ES"/>
        </w:rPr>
        <w:t xml:space="preserve"> condado durante el semestre de primavera.</w:t>
      </w:r>
    </w:p>
    <w:p w:rsidR="000F6E84" w:rsidRPr="005C16FA" w:rsidRDefault="00D42BA2" w:rsidP="000F6E84">
      <w:pPr>
        <w:pStyle w:val="NoSpacing"/>
        <w:ind w:left="720"/>
        <w:jc w:val="both"/>
        <w:rPr>
          <w:rStyle w:val="BodyTextItalic"/>
          <w:rFonts w:ascii="Calibri" w:eastAsia="Calibri" w:hAnsi="Calibri" w:cs="Times New Roman"/>
          <w:lang w:eastAsia="ja-JP"/>
        </w:rPr>
      </w:pPr>
      <w:r w:rsidRPr="00D42BA2">
        <w:rPr>
          <w:rFonts w:ascii="Arial" w:eastAsia="Times New Roman" w:hAnsi="Arial" w:cs="Arial"/>
          <w:bCs/>
          <w:color w:val="000000"/>
          <w:sz w:val="20"/>
          <w:szCs w:val="20"/>
          <w:lang w:val="es-ES"/>
        </w:rPr>
        <w:t>  </w:t>
      </w:r>
      <w:r w:rsidR="000F6E84" w:rsidRPr="00240F5A">
        <w:rPr>
          <w:rFonts w:ascii="Arial" w:eastAsia="Times New Roman" w:hAnsi="Arial" w:cs="Arial"/>
          <w:bCs/>
          <w:color w:val="000000"/>
          <w:sz w:val="20"/>
          <w:szCs w:val="20"/>
          <w:u w:val="single"/>
          <w:lang w:val="es-ES"/>
        </w:rPr>
        <w:t>Prerrequisito:</w:t>
      </w:r>
      <w:r w:rsidR="000F6E84" w:rsidRPr="003402D0">
        <w:rPr>
          <w:rFonts w:ascii="Arial" w:eastAsia="Times New Roman" w:hAnsi="Arial" w:cs="Arial"/>
          <w:bCs/>
          <w:color w:val="000000"/>
          <w:sz w:val="20"/>
          <w:szCs w:val="20"/>
          <w:lang w:val="es-ES"/>
        </w:rPr>
        <w:t xml:space="preserve"> </w:t>
      </w:r>
      <w:r w:rsidR="000F6E84" w:rsidRPr="005C16FA">
        <w:rPr>
          <w:rStyle w:val="BodyTextItalic"/>
          <w:rFonts w:ascii="Calibri" w:eastAsia="Calibri" w:hAnsi="Calibri" w:cs="Times New Roman"/>
          <w:lang w:eastAsia="ja-JP"/>
        </w:rPr>
        <w:t xml:space="preserve">El </w:t>
      </w:r>
      <w:r w:rsidR="000F6E84">
        <w:rPr>
          <w:rStyle w:val="BodyTextItalic"/>
          <w:rFonts w:ascii="Calibri" w:eastAsia="Calibri" w:hAnsi="Calibri" w:cs="Times New Roman"/>
          <w:lang w:eastAsia="ja-JP"/>
        </w:rPr>
        <w:t>alcance de las metas en</w:t>
      </w:r>
      <w:r w:rsidR="000F6E84" w:rsidRPr="005C16FA">
        <w:rPr>
          <w:rStyle w:val="BodyTextItalic"/>
          <w:rFonts w:ascii="Calibri" w:eastAsia="Calibri" w:hAnsi="Calibri" w:cs="Times New Roman"/>
          <w:lang w:eastAsia="ja-JP"/>
        </w:rPr>
        <w:t xml:space="preserve"> Coro I</w:t>
      </w:r>
      <w:r w:rsidR="000F6E84">
        <w:rPr>
          <w:rStyle w:val="BodyTextItalic"/>
          <w:rFonts w:ascii="Calibri" w:eastAsia="Calibri" w:hAnsi="Calibri" w:cs="Times New Roman"/>
          <w:lang w:eastAsia="ja-JP"/>
        </w:rPr>
        <w:t>,</w:t>
      </w:r>
      <w:r w:rsidR="000F6E84" w:rsidRPr="005C16FA">
        <w:rPr>
          <w:rStyle w:val="BodyTextItalic"/>
          <w:rFonts w:ascii="Calibri" w:eastAsia="Calibri" w:hAnsi="Calibri" w:cs="Times New Roman"/>
          <w:lang w:eastAsia="ja-JP"/>
        </w:rPr>
        <w:t xml:space="preserve"> </w:t>
      </w:r>
      <w:r w:rsidR="000F6E84">
        <w:rPr>
          <w:rStyle w:val="BodyTextItalic"/>
          <w:rFonts w:ascii="Calibri" w:eastAsia="Calibri" w:hAnsi="Calibri" w:cs="Times New Roman"/>
          <w:lang w:eastAsia="ja-JP"/>
        </w:rPr>
        <w:t>también los estudiantes pueden</w:t>
      </w:r>
      <w:r w:rsidR="000F6E84" w:rsidRPr="005C16FA">
        <w:rPr>
          <w:rStyle w:val="BodyTextItalic"/>
          <w:rFonts w:ascii="Calibri" w:eastAsia="Calibri" w:hAnsi="Calibri" w:cs="Times New Roman"/>
          <w:lang w:eastAsia="ja-JP"/>
        </w:rPr>
        <w:t xml:space="preserve"> audicionar para calificar para este curso. Este curso puede tomarse por más de </w:t>
      </w:r>
      <w:proofErr w:type="gramStart"/>
      <w:r w:rsidR="000F6E84" w:rsidRPr="005C16FA">
        <w:rPr>
          <w:rStyle w:val="BodyTextItalic"/>
          <w:rFonts w:ascii="Calibri" w:eastAsia="Calibri" w:hAnsi="Calibri" w:cs="Times New Roman"/>
          <w:lang w:eastAsia="ja-JP"/>
        </w:rPr>
        <w:t>un</w:t>
      </w:r>
      <w:proofErr w:type="gramEnd"/>
      <w:r w:rsidR="000F6E84" w:rsidRPr="005C16FA">
        <w:rPr>
          <w:rStyle w:val="BodyTextItalic"/>
          <w:rFonts w:ascii="Calibri" w:eastAsia="Calibri" w:hAnsi="Calibri" w:cs="Times New Roman"/>
          <w:lang w:eastAsia="ja-JP"/>
        </w:rPr>
        <w:t xml:space="preserve"> año.</w:t>
      </w:r>
    </w:p>
    <w:p w:rsidR="00D42BA2" w:rsidRDefault="00D42BA2" w:rsidP="00D42BA2">
      <w:pPr>
        <w:spacing w:after="0" w:line="239" w:lineRule="auto"/>
        <w:ind w:right="-56"/>
        <w:jc w:val="both"/>
        <w:rPr>
          <w:rFonts w:ascii="Arial" w:eastAsia="Times New Roman" w:hAnsi="Arial" w:cs="Arial"/>
          <w:bCs/>
          <w:color w:val="000000"/>
          <w:sz w:val="20"/>
          <w:szCs w:val="20"/>
          <w:lang w:val="es-ES"/>
        </w:rPr>
      </w:pPr>
    </w:p>
    <w:p w:rsidR="00CA1588" w:rsidRDefault="00BC2290" w:rsidP="00CA1588">
      <w:pPr>
        <w:spacing w:after="0" w:line="239" w:lineRule="auto"/>
        <w:ind w:right="-56"/>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rPr>
        <mc:AlternateContent>
          <mc:Choice Requires="wps">
            <w:drawing>
              <wp:anchor distT="0" distB="0" distL="114300" distR="114300" simplePos="0" relativeHeight="251676160" behindDoc="0" locked="0" layoutInCell="1" allowOverlap="1">
                <wp:simplePos x="0" y="0"/>
                <wp:positionH relativeFrom="column">
                  <wp:posOffset>3308985</wp:posOffset>
                </wp:positionH>
                <wp:positionV relativeFrom="paragraph">
                  <wp:posOffset>803910</wp:posOffset>
                </wp:positionV>
                <wp:extent cx="355600" cy="342900"/>
                <wp:effectExtent l="0" t="0" r="0" b="254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left:0;text-align:left;margin-left:260.55pt;margin-top:63.3pt;width:28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Mk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" stroked="f">
                <v:textbox>
                  <w:txbxContent>
                    <w:p w:rsidR="00E01922" w:rsidRDefault="00E01922">
                      <w:r>
                        <w:t>19</w:t>
                      </w:r>
                    </w:p>
                  </w:txbxContent>
                </v:textbox>
              </v:shape>
            </w:pict>
          </mc:Fallback>
        </mc:AlternateContent>
      </w:r>
      <w:r w:rsidR="00CA1588" w:rsidRPr="00CA1588">
        <w:rPr>
          <w:rFonts w:ascii="Arial" w:eastAsia="Times New Roman" w:hAnsi="Arial" w:cs="Arial"/>
          <w:bCs/>
          <w:color w:val="000000"/>
          <w:sz w:val="20"/>
          <w:szCs w:val="20"/>
          <w:lang w:val="es-ES"/>
        </w:rPr>
        <w:t xml:space="preserve">Los conciertos son la culminación de muchas horas de trabajo arduo y brindan oportunidades para que los estudiantes demuestren </w:t>
      </w:r>
      <w:r w:rsidR="00AA597D">
        <w:rPr>
          <w:rFonts w:ascii="Arial" w:eastAsia="Times New Roman" w:hAnsi="Arial" w:cs="Arial"/>
          <w:bCs/>
          <w:color w:val="000000"/>
          <w:sz w:val="20"/>
          <w:szCs w:val="20"/>
          <w:lang w:val="es-ES"/>
        </w:rPr>
        <w:t xml:space="preserve">el </w:t>
      </w:r>
      <w:r w:rsidR="00CA1588" w:rsidRPr="00CA1588">
        <w:rPr>
          <w:rFonts w:ascii="Arial" w:eastAsia="Times New Roman" w:hAnsi="Arial" w:cs="Arial"/>
          <w:bCs/>
          <w:color w:val="000000"/>
          <w:sz w:val="20"/>
          <w:szCs w:val="20"/>
          <w:lang w:val="es-ES"/>
        </w:rPr>
        <w:t>dominio de los conocimientos y habilidades descritos en los estándares de contenido. Los conciertos son evaluaciones de desempeño que comunican la medida del éxito en el cumplimiento de los objetivos del curso tanto para los estudiantes como para los padres. Determinar si los estudiantes pueden aplicar este aprendizaje en una presentación pública es auténtico en el mundo real del rendimiento musical. Por lo tanto, la participación en todos los conciertos es altamente recomendable.</w:t>
      </w:r>
    </w:p>
    <w:p w:rsidR="00D47FE5" w:rsidRDefault="00D47FE5" w:rsidP="00CA1588">
      <w:pPr>
        <w:spacing w:after="0" w:line="239" w:lineRule="auto"/>
        <w:ind w:right="-56"/>
        <w:jc w:val="both"/>
        <w:rPr>
          <w:rFonts w:ascii="Arial" w:eastAsia="Times New Roman" w:hAnsi="Arial" w:cs="Arial"/>
          <w:bCs/>
          <w:color w:val="000000"/>
          <w:sz w:val="20"/>
          <w:szCs w:val="20"/>
          <w:lang w:val="es-ES"/>
        </w:rPr>
      </w:pPr>
    </w:p>
    <w:p w:rsidR="002C6309" w:rsidRPr="00522498" w:rsidRDefault="002C6309" w:rsidP="00AF1470">
      <w:pPr>
        <w:spacing w:after="0" w:line="239" w:lineRule="auto"/>
        <w:ind w:right="-56"/>
        <w:jc w:val="both"/>
        <w:rPr>
          <w:rFonts w:eastAsia="Times New Roman"/>
          <w:b/>
          <w:sz w:val="20"/>
          <w:szCs w:val="20"/>
          <w:u w:val="single"/>
        </w:rPr>
      </w:pPr>
      <w:r w:rsidRPr="00522498">
        <w:rPr>
          <w:rFonts w:eastAsia="Times New Roman"/>
          <w:b/>
          <w:sz w:val="20"/>
          <w:szCs w:val="20"/>
          <w:u w:val="single"/>
        </w:rPr>
        <w:t xml:space="preserve">Piano en </w:t>
      </w:r>
      <w:r w:rsidR="00522498">
        <w:rPr>
          <w:rFonts w:eastAsia="Times New Roman"/>
          <w:b/>
          <w:sz w:val="20"/>
          <w:szCs w:val="20"/>
          <w:u w:val="single"/>
        </w:rPr>
        <w:t>la Escuela Intermedia</w:t>
      </w:r>
      <w:r w:rsidRPr="00522498">
        <w:rPr>
          <w:rFonts w:eastAsia="Times New Roman"/>
          <w:b/>
          <w:sz w:val="20"/>
          <w:szCs w:val="20"/>
          <w:u w:val="single"/>
        </w:rPr>
        <w:t xml:space="preserve"> (Termino por Semestre)</w:t>
      </w:r>
    </w:p>
    <w:p w:rsidR="00B81191" w:rsidRDefault="00B81191" w:rsidP="00AF1470">
      <w:pPr>
        <w:spacing w:after="0" w:line="239" w:lineRule="auto"/>
        <w:ind w:right="-56"/>
        <w:jc w:val="both"/>
        <w:rPr>
          <w:rFonts w:ascii="Arial" w:eastAsia="Times New Roman" w:hAnsi="Arial" w:cs="Arial"/>
          <w:bCs/>
          <w:color w:val="000000"/>
          <w:sz w:val="20"/>
          <w:szCs w:val="20"/>
          <w:lang w:val="es-ES"/>
        </w:rPr>
      </w:pPr>
      <w:r w:rsidRPr="00B81191">
        <w:rPr>
          <w:rFonts w:ascii="Arial" w:eastAsia="Times New Roman" w:hAnsi="Arial" w:cs="Arial"/>
          <w:bCs/>
          <w:color w:val="000000"/>
          <w:sz w:val="20"/>
          <w:szCs w:val="20"/>
          <w:lang w:val="es-ES"/>
        </w:rPr>
        <w:t xml:space="preserve">El estudiante creará, tocará y responderá a la música de piano en una variedad de </w:t>
      </w:r>
      <w:r w:rsidR="0045278E">
        <w:rPr>
          <w:rFonts w:ascii="Arial" w:eastAsia="Times New Roman" w:hAnsi="Arial" w:cs="Arial"/>
          <w:bCs/>
          <w:color w:val="000000"/>
          <w:sz w:val="20"/>
          <w:szCs w:val="20"/>
          <w:lang w:val="es-ES"/>
        </w:rPr>
        <w:t>estilos</w:t>
      </w:r>
      <w:r w:rsidRPr="00B81191">
        <w:rPr>
          <w:rFonts w:ascii="Arial" w:eastAsia="Times New Roman" w:hAnsi="Arial" w:cs="Arial"/>
          <w:bCs/>
          <w:color w:val="000000"/>
          <w:sz w:val="20"/>
          <w:szCs w:val="20"/>
          <w:lang w:val="es-ES"/>
        </w:rPr>
        <w:t xml:space="preserve">/géneros. Los estudiantes aprenderán y desarrollarán habilidades y técnicas de piano para principiantes, alfabetización musical, lectura de </w:t>
      </w:r>
      <w:r>
        <w:rPr>
          <w:rFonts w:ascii="Arial" w:eastAsia="Times New Roman" w:hAnsi="Arial" w:cs="Arial"/>
          <w:bCs/>
          <w:color w:val="000000"/>
          <w:sz w:val="20"/>
          <w:szCs w:val="20"/>
          <w:lang w:val="es-ES"/>
        </w:rPr>
        <w:t xml:space="preserve">partituras </w:t>
      </w:r>
      <w:r w:rsidRPr="00B81191">
        <w:rPr>
          <w:rFonts w:ascii="Arial" w:eastAsia="Times New Roman" w:hAnsi="Arial" w:cs="Arial"/>
          <w:bCs/>
          <w:color w:val="000000"/>
          <w:sz w:val="20"/>
          <w:szCs w:val="20"/>
          <w:lang w:val="es-ES"/>
        </w:rPr>
        <w:t>y conc</w:t>
      </w:r>
      <w:r w:rsidR="00AF1470">
        <w:rPr>
          <w:rFonts w:ascii="Arial" w:eastAsia="Times New Roman" w:hAnsi="Arial" w:cs="Arial"/>
          <w:bCs/>
          <w:color w:val="000000"/>
          <w:sz w:val="20"/>
          <w:szCs w:val="20"/>
          <w:lang w:val="es-ES"/>
        </w:rPr>
        <w:t>eptos básicos de teoría musical.</w:t>
      </w:r>
      <w:r w:rsidR="00AF1470" w:rsidRPr="00AF1470">
        <w:rPr>
          <w:rFonts w:ascii="Arial" w:eastAsia="Times New Roman" w:hAnsi="Arial" w:cs="Arial"/>
          <w:bCs/>
          <w:color w:val="000000"/>
          <w:sz w:val="20"/>
          <w:szCs w:val="20"/>
          <w:lang w:val="es-ES"/>
        </w:rPr>
        <w:t xml:space="preserve"> Estudiarán el contexto cultural, histórico, personal y social en relación con el repertorio del piano.</w:t>
      </w:r>
      <w:r w:rsidR="00230BDD" w:rsidRPr="00230BDD">
        <w:rPr>
          <w:rFonts w:ascii="Arial" w:eastAsia="Times New Roman" w:hAnsi="Arial" w:cs="Arial"/>
          <w:bCs/>
          <w:color w:val="000000"/>
          <w:sz w:val="20"/>
          <w:szCs w:val="20"/>
          <w:lang w:val="es-ES"/>
        </w:rPr>
        <w:t xml:space="preserve"> </w:t>
      </w:r>
      <w:r w:rsidR="00230BDD" w:rsidRPr="00522498">
        <w:rPr>
          <w:rFonts w:ascii="Arial" w:eastAsia="Times New Roman" w:hAnsi="Arial" w:cs="Arial"/>
          <w:bCs/>
          <w:color w:val="000000"/>
          <w:sz w:val="20"/>
          <w:szCs w:val="20"/>
          <w:lang w:val="es-ES"/>
        </w:rPr>
        <w:t>Los estudiantes desarrollarán hábitos de práctica efectivos para que puedan progresar de manera independiente.</w:t>
      </w:r>
      <w:r w:rsidR="00230BDD">
        <w:rPr>
          <w:rFonts w:ascii="Arial" w:eastAsia="Times New Roman" w:hAnsi="Arial" w:cs="Arial"/>
          <w:bCs/>
          <w:color w:val="000000"/>
          <w:sz w:val="20"/>
          <w:szCs w:val="20"/>
          <w:lang w:val="es-ES"/>
        </w:rPr>
        <w:t xml:space="preserve"> </w:t>
      </w:r>
      <w:r w:rsidRPr="00AF1470">
        <w:rPr>
          <w:rFonts w:ascii="Arial" w:eastAsia="Times New Roman" w:hAnsi="Arial" w:cs="Arial"/>
          <w:bCs/>
          <w:color w:val="000000"/>
          <w:sz w:val="20"/>
          <w:szCs w:val="20"/>
          <w:lang w:val="es-ES"/>
        </w:rPr>
        <w:t xml:space="preserve">Esta materia </w:t>
      </w:r>
      <w:r w:rsidRPr="00AF1470">
        <w:rPr>
          <w:rFonts w:ascii="Arial" w:eastAsia="Times New Roman" w:hAnsi="Arial" w:cs="Arial"/>
          <w:bCs/>
          <w:color w:val="000000"/>
          <w:sz w:val="20"/>
          <w:szCs w:val="20"/>
          <w:lang w:val="es-ES"/>
        </w:rPr>
        <w:lastRenderedPageBreak/>
        <w:t xml:space="preserve">está </w:t>
      </w:r>
      <w:r w:rsidR="005F3157" w:rsidRPr="00AF1470">
        <w:rPr>
          <w:rFonts w:ascii="Arial" w:eastAsia="Times New Roman" w:hAnsi="Arial" w:cs="Arial"/>
          <w:bCs/>
          <w:color w:val="000000"/>
          <w:sz w:val="20"/>
          <w:szCs w:val="20"/>
          <w:lang w:val="es-ES"/>
        </w:rPr>
        <w:t>disponible para</w:t>
      </w:r>
      <w:r w:rsidRPr="00AF1470">
        <w:rPr>
          <w:rFonts w:ascii="Arial" w:eastAsia="Times New Roman" w:hAnsi="Arial" w:cs="Arial"/>
          <w:bCs/>
          <w:color w:val="000000"/>
          <w:sz w:val="20"/>
          <w:szCs w:val="20"/>
          <w:lang w:val="es-ES"/>
        </w:rPr>
        <w:t xml:space="preserve"> todos los estudiantes, independientemente de los </w:t>
      </w:r>
      <w:r w:rsidR="00AF1470">
        <w:rPr>
          <w:rFonts w:ascii="Arial" w:eastAsia="Times New Roman" w:hAnsi="Arial" w:cs="Arial"/>
          <w:bCs/>
          <w:color w:val="000000"/>
          <w:sz w:val="20"/>
          <w:szCs w:val="20"/>
          <w:lang w:val="es-ES"/>
        </w:rPr>
        <w:t xml:space="preserve">conocimientos </w:t>
      </w:r>
      <w:r w:rsidRPr="00AF1470">
        <w:rPr>
          <w:rFonts w:ascii="Arial" w:eastAsia="Times New Roman" w:hAnsi="Arial" w:cs="Arial"/>
          <w:bCs/>
          <w:color w:val="000000"/>
          <w:sz w:val="20"/>
          <w:szCs w:val="20"/>
          <w:lang w:val="es-ES"/>
        </w:rPr>
        <w:t xml:space="preserve">musicales. Consulte con el consejero de su hijo para ver si </w:t>
      </w:r>
      <w:r w:rsidR="00AF1470">
        <w:rPr>
          <w:rFonts w:ascii="Arial" w:eastAsia="Times New Roman" w:hAnsi="Arial" w:cs="Arial"/>
          <w:bCs/>
          <w:color w:val="000000"/>
          <w:sz w:val="20"/>
          <w:szCs w:val="20"/>
          <w:lang w:val="es-ES"/>
        </w:rPr>
        <w:t>esta materia es ofrecida en su escuela.</w:t>
      </w:r>
    </w:p>
    <w:p w:rsidR="00522498" w:rsidRDefault="00522498" w:rsidP="00AF1470">
      <w:pPr>
        <w:spacing w:after="0" w:line="239" w:lineRule="auto"/>
        <w:ind w:right="-56"/>
        <w:jc w:val="both"/>
        <w:rPr>
          <w:rFonts w:ascii="Arial" w:eastAsia="Times New Roman" w:hAnsi="Arial" w:cs="Arial"/>
          <w:bCs/>
          <w:color w:val="000000"/>
          <w:sz w:val="20"/>
          <w:szCs w:val="20"/>
          <w:lang w:val="es-ES"/>
        </w:rPr>
      </w:pPr>
    </w:p>
    <w:p w:rsidR="00522498" w:rsidRDefault="00522498" w:rsidP="00AF1470">
      <w:pPr>
        <w:spacing w:after="0" w:line="239" w:lineRule="auto"/>
        <w:ind w:right="-56"/>
        <w:jc w:val="both"/>
        <w:rPr>
          <w:rFonts w:eastAsia="Times New Roman"/>
          <w:b/>
          <w:sz w:val="20"/>
          <w:szCs w:val="20"/>
          <w:u w:val="single"/>
        </w:rPr>
      </w:pPr>
      <w:r w:rsidRPr="00522498">
        <w:rPr>
          <w:rFonts w:eastAsia="Times New Roman"/>
          <w:b/>
          <w:sz w:val="20"/>
          <w:szCs w:val="20"/>
          <w:u w:val="single"/>
        </w:rPr>
        <w:t>Guitarra en la Escuela Intermedia (Termino por Semestre)</w:t>
      </w:r>
    </w:p>
    <w:p w:rsidR="00A43F79" w:rsidRPr="00A43F79" w:rsidRDefault="00522498" w:rsidP="00A43F79">
      <w:pPr>
        <w:spacing w:after="0" w:line="239" w:lineRule="auto"/>
        <w:ind w:right="-56"/>
        <w:jc w:val="both"/>
        <w:rPr>
          <w:rFonts w:ascii="Arial" w:eastAsia="Times New Roman" w:hAnsi="Arial" w:cs="Arial"/>
          <w:bCs/>
          <w:color w:val="000000"/>
          <w:sz w:val="20"/>
          <w:szCs w:val="20"/>
          <w:lang w:val="es-ES"/>
        </w:rPr>
      </w:pPr>
      <w:r w:rsidRPr="00522498">
        <w:rPr>
          <w:rFonts w:ascii="Arial" w:eastAsia="Times New Roman" w:hAnsi="Arial" w:cs="Arial"/>
          <w:bCs/>
          <w:color w:val="000000"/>
          <w:sz w:val="20"/>
          <w:szCs w:val="20"/>
          <w:lang w:val="es-ES"/>
        </w:rPr>
        <w:t>El estudiante creará, tocará y</w:t>
      </w:r>
      <w:r w:rsidR="0045278E">
        <w:rPr>
          <w:rFonts w:ascii="Arial" w:eastAsia="Times New Roman" w:hAnsi="Arial" w:cs="Arial"/>
          <w:bCs/>
          <w:color w:val="000000"/>
          <w:sz w:val="20"/>
          <w:szCs w:val="20"/>
          <w:lang w:val="es-ES"/>
        </w:rPr>
        <w:t xml:space="preserve"> responderá a la música de la guitarra</w:t>
      </w:r>
      <w:r w:rsidR="00230BDD">
        <w:rPr>
          <w:rFonts w:ascii="Arial" w:eastAsia="Times New Roman" w:hAnsi="Arial" w:cs="Arial"/>
          <w:bCs/>
          <w:color w:val="000000"/>
          <w:sz w:val="20"/>
          <w:szCs w:val="20"/>
          <w:lang w:val="es-ES"/>
        </w:rPr>
        <w:t xml:space="preserve"> en una variedad de estilos</w:t>
      </w:r>
      <w:r w:rsidRPr="00522498">
        <w:rPr>
          <w:rFonts w:ascii="Arial" w:eastAsia="Times New Roman" w:hAnsi="Arial" w:cs="Arial"/>
          <w:bCs/>
          <w:color w:val="000000"/>
          <w:sz w:val="20"/>
          <w:szCs w:val="20"/>
          <w:lang w:val="es-ES"/>
        </w:rPr>
        <w:t>/géneros. Los estudiantes aprenderán y desarrollarán habilidades de</w:t>
      </w:r>
      <w:r w:rsidR="0045278E">
        <w:rPr>
          <w:rFonts w:ascii="Arial" w:eastAsia="Times New Roman" w:hAnsi="Arial" w:cs="Arial"/>
          <w:bCs/>
          <w:color w:val="000000"/>
          <w:sz w:val="20"/>
          <w:szCs w:val="20"/>
          <w:lang w:val="es-ES"/>
        </w:rPr>
        <w:t xml:space="preserve"> pri</w:t>
      </w:r>
      <w:r w:rsidR="00230BDD">
        <w:rPr>
          <w:rFonts w:ascii="Arial" w:eastAsia="Times New Roman" w:hAnsi="Arial" w:cs="Arial"/>
          <w:bCs/>
          <w:color w:val="000000"/>
          <w:sz w:val="20"/>
          <w:szCs w:val="20"/>
          <w:lang w:val="es-ES"/>
        </w:rPr>
        <w:t>n</w:t>
      </w:r>
      <w:r w:rsidR="0045278E">
        <w:rPr>
          <w:rFonts w:ascii="Arial" w:eastAsia="Times New Roman" w:hAnsi="Arial" w:cs="Arial"/>
          <w:bCs/>
          <w:color w:val="000000"/>
          <w:sz w:val="20"/>
          <w:szCs w:val="20"/>
          <w:lang w:val="es-ES"/>
        </w:rPr>
        <w:t>cipiantes de</w:t>
      </w:r>
      <w:r w:rsidRPr="00522498">
        <w:rPr>
          <w:rFonts w:ascii="Arial" w:eastAsia="Times New Roman" w:hAnsi="Arial" w:cs="Arial"/>
          <w:bCs/>
          <w:color w:val="000000"/>
          <w:sz w:val="20"/>
          <w:szCs w:val="20"/>
          <w:lang w:val="es-ES"/>
        </w:rPr>
        <w:t xml:space="preserve"> guitarra, incluidos acordes seleccionados mayores, menores y séptimos, escalas pentatónicas; Técnica básica</w:t>
      </w:r>
      <w:r w:rsidR="00230BDD">
        <w:rPr>
          <w:rFonts w:ascii="Arial" w:eastAsia="Times New Roman" w:hAnsi="Arial" w:cs="Arial"/>
          <w:bCs/>
          <w:color w:val="000000"/>
          <w:sz w:val="20"/>
          <w:szCs w:val="20"/>
          <w:lang w:val="es-ES"/>
        </w:rPr>
        <w:t>s</w:t>
      </w:r>
      <w:r w:rsidRPr="00522498">
        <w:rPr>
          <w:rFonts w:ascii="Arial" w:eastAsia="Times New Roman" w:hAnsi="Arial" w:cs="Arial"/>
          <w:bCs/>
          <w:color w:val="000000"/>
          <w:sz w:val="20"/>
          <w:szCs w:val="20"/>
          <w:lang w:val="es-ES"/>
        </w:rPr>
        <w:t xml:space="preserve"> de rasgueo y picking, y técnica de afinación. Estudian el contexto cultural, histórico, personal y social en relación con el repertorio de guitarra. Los estudiantes desarrollarán hábitos de práctica efectivos para que puedan progresar de manera independiente.</w:t>
      </w:r>
      <w:r w:rsidR="00A43F79" w:rsidRPr="00A43F79">
        <w:rPr>
          <w:rFonts w:ascii="Arial" w:eastAsia="Times New Roman" w:hAnsi="Arial" w:cs="Arial"/>
          <w:bCs/>
          <w:color w:val="000000"/>
          <w:sz w:val="20"/>
          <w:szCs w:val="20"/>
          <w:lang w:val="es-ES"/>
        </w:rPr>
        <w:t xml:space="preserve"> Esta materia está disponible para todos los estudiantes, independientemente de los conocimientos musicales. Consulte con el consejero de su hijo para ver si esta materia es ofrecida en su escuela.</w:t>
      </w:r>
    </w:p>
    <w:p w:rsidR="00042458" w:rsidRDefault="00042458" w:rsidP="00CA1588">
      <w:pPr>
        <w:spacing w:after="0" w:line="239" w:lineRule="auto"/>
        <w:ind w:right="-56"/>
        <w:jc w:val="both"/>
        <w:rPr>
          <w:rFonts w:ascii="Arial" w:eastAsia="Times New Roman" w:hAnsi="Arial" w:cs="Arial"/>
          <w:bCs/>
          <w:color w:val="000000"/>
          <w:sz w:val="20"/>
          <w:szCs w:val="20"/>
          <w:lang w:val="es-ES"/>
        </w:rPr>
      </w:pPr>
    </w:p>
    <w:p w:rsidR="00042458" w:rsidRDefault="00042458" w:rsidP="00042458">
      <w:pPr>
        <w:pStyle w:val="NoSpacing"/>
        <w:rPr>
          <w:b/>
          <w:szCs w:val="20"/>
          <w:u w:val="single"/>
        </w:rPr>
      </w:pPr>
      <w:r>
        <w:rPr>
          <w:b/>
          <w:szCs w:val="20"/>
          <w:u w:val="single"/>
        </w:rPr>
        <w:t>Arte 1 en la Escuela Intermedia</w:t>
      </w:r>
      <w:r w:rsidRPr="00047C79">
        <w:rPr>
          <w:b/>
          <w:szCs w:val="20"/>
          <w:u w:val="single"/>
        </w:rPr>
        <w:t xml:space="preserve"> (6002) </w:t>
      </w:r>
    </w:p>
    <w:p w:rsidR="00042458" w:rsidRPr="00047C79" w:rsidRDefault="00042458" w:rsidP="00042458">
      <w:pPr>
        <w:pStyle w:val="NoSpacing"/>
        <w:rPr>
          <w:b/>
          <w:szCs w:val="20"/>
          <w:u w:val="single"/>
        </w:rPr>
      </w:pPr>
    </w:p>
    <w:p w:rsidR="00042458" w:rsidRDefault="00042458" w:rsidP="00042458">
      <w:pPr>
        <w:spacing w:after="0" w:line="239" w:lineRule="auto"/>
        <w:ind w:right="-56"/>
        <w:jc w:val="both"/>
        <w:rPr>
          <w:rFonts w:ascii="Arial" w:eastAsia="Times New Roman" w:hAnsi="Arial" w:cs="Arial"/>
          <w:bCs/>
          <w:color w:val="000000"/>
          <w:sz w:val="20"/>
          <w:szCs w:val="20"/>
          <w:lang w:val="es-ES"/>
        </w:rPr>
      </w:pPr>
      <w:r w:rsidRPr="00047C79">
        <w:rPr>
          <w:rFonts w:ascii="Arial" w:eastAsia="Times New Roman" w:hAnsi="Arial" w:cs="Arial"/>
          <w:bCs/>
          <w:color w:val="000000"/>
          <w:sz w:val="20"/>
          <w:szCs w:val="20"/>
          <w:lang w:val="es-ES"/>
        </w:rPr>
        <w:t xml:space="preserve">Los estudiantes de esta </w:t>
      </w:r>
      <w:r>
        <w:rPr>
          <w:rFonts w:ascii="Arial" w:eastAsia="Times New Roman" w:hAnsi="Arial" w:cs="Arial"/>
          <w:bCs/>
          <w:color w:val="000000"/>
          <w:sz w:val="20"/>
          <w:szCs w:val="20"/>
          <w:lang w:val="es-ES"/>
        </w:rPr>
        <w:t>materia</w:t>
      </w:r>
      <w:r w:rsidRPr="00047C79">
        <w:rPr>
          <w:rFonts w:ascii="Arial" w:eastAsia="Times New Roman" w:hAnsi="Arial" w:cs="Arial"/>
          <w:bCs/>
          <w:color w:val="000000"/>
          <w:sz w:val="20"/>
          <w:szCs w:val="20"/>
          <w:lang w:val="es-ES"/>
        </w:rPr>
        <w:t xml:space="preserve"> de arte de nivel inicial recibirán una variedad de materiales de arte, procesos creativos y vocabulario. La creatividad, el pensamiento crítico y la comunicación se fortalecen a lo largo del curso. Los estudiantes revisan las habilidades fundamentales de diseño mediante el uso de elementos de arte y principios de diseño para crear composiciones. Experimentarán una variedad de medios, incluidos el dibujo, la pintura, el grabado, la escultura, la cerámica y la artesanía. Estos medios se exploran y manipulan para crear obras de arte que comunican el significado personal. Los estudiantes tendrán la oportunidad de conectarse con culturas globales y desarrollar habilidades de alfabetización visual.</w:t>
      </w:r>
    </w:p>
    <w:p w:rsidR="00042458" w:rsidRDefault="00042458" w:rsidP="00042458">
      <w:pPr>
        <w:spacing w:after="0" w:line="239" w:lineRule="auto"/>
        <w:ind w:right="-56"/>
        <w:jc w:val="both"/>
        <w:rPr>
          <w:rFonts w:ascii="Arial" w:eastAsia="Times New Roman" w:hAnsi="Arial" w:cs="Arial"/>
          <w:bCs/>
          <w:color w:val="000000"/>
          <w:sz w:val="20"/>
          <w:szCs w:val="20"/>
          <w:lang w:val="es-ES"/>
        </w:rPr>
      </w:pPr>
    </w:p>
    <w:p w:rsidR="00042458" w:rsidRDefault="00042458" w:rsidP="00042458">
      <w:pPr>
        <w:spacing w:after="0" w:line="239" w:lineRule="auto"/>
        <w:ind w:right="-56"/>
        <w:jc w:val="both"/>
        <w:rPr>
          <w:b/>
          <w:szCs w:val="20"/>
          <w:u w:val="single"/>
        </w:rPr>
      </w:pPr>
      <w:r>
        <w:rPr>
          <w:b/>
          <w:szCs w:val="20"/>
          <w:u w:val="single"/>
        </w:rPr>
        <w:t>Arte 2 en la Escuela Intermedia (6001)</w:t>
      </w:r>
    </w:p>
    <w:p w:rsidR="00042458" w:rsidRDefault="00042458" w:rsidP="00042458">
      <w:pPr>
        <w:spacing w:after="0" w:line="239" w:lineRule="auto"/>
        <w:ind w:right="-56"/>
        <w:jc w:val="both"/>
        <w:rPr>
          <w:rFonts w:ascii="Arial" w:eastAsia="Times New Roman" w:hAnsi="Arial" w:cs="Arial"/>
          <w:bCs/>
          <w:color w:val="000000"/>
          <w:sz w:val="20"/>
          <w:szCs w:val="20"/>
          <w:lang w:val="es-ES"/>
        </w:rPr>
      </w:pPr>
      <w:r w:rsidRPr="00805C7B">
        <w:rPr>
          <w:rFonts w:ascii="Arial" w:eastAsia="Times New Roman" w:hAnsi="Arial" w:cs="Arial"/>
          <w:bCs/>
          <w:color w:val="000000"/>
          <w:sz w:val="20"/>
          <w:szCs w:val="20"/>
          <w:lang w:val="es-ES"/>
        </w:rPr>
        <w:t xml:space="preserve">Los estudiantes en esta </w:t>
      </w:r>
      <w:r>
        <w:rPr>
          <w:rFonts w:ascii="Arial" w:eastAsia="Times New Roman" w:hAnsi="Arial" w:cs="Arial"/>
          <w:bCs/>
          <w:color w:val="000000"/>
          <w:sz w:val="20"/>
          <w:szCs w:val="20"/>
          <w:lang w:val="es-ES"/>
        </w:rPr>
        <w:t>materia</w:t>
      </w:r>
      <w:r w:rsidRPr="00805C7B">
        <w:rPr>
          <w:rFonts w:ascii="Arial" w:eastAsia="Times New Roman" w:hAnsi="Arial" w:cs="Arial"/>
          <w:bCs/>
          <w:color w:val="000000"/>
          <w:sz w:val="20"/>
          <w:szCs w:val="20"/>
          <w:lang w:val="es-ES"/>
        </w:rPr>
        <w:t xml:space="preserve"> de arte de nivel intermedio expanden su conocimiento de </w:t>
      </w:r>
      <w:r>
        <w:rPr>
          <w:rFonts w:ascii="Arial" w:eastAsia="Times New Roman" w:hAnsi="Arial" w:cs="Arial"/>
          <w:bCs/>
          <w:color w:val="000000"/>
          <w:sz w:val="20"/>
          <w:szCs w:val="20"/>
          <w:lang w:val="es-ES"/>
        </w:rPr>
        <w:t xml:space="preserve">los </w:t>
      </w:r>
      <w:r w:rsidRPr="00805C7B">
        <w:rPr>
          <w:rFonts w:ascii="Arial" w:eastAsia="Times New Roman" w:hAnsi="Arial" w:cs="Arial"/>
          <w:bCs/>
          <w:color w:val="000000"/>
          <w:sz w:val="20"/>
          <w:szCs w:val="20"/>
          <w:lang w:val="es-ES"/>
        </w:rPr>
        <w:t xml:space="preserve">materiales y </w:t>
      </w:r>
      <w:r>
        <w:rPr>
          <w:rFonts w:ascii="Arial" w:eastAsia="Times New Roman" w:hAnsi="Arial" w:cs="Arial"/>
          <w:bCs/>
          <w:color w:val="000000"/>
          <w:sz w:val="20"/>
          <w:szCs w:val="20"/>
          <w:lang w:val="es-ES"/>
        </w:rPr>
        <w:t xml:space="preserve">las </w:t>
      </w:r>
      <w:r w:rsidRPr="00805C7B">
        <w:rPr>
          <w:rFonts w:ascii="Arial" w:eastAsia="Times New Roman" w:hAnsi="Arial" w:cs="Arial"/>
          <w:bCs/>
          <w:color w:val="000000"/>
          <w:sz w:val="20"/>
          <w:szCs w:val="20"/>
          <w:lang w:val="es-ES"/>
        </w:rPr>
        <w:t>técnicas. Los estudiantes también usan sus reacciones y respuestas personales como un foco en sus ilustraciones. Creatividad, innovación, pensamiento crítico, comunicación y colaboración continúan desarrollándose a lo lar</w:t>
      </w:r>
      <w:r>
        <w:rPr>
          <w:rFonts w:ascii="Arial" w:eastAsia="Times New Roman" w:hAnsi="Arial" w:cs="Arial"/>
          <w:bCs/>
          <w:color w:val="000000"/>
          <w:sz w:val="20"/>
          <w:szCs w:val="20"/>
          <w:lang w:val="es-ES"/>
        </w:rPr>
        <w:t>go del curso. Las unidades de 7mo</w:t>
      </w:r>
      <w:r w:rsidRPr="00805C7B">
        <w:rPr>
          <w:rFonts w:ascii="Arial" w:eastAsia="Times New Roman" w:hAnsi="Arial" w:cs="Arial"/>
          <w:bCs/>
          <w:color w:val="000000"/>
          <w:sz w:val="20"/>
          <w:szCs w:val="20"/>
          <w:lang w:val="es-ES"/>
        </w:rPr>
        <w:t xml:space="preserve"> grado incluyen diseño, dibujo, pintura, cerámica, escultura, grabado y collage. Las unidades de </w:t>
      </w:r>
      <w:r>
        <w:rPr>
          <w:rFonts w:ascii="Arial" w:eastAsia="Times New Roman" w:hAnsi="Arial" w:cs="Arial"/>
          <w:bCs/>
          <w:color w:val="000000"/>
          <w:sz w:val="20"/>
          <w:szCs w:val="20"/>
          <w:lang w:val="es-ES"/>
        </w:rPr>
        <w:t xml:space="preserve">Arte 2 en la Escuela Intermedia </w:t>
      </w:r>
      <w:r w:rsidRPr="00805C7B">
        <w:rPr>
          <w:rFonts w:ascii="Arial" w:eastAsia="Times New Roman" w:hAnsi="Arial" w:cs="Arial"/>
          <w:bCs/>
          <w:color w:val="000000"/>
          <w:sz w:val="20"/>
          <w:szCs w:val="20"/>
          <w:lang w:val="es-ES"/>
        </w:rPr>
        <w:t>requieren que los estudiantes expresen su</w:t>
      </w:r>
      <w:r>
        <w:rPr>
          <w:rFonts w:ascii="Arial" w:eastAsia="Times New Roman" w:hAnsi="Arial" w:cs="Arial"/>
          <w:bCs/>
          <w:color w:val="000000"/>
          <w:sz w:val="20"/>
          <w:szCs w:val="20"/>
          <w:lang w:val="es-ES"/>
        </w:rPr>
        <w:t>s</w:t>
      </w:r>
      <w:r w:rsidRPr="00805C7B">
        <w:rPr>
          <w:rFonts w:ascii="Arial" w:eastAsia="Times New Roman" w:hAnsi="Arial" w:cs="Arial"/>
          <w:bCs/>
          <w:color w:val="000000"/>
          <w:sz w:val="20"/>
          <w:szCs w:val="20"/>
          <w:lang w:val="es-ES"/>
        </w:rPr>
        <w:t xml:space="preserve"> identidad</w:t>
      </w:r>
      <w:r>
        <w:rPr>
          <w:rFonts w:ascii="Arial" w:eastAsia="Times New Roman" w:hAnsi="Arial" w:cs="Arial"/>
          <w:bCs/>
          <w:color w:val="000000"/>
          <w:sz w:val="20"/>
          <w:szCs w:val="20"/>
          <w:lang w:val="es-ES"/>
        </w:rPr>
        <w:t>es</w:t>
      </w:r>
      <w:r w:rsidRPr="00805C7B">
        <w:rPr>
          <w:rFonts w:ascii="Arial" w:eastAsia="Times New Roman" w:hAnsi="Arial" w:cs="Arial"/>
          <w:bCs/>
          <w:color w:val="000000"/>
          <w:sz w:val="20"/>
          <w:szCs w:val="20"/>
          <w:lang w:val="es-ES"/>
        </w:rPr>
        <w:t xml:space="preserve"> personal</w:t>
      </w:r>
      <w:r>
        <w:rPr>
          <w:rFonts w:ascii="Arial" w:eastAsia="Times New Roman" w:hAnsi="Arial" w:cs="Arial"/>
          <w:bCs/>
          <w:color w:val="000000"/>
          <w:sz w:val="20"/>
          <w:szCs w:val="20"/>
          <w:lang w:val="es-ES"/>
        </w:rPr>
        <w:t>es</w:t>
      </w:r>
      <w:r w:rsidRPr="00805C7B">
        <w:rPr>
          <w:rFonts w:ascii="Arial" w:eastAsia="Times New Roman" w:hAnsi="Arial" w:cs="Arial"/>
          <w:bCs/>
          <w:color w:val="000000"/>
          <w:sz w:val="20"/>
          <w:szCs w:val="20"/>
          <w:lang w:val="es-ES"/>
        </w:rPr>
        <w:t>, tomen decisiones estéticas e inicien acciones sociales. Los estudiantes continuarán desarrollando su alfabetización visual y habilidades de diseño mediante el uso de los elementos de arte y principios de diseño para analizar el medio ambiente y las obras de arte. Los estudiantes en los Grad</w:t>
      </w:r>
      <w:r>
        <w:rPr>
          <w:rFonts w:ascii="Arial" w:eastAsia="Times New Roman" w:hAnsi="Arial" w:cs="Arial"/>
          <w:bCs/>
          <w:color w:val="000000"/>
          <w:sz w:val="20"/>
          <w:szCs w:val="20"/>
          <w:lang w:val="es-ES"/>
        </w:rPr>
        <w:t>os 7 u 8 deben ser incluidos en arte para</w:t>
      </w:r>
      <w:r w:rsidRPr="00805C7B">
        <w:rPr>
          <w:rFonts w:ascii="Arial" w:eastAsia="Times New Roman" w:hAnsi="Arial" w:cs="Arial"/>
          <w:bCs/>
          <w:color w:val="000000"/>
          <w:sz w:val="20"/>
          <w:szCs w:val="20"/>
          <w:lang w:val="es-ES"/>
        </w:rPr>
        <w:t xml:space="preserve"> </w:t>
      </w:r>
      <w:r>
        <w:rPr>
          <w:rFonts w:ascii="Arial" w:eastAsia="Times New Roman" w:hAnsi="Arial" w:cs="Arial"/>
          <w:bCs/>
          <w:color w:val="000000"/>
          <w:sz w:val="20"/>
          <w:szCs w:val="20"/>
          <w:lang w:val="es-ES"/>
        </w:rPr>
        <w:t xml:space="preserve">que </w:t>
      </w:r>
      <w:r w:rsidRPr="00805C7B">
        <w:rPr>
          <w:rFonts w:ascii="Arial" w:eastAsia="Times New Roman" w:hAnsi="Arial" w:cs="Arial"/>
          <w:bCs/>
          <w:color w:val="000000"/>
          <w:sz w:val="20"/>
          <w:szCs w:val="20"/>
          <w:lang w:val="es-ES"/>
        </w:rPr>
        <w:t>tengan un año de experiencia artística en la escuela media como parte de una secuencia de arte visual.</w:t>
      </w:r>
    </w:p>
    <w:p w:rsidR="00042458" w:rsidRDefault="00042458" w:rsidP="00042458">
      <w:pPr>
        <w:spacing w:after="0" w:line="239" w:lineRule="auto"/>
        <w:ind w:right="-56"/>
        <w:jc w:val="both"/>
        <w:rPr>
          <w:rFonts w:ascii="Arial" w:eastAsia="Times New Roman" w:hAnsi="Arial" w:cs="Arial"/>
          <w:bCs/>
          <w:color w:val="000000"/>
          <w:sz w:val="20"/>
          <w:szCs w:val="20"/>
          <w:lang w:val="es-ES"/>
        </w:rPr>
      </w:pPr>
    </w:p>
    <w:p w:rsidR="00042458" w:rsidRDefault="00042458" w:rsidP="00042458">
      <w:pPr>
        <w:spacing w:after="0" w:line="239" w:lineRule="auto"/>
        <w:ind w:right="-56"/>
        <w:jc w:val="both"/>
        <w:rPr>
          <w:b/>
          <w:szCs w:val="20"/>
          <w:u w:val="single"/>
        </w:rPr>
      </w:pPr>
      <w:r>
        <w:rPr>
          <w:b/>
          <w:szCs w:val="20"/>
          <w:u w:val="single"/>
        </w:rPr>
        <w:t>Arte 3 en la Escuela Intermedia (6011)</w:t>
      </w:r>
    </w:p>
    <w:p w:rsidR="00042458" w:rsidRDefault="00042458" w:rsidP="00042458">
      <w:pPr>
        <w:spacing w:after="0" w:line="239" w:lineRule="auto"/>
        <w:ind w:right="-56"/>
        <w:jc w:val="both"/>
        <w:rPr>
          <w:rFonts w:ascii="Arial" w:eastAsia="Times New Roman" w:hAnsi="Arial" w:cs="Arial"/>
          <w:bCs/>
          <w:color w:val="000000"/>
          <w:sz w:val="20"/>
          <w:szCs w:val="20"/>
          <w:lang w:val="es-ES"/>
        </w:rPr>
      </w:pPr>
      <w:r w:rsidRPr="00805C7B">
        <w:rPr>
          <w:rFonts w:ascii="Arial" w:eastAsia="Times New Roman" w:hAnsi="Arial" w:cs="Arial"/>
          <w:bCs/>
          <w:color w:val="000000"/>
          <w:sz w:val="20"/>
          <w:szCs w:val="20"/>
          <w:lang w:val="es-ES"/>
        </w:rPr>
        <w:t xml:space="preserve">Los estudiantes en esta </w:t>
      </w:r>
      <w:r>
        <w:rPr>
          <w:rFonts w:ascii="Arial" w:eastAsia="Times New Roman" w:hAnsi="Arial" w:cs="Arial"/>
          <w:bCs/>
          <w:color w:val="000000"/>
          <w:sz w:val="20"/>
          <w:szCs w:val="20"/>
          <w:lang w:val="es-ES"/>
        </w:rPr>
        <w:t xml:space="preserve">materia </w:t>
      </w:r>
      <w:r w:rsidRPr="00805C7B">
        <w:rPr>
          <w:rFonts w:ascii="Arial" w:eastAsia="Times New Roman" w:hAnsi="Arial" w:cs="Arial"/>
          <w:bCs/>
          <w:color w:val="000000"/>
          <w:sz w:val="20"/>
          <w:szCs w:val="20"/>
          <w:lang w:val="es-ES"/>
        </w:rPr>
        <w:t xml:space="preserve">de arte de nivel avanzado </w:t>
      </w:r>
      <w:r>
        <w:rPr>
          <w:rFonts w:ascii="Arial" w:eastAsia="Times New Roman" w:hAnsi="Arial" w:cs="Arial"/>
          <w:bCs/>
          <w:color w:val="000000"/>
          <w:sz w:val="20"/>
          <w:szCs w:val="20"/>
          <w:lang w:val="es-ES"/>
        </w:rPr>
        <w:t>perfeccionan</w:t>
      </w:r>
      <w:r w:rsidRPr="00805C7B">
        <w:rPr>
          <w:rFonts w:ascii="Arial" w:eastAsia="Times New Roman" w:hAnsi="Arial" w:cs="Arial"/>
          <w:bCs/>
          <w:color w:val="000000"/>
          <w:sz w:val="20"/>
          <w:szCs w:val="20"/>
          <w:lang w:val="es-ES"/>
        </w:rPr>
        <w:t xml:space="preserve"> sus habilidades y desarrollan su propio estilo </w:t>
      </w:r>
      <w:r w:rsidRPr="00805C7B">
        <w:rPr>
          <w:rFonts w:ascii="Arial" w:eastAsia="Times New Roman" w:hAnsi="Arial" w:cs="Arial"/>
          <w:bCs/>
          <w:color w:val="000000"/>
          <w:sz w:val="20"/>
          <w:szCs w:val="20"/>
          <w:lang w:val="es-ES"/>
        </w:rPr>
        <w:t xml:space="preserve">artístico. Los estudiantes continúan explorando el papel de los artistas en el pasado y su influencia en la sociedad contemporánea. Los estudiantes mejoran la artesanía y refinan los procesos creativos a través de unidades de diseño, dibujo, pintura, cerámica, escultura, grabado y collage. Las unidades de </w:t>
      </w:r>
      <w:r>
        <w:rPr>
          <w:rFonts w:ascii="Arial" w:eastAsia="Times New Roman" w:hAnsi="Arial" w:cs="Arial"/>
          <w:bCs/>
          <w:color w:val="000000"/>
          <w:sz w:val="20"/>
          <w:szCs w:val="20"/>
          <w:lang w:val="es-ES"/>
        </w:rPr>
        <w:t>Arte</w:t>
      </w:r>
      <w:r w:rsidRPr="00805C7B">
        <w:rPr>
          <w:rFonts w:ascii="Arial" w:eastAsia="Times New Roman" w:hAnsi="Arial" w:cs="Arial"/>
          <w:bCs/>
          <w:color w:val="000000"/>
          <w:sz w:val="20"/>
          <w:szCs w:val="20"/>
          <w:lang w:val="es-ES"/>
        </w:rPr>
        <w:t xml:space="preserve"> 3</w:t>
      </w:r>
      <w:r>
        <w:rPr>
          <w:rFonts w:ascii="Arial" w:eastAsia="Times New Roman" w:hAnsi="Arial" w:cs="Arial"/>
          <w:bCs/>
          <w:color w:val="000000"/>
          <w:sz w:val="20"/>
          <w:szCs w:val="20"/>
          <w:lang w:val="es-ES"/>
        </w:rPr>
        <w:t xml:space="preserve"> en la Escuela Intermedia</w:t>
      </w:r>
      <w:r w:rsidRPr="00805C7B">
        <w:rPr>
          <w:rFonts w:ascii="Arial" w:eastAsia="Times New Roman" w:hAnsi="Arial" w:cs="Arial"/>
          <w:bCs/>
          <w:color w:val="000000"/>
          <w:sz w:val="20"/>
          <w:szCs w:val="20"/>
          <w:lang w:val="es-ES"/>
        </w:rPr>
        <w:t xml:space="preserve"> cubren la historia del arte y las técnicas que utilizan </w:t>
      </w:r>
      <w:r>
        <w:rPr>
          <w:rFonts w:ascii="Arial" w:eastAsia="Times New Roman" w:hAnsi="Arial" w:cs="Arial"/>
          <w:bCs/>
          <w:color w:val="000000"/>
          <w:sz w:val="20"/>
          <w:szCs w:val="20"/>
          <w:lang w:val="es-ES"/>
        </w:rPr>
        <w:t xml:space="preserve">las </w:t>
      </w:r>
      <w:r w:rsidRPr="00805C7B">
        <w:rPr>
          <w:rFonts w:ascii="Arial" w:eastAsia="Times New Roman" w:hAnsi="Arial" w:cs="Arial"/>
          <w:bCs/>
          <w:color w:val="000000"/>
          <w:sz w:val="20"/>
          <w:szCs w:val="20"/>
          <w:lang w:val="es-ES"/>
        </w:rPr>
        <w:t>obras maestras como inspiración. La creatividad, el pensamiento crítico, la comunicación y la colaboración se refinan aún más a lo largo del curso a medida que se les presentan oportunidades para crear arte que expres</w:t>
      </w:r>
      <w:r>
        <w:rPr>
          <w:rFonts w:ascii="Arial" w:eastAsia="Times New Roman" w:hAnsi="Arial" w:cs="Arial"/>
          <w:bCs/>
          <w:color w:val="000000"/>
          <w:sz w:val="20"/>
          <w:szCs w:val="20"/>
          <w:lang w:val="es-ES"/>
        </w:rPr>
        <w:t>en</w:t>
      </w:r>
      <w:r w:rsidRPr="00805C7B">
        <w:rPr>
          <w:rFonts w:ascii="Arial" w:eastAsia="Times New Roman" w:hAnsi="Arial" w:cs="Arial"/>
          <w:bCs/>
          <w:color w:val="000000"/>
          <w:sz w:val="20"/>
          <w:szCs w:val="20"/>
          <w:lang w:val="es-ES"/>
        </w:rPr>
        <w:t xml:space="preserve"> experiencias individuales, comunique</w:t>
      </w:r>
      <w:r>
        <w:rPr>
          <w:rFonts w:ascii="Arial" w:eastAsia="Times New Roman" w:hAnsi="Arial" w:cs="Arial"/>
          <w:bCs/>
          <w:color w:val="000000"/>
          <w:sz w:val="20"/>
          <w:szCs w:val="20"/>
          <w:lang w:val="es-ES"/>
        </w:rPr>
        <w:t>n</w:t>
      </w:r>
      <w:r w:rsidRPr="00805C7B">
        <w:rPr>
          <w:rFonts w:ascii="Arial" w:eastAsia="Times New Roman" w:hAnsi="Arial" w:cs="Arial"/>
          <w:bCs/>
          <w:color w:val="000000"/>
          <w:sz w:val="20"/>
          <w:szCs w:val="20"/>
          <w:lang w:val="es-ES"/>
        </w:rPr>
        <w:t xml:space="preserve"> mensajes visuales y resuelva</w:t>
      </w:r>
      <w:r>
        <w:rPr>
          <w:rFonts w:ascii="Arial" w:eastAsia="Times New Roman" w:hAnsi="Arial" w:cs="Arial"/>
          <w:bCs/>
          <w:color w:val="000000"/>
          <w:sz w:val="20"/>
          <w:szCs w:val="20"/>
          <w:lang w:val="es-ES"/>
        </w:rPr>
        <w:t>n</w:t>
      </w:r>
      <w:r w:rsidRPr="00805C7B">
        <w:rPr>
          <w:rFonts w:ascii="Arial" w:eastAsia="Times New Roman" w:hAnsi="Arial" w:cs="Arial"/>
          <w:bCs/>
          <w:color w:val="000000"/>
          <w:sz w:val="20"/>
          <w:szCs w:val="20"/>
          <w:lang w:val="es-ES"/>
        </w:rPr>
        <w:t xml:space="preserve"> desafíos contemporáneos de maneras innovadoras. Los estudiantes de 8</w:t>
      </w:r>
      <w:r>
        <w:rPr>
          <w:rFonts w:ascii="Arial" w:eastAsia="Times New Roman" w:hAnsi="Arial" w:cs="Arial"/>
          <w:bCs/>
          <w:color w:val="000000"/>
          <w:sz w:val="20"/>
          <w:szCs w:val="20"/>
          <w:lang w:val="es-ES"/>
        </w:rPr>
        <w:t>vo</w:t>
      </w:r>
      <w:r w:rsidRPr="00805C7B">
        <w:rPr>
          <w:rFonts w:ascii="Arial" w:eastAsia="Times New Roman" w:hAnsi="Arial" w:cs="Arial"/>
          <w:bCs/>
          <w:color w:val="000000"/>
          <w:sz w:val="20"/>
          <w:szCs w:val="20"/>
          <w:lang w:val="es-ES"/>
        </w:rPr>
        <w:t xml:space="preserve"> grado con dos años de experiencia artística en la escuela media deberían participar en un tercer año de una secuencia de arte visual</w:t>
      </w:r>
      <w:r>
        <w:rPr>
          <w:rFonts w:ascii="Arial" w:eastAsia="Times New Roman" w:hAnsi="Arial" w:cs="Arial"/>
          <w:bCs/>
          <w:color w:val="000000"/>
          <w:sz w:val="20"/>
          <w:szCs w:val="20"/>
          <w:lang w:val="es-ES"/>
        </w:rPr>
        <w:t>.</w:t>
      </w:r>
    </w:p>
    <w:p w:rsidR="00042458" w:rsidRPr="00CA1588" w:rsidRDefault="00042458" w:rsidP="00CA1588">
      <w:pPr>
        <w:spacing w:after="0" w:line="239" w:lineRule="auto"/>
        <w:ind w:right="-56"/>
        <w:jc w:val="both"/>
        <w:rPr>
          <w:rFonts w:ascii="Arial" w:eastAsia="Times New Roman" w:hAnsi="Arial" w:cs="Arial"/>
          <w:bCs/>
          <w:color w:val="000000"/>
          <w:sz w:val="20"/>
          <w:szCs w:val="20"/>
          <w:lang w:val="es-ES"/>
        </w:rPr>
      </w:pPr>
    </w:p>
    <w:p w:rsidR="001965CC" w:rsidRDefault="001965CC">
      <w:pPr>
        <w:spacing w:before="19" w:after="0" w:line="200" w:lineRule="exact"/>
        <w:rPr>
          <w:sz w:val="20"/>
          <w:szCs w:val="20"/>
        </w:rPr>
      </w:pPr>
    </w:p>
    <w:p w:rsidR="00307BAD" w:rsidRDefault="00307BAD" w:rsidP="00050523">
      <w:pPr>
        <w:spacing w:after="0" w:line="240" w:lineRule="auto"/>
        <w:ind w:right="-20"/>
      </w:pPr>
      <w:r w:rsidRPr="002C5FDB">
        <w:rPr>
          <w:b/>
          <w:u w:val="single"/>
        </w:rPr>
        <w:t>¡Enseñanza de</w:t>
      </w:r>
      <w:r w:rsidR="006B3A2E">
        <w:rPr>
          <w:b/>
          <w:u w:val="single"/>
        </w:rPr>
        <w:t xml:space="preserve"> </w:t>
      </w:r>
      <w:r w:rsidRPr="002C5FDB">
        <w:rPr>
          <w:b/>
          <w:u w:val="single"/>
        </w:rPr>
        <w:t>Luces</w:t>
      </w:r>
      <w:r w:rsidR="006B3A2E">
        <w:rPr>
          <w:b/>
          <w:u w:val="single"/>
        </w:rPr>
        <w:t>,</w:t>
      </w:r>
      <w:r w:rsidRPr="002C5FDB">
        <w:rPr>
          <w:b/>
          <w:u w:val="single"/>
        </w:rPr>
        <w:t xml:space="preserve"> Cámaras</w:t>
      </w:r>
      <w:r w:rsidR="006B3A2E">
        <w:rPr>
          <w:b/>
          <w:u w:val="single"/>
        </w:rPr>
        <w:t>, Lit</w:t>
      </w:r>
      <w:r w:rsidR="00F876AA">
        <w:rPr>
          <w:b/>
          <w:u w:val="single"/>
        </w:rPr>
        <w:t>e</w:t>
      </w:r>
      <w:r w:rsidR="006B3A2E">
        <w:rPr>
          <w:b/>
          <w:u w:val="single"/>
        </w:rPr>
        <w:t>ratura</w:t>
      </w:r>
      <w:r w:rsidRPr="002C5FDB">
        <w:rPr>
          <w:b/>
          <w:u w:val="single"/>
        </w:rPr>
        <w:t>! (</w:t>
      </w:r>
      <w:r w:rsidR="00C057A4" w:rsidRPr="002C5FDB">
        <w:rPr>
          <w:b/>
          <w:u w:val="single"/>
        </w:rPr>
        <w:t>¡</w:t>
      </w:r>
      <w:r w:rsidRPr="002C5FDB">
        <w:rPr>
          <w:b/>
          <w:u w:val="single"/>
        </w:rPr>
        <w:t xml:space="preserve">LCL!). – </w:t>
      </w:r>
      <w:r w:rsidRPr="002759A4">
        <w:t xml:space="preserve">Grado </w:t>
      </w:r>
      <w:r w:rsidR="004E3087">
        <w:t xml:space="preserve">6, </w:t>
      </w:r>
      <w:r w:rsidRPr="002759A4">
        <w:t xml:space="preserve">7 u 8 </w:t>
      </w:r>
      <w:r w:rsidR="009847E6" w:rsidRPr="002759A4">
        <w:t>(año</w:t>
      </w:r>
      <w:r w:rsidRPr="002759A4">
        <w:rPr>
          <w:rFonts w:ascii="Calibri" w:eastAsia="Calibri" w:hAnsi="Calibri" w:cs="Calibri"/>
          <w:bCs/>
          <w:color w:val="211E1F"/>
          <w:sz w:val="20"/>
          <w:szCs w:val="20"/>
        </w:rPr>
        <w:t xml:space="preserve"> </w:t>
      </w:r>
      <w:r w:rsidRPr="002759A4">
        <w:t>completo)</w:t>
      </w:r>
    </w:p>
    <w:p w:rsidR="00381DA8" w:rsidRPr="002759A4" w:rsidRDefault="00381DA8" w:rsidP="00050523">
      <w:pPr>
        <w:spacing w:after="0" w:line="240" w:lineRule="auto"/>
        <w:ind w:right="-20"/>
      </w:pPr>
    </w:p>
    <w:p w:rsidR="00A61469" w:rsidRDefault="00307BAD"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Este curso aumenta el conocimiento tanto de texto escrito como visual, mejora la cooperación, aumenta la confianza y motivación, y ofrece oportunidades para el pensamiento de alto nivel a través de estrategias específicas. Los alumnos transfieren sus habilidades como espectadores de película a habilidades en la página escrita, así como aprenden a leer el texto </w:t>
      </w:r>
      <w:r w:rsidR="00242CF2" w:rsidRPr="009A6A51">
        <w:rPr>
          <w:rFonts w:ascii="Arial" w:eastAsia="Times New Roman" w:hAnsi="Arial" w:cs="Arial"/>
          <w:bCs/>
          <w:color w:val="000000"/>
          <w:sz w:val="20"/>
          <w:szCs w:val="20"/>
          <w:lang w:val="es-ES"/>
        </w:rPr>
        <w:t>visualizando y crean</w:t>
      </w:r>
      <w:r w:rsidRPr="009A6A51">
        <w:rPr>
          <w:rFonts w:ascii="Arial" w:eastAsia="Times New Roman" w:hAnsi="Arial" w:cs="Arial"/>
          <w:bCs/>
          <w:color w:val="000000"/>
          <w:sz w:val="20"/>
          <w:szCs w:val="20"/>
          <w:lang w:val="es-ES"/>
        </w:rPr>
        <w:t xml:space="preserve"> comunicaciones visuales eficaces. La materia se centra en las tres áreas de la MCPS Moving Image Education (Educación de Imagen en Movimiento de MCPS) - integrando, desmontando y creando imagen en movimiento. Los estudiantes transfieren sus habilidades como espectadores de películas a las habilidades de escritura de la página de un libro. Usar habilidades de pensamiento crítico y explorar nuevos vocabularios en las áreas de lexicografía, el ajedrez y el cine. Los alumnos analizan la información a nivel literario, dramático y cinematográfico. A través del curso, los estudiantes reflexionan sobre su aprendizaje a través del discurso estudiante-estudiante y la escritura de un diario. Ellos trabajan en colaboración para aplicar diferentes técnicas y el uso de la tecnología para producir un producto auténtico -un cortometraje.</w:t>
      </w:r>
    </w:p>
    <w:p w:rsidR="00A1567E" w:rsidRDefault="00A1567E" w:rsidP="009A6A51">
      <w:pPr>
        <w:spacing w:after="0" w:line="239" w:lineRule="auto"/>
        <w:ind w:right="-56"/>
        <w:jc w:val="both"/>
        <w:rPr>
          <w:rFonts w:ascii="Arial" w:eastAsia="Times New Roman" w:hAnsi="Arial" w:cs="Arial"/>
          <w:bCs/>
          <w:color w:val="000000"/>
          <w:sz w:val="20"/>
          <w:szCs w:val="20"/>
          <w:lang w:val="es-ES"/>
        </w:rPr>
      </w:pPr>
    </w:p>
    <w:p w:rsidR="002E6F09" w:rsidRDefault="002E6F09" w:rsidP="009A6A51">
      <w:pPr>
        <w:spacing w:after="0" w:line="239" w:lineRule="auto"/>
        <w:ind w:right="-56"/>
        <w:jc w:val="both"/>
        <w:rPr>
          <w:rFonts w:ascii="Arial" w:eastAsia="Times New Roman" w:hAnsi="Arial" w:cs="Arial"/>
          <w:bCs/>
          <w:color w:val="000000"/>
          <w:sz w:val="20"/>
          <w:szCs w:val="20"/>
          <w:lang w:val="es-ES"/>
        </w:rPr>
      </w:pPr>
    </w:p>
    <w:p w:rsidR="002E6F09" w:rsidRPr="002E6F09" w:rsidRDefault="006B5141" w:rsidP="002E6F09">
      <w:pPr>
        <w:spacing w:after="0" w:line="239" w:lineRule="auto"/>
        <w:ind w:right="-56"/>
        <w:jc w:val="both"/>
        <w:rPr>
          <w:rFonts w:ascii="Arial" w:eastAsia="Times New Roman" w:hAnsi="Arial" w:cs="Arial"/>
          <w:bCs/>
          <w:color w:val="000000"/>
          <w:sz w:val="20"/>
          <w:szCs w:val="20"/>
          <w:lang w:val="es-ES"/>
        </w:rPr>
      </w:pPr>
      <w:r>
        <w:rPr>
          <w:b/>
          <w:u w:val="single"/>
        </w:rPr>
        <w:t>Luces, C</w:t>
      </w:r>
      <w:r w:rsidR="002E6F09" w:rsidRPr="002E6F09">
        <w:rPr>
          <w:b/>
          <w:u w:val="single"/>
        </w:rPr>
        <w:t xml:space="preserve">ámara, </w:t>
      </w:r>
      <w:r>
        <w:rPr>
          <w:b/>
          <w:u w:val="single"/>
        </w:rPr>
        <w:t>Literatura de Filmaci</w:t>
      </w:r>
      <w:r w:rsidR="007F7978">
        <w:rPr>
          <w:b/>
          <w:u w:val="single"/>
        </w:rPr>
        <w:t>o</w:t>
      </w:r>
      <w:r>
        <w:rPr>
          <w:b/>
          <w:u w:val="single"/>
        </w:rPr>
        <w:t>n</w:t>
      </w:r>
      <w:r w:rsidR="007F7978">
        <w:rPr>
          <w:b/>
          <w:u w:val="single"/>
        </w:rPr>
        <w:t>es</w:t>
      </w:r>
      <w:r>
        <w:rPr>
          <w:b/>
          <w:u w:val="single"/>
        </w:rPr>
        <w:t xml:space="preserve"> de Películas</w:t>
      </w:r>
      <w:r w:rsidR="002E6F09" w:rsidRPr="002E6F09">
        <w:rPr>
          <w:b/>
          <w:u w:val="single"/>
        </w:rPr>
        <w:t>! (</w:t>
      </w:r>
      <w:r w:rsidR="00227CDD">
        <w:rPr>
          <w:b/>
          <w:u w:val="single"/>
        </w:rPr>
        <w:t>¡</w:t>
      </w:r>
      <w:r w:rsidR="002E6F09" w:rsidRPr="002E6F09">
        <w:rPr>
          <w:b/>
          <w:u w:val="single"/>
        </w:rPr>
        <w:t>LCFL!)</w:t>
      </w:r>
      <w:r w:rsidR="002E6F09" w:rsidRPr="002E6F09">
        <w:rPr>
          <w:rFonts w:ascii="Arial" w:eastAsia="Times New Roman" w:hAnsi="Arial" w:cs="Arial"/>
          <w:bCs/>
          <w:color w:val="000000"/>
          <w:sz w:val="20"/>
          <w:szCs w:val="20"/>
          <w:lang w:val="es-ES"/>
        </w:rPr>
        <w:t xml:space="preserve"> Grados 7 u 8 (Curso de año completo)</w:t>
      </w:r>
    </w:p>
    <w:p w:rsidR="002E6F09" w:rsidRDefault="002E6F09" w:rsidP="002E6F09">
      <w:pPr>
        <w:spacing w:after="0" w:line="239" w:lineRule="auto"/>
        <w:ind w:right="-56"/>
        <w:jc w:val="both"/>
        <w:rPr>
          <w:rFonts w:ascii="Arial" w:eastAsia="Times New Roman" w:hAnsi="Arial" w:cs="Arial"/>
          <w:bCs/>
          <w:color w:val="000000"/>
          <w:sz w:val="20"/>
          <w:szCs w:val="20"/>
          <w:lang w:val="es-ES"/>
        </w:rPr>
      </w:pPr>
      <w:r w:rsidRPr="002E6F09">
        <w:rPr>
          <w:rFonts w:ascii="Arial" w:eastAsia="Times New Roman" w:hAnsi="Arial" w:cs="Arial"/>
          <w:bCs/>
          <w:color w:val="000000"/>
          <w:sz w:val="20"/>
          <w:szCs w:val="20"/>
          <w:lang w:val="es-ES"/>
        </w:rPr>
        <w:t xml:space="preserve">Este curso ofrece un estudio de la historia del cine y la película como el núcleo para la enseñanza de habilidades de lectoescritura más avanzadas. Los estudiantes aprenden la física y la historia de las películas, y también cómo aplicar las técnicas de realización de películas a sus propias comunicaciones visuales. Los estudiantes leen una novela, así como selecciones de texto escrito más cortas y guiones. Las ocho unidades incluyen "How Movies Got their Start", "Silent Narrative Films", "Early Talkies, Early Color", "Genre Classics: The Golden Age of Hollywood", "Adaptaciones clásicas: The Golden Age of Hollywood and Beyond". "Documentales", "Animación" y "El negocio del </w:t>
      </w:r>
      <w:r w:rsidRPr="002E6F09">
        <w:rPr>
          <w:rFonts w:ascii="Arial" w:eastAsia="Times New Roman" w:hAnsi="Arial" w:cs="Arial"/>
          <w:bCs/>
          <w:color w:val="000000"/>
          <w:sz w:val="20"/>
          <w:szCs w:val="20"/>
          <w:lang w:val="es-ES"/>
        </w:rPr>
        <w:lastRenderedPageBreak/>
        <w:t>cine y los festivales de cine". (</w:t>
      </w:r>
      <w:r w:rsidR="00227CDD" w:rsidRPr="002E6F09">
        <w:rPr>
          <w:rFonts w:ascii="Arial" w:eastAsia="Times New Roman" w:hAnsi="Arial" w:cs="Arial"/>
          <w:bCs/>
          <w:color w:val="000000"/>
          <w:sz w:val="20"/>
          <w:szCs w:val="20"/>
          <w:lang w:val="es-ES"/>
        </w:rPr>
        <w:t>No es necesario completar “</w:t>
      </w:r>
      <w:r w:rsidR="00227CDD">
        <w:rPr>
          <w:rFonts w:ascii="Arial" w:eastAsia="Times New Roman" w:hAnsi="Arial" w:cs="Arial"/>
          <w:bCs/>
          <w:color w:val="000000"/>
          <w:sz w:val="20"/>
          <w:szCs w:val="20"/>
          <w:lang w:val="es-ES"/>
        </w:rPr>
        <w:t>¡</w:t>
      </w:r>
      <w:r w:rsidR="00227CDD" w:rsidRPr="002E6F09">
        <w:rPr>
          <w:rFonts w:ascii="Arial" w:eastAsia="Times New Roman" w:hAnsi="Arial" w:cs="Arial"/>
          <w:bCs/>
          <w:color w:val="000000"/>
          <w:sz w:val="20"/>
          <w:szCs w:val="20"/>
          <w:lang w:val="es-ES"/>
        </w:rPr>
        <w:t>Lights Camera, Literacy!”</w:t>
      </w:r>
      <w:r w:rsidRPr="002E6F09">
        <w:rPr>
          <w:rFonts w:ascii="Arial" w:eastAsia="Times New Roman" w:hAnsi="Arial" w:cs="Arial"/>
          <w:bCs/>
          <w:color w:val="000000"/>
          <w:sz w:val="20"/>
          <w:szCs w:val="20"/>
          <w:lang w:val="es-ES"/>
        </w:rPr>
        <w:t>).</w:t>
      </w:r>
    </w:p>
    <w:p w:rsidR="00A1567E" w:rsidRPr="009A6A51" w:rsidRDefault="00A1567E" w:rsidP="002E6F09">
      <w:pPr>
        <w:spacing w:after="0" w:line="239" w:lineRule="auto"/>
        <w:ind w:right="-56"/>
        <w:jc w:val="both"/>
        <w:rPr>
          <w:rFonts w:ascii="Arial" w:eastAsia="Times New Roman" w:hAnsi="Arial" w:cs="Arial"/>
          <w:bCs/>
          <w:color w:val="000000"/>
          <w:sz w:val="20"/>
          <w:szCs w:val="20"/>
          <w:lang w:val="es-ES"/>
        </w:rPr>
      </w:pPr>
    </w:p>
    <w:p w:rsidR="00242CF2" w:rsidRPr="00FA03A8" w:rsidRDefault="00242CF2" w:rsidP="00263113">
      <w:pPr>
        <w:widowControl/>
        <w:spacing w:after="0" w:line="240" w:lineRule="auto"/>
        <w:jc w:val="both"/>
        <w:rPr>
          <w:rFonts w:ascii="Calibri" w:eastAsia="Calibri" w:hAnsi="Calibri" w:cs="Calibri"/>
          <w:sz w:val="20"/>
          <w:szCs w:val="20"/>
          <w:lang w:val="es-ES"/>
        </w:rPr>
      </w:pPr>
    </w:p>
    <w:p w:rsidR="00CC73F7" w:rsidRDefault="00CC73F7" w:rsidP="00CC73F7">
      <w:pPr>
        <w:widowControl/>
        <w:spacing w:after="0" w:line="240" w:lineRule="auto"/>
        <w:jc w:val="both"/>
        <w:rPr>
          <w:rFonts w:ascii="Arial" w:eastAsia="Times New Roman" w:hAnsi="Arial" w:cs="Arial"/>
          <w:bCs/>
          <w:color w:val="000000"/>
          <w:sz w:val="20"/>
          <w:szCs w:val="20"/>
          <w:lang w:val="es-ES"/>
        </w:rPr>
      </w:pPr>
      <w:r w:rsidRPr="0099470D">
        <w:rPr>
          <w:b/>
          <w:u w:val="single"/>
        </w:rPr>
        <w:t>Corte Estudiantil</w:t>
      </w:r>
      <w:r w:rsidR="00E83D93" w:rsidRPr="0099470D">
        <w:rPr>
          <w:b/>
          <w:u w:val="single"/>
        </w:rPr>
        <w:t>/</w:t>
      </w:r>
      <w:r w:rsidRPr="0099470D">
        <w:rPr>
          <w:b/>
          <w:u w:val="single"/>
        </w:rPr>
        <w:t>Modelo de las Naciones Unidas</w:t>
      </w:r>
      <w:r w:rsidR="007327CD" w:rsidRPr="0099470D">
        <w:rPr>
          <w:b/>
          <w:u w:val="single"/>
        </w:rPr>
        <w:t xml:space="preserve"> </w:t>
      </w:r>
      <w:r w:rsidR="00E83D93" w:rsidRPr="0099470D">
        <w:rPr>
          <w:b/>
          <w:u w:val="single"/>
        </w:rPr>
        <w:t>-</w:t>
      </w:r>
      <w:r w:rsidR="007327CD">
        <w:rPr>
          <w:rFonts w:ascii="Arial" w:eastAsia="Times New Roman" w:hAnsi="Arial" w:cs="Arial"/>
          <w:bCs/>
          <w:color w:val="000000"/>
          <w:sz w:val="20"/>
          <w:szCs w:val="20"/>
          <w:lang w:val="es-ES"/>
        </w:rPr>
        <w:t xml:space="preserve"> Grado 7 u 8 (materia</w:t>
      </w:r>
      <w:r w:rsidRPr="00CC73F7">
        <w:rPr>
          <w:rFonts w:ascii="Arial" w:eastAsia="Times New Roman" w:hAnsi="Arial" w:cs="Arial"/>
          <w:bCs/>
          <w:color w:val="000000"/>
          <w:sz w:val="20"/>
          <w:szCs w:val="20"/>
          <w:lang w:val="es-ES"/>
        </w:rPr>
        <w:t xml:space="preserve"> complet</w:t>
      </w:r>
      <w:r w:rsidR="007327CD">
        <w:rPr>
          <w:rFonts w:ascii="Arial" w:eastAsia="Times New Roman" w:hAnsi="Arial" w:cs="Arial"/>
          <w:bCs/>
          <w:color w:val="000000"/>
          <w:sz w:val="20"/>
          <w:szCs w:val="20"/>
          <w:lang w:val="es-ES"/>
        </w:rPr>
        <w:t>a</w:t>
      </w:r>
      <w:r w:rsidRPr="00CC73F7">
        <w:rPr>
          <w:rFonts w:ascii="Arial" w:eastAsia="Times New Roman" w:hAnsi="Arial" w:cs="Arial"/>
          <w:bCs/>
          <w:color w:val="000000"/>
          <w:sz w:val="20"/>
          <w:szCs w:val="20"/>
          <w:lang w:val="es-ES"/>
        </w:rPr>
        <w:t xml:space="preserve">) </w:t>
      </w:r>
    </w:p>
    <w:p w:rsidR="00381DA8" w:rsidRDefault="00381DA8" w:rsidP="00CC73F7">
      <w:pPr>
        <w:widowControl/>
        <w:spacing w:after="0" w:line="240" w:lineRule="auto"/>
        <w:jc w:val="both"/>
        <w:rPr>
          <w:rFonts w:ascii="Arial" w:eastAsia="Times New Roman" w:hAnsi="Arial" w:cs="Arial"/>
          <w:bCs/>
          <w:color w:val="000000"/>
          <w:sz w:val="20"/>
          <w:szCs w:val="20"/>
          <w:lang w:val="es-ES"/>
        </w:rPr>
      </w:pPr>
    </w:p>
    <w:p w:rsidR="00CC73F7" w:rsidRPr="009A6A51" w:rsidRDefault="00CC73F7"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Esta materia proporcionará al estudiante información práctica </w:t>
      </w:r>
      <w:r w:rsidR="00973468" w:rsidRPr="009A6A51">
        <w:rPr>
          <w:rFonts w:ascii="Arial" w:eastAsia="Times New Roman" w:hAnsi="Arial" w:cs="Arial"/>
          <w:bCs/>
          <w:color w:val="000000"/>
          <w:sz w:val="20"/>
          <w:szCs w:val="20"/>
          <w:lang w:val="es-ES"/>
        </w:rPr>
        <w:t>y oportunidades</w:t>
      </w:r>
      <w:r w:rsidRPr="009A6A51">
        <w:rPr>
          <w:rFonts w:ascii="Arial" w:eastAsia="Times New Roman" w:hAnsi="Arial" w:cs="Arial"/>
          <w:bCs/>
          <w:color w:val="000000"/>
          <w:sz w:val="20"/>
          <w:szCs w:val="20"/>
          <w:lang w:val="es-ES"/>
        </w:rPr>
        <w:t xml:space="preserve"> de resolución de problemas para desarrollar conocimientos y habilidades necesarias para entender cómo coexistir y participar en una sociedad global. Esta materia ofrece una visión integral de cómo las Naciones Unidas, manteniendo la paz, la corte de las Naciones Unidas se ocupa de los muchos problemas que afectan a los ciudadanos de las todas las naciones del mundo. Los estudiantes asumen el papel de una nación del mundo </w:t>
      </w:r>
      <w:r w:rsidR="00973468" w:rsidRPr="009A6A51">
        <w:rPr>
          <w:rFonts w:ascii="Arial" w:eastAsia="Times New Roman" w:hAnsi="Arial" w:cs="Arial"/>
          <w:bCs/>
          <w:color w:val="000000"/>
          <w:sz w:val="20"/>
          <w:szCs w:val="20"/>
          <w:lang w:val="es-ES"/>
        </w:rPr>
        <w:t>e investiga</w:t>
      </w:r>
      <w:r w:rsidRPr="009A6A51">
        <w:rPr>
          <w:rFonts w:ascii="Arial" w:eastAsia="Times New Roman" w:hAnsi="Arial" w:cs="Arial"/>
          <w:bCs/>
          <w:color w:val="000000"/>
          <w:sz w:val="20"/>
          <w:szCs w:val="20"/>
          <w:lang w:val="es-ES"/>
        </w:rPr>
        <w:t xml:space="preserve"> la perspectiva de la nación seleccionada sobre el problema actual que enfrenta la nación. Los estudiantes aprenden los conocimientos necesarios para presentar y </w:t>
      </w:r>
      <w:r w:rsidR="00816897" w:rsidRPr="009A6A51">
        <w:rPr>
          <w:rFonts w:ascii="Arial" w:eastAsia="Times New Roman" w:hAnsi="Arial" w:cs="Arial"/>
          <w:bCs/>
          <w:color w:val="000000"/>
          <w:sz w:val="20"/>
          <w:szCs w:val="20"/>
          <w:lang w:val="es-ES"/>
        </w:rPr>
        <w:t>enunciar</w:t>
      </w:r>
      <w:r w:rsidRPr="009A6A51">
        <w:rPr>
          <w:rFonts w:ascii="Arial" w:eastAsia="Times New Roman" w:hAnsi="Arial" w:cs="Arial"/>
          <w:bCs/>
          <w:color w:val="000000"/>
          <w:sz w:val="20"/>
          <w:szCs w:val="20"/>
          <w:lang w:val="es-ES"/>
        </w:rPr>
        <w:t xml:space="preserve"> frente a un tribunal mundial, además de aprender a comprometerse y trabajar juntos con otros compañeros (delegados) sobre una posible resolución. </w:t>
      </w:r>
    </w:p>
    <w:p w:rsidR="00CC73F7" w:rsidRPr="00AB07D9" w:rsidRDefault="00CC73F7" w:rsidP="00AB07D9">
      <w:pPr>
        <w:widowControl/>
        <w:spacing w:after="0" w:line="240" w:lineRule="auto"/>
        <w:rPr>
          <w:rFonts w:ascii="Arial" w:eastAsia="Times New Roman" w:hAnsi="Arial" w:cs="Arial"/>
          <w:bCs/>
          <w:color w:val="000000"/>
          <w:sz w:val="20"/>
          <w:szCs w:val="20"/>
          <w:lang w:val="es-ES"/>
        </w:rPr>
      </w:pPr>
      <w:r w:rsidRPr="00CC73F7">
        <w:rPr>
          <w:rFonts w:ascii="Arial" w:eastAsia="Times New Roman" w:hAnsi="Arial" w:cs="Arial"/>
          <w:bCs/>
          <w:color w:val="000000"/>
          <w:sz w:val="20"/>
          <w:szCs w:val="20"/>
          <w:lang w:val="es-ES"/>
        </w:rPr>
        <w:t> </w:t>
      </w:r>
    </w:p>
    <w:p w:rsidR="00A61469" w:rsidRDefault="00CC73F7" w:rsidP="009A6A51">
      <w:pPr>
        <w:spacing w:after="0" w:line="239" w:lineRule="auto"/>
        <w:ind w:right="-56"/>
        <w:jc w:val="both"/>
        <w:rPr>
          <w:rFonts w:ascii="Arial" w:eastAsia="Times New Roman" w:hAnsi="Arial" w:cs="Arial"/>
          <w:bCs/>
          <w:color w:val="000000"/>
          <w:sz w:val="20"/>
          <w:szCs w:val="20"/>
          <w:lang w:val="es-ES"/>
        </w:rPr>
      </w:pPr>
      <w:r w:rsidRPr="009A6A51">
        <w:rPr>
          <w:rFonts w:ascii="Arial" w:eastAsia="Times New Roman" w:hAnsi="Arial" w:cs="Arial"/>
          <w:bCs/>
          <w:color w:val="000000"/>
          <w:sz w:val="20"/>
          <w:szCs w:val="20"/>
          <w:lang w:val="es-ES"/>
        </w:rPr>
        <w:t xml:space="preserve">El curso hará uso de una variedad de métodos de enseñanza tales como ejercicios en grupos pequeños, acontecimientos actuales, videos, investigación, escritura de la perspectiva, conferencias individuales y excusiones. Para facilitar la instrucción y el dominio del contenido se utilizarán recursos de la comunidad de la Universidad de Maryland, College Park. </w:t>
      </w:r>
    </w:p>
    <w:p w:rsidR="00A1567E" w:rsidRPr="009A6A51" w:rsidRDefault="00A1567E" w:rsidP="009A6A51">
      <w:pPr>
        <w:spacing w:after="0" w:line="239" w:lineRule="auto"/>
        <w:ind w:right="-56"/>
        <w:jc w:val="both"/>
        <w:rPr>
          <w:rFonts w:ascii="Arial" w:eastAsia="Times New Roman" w:hAnsi="Arial" w:cs="Arial"/>
          <w:bCs/>
          <w:color w:val="000000"/>
          <w:sz w:val="20"/>
          <w:szCs w:val="20"/>
          <w:lang w:val="es-ES"/>
        </w:rPr>
      </w:pPr>
    </w:p>
    <w:p w:rsidR="00C57918" w:rsidRPr="00C57918" w:rsidRDefault="00C57918" w:rsidP="00C57918">
      <w:pPr>
        <w:widowControl/>
        <w:spacing w:after="0" w:line="240" w:lineRule="auto"/>
        <w:jc w:val="both"/>
        <w:rPr>
          <w:rFonts w:ascii="Calibri" w:eastAsia="Calibri" w:hAnsi="Calibri" w:cs="Calibri"/>
          <w:b/>
          <w:bCs/>
          <w:sz w:val="20"/>
          <w:szCs w:val="20"/>
          <w:u w:val="single"/>
        </w:rPr>
      </w:pPr>
      <w:r w:rsidRPr="00C57918">
        <w:rPr>
          <w:rFonts w:ascii="Calibri" w:eastAsia="Calibri" w:hAnsi="Calibri" w:cs="Calibri"/>
          <w:b/>
          <w:bCs/>
          <w:sz w:val="20"/>
          <w:szCs w:val="20"/>
          <w:u w:val="single"/>
          <w:lang w:val="es-ES"/>
        </w:rPr>
        <w:t xml:space="preserve">Fundamentos </w:t>
      </w:r>
      <w:r w:rsidR="00C73CED">
        <w:rPr>
          <w:rFonts w:ascii="Calibri" w:eastAsia="Calibri" w:hAnsi="Calibri" w:cs="Calibri"/>
          <w:b/>
          <w:bCs/>
          <w:sz w:val="20"/>
          <w:szCs w:val="20"/>
          <w:u w:val="single"/>
          <w:lang w:val="es-ES"/>
        </w:rPr>
        <w:t>de Ciencias de la C</w:t>
      </w:r>
      <w:r w:rsidRPr="00C57918">
        <w:rPr>
          <w:rFonts w:ascii="Calibri" w:eastAsia="Calibri" w:hAnsi="Calibri" w:cs="Calibri"/>
          <w:b/>
          <w:bCs/>
          <w:sz w:val="20"/>
          <w:szCs w:val="20"/>
          <w:u w:val="single"/>
          <w:lang w:val="es-ES"/>
        </w:rPr>
        <w:t>omputación (</w:t>
      </w:r>
      <w:r>
        <w:rPr>
          <w:rFonts w:ascii="Calibri" w:eastAsia="Calibri" w:hAnsi="Calibri" w:cs="Calibri"/>
          <w:b/>
          <w:bCs/>
          <w:sz w:val="20"/>
          <w:szCs w:val="20"/>
          <w:u w:val="single"/>
          <w:lang w:val="es-ES"/>
        </w:rPr>
        <w:t xml:space="preserve">año completo </w:t>
      </w:r>
      <w:r w:rsidRPr="00C57918">
        <w:rPr>
          <w:rFonts w:ascii="Calibri" w:eastAsia="Calibri" w:hAnsi="Calibri" w:cs="Calibri"/>
          <w:b/>
          <w:bCs/>
          <w:sz w:val="20"/>
          <w:szCs w:val="20"/>
          <w:u w:val="single"/>
          <w:lang w:val="es-ES"/>
        </w:rPr>
        <w:t>-</w:t>
      </w:r>
      <w:r>
        <w:rPr>
          <w:rFonts w:ascii="Calibri" w:eastAsia="Calibri" w:hAnsi="Calibri" w:cs="Calibri"/>
          <w:b/>
          <w:bCs/>
          <w:sz w:val="20"/>
          <w:szCs w:val="20"/>
          <w:u w:val="single"/>
          <w:lang w:val="es-ES"/>
        </w:rPr>
        <w:t xml:space="preserve"> </w:t>
      </w:r>
      <w:r w:rsidRPr="00C57918">
        <w:rPr>
          <w:rFonts w:ascii="Calibri" w:eastAsia="Calibri" w:hAnsi="Calibri" w:cs="Calibri"/>
          <w:b/>
          <w:bCs/>
          <w:sz w:val="20"/>
          <w:szCs w:val="20"/>
          <w:u w:val="single"/>
          <w:lang w:val="es-ES"/>
        </w:rPr>
        <w:t xml:space="preserve"> 8vo grado solamente; crédito de </w:t>
      </w:r>
      <w:r>
        <w:rPr>
          <w:rFonts w:ascii="Calibri" w:eastAsia="Calibri" w:hAnsi="Calibri" w:cs="Calibri"/>
          <w:b/>
          <w:bCs/>
          <w:sz w:val="20"/>
          <w:szCs w:val="20"/>
          <w:u w:val="single"/>
          <w:lang w:val="es-ES"/>
        </w:rPr>
        <w:t>HS</w:t>
      </w:r>
      <w:r w:rsidRPr="00C57918">
        <w:rPr>
          <w:rFonts w:ascii="Calibri" w:eastAsia="Calibri" w:hAnsi="Calibri" w:cs="Calibri"/>
          <w:b/>
          <w:bCs/>
          <w:sz w:val="20"/>
          <w:szCs w:val="20"/>
          <w:u w:val="single"/>
          <w:lang w:val="es-ES"/>
        </w:rPr>
        <w:t>)</w:t>
      </w:r>
    </w:p>
    <w:p w:rsidR="00A61469" w:rsidRPr="00CE1320" w:rsidRDefault="00BC2290" w:rsidP="00CE1320">
      <w:pPr>
        <w:spacing w:after="0" w:line="239" w:lineRule="auto"/>
        <w:ind w:right="-56"/>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vertAlign w:val="superscript"/>
        </w:rPr>
        <mc:AlternateContent>
          <mc:Choice Requires="wps">
            <w:drawing>
              <wp:anchor distT="0" distB="0" distL="114300" distR="114300" simplePos="0" relativeHeight="251682304" behindDoc="0" locked="0" layoutInCell="1" allowOverlap="1">
                <wp:simplePos x="0" y="0"/>
                <wp:positionH relativeFrom="column">
                  <wp:posOffset>-360680</wp:posOffset>
                </wp:positionH>
                <wp:positionV relativeFrom="paragraph">
                  <wp:posOffset>991870</wp:posOffset>
                </wp:positionV>
                <wp:extent cx="355600" cy="371475"/>
                <wp:effectExtent l="1905" t="0" r="4445" b="381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A11B10">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left:0;text-align:left;margin-left:-28.4pt;margin-top:78.1pt;width:28pt;height:2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T3hgIAABc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" stroked="f">
                <v:textbox>
                  <w:txbxContent>
                    <w:p w:rsidR="00E01922" w:rsidRDefault="00E01922" w:rsidP="00A11B10">
                      <w:r>
                        <w:t>20</w:t>
                      </w:r>
                    </w:p>
                  </w:txbxContent>
                </v:textbox>
              </v:shape>
            </w:pict>
          </mc:Fallback>
        </mc:AlternateContent>
      </w:r>
      <w:r w:rsidR="00A16445" w:rsidRPr="0037161D">
        <w:rPr>
          <w:rFonts w:ascii="Arial" w:eastAsia="Times New Roman" w:hAnsi="Arial" w:cs="Arial"/>
          <w:bCs/>
          <w:color w:val="000000"/>
          <w:sz w:val="20"/>
          <w:szCs w:val="20"/>
          <w:lang w:val="es-ES"/>
        </w:rPr>
        <w:t>Esta materia</w:t>
      </w:r>
      <w:r w:rsidR="00C73CED" w:rsidRPr="00C73CED">
        <w:rPr>
          <w:rFonts w:ascii="Arial" w:eastAsia="Times New Roman" w:hAnsi="Arial" w:cs="Arial"/>
          <w:bCs/>
          <w:color w:val="000000"/>
          <w:sz w:val="20"/>
          <w:szCs w:val="20"/>
          <w:lang w:val="es-ES"/>
        </w:rPr>
        <w:t xml:space="preserve"> proporciona una introducción atractiva a los conceptos informáticos a través de un plan de estudios desarrollado </w:t>
      </w:r>
      <w:r w:rsidR="0037161D">
        <w:rPr>
          <w:rFonts w:ascii="Arial" w:eastAsia="Times New Roman" w:hAnsi="Arial" w:cs="Arial"/>
          <w:bCs/>
          <w:color w:val="000000"/>
          <w:sz w:val="20"/>
          <w:szCs w:val="20"/>
          <w:lang w:val="es-ES"/>
        </w:rPr>
        <w:t>a nivel nacional</w:t>
      </w:r>
      <w:r w:rsidR="00C73CED" w:rsidRPr="00C73CED">
        <w:rPr>
          <w:rFonts w:ascii="Arial" w:eastAsia="Times New Roman" w:hAnsi="Arial" w:cs="Arial"/>
          <w:bCs/>
          <w:color w:val="000000"/>
          <w:sz w:val="20"/>
          <w:szCs w:val="20"/>
          <w:lang w:val="es-ES"/>
        </w:rPr>
        <w:t>, que se ofrece a través de la asociac</w:t>
      </w:r>
      <w:r w:rsidR="00710817">
        <w:rPr>
          <w:rFonts w:ascii="Arial" w:eastAsia="Times New Roman" w:hAnsi="Arial" w:cs="Arial"/>
          <w:bCs/>
          <w:color w:val="000000"/>
          <w:sz w:val="20"/>
          <w:szCs w:val="20"/>
          <w:lang w:val="es-ES"/>
        </w:rPr>
        <w:t>ión exclusiva con Code.org. Esta materia</w:t>
      </w:r>
      <w:r w:rsidR="00C73CED" w:rsidRPr="00C73CED">
        <w:rPr>
          <w:rFonts w:ascii="Arial" w:eastAsia="Times New Roman" w:hAnsi="Arial" w:cs="Arial"/>
          <w:bCs/>
          <w:color w:val="000000"/>
          <w:sz w:val="20"/>
          <w:szCs w:val="20"/>
          <w:lang w:val="es-ES"/>
        </w:rPr>
        <w:t xml:space="preserve"> se enfoca en las ideas conceptuales de computación para que los estudiantes entiendan por qué se usan las herramientas y los idiomas para resolver problemas. Esto se realiza a través de un estudio de la</w:t>
      </w:r>
      <w:r w:rsidR="00CC62AD">
        <w:rPr>
          <w:rFonts w:ascii="Arial" w:eastAsia="Times New Roman" w:hAnsi="Arial" w:cs="Arial"/>
          <w:bCs/>
          <w:color w:val="000000"/>
          <w:sz w:val="20"/>
          <w:szCs w:val="20"/>
          <w:lang w:val="es-ES"/>
        </w:rPr>
        <w:t xml:space="preserve"> interacción entre l</w:t>
      </w:r>
      <w:r w:rsidR="00C73CED" w:rsidRPr="00C73CED">
        <w:rPr>
          <w:rFonts w:ascii="Arial" w:eastAsia="Times New Roman" w:hAnsi="Arial" w:cs="Arial"/>
          <w:bCs/>
          <w:color w:val="000000"/>
          <w:sz w:val="20"/>
          <w:szCs w:val="20"/>
          <w:lang w:val="es-ES"/>
        </w:rPr>
        <w:t xml:space="preserve">a </w:t>
      </w:r>
      <w:r w:rsidR="00CC62AD">
        <w:rPr>
          <w:rFonts w:ascii="Arial" w:eastAsia="Times New Roman" w:hAnsi="Arial" w:cs="Arial"/>
          <w:bCs/>
          <w:color w:val="000000"/>
          <w:sz w:val="20"/>
          <w:szCs w:val="20"/>
          <w:lang w:val="es-ES"/>
        </w:rPr>
        <w:t>humano-</w:t>
      </w:r>
      <w:r w:rsidR="00C73CED" w:rsidRPr="00C73CED">
        <w:rPr>
          <w:rFonts w:ascii="Arial" w:eastAsia="Times New Roman" w:hAnsi="Arial" w:cs="Arial"/>
          <w:bCs/>
          <w:color w:val="000000"/>
          <w:sz w:val="20"/>
          <w:szCs w:val="20"/>
          <w:lang w:val="es-ES"/>
        </w:rPr>
        <w:t>computadora, la resolución de problemas, el diseño web, la programación, el análisis de datos y la robótica.</w:t>
      </w:r>
    </w:p>
    <w:p w:rsidR="00583F8C" w:rsidRDefault="00583F8C" w:rsidP="00936D47">
      <w:pPr>
        <w:widowControl/>
        <w:spacing w:after="0" w:line="240" w:lineRule="auto"/>
        <w:jc w:val="both"/>
        <w:rPr>
          <w:rFonts w:ascii="Calibri" w:eastAsia="Calibri" w:hAnsi="Calibri" w:cs="Calibri"/>
          <w:sz w:val="20"/>
          <w:szCs w:val="20"/>
        </w:rPr>
      </w:pPr>
    </w:p>
    <w:p w:rsidR="00FE0158" w:rsidRPr="0099470D" w:rsidRDefault="00FE0158" w:rsidP="00FE0158">
      <w:pPr>
        <w:pStyle w:val="NoSpacing"/>
        <w:rPr>
          <w:b/>
          <w:u w:val="single"/>
        </w:rPr>
      </w:pPr>
      <w:r w:rsidRPr="0099470D">
        <w:rPr>
          <w:b/>
          <w:u w:val="single"/>
        </w:rPr>
        <w:t>Invenciones en Ingeniería</w:t>
      </w:r>
      <w:r w:rsidR="00E8021A" w:rsidRPr="0099470D">
        <w:rPr>
          <w:b/>
          <w:u w:val="single"/>
        </w:rPr>
        <w:t xml:space="preserve"> Grado 7 u 8 (por semestre)</w:t>
      </w:r>
    </w:p>
    <w:p w:rsidR="003E7FB9" w:rsidRDefault="00E8021A" w:rsidP="009A6A51">
      <w:pPr>
        <w:spacing w:after="0" w:line="239" w:lineRule="auto"/>
        <w:ind w:right="-56"/>
        <w:jc w:val="both"/>
        <w:rPr>
          <w:rFonts w:ascii="Arial" w:eastAsia="Times New Roman" w:hAnsi="Arial" w:cs="Arial"/>
          <w:bCs/>
          <w:color w:val="000000"/>
          <w:sz w:val="20"/>
          <w:szCs w:val="20"/>
          <w:lang w:val="es-ES"/>
        </w:rPr>
      </w:pPr>
      <w:r w:rsidRPr="00E8021A">
        <w:rPr>
          <w:rFonts w:ascii="Arial" w:eastAsia="Times New Roman" w:hAnsi="Arial" w:cs="Arial"/>
          <w:bCs/>
          <w:color w:val="000000"/>
          <w:sz w:val="20"/>
          <w:szCs w:val="20"/>
          <w:lang w:val="es-ES"/>
        </w:rPr>
        <w:t xml:space="preserve">Los estudiantes desarrollan </w:t>
      </w:r>
      <w:r>
        <w:rPr>
          <w:rFonts w:ascii="Arial" w:eastAsia="Times New Roman" w:hAnsi="Arial" w:cs="Arial"/>
          <w:bCs/>
          <w:color w:val="000000"/>
          <w:sz w:val="20"/>
          <w:szCs w:val="20"/>
          <w:lang w:val="es-ES"/>
        </w:rPr>
        <w:t xml:space="preserve">la comprensión del impacto de la </w:t>
      </w:r>
      <w:r w:rsidR="00117BDE">
        <w:rPr>
          <w:rFonts w:ascii="Arial" w:eastAsia="Times New Roman" w:hAnsi="Arial" w:cs="Arial"/>
          <w:bCs/>
          <w:color w:val="000000"/>
          <w:sz w:val="20"/>
          <w:szCs w:val="20"/>
          <w:lang w:val="es-ES"/>
        </w:rPr>
        <w:t>tecnología a</w:t>
      </w:r>
      <w:r>
        <w:rPr>
          <w:rFonts w:ascii="Arial" w:eastAsia="Times New Roman" w:hAnsi="Arial" w:cs="Arial"/>
          <w:bCs/>
          <w:color w:val="000000"/>
          <w:sz w:val="20"/>
          <w:szCs w:val="20"/>
          <w:lang w:val="es-ES"/>
        </w:rPr>
        <w:t xml:space="preserve"> nivel cultural, social, económico, ambiental y político; el </w:t>
      </w:r>
      <w:r w:rsidR="00117BDE">
        <w:rPr>
          <w:rFonts w:ascii="Arial" w:eastAsia="Times New Roman" w:hAnsi="Arial" w:cs="Arial"/>
          <w:bCs/>
          <w:color w:val="000000"/>
          <w:sz w:val="20"/>
          <w:szCs w:val="20"/>
          <w:lang w:val="es-ES"/>
        </w:rPr>
        <w:t>rol de</w:t>
      </w:r>
      <w:r>
        <w:rPr>
          <w:rFonts w:ascii="Arial" w:eastAsia="Times New Roman" w:hAnsi="Arial" w:cs="Arial"/>
          <w:bCs/>
          <w:color w:val="000000"/>
          <w:sz w:val="20"/>
          <w:szCs w:val="20"/>
          <w:lang w:val="es-ES"/>
        </w:rPr>
        <w:t xml:space="preserve"> la </w:t>
      </w:r>
      <w:r w:rsidR="00117BDE">
        <w:rPr>
          <w:rFonts w:ascii="Arial" w:eastAsia="Times New Roman" w:hAnsi="Arial" w:cs="Arial"/>
          <w:bCs/>
          <w:color w:val="000000"/>
          <w:sz w:val="20"/>
          <w:szCs w:val="20"/>
          <w:lang w:val="es-ES"/>
        </w:rPr>
        <w:t>sociedad en</w:t>
      </w:r>
      <w:r>
        <w:rPr>
          <w:rFonts w:ascii="Arial" w:eastAsia="Times New Roman" w:hAnsi="Arial" w:cs="Arial"/>
          <w:bCs/>
          <w:color w:val="000000"/>
          <w:sz w:val="20"/>
          <w:szCs w:val="20"/>
          <w:lang w:val="es-ES"/>
        </w:rPr>
        <w:t xml:space="preserve"> el </w:t>
      </w:r>
      <w:r w:rsidR="0099083C">
        <w:rPr>
          <w:rFonts w:ascii="Arial" w:eastAsia="Times New Roman" w:hAnsi="Arial" w:cs="Arial"/>
          <w:bCs/>
          <w:color w:val="000000"/>
          <w:sz w:val="20"/>
          <w:szCs w:val="20"/>
          <w:lang w:val="es-ES"/>
        </w:rPr>
        <w:t>desarrollo y</w:t>
      </w:r>
      <w:r>
        <w:rPr>
          <w:rFonts w:ascii="Arial" w:eastAsia="Times New Roman" w:hAnsi="Arial" w:cs="Arial"/>
          <w:bCs/>
          <w:color w:val="000000"/>
          <w:sz w:val="20"/>
          <w:szCs w:val="20"/>
          <w:lang w:val="es-ES"/>
        </w:rPr>
        <w:t xml:space="preserve"> el uso de la </w:t>
      </w:r>
      <w:r w:rsidR="0099083C">
        <w:rPr>
          <w:rFonts w:ascii="Arial" w:eastAsia="Times New Roman" w:hAnsi="Arial" w:cs="Arial"/>
          <w:bCs/>
          <w:color w:val="000000"/>
          <w:sz w:val="20"/>
          <w:szCs w:val="20"/>
          <w:lang w:val="es-ES"/>
        </w:rPr>
        <w:t>tecnología; y</w:t>
      </w:r>
      <w:r>
        <w:rPr>
          <w:rFonts w:ascii="Arial" w:eastAsia="Times New Roman" w:hAnsi="Arial" w:cs="Arial"/>
          <w:bCs/>
          <w:color w:val="000000"/>
          <w:sz w:val="20"/>
          <w:szCs w:val="20"/>
          <w:lang w:val="es-ES"/>
        </w:rPr>
        <w:t xml:space="preserve"> la influencia de la </w:t>
      </w:r>
      <w:r w:rsidR="0099083C">
        <w:rPr>
          <w:rFonts w:ascii="Arial" w:eastAsia="Times New Roman" w:hAnsi="Arial" w:cs="Arial"/>
          <w:bCs/>
          <w:color w:val="000000"/>
          <w:sz w:val="20"/>
          <w:szCs w:val="20"/>
          <w:lang w:val="es-ES"/>
        </w:rPr>
        <w:t>tecnología en</w:t>
      </w:r>
      <w:r>
        <w:rPr>
          <w:rFonts w:ascii="Arial" w:eastAsia="Times New Roman" w:hAnsi="Arial" w:cs="Arial"/>
          <w:bCs/>
          <w:color w:val="000000"/>
          <w:sz w:val="20"/>
          <w:szCs w:val="20"/>
          <w:lang w:val="es-ES"/>
        </w:rPr>
        <w:t xml:space="preserve"> la historia.  Los estudiantes usarán diseños de </w:t>
      </w:r>
      <w:r w:rsidR="00117BDE">
        <w:rPr>
          <w:rFonts w:ascii="Arial" w:eastAsia="Times New Roman" w:hAnsi="Arial" w:cs="Arial"/>
          <w:bCs/>
          <w:color w:val="000000"/>
          <w:sz w:val="20"/>
          <w:szCs w:val="20"/>
          <w:lang w:val="es-ES"/>
        </w:rPr>
        <w:t>ingeniería, solución</w:t>
      </w:r>
      <w:r w:rsidR="00323B87">
        <w:rPr>
          <w:rFonts w:ascii="Arial" w:eastAsia="Times New Roman" w:hAnsi="Arial" w:cs="Arial"/>
          <w:bCs/>
          <w:color w:val="000000"/>
          <w:sz w:val="20"/>
          <w:szCs w:val="20"/>
          <w:lang w:val="es-ES"/>
        </w:rPr>
        <w:t xml:space="preserve"> </w:t>
      </w:r>
      <w:r w:rsidR="00117BDE">
        <w:rPr>
          <w:rFonts w:ascii="Arial" w:eastAsia="Times New Roman" w:hAnsi="Arial" w:cs="Arial"/>
          <w:bCs/>
          <w:color w:val="000000"/>
          <w:sz w:val="20"/>
          <w:szCs w:val="20"/>
          <w:lang w:val="es-ES"/>
        </w:rPr>
        <w:t>de problemas, investigación</w:t>
      </w:r>
      <w:r w:rsidR="00323B87">
        <w:rPr>
          <w:rFonts w:ascii="Arial" w:eastAsia="Times New Roman" w:hAnsi="Arial" w:cs="Arial"/>
          <w:bCs/>
          <w:color w:val="000000"/>
          <w:sz w:val="20"/>
          <w:szCs w:val="20"/>
          <w:lang w:val="es-ES"/>
        </w:rPr>
        <w:t xml:space="preserve"> y desarrollo, invención e </w:t>
      </w:r>
      <w:r w:rsidR="00117BDE">
        <w:rPr>
          <w:rFonts w:ascii="Arial" w:eastAsia="Times New Roman" w:hAnsi="Arial" w:cs="Arial"/>
          <w:bCs/>
          <w:color w:val="000000"/>
          <w:sz w:val="20"/>
          <w:szCs w:val="20"/>
          <w:lang w:val="es-ES"/>
        </w:rPr>
        <w:t>innovación, la</w:t>
      </w:r>
      <w:r w:rsidR="003A2F97" w:rsidRPr="003A2F97">
        <w:rPr>
          <w:rFonts w:ascii="Arial" w:eastAsia="Times New Roman" w:hAnsi="Arial" w:cs="Arial"/>
          <w:bCs/>
          <w:color w:val="000000"/>
          <w:sz w:val="20"/>
          <w:szCs w:val="20"/>
          <w:lang w:val="es-ES"/>
        </w:rPr>
        <w:t xml:space="preserve"> experimentación en la resolución de problemas mientras aprenden a usar y mantener sistemas tecnológicos.</w:t>
      </w:r>
    </w:p>
    <w:p w:rsidR="003E7FB9" w:rsidRDefault="003E7FB9" w:rsidP="003A2F97">
      <w:pPr>
        <w:pStyle w:val="NoSpacing"/>
        <w:jc w:val="both"/>
        <w:rPr>
          <w:rFonts w:ascii="Arial" w:eastAsia="Times New Roman" w:hAnsi="Arial" w:cs="Arial"/>
          <w:bCs/>
          <w:color w:val="000000"/>
          <w:sz w:val="20"/>
          <w:szCs w:val="20"/>
          <w:lang w:val="es-ES"/>
        </w:rPr>
      </w:pPr>
    </w:p>
    <w:p w:rsidR="00F15066" w:rsidRDefault="00F15066" w:rsidP="009A6A51">
      <w:pPr>
        <w:spacing w:after="0" w:line="239" w:lineRule="auto"/>
        <w:ind w:right="-56"/>
        <w:jc w:val="both"/>
        <w:rPr>
          <w:rFonts w:ascii="Arial" w:eastAsia="Times New Roman" w:hAnsi="Arial" w:cs="Arial"/>
          <w:bCs/>
          <w:color w:val="000000"/>
          <w:sz w:val="20"/>
          <w:szCs w:val="20"/>
          <w:lang w:val="es-ES"/>
        </w:rPr>
      </w:pPr>
    </w:p>
    <w:p w:rsidR="00F15066" w:rsidRDefault="00F15066" w:rsidP="003A2F97">
      <w:pPr>
        <w:pStyle w:val="NoSpacing"/>
        <w:jc w:val="both"/>
        <w:rPr>
          <w:rFonts w:ascii="Arial" w:eastAsia="Times New Roman" w:hAnsi="Arial" w:cs="Arial"/>
          <w:bCs/>
          <w:color w:val="000000"/>
          <w:sz w:val="20"/>
          <w:szCs w:val="20"/>
          <w:lang w:val="es-ES"/>
        </w:rPr>
      </w:pPr>
    </w:p>
    <w:p w:rsidR="00F15066" w:rsidRPr="0099470D" w:rsidRDefault="00F15066" w:rsidP="0099470D">
      <w:pPr>
        <w:pStyle w:val="NoSpacing"/>
        <w:rPr>
          <w:b/>
          <w:u w:val="single"/>
        </w:rPr>
      </w:pPr>
      <w:r w:rsidRPr="0099470D">
        <w:rPr>
          <w:b/>
          <w:u w:val="single"/>
        </w:rPr>
        <w:t xml:space="preserve">Tecnologia y Diseño (por semestre – 6 to   grado </w:t>
      </w:r>
      <w:r w:rsidR="00B872CE">
        <w:rPr>
          <w:b/>
          <w:u w:val="single"/>
        </w:rPr>
        <w:t>sólamente</w:t>
      </w:r>
      <w:r w:rsidRPr="0099470D">
        <w:rPr>
          <w:b/>
          <w:u w:val="single"/>
        </w:rPr>
        <w:t>)</w:t>
      </w:r>
    </w:p>
    <w:p w:rsidR="00F15066" w:rsidRDefault="00F15066" w:rsidP="003A2F97">
      <w:pPr>
        <w:pStyle w:val="NoSpacing"/>
        <w:jc w:val="both"/>
        <w:rPr>
          <w:rFonts w:ascii="Arial" w:eastAsia="Times New Roman" w:hAnsi="Arial" w:cs="Arial"/>
          <w:bCs/>
          <w:color w:val="000000"/>
          <w:sz w:val="20"/>
          <w:szCs w:val="20"/>
          <w:lang w:val="es-ES"/>
        </w:rPr>
      </w:pPr>
    </w:p>
    <w:p w:rsidR="00F15066" w:rsidRDefault="00F15066" w:rsidP="009A6A51">
      <w:pPr>
        <w:spacing w:after="0" w:line="239" w:lineRule="auto"/>
        <w:ind w:right="-56"/>
        <w:jc w:val="both"/>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Los estudiantes exploran y desarrollan</w:t>
      </w:r>
      <w:r w:rsidR="0008738A">
        <w:rPr>
          <w:rFonts w:ascii="Arial" w:eastAsia="Times New Roman" w:hAnsi="Arial" w:cs="Arial"/>
          <w:bCs/>
          <w:color w:val="000000"/>
          <w:sz w:val="20"/>
          <w:szCs w:val="20"/>
          <w:lang w:val="es-ES"/>
        </w:rPr>
        <w:t xml:space="preserve"> comprensión</w:t>
      </w:r>
      <w:r w:rsidR="00592560">
        <w:rPr>
          <w:rFonts w:ascii="Arial" w:eastAsia="Times New Roman" w:hAnsi="Arial" w:cs="Arial"/>
          <w:bCs/>
          <w:color w:val="000000"/>
          <w:sz w:val="20"/>
          <w:szCs w:val="20"/>
          <w:lang w:val="es-ES"/>
        </w:rPr>
        <w:t xml:space="preserve"> del alcance</w:t>
      </w:r>
      <w:r w:rsidR="0008738A">
        <w:rPr>
          <w:rFonts w:ascii="Arial" w:eastAsia="Times New Roman" w:hAnsi="Arial" w:cs="Arial"/>
          <w:bCs/>
          <w:color w:val="000000"/>
          <w:sz w:val="20"/>
          <w:szCs w:val="20"/>
          <w:lang w:val="es-ES"/>
        </w:rPr>
        <w:t xml:space="preserve">, las </w:t>
      </w:r>
      <w:r w:rsidR="00117BDE">
        <w:rPr>
          <w:rFonts w:ascii="Arial" w:eastAsia="Times New Roman" w:hAnsi="Arial" w:cs="Arial"/>
          <w:bCs/>
          <w:color w:val="000000"/>
          <w:sz w:val="20"/>
          <w:szCs w:val="20"/>
          <w:lang w:val="es-ES"/>
        </w:rPr>
        <w:t>características y</w:t>
      </w:r>
      <w:r w:rsidR="0008738A">
        <w:rPr>
          <w:rFonts w:ascii="Arial" w:eastAsia="Times New Roman" w:hAnsi="Arial" w:cs="Arial"/>
          <w:bCs/>
          <w:color w:val="000000"/>
          <w:sz w:val="20"/>
          <w:szCs w:val="20"/>
          <w:lang w:val="es-ES"/>
        </w:rPr>
        <w:t xml:space="preserve"> los conceptos básicos de la </w:t>
      </w:r>
      <w:r w:rsidR="00592560">
        <w:rPr>
          <w:rFonts w:ascii="Arial" w:eastAsia="Times New Roman" w:hAnsi="Arial" w:cs="Arial"/>
          <w:bCs/>
          <w:color w:val="000000"/>
          <w:sz w:val="20"/>
          <w:szCs w:val="20"/>
          <w:lang w:val="es-ES"/>
        </w:rPr>
        <w:t xml:space="preserve">tecnología. Ellos reconocen las relaciones y las conexiones entre la tecnología y otros campos de estudio, mientras trabjan para comprender </w:t>
      </w:r>
      <w:r w:rsidR="00117BDE">
        <w:rPr>
          <w:rFonts w:ascii="Arial" w:eastAsia="Times New Roman" w:hAnsi="Arial" w:cs="Arial"/>
          <w:bCs/>
          <w:color w:val="000000"/>
          <w:sz w:val="20"/>
          <w:szCs w:val="20"/>
          <w:lang w:val="es-ES"/>
        </w:rPr>
        <w:t>las particularidades</w:t>
      </w:r>
      <w:r w:rsidR="00592560">
        <w:rPr>
          <w:rFonts w:ascii="Arial" w:eastAsia="Times New Roman" w:hAnsi="Arial" w:cs="Arial"/>
          <w:bCs/>
          <w:color w:val="000000"/>
          <w:sz w:val="20"/>
          <w:szCs w:val="20"/>
          <w:lang w:val="es-ES"/>
        </w:rPr>
        <w:t xml:space="preserve"> del diseño y aplican los procesos de diseño a través de una serie de actividades manuales. Los estudiantes desarrollan destrezas</w:t>
      </w:r>
      <w:r w:rsidR="00DD7254">
        <w:rPr>
          <w:rFonts w:ascii="Arial" w:eastAsia="Times New Roman" w:hAnsi="Arial" w:cs="Arial"/>
          <w:bCs/>
          <w:color w:val="000000"/>
          <w:sz w:val="20"/>
          <w:szCs w:val="20"/>
          <w:lang w:val="es-ES"/>
        </w:rPr>
        <w:t xml:space="preserve"> en el impacto de las evaluaciones de los productos y sistemas, investigan sobre problema-solución, y desarrollan una </w:t>
      </w:r>
      <w:r w:rsidR="00117BDE">
        <w:rPr>
          <w:rFonts w:ascii="Arial" w:eastAsia="Times New Roman" w:hAnsi="Arial" w:cs="Arial"/>
          <w:bCs/>
          <w:color w:val="000000"/>
          <w:sz w:val="20"/>
          <w:szCs w:val="20"/>
          <w:lang w:val="es-ES"/>
        </w:rPr>
        <w:t>actitud de</w:t>
      </w:r>
      <w:r w:rsidR="00DD7254">
        <w:rPr>
          <w:rFonts w:ascii="Arial" w:eastAsia="Times New Roman" w:hAnsi="Arial" w:cs="Arial"/>
          <w:bCs/>
          <w:color w:val="000000"/>
          <w:sz w:val="20"/>
          <w:szCs w:val="20"/>
          <w:lang w:val="es-ES"/>
        </w:rPr>
        <w:t xml:space="preserve"> seguridad mientras trabajan en colaboración con otros. </w:t>
      </w:r>
    </w:p>
    <w:p w:rsidR="00DD7254" w:rsidRDefault="00DD7254" w:rsidP="003A2F97">
      <w:pPr>
        <w:pStyle w:val="NoSpacing"/>
        <w:jc w:val="both"/>
        <w:rPr>
          <w:rFonts w:ascii="Arial" w:eastAsia="Times New Roman" w:hAnsi="Arial" w:cs="Arial"/>
          <w:bCs/>
          <w:color w:val="000000"/>
          <w:sz w:val="20"/>
          <w:szCs w:val="20"/>
          <w:lang w:val="es-ES"/>
        </w:rPr>
      </w:pPr>
    </w:p>
    <w:p w:rsidR="00DD7254" w:rsidRPr="0099470D" w:rsidRDefault="00DD7254" w:rsidP="0099470D">
      <w:pPr>
        <w:pStyle w:val="NoSpacing"/>
        <w:rPr>
          <w:b/>
          <w:u w:val="single"/>
        </w:rPr>
      </w:pPr>
      <w:r w:rsidRPr="0099470D">
        <w:rPr>
          <w:b/>
          <w:u w:val="single"/>
        </w:rPr>
        <w:t>Horticultura Grados 6, 7 u 8 (por semestre)</w:t>
      </w:r>
    </w:p>
    <w:p w:rsidR="00DD7254" w:rsidRDefault="00BC2290" w:rsidP="009A6A51">
      <w:pPr>
        <w:spacing w:after="0" w:line="239" w:lineRule="auto"/>
        <w:ind w:right="-56"/>
        <w:jc w:val="both"/>
        <w:rPr>
          <w:rFonts w:ascii="Arial" w:eastAsia="Times New Roman" w:hAnsi="Arial" w:cs="Arial"/>
          <w:bCs/>
          <w:color w:val="000000"/>
          <w:sz w:val="20"/>
          <w:szCs w:val="20"/>
          <w:lang w:val="es-ES"/>
        </w:rPr>
      </w:pPr>
      <w:r>
        <w:rPr>
          <w:rFonts w:ascii="Arial" w:eastAsia="Times New Roman" w:hAnsi="Arial" w:cs="Arial"/>
          <w:bCs/>
          <w:noProof/>
          <w:color w:val="000000"/>
          <w:sz w:val="20"/>
          <w:szCs w:val="20"/>
          <w:vertAlign w:val="superscript"/>
        </w:rPr>
        <mc:AlternateContent>
          <mc:Choice Requires="wps">
            <w:drawing>
              <wp:anchor distT="0" distB="0" distL="114300" distR="114300" simplePos="0" relativeHeight="251688448" behindDoc="0" locked="0" layoutInCell="1" allowOverlap="1">
                <wp:simplePos x="0" y="0"/>
                <wp:positionH relativeFrom="column">
                  <wp:posOffset>3306445</wp:posOffset>
                </wp:positionH>
                <wp:positionV relativeFrom="paragraph">
                  <wp:posOffset>1643380</wp:posOffset>
                </wp:positionV>
                <wp:extent cx="355600" cy="304800"/>
                <wp:effectExtent l="4445" t="0" r="1905" b="381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rsidP="00A1567E">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4" type="#_x0000_t202" style="position:absolute;left:0;text-align:left;margin-left:260.35pt;margin-top:129.4pt;width:28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5XhAIAABc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" stroked="f">
                <v:textbox>
                  <w:txbxContent>
                    <w:p w:rsidR="00E01922" w:rsidRDefault="00E01922" w:rsidP="00A1567E">
                      <w:r>
                        <w:t>21</w:t>
                      </w:r>
                    </w:p>
                  </w:txbxContent>
                </v:textbox>
              </v:shape>
            </w:pict>
          </mc:Fallback>
        </mc:AlternateContent>
      </w:r>
      <w:r w:rsidR="00DD7254">
        <w:rPr>
          <w:rFonts w:ascii="Arial" w:eastAsia="Times New Roman" w:hAnsi="Arial" w:cs="Arial"/>
          <w:bCs/>
          <w:color w:val="000000"/>
          <w:sz w:val="20"/>
          <w:szCs w:val="20"/>
          <w:lang w:val="es-ES"/>
        </w:rPr>
        <w:t xml:space="preserve">Esta materia provee a los estudiantes con los conocimientos y destrezas básicas necesarias para </w:t>
      </w:r>
      <w:r w:rsidR="002E1196">
        <w:rPr>
          <w:rFonts w:ascii="Arial" w:eastAsia="Times New Roman" w:hAnsi="Arial" w:cs="Arial"/>
          <w:bCs/>
          <w:color w:val="000000"/>
          <w:sz w:val="20"/>
          <w:szCs w:val="20"/>
          <w:lang w:val="es-ES"/>
        </w:rPr>
        <w:t>continuar carr</w:t>
      </w:r>
      <w:r w:rsidR="004A0023">
        <w:rPr>
          <w:rFonts w:ascii="Arial" w:eastAsia="Times New Roman" w:hAnsi="Arial" w:cs="Arial"/>
          <w:bCs/>
          <w:color w:val="000000"/>
          <w:sz w:val="20"/>
          <w:szCs w:val="20"/>
          <w:lang w:val="es-ES"/>
        </w:rPr>
        <w:t xml:space="preserve">eras en la industria </w:t>
      </w:r>
      <w:r w:rsidR="000C1628">
        <w:rPr>
          <w:rFonts w:ascii="Arial" w:eastAsia="Times New Roman" w:hAnsi="Arial" w:cs="Arial"/>
          <w:bCs/>
          <w:color w:val="000000"/>
          <w:sz w:val="20"/>
          <w:szCs w:val="20"/>
          <w:lang w:val="es-ES"/>
        </w:rPr>
        <w:t>horícola</w:t>
      </w:r>
      <w:r w:rsidR="004A0023">
        <w:rPr>
          <w:rFonts w:ascii="Arial" w:eastAsia="Times New Roman" w:hAnsi="Arial" w:cs="Arial"/>
          <w:bCs/>
          <w:color w:val="000000"/>
          <w:sz w:val="20"/>
          <w:szCs w:val="20"/>
          <w:lang w:val="es-ES"/>
        </w:rPr>
        <w:t xml:space="preserve">. A los estudiantes se le </w:t>
      </w:r>
      <w:r w:rsidR="002E1196">
        <w:rPr>
          <w:rFonts w:ascii="Arial" w:eastAsia="Times New Roman" w:hAnsi="Arial" w:cs="Arial"/>
          <w:bCs/>
          <w:color w:val="000000"/>
          <w:sz w:val="20"/>
          <w:szCs w:val="20"/>
          <w:lang w:val="es-ES"/>
        </w:rPr>
        <w:t>intro</w:t>
      </w:r>
      <w:r w:rsidR="004A0023">
        <w:rPr>
          <w:rFonts w:ascii="Arial" w:eastAsia="Times New Roman" w:hAnsi="Arial" w:cs="Arial"/>
          <w:bCs/>
          <w:color w:val="000000"/>
          <w:sz w:val="20"/>
          <w:szCs w:val="20"/>
          <w:lang w:val="es-ES"/>
        </w:rPr>
        <w:t>du</w:t>
      </w:r>
      <w:r w:rsidR="002E1196">
        <w:rPr>
          <w:rFonts w:ascii="Arial" w:eastAsia="Times New Roman" w:hAnsi="Arial" w:cs="Arial"/>
          <w:bCs/>
          <w:color w:val="000000"/>
          <w:sz w:val="20"/>
          <w:szCs w:val="20"/>
          <w:lang w:val="es-ES"/>
        </w:rPr>
        <w:t>ce</w:t>
      </w:r>
      <w:r w:rsidR="004A0023">
        <w:rPr>
          <w:rFonts w:ascii="Arial" w:eastAsia="Times New Roman" w:hAnsi="Arial" w:cs="Arial"/>
          <w:bCs/>
          <w:color w:val="000000"/>
          <w:sz w:val="20"/>
          <w:szCs w:val="20"/>
          <w:lang w:val="es-ES"/>
        </w:rPr>
        <w:t>n</w:t>
      </w:r>
      <w:r w:rsidR="002E1196">
        <w:rPr>
          <w:rFonts w:ascii="Arial" w:eastAsia="Times New Roman" w:hAnsi="Arial" w:cs="Arial"/>
          <w:bCs/>
          <w:color w:val="000000"/>
          <w:sz w:val="20"/>
          <w:szCs w:val="20"/>
          <w:lang w:val="es-ES"/>
        </w:rPr>
        <w:t xml:space="preserve"> los conceptos de desarrollo y crecimiento de las plantas, sus nomenclaturas, el uso de </w:t>
      </w:r>
      <w:r w:rsidR="00EB4544">
        <w:rPr>
          <w:rFonts w:ascii="Arial" w:eastAsia="Times New Roman" w:hAnsi="Arial" w:cs="Arial"/>
          <w:bCs/>
          <w:color w:val="000000"/>
          <w:sz w:val="20"/>
          <w:szCs w:val="20"/>
          <w:lang w:val="es-ES"/>
        </w:rPr>
        <w:t xml:space="preserve">plantas en los paisajes, especies de plantas invasoras, </w:t>
      </w:r>
      <w:r w:rsidR="004A0023">
        <w:rPr>
          <w:rFonts w:ascii="Arial" w:eastAsia="Times New Roman" w:hAnsi="Arial" w:cs="Arial"/>
          <w:bCs/>
          <w:color w:val="000000"/>
          <w:sz w:val="20"/>
          <w:szCs w:val="20"/>
          <w:lang w:val="es-ES"/>
        </w:rPr>
        <w:t xml:space="preserve">los componentes y </w:t>
      </w:r>
      <w:r w:rsidR="00EB4544">
        <w:rPr>
          <w:rFonts w:ascii="Arial" w:eastAsia="Times New Roman" w:hAnsi="Arial" w:cs="Arial"/>
          <w:bCs/>
          <w:color w:val="000000"/>
          <w:sz w:val="20"/>
          <w:szCs w:val="20"/>
          <w:lang w:val="es-ES"/>
        </w:rPr>
        <w:t xml:space="preserve">principios </w:t>
      </w:r>
      <w:r w:rsidR="004A0023">
        <w:rPr>
          <w:rFonts w:ascii="Arial" w:eastAsia="Times New Roman" w:hAnsi="Arial" w:cs="Arial"/>
          <w:bCs/>
          <w:color w:val="000000"/>
          <w:sz w:val="20"/>
          <w:szCs w:val="20"/>
          <w:lang w:val="es-ES"/>
        </w:rPr>
        <w:t xml:space="preserve">del manejo integrado del control de insectos, plagas, enfermedades y malezas. Además, los </w:t>
      </w:r>
      <w:r w:rsidR="00117BDE">
        <w:rPr>
          <w:rFonts w:ascii="Arial" w:eastAsia="Times New Roman" w:hAnsi="Arial" w:cs="Arial"/>
          <w:bCs/>
          <w:color w:val="000000"/>
          <w:sz w:val="20"/>
          <w:szCs w:val="20"/>
          <w:lang w:val="es-ES"/>
        </w:rPr>
        <w:t>estudiantes toman</w:t>
      </w:r>
      <w:r w:rsidR="004A0023">
        <w:rPr>
          <w:rFonts w:ascii="Arial" w:eastAsia="Times New Roman" w:hAnsi="Arial" w:cs="Arial"/>
          <w:bCs/>
          <w:color w:val="000000"/>
          <w:sz w:val="20"/>
          <w:szCs w:val="20"/>
          <w:lang w:val="es-ES"/>
        </w:rPr>
        <w:t xml:space="preserve"> </w:t>
      </w:r>
      <w:r w:rsidR="00117BDE">
        <w:rPr>
          <w:rFonts w:ascii="Arial" w:eastAsia="Times New Roman" w:hAnsi="Arial" w:cs="Arial"/>
          <w:bCs/>
          <w:color w:val="000000"/>
          <w:sz w:val="20"/>
          <w:szCs w:val="20"/>
          <w:lang w:val="es-ES"/>
        </w:rPr>
        <w:t>conciencia de</w:t>
      </w:r>
      <w:r w:rsidR="004A0023">
        <w:rPr>
          <w:rFonts w:ascii="Arial" w:eastAsia="Times New Roman" w:hAnsi="Arial" w:cs="Arial"/>
          <w:bCs/>
          <w:color w:val="000000"/>
          <w:sz w:val="20"/>
          <w:szCs w:val="20"/>
          <w:lang w:val="es-ES"/>
        </w:rPr>
        <w:t xml:space="preserve"> las oportunidades en la industria </w:t>
      </w:r>
      <w:r w:rsidR="00853CB0">
        <w:rPr>
          <w:rFonts w:ascii="Arial" w:eastAsia="Times New Roman" w:hAnsi="Arial" w:cs="Arial"/>
          <w:bCs/>
          <w:color w:val="000000"/>
          <w:sz w:val="20"/>
          <w:szCs w:val="20"/>
          <w:lang w:val="es-ES"/>
        </w:rPr>
        <w:t xml:space="preserve">de conservación natural y el valor económico de los cultivos hortícolas, productos y servicios relacionados. </w:t>
      </w:r>
    </w:p>
    <w:p w:rsidR="00AB38EF" w:rsidRDefault="00AB38EF" w:rsidP="009A6A51">
      <w:pPr>
        <w:spacing w:after="0" w:line="239" w:lineRule="auto"/>
        <w:ind w:right="-56"/>
        <w:jc w:val="both"/>
        <w:rPr>
          <w:rFonts w:ascii="Arial" w:eastAsia="Times New Roman" w:hAnsi="Arial" w:cs="Arial"/>
          <w:bCs/>
          <w:color w:val="000000"/>
          <w:sz w:val="20"/>
          <w:szCs w:val="20"/>
          <w:lang w:val="es-ES"/>
        </w:rPr>
      </w:pPr>
    </w:p>
    <w:p w:rsidR="00AB38EF" w:rsidRPr="0099470D" w:rsidRDefault="00AB38EF" w:rsidP="0099470D">
      <w:pPr>
        <w:pStyle w:val="NoSpacing"/>
        <w:rPr>
          <w:b/>
          <w:u w:val="single"/>
        </w:rPr>
      </w:pPr>
      <w:r w:rsidRPr="0099470D">
        <w:rPr>
          <w:b/>
          <w:u w:val="single"/>
        </w:rPr>
        <w:t>Produccion de Television Grados 7 u 8 (por semestre)</w:t>
      </w:r>
    </w:p>
    <w:p w:rsidR="00915847" w:rsidRDefault="00915847" w:rsidP="003A2F97">
      <w:pPr>
        <w:pStyle w:val="NoSpacing"/>
        <w:jc w:val="both"/>
        <w:rPr>
          <w:rFonts w:ascii="Arial" w:eastAsia="Times New Roman" w:hAnsi="Arial" w:cs="Arial"/>
          <w:bCs/>
          <w:color w:val="000000"/>
          <w:sz w:val="20"/>
          <w:szCs w:val="20"/>
          <w:lang w:val="es-ES"/>
        </w:rPr>
      </w:pPr>
    </w:p>
    <w:p w:rsidR="00915847" w:rsidRDefault="001C31CF" w:rsidP="009A6A51">
      <w:pPr>
        <w:spacing w:after="0" w:line="239" w:lineRule="auto"/>
        <w:ind w:right="-56"/>
        <w:jc w:val="both"/>
        <w:rPr>
          <w:rFonts w:ascii="Arial" w:eastAsia="Times New Roman" w:hAnsi="Arial" w:cs="Arial"/>
          <w:bCs/>
          <w:color w:val="000000"/>
          <w:sz w:val="20"/>
          <w:szCs w:val="20"/>
          <w:lang w:val="es-ES"/>
        </w:rPr>
      </w:pPr>
      <w:r>
        <w:rPr>
          <w:rFonts w:ascii="Arial" w:eastAsia="Times New Roman" w:hAnsi="Arial" w:cs="Arial"/>
          <w:bCs/>
          <w:color w:val="000000"/>
          <w:sz w:val="20"/>
          <w:szCs w:val="20"/>
          <w:lang w:val="es-ES"/>
        </w:rPr>
        <w:t>Esta materia</w:t>
      </w:r>
      <w:r w:rsidRPr="001C31CF">
        <w:rPr>
          <w:rFonts w:ascii="Arial" w:eastAsia="Times New Roman" w:hAnsi="Arial" w:cs="Arial"/>
          <w:bCs/>
          <w:color w:val="000000"/>
          <w:sz w:val="20"/>
          <w:szCs w:val="20"/>
          <w:lang w:val="es-ES"/>
        </w:rPr>
        <w:t xml:space="preserve"> semestral se </w:t>
      </w:r>
      <w:r>
        <w:rPr>
          <w:rFonts w:ascii="Arial" w:eastAsia="Times New Roman" w:hAnsi="Arial" w:cs="Arial"/>
          <w:bCs/>
          <w:color w:val="000000"/>
          <w:sz w:val="20"/>
          <w:szCs w:val="20"/>
          <w:lang w:val="es-ES"/>
        </w:rPr>
        <w:t>enfoca</w:t>
      </w:r>
      <w:r w:rsidRPr="001C31CF">
        <w:rPr>
          <w:rFonts w:ascii="Arial" w:eastAsia="Times New Roman" w:hAnsi="Arial" w:cs="Arial"/>
          <w:bCs/>
          <w:color w:val="000000"/>
          <w:sz w:val="20"/>
          <w:szCs w:val="20"/>
          <w:lang w:val="es-ES"/>
        </w:rPr>
        <w:t xml:space="preserve"> en el proceso de comunicación. Los estudiantes serán responsables de aprender las diversas funciones para preparar, producir y transmitir un programa diario de noticias de la mañana. Las habilidades de escritura y </w:t>
      </w:r>
      <w:r>
        <w:rPr>
          <w:rFonts w:ascii="Arial" w:eastAsia="Times New Roman" w:hAnsi="Arial" w:cs="Arial"/>
          <w:bCs/>
          <w:color w:val="000000"/>
          <w:sz w:val="20"/>
          <w:szCs w:val="20"/>
          <w:lang w:val="es-ES"/>
        </w:rPr>
        <w:t>lectura serán el</w:t>
      </w:r>
      <w:r w:rsidRPr="001C31CF">
        <w:rPr>
          <w:rFonts w:ascii="Arial" w:eastAsia="Times New Roman" w:hAnsi="Arial" w:cs="Arial"/>
          <w:bCs/>
          <w:color w:val="000000"/>
          <w:sz w:val="20"/>
          <w:szCs w:val="20"/>
          <w:lang w:val="es-ES"/>
        </w:rPr>
        <w:t xml:space="preserve"> enfoque clave mientras los estudiantes desarrollan y </w:t>
      </w:r>
      <w:r>
        <w:rPr>
          <w:rFonts w:ascii="Arial" w:eastAsia="Times New Roman" w:hAnsi="Arial" w:cs="Arial"/>
          <w:bCs/>
          <w:color w:val="000000"/>
          <w:sz w:val="20"/>
          <w:szCs w:val="20"/>
          <w:lang w:val="es-ES"/>
        </w:rPr>
        <w:t>producen</w:t>
      </w:r>
      <w:r w:rsidRPr="001C31CF">
        <w:rPr>
          <w:rFonts w:ascii="Arial" w:eastAsia="Times New Roman" w:hAnsi="Arial" w:cs="Arial"/>
          <w:bCs/>
          <w:color w:val="000000"/>
          <w:sz w:val="20"/>
          <w:szCs w:val="20"/>
          <w:lang w:val="es-ES"/>
        </w:rPr>
        <w:t xml:space="preserve"> un </w:t>
      </w:r>
      <w:r>
        <w:rPr>
          <w:rFonts w:ascii="Arial" w:eastAsia="Times New Roman" w:hAnsi="Arial" w:cs="Arial"/>
          <w:bCs/>
          <w:color w:val="000000"/>
          <w:sz w:val="20"/>
          <w:szCs w:val="20"/>
          <w:lang w:val="es-ES"/>
        </w:rPr>
        <w:t>guión. La materia</w:t>
      </w:r>
      <w:r w:rsidRPr="001C31CF">
        <w:rPr>
          <w:rFonts w:ascii="Arial" w:eastAsia="Times New Roman" w:hAnsi="Arial" w:cs="Arial"/>
          <w:bCs/>
          <w:color w:val="000000"/>
          <w:sz w:val="20"/>
          <w:szCs w:val="20"/>
          <w:lang w:val="es-ES"/>
        </w:rPr>
        <w:t xml:space="preserve"> también se centrará en l</w:t>
      </w:r>
      <w:r>
        <w:rPr>
          <w:rFonts w:ascii="Arial" w:eastAsia="Times New Roman" w:hAnsi="Arial" w:cs="Arial"/>
          <w:bCs/>
          <w:color w:val="000000"/>
          <w:sz w:val="20"/>
          <w:szCs w:val="20"/>
          <w:lang w:val="es-ES"/>
        </w:rPr>
        <w:t>a preparación y producción de</w:t>
      </w:r>
      <w:r w:rsidRPr="001C31CF">
        <w:rPr>
          <w:rFonts w:ascii="Arial" w:eastAsia="Times New Roman" w:hAnsi="Arial" w:cs="Arial"/>
          <w:bCs/>
          <w:color w:val="000000"/>
          <w:sz w:val="20"/>
          <w:szCs w:val="20"/>
          <w:lang w:val="es-ES"/>
        </w:rPr>
        <w:t xml:space="preserve"> Viking</w:t>
      </w:r>
      <w:r>
        <w:rPr>
          <w:rFonts w:ascii="Arial" w:eastAsia="Times New Roman" w:hAnsi="Arial" w:cs="Arial"/>
          <w:bCs/>
          <w:color w:val="000000"/>
          <w:sz w:val="20"/>
          <w:szCs w:val="20"/>
          <w:lang w:val="es-ES"/>
        </w:rPr>
        <w:t xml:space="preserve"> TV</w:t>
      </w:r>
      <w:r w:rsidRPr="001C31CF">
        <w:rPr>
          <w:rFonts w:ascii="Arial" w:eastAsia="Times New Roman" w:hAnsi="Arial" w:cs="Arial"/>
          <w:bCs/>
          <w:color w:val="000000"/>
          <w:sz w:val="20"/>
          <w:szCs w:val="20"/>
          <w:lang w:val="es-ES"/>
        </w:rPr>
        <w:t>, P</w:t>
      </w:r>
      <w:r>
        <w:rPr>
          <w:rFonts w:ascii="Arial" w:eastAsia="Times New Roman" w:hAnsi="Arial" w:cs="Arial"/>
          <w:bCs/>
          <w:color w:val="000000"/>
          <w:sz w:val="20"/>
          <w:szCs w:val="20"/>
          <w:lang w:val="es-ES"/>
        </w:rPr>
        <w:t>ower Points</w:t>
      </w:r>
      <w:r w:rsidRPr="001C31CF">
        <w:rPr>
          <w:rFonts w:ascii="Arial" w:eastAsia="Times New Roman" w:hAnsi="Arial" w:cs="Arial"/>
          <w:bCs/>
          <w:color w:val="000000"/>
          <w:sz w:val="20"/>
          <w:szCs w:val="20"/>
          <w:lang w:val="es-ES"/>
        </w:rPr>
        <w:t xml:space="preserve"> Diarios y piezas especiales que se difundirán en televisores ubicados en los salones y aulas. Los estudiantes también estarán contribuy</w:t>
      </w:r>
      <w:r>
        <w:rPr>
          <w:rFonts w:ascii="Arial" w:eastAsia="Times New Roman" w:hAnsi="Arial" w:cs="Arial"/>
          <w:bCs/>
          <w:color w:val="000000"/>
          <w:sz w:val="20"/>
          <w:szCs w:val="20"/>
          <w:lang w:val="es-ES"/>
        </w:rPr>
        <w:t xml:space="preserve">endo a la producción del Yearbook GMS </w:t>
      </w:r>
      <w:r w:rsidRPr="001C31CF">
        <w:rPr>
          <w:rFonts w:ascii="Arial" w:eastAsia="Times New Roman" w:hAnsi="Arial" w:cs="Arial"/>
          <w:bCs/>
          <w:color w:val="000000"/>
          <w:sz w:val="20"/>
          <w:szCs w:val="20"/>
          <w:lang w:val="es-ES"/>
        </w:rPr>
        <w:t>201</w:t>
      </w:r>
      <w:r w:rsidR="00661B60">
        <w:rPr>
          <w:rFonts w:ascii="Arial" w:eastAsia="Times New Roman" w:hAnsi="Arial" w:cs="Arial"/>
          <w:bCs/>
          <w:color w:val="000000"/>
          <w:sz w:val="20"/>
          <w:szCs w:val="20"/>
          <w:lang w:val="es-ES"/>
        </w:rPr>
        <w:t>9</w:t>
      </w:r>
      <w:r w:rsidRPr="001C31CF">
        <w:rPr>
          <w:rFonts w:ascii="Arial" w:eastAsia="Times New Roman" w:hAnsi="Arial" w:cs="Arial"/>
          <w:bCs/>
          <w:color w:val="000000"/>
          <w:sz w:val="20"/>
          <w:szCs w:val="20"/>
          <w:lang w:val="es-ES"/>
        </w:rPr>
        <w:t>-20</w:t>
      </w:r>
      <w:r w:rsidR="00661B60">
        <w:rPr>
          <w:rFonts w:ascii="Arial" w:eastAsia="Times New Roman" w:hAnsi="Arial" w:cs="Arial"/>
          <w:bCs/>
          <w:color w:val="000000"/>
          <w:sz w:val="20"/>
          <w:szCs w:val="20"/>
          <w:lang w:val="es-ES"/>
        </w:rPr>
        <w:t>20</w:t>
      </w:r>
      <w:r w:rsidRPr="001C31CF">
        <w:rPr>
          <w:rFonts w:ascii="Arial" w:eastAsia="Times New Roman" w:hAnsi="Arial" w:cs="Arial"/>
          <w:bCs/>
          <w:color w:val="000000"/>
          <w:sz w:val="20"/>
          <w:szCs w:val="20"/>
          <w:lang w:val="es-ES"/>
        </w:rPr>
        <w:t xml:space="preserve"> GMS como parte de la clase.</w:t>
      </w:r>
    </w:p>
    <w:p w:rsidR="00B71C67" w:rsidRPr="006E0D50" w:rsidRDefault="00B71C67" w:rsidP="006E0D50">
      <w:pPr>
        <w:pStyle w:val="NoSpacing"/>
        <w:rPr>
          <w:b/>
          <w:u w:val="single"/>
        </w:rPr>
        <w:sectPr w:rsidR="00B71C67" w:rsidRPr="006E0D50" w:rsidSect="000F7191">
          <w:headerReference w:type="default" r:id="rId20"/>
          <w:footerReference w:type="default" r:id="rId21"/>
          <w:pgSz w:w="12240" w:h="15840"/>
          <w:pgMar w:top="660" w:right="600" w:bottom="1060" w:left="620" w:header="0" w:footer="0" w:gutter="0"/>
          <w:pgNumType w:start="9"/>
          <w:cols w:num="2" w:space="720" w:equalWidth="0">
            <w:col w:w="5143" w:space="718"/>
            <w:col w:w="5159"/>
          </w:cols>
          <w:docGrid w:linePitch="299"/>
        </w:sectPr>
      </w:pPr>
    </w:p>
    <w:p w:rsidR="001B6B17" w:rsidRPr="00696581" w:rsidRDefault="001B6B17" w:rsidP="00697B3D">
      <w:pPr>
        <w:spacing w:after="0" w:line="240" w:lineRule="auto"/>
        <w:ind w:right="4704"/>
        <w:jc w:val="both"/>
        <w:rPr>
          <w:rFonts w:ascii="Calibri" w:eastAsia="Calibri" w:hAnsi="Calibri" w:cs="Calibri"/>
          <w:sz w:val="20"/>
          <w:szCs w:val="20"/>
        </w:rPr>
      </w:pPr>
    </w:p>
    <w:sectPr w:rsidR="001B6B17" w:rsidRPr="00696581">
      <w:headerReference w:type="default" r:id="rId22"/>
      <w:footerReference w:type="default" r:id="rId23"/>
      <w:pgSz w:w="12240" w:h="15840"/>
      <w:pgMar w:top="660" w:right="1720" w:bottom="1060" w:left="620" w:header="0" w:footer="878"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22" w:rsidRDefault="00E01922">
      <w:pPr>
        <w:spacing w:after="0" w:line="240" w:lineRule="auto"/>
      </w:pPr>
      <w:r>
        <w:separator/>
      </w:r>
    </w:p>
  </w:endnote>
  <w:endnote w:type="continuationSeparator" w:id="0">
    <w:p w:rsidR="00E01922" w:rsidRDefault="00E0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keleyStd-Book">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22" w:rsidRDefault="00E01922">
    <w:pPr>
      <w:pStyle w:val="Footer"/>
      <w:jc w:val="center"/>
    </w:pPr>
  </w:p>
  <w:p w:rsidR="00E01922" w:rsidRDefault="00E01922">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22" w:rsidRDefault="00E01922">
    <w:pPr>
      <w:spacing w:after="0" w:line="70" w:lineRule="exact"/>
      <w:rPr>
        <w:sz w:val="7"/>
        <w:szCs w:val="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22" w:rsidRDefault="00E01922">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22" w:rsidRDefault="00E01922">
    <w:pPr>
      <w:spacing w:after="0" w:line="200" w:lineRule="exact"/>
      <w:rPr>
        <w:sz w:val="20"/>
        <w:szCs w:val="20"/>
      </w:rPr>
    </w:pPr>
    <w:r>
      <w:rPr>
        <w:noProof/>
      </w:rPr>
      <mc:AlternateContent>
        <mc:Choice Requires="wps">
          <w:drawing>
            <wp:anchor distT="0" distB="0" distL="114300" distR="114300" simplePos="0" relativeHeight="503314939" behindDoc="1" locked="0" layoutInCell="1" allowOverlap="1">
              <wp:simplePos x="0" y="0"/>
              <wp:positionH relativeFrom="page">
                <wp:posOffset>3785235</wp:posOffset>
              </wp:positionH>
              <wp:positionV relativeFrom="page">
                <wp:posOffset>9253855</wp:posOffset>
              </wp:positionV>
              <wp:extent cx="203200" cy="17780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922" w:rsidRDefault="00E0192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84728">
                            <w:rPr>
                              <w:rFonts w:ascii="Times New Roman" w:eastAsia="Times New Roman" w:hAnsi="Times New Roman" w:cs="Times New Roman"/>
                              <w:noProof/>
                              <w:sz w:val="24"/>
                              <w:szCs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98.05pt;margin-top:728.65pt;width:16pt;height:14pt;z-index:-15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" filled="f" stroked="f">
              <v:textbox inset="0,0,0,0">
                <w:txbxContent>
                  <w:p w:rsidR="00E01922" w:rsidRDefault="00E0192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84728">
                      <w:rPr>
                        <w:rFonts w:ascii="Times New Roman" w:eastAsia="Times New Roman" w:hAnsi="Times New Roman" w:cs="Times New Roman"/>
                        <w:noProof/>
                        <w:sz w:val="24"/>
                        <w:szCs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22" w:rsidRDefault="00E01922">
      <w:pPr>
        <w:spacing w:after="0" w:line="240" w:lineRule="auto"/>
      </w:pPr>
      <w:r>
        <w:separator/>
      </w:r>
    </w:p>
  </w:footnote>
  <w:footnote w:type="continuationSeparator" w:id="0">
    <w:p w:rsidR="00E01922" w:rsidRDefault="00E0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22" w:rsidRDefault="00E01922">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22" w:rsidRDefault="00E01922">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8B"/>
    <w:multiLevelType w:val="hybridMultilevel"/>
    <w:tmpl w:val="40FE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3C2B"/>
    <w:multiLevelType w:val="hybridMultilevel"/>
    <w:tmpl w:val="95C4F4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60B7440"/>
    <w:multiLevelType w:val="hybridMultilevel"/>
    <w:tmpl w:val="EAF2FD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BE16D7A"/>
    <w:multiLevelType w:val="hybridMultilevel"/>
    <w:tmpl w:val="DFB2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54EF"/>
    <w:multiLevelType w:val="hybridMultilevel"/>
    <w:tmpl w:val="4E94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7088D"/>
    <w:multiLevelType w:val="multilevel"/>
    <w:tmpl w:val="786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B5C69"/>
    <w:multiLevelType w:val="hybridMultilevel"/>
    <w:tmpl w:val="06DEC8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1CBB5A15"/>
    <w:multiLevelType w:val="hybridMultilevel"/>
    <w:tmpl w:val="5044A29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DE76FE9"/>
    <w:multiLevelType w:val="hybridMultilevel"/>
    <w:tmpl w:val="7086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E7166"/>
    <w:multiLevelType w:val="hybridMultilevel"/>
    <w:tmpl w:val="60F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87F95"/>
    <w:multiLevelType w:val="hybridMultilevel"/>
    <w:tmpl w:val="A5B249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0AB66DF"/>
    <w:multiLevelType w:val="hybridMultilevel"/>
    <w:tmpl w:val="D1E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64751"/>
    <w:multiLevelType w:val="hybridMultilevel"/>
    <w:tmpl w:val="60E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749FC"/>
    <w:multiLevelType w:val="hybridMultilevel"/>
    <w:tmpl w:val="52B4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A3752"/>
    <w:multiLevelType w:val="hybridMultilevel"/>
    <w:tmpl w:val="39B2E4C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5" w15:restartNumberingAfterBreak="0">
    <w:nsid w:val="24353F9B"/>
    <w:multiLevelType w:val="hybridMultilevel"/>
    <w:tmpl w:val="C16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C2354"/>
    <w:multiLevelType w:val="hybridMultilevel"/>
    <w:tmpl w:val="6D4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909D9"/>
    <w:multiLevelType w:val="hybridMultilevel"/>
    <w:tmpl w:val="DE9235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2AF361E0"/>
    <w:multiLevelType w:val="hybridMultilevel"/>
    <w:tmpl w:val="A59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5511D"/>
    <w:multiLevelType w:val="hybridMultilevel"/>
    <w:tmpl w:val="D15E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D28A5"/>
    <w:multiLevelType w:val="hybridMultilevel"/>
    <w:tmpl w:val="1A3CAEC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4CAA4E34"/>
    <w:multiLevelType w:val="hybridMultilevel"/>
    <w:tmpl w:val="5B8A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10D43"/>
    <w:multiLevelType w:val="hybridMultilevel"/>
    <w:tmpl w:val="230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22F72"/>
    <w:multiLevelType w:val="hybridMultilevel"/>
    <w:tmpl w:val="770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A1A5E"/>
    <w:multiLevelType w:val="hybridMultilevel"/>
    <w:tmpl w:val="6DF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F48C5"/>
    <w:multiLevelType w:val="hybridMultilevel"/>
    <w:tmpl w:val="CD1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4ED7"/>
    <w:multiLevelType w:val="hybridMultilevel"/>
    <w:tmpl w:val="1E1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0F05"/>
    <w:multiLevelType w:val="hybridMultilevel"/>
    <w:tmpl w:val="E5EADD12"/>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8" w15:restartNumberingAfterBreak="0">
    <w:nsid w:val="7B0A74FC"/>
    <w:multiLevelType w:val="hybridMultilevel"/>
    <w:tmpl w:val="C0A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761B5"/>
    <w:multiLevelType w:val="hybridMultilevel"/>
    <w:tmpl w:val="1A6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A60AC"/>
    <w:multiLevelType w:val="hybridMultilevel"/>
    <w:tmpl w:val="709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47B30"/>
    <w:multiLevelType w:val="hybridMultilevel"/>
    <w:tmpl w:val="280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8"/>
  </w:num>
  <w:num w:numId="4">
    <w:abstractNumId w:val="22"/>
  </w:num>
  <w:num w:numId="5">
    <w:abstractNumId w:val="10"/>
  </w:num>
  <w:num w:numId="6">
    <w:abstractNumId w:val="25"/>
  </w:num>
  <w:num w:numId="7">
    <w:abstractNumId w:val="17"/>
  </w:num>
  <w:num w:numId="8">
    <w:abstractNumId w:val="7"/>
  </w:num>
  <w:num w:numId="9">
    <w:abstractNumId w:val="20"/>
  </w:num>
  <w:num w:numId="10">
    <w:abstractNumId w:val="11"/>
  </w:num>
  <w:num w:numId="11">
    <w:abstractNumId w:val="15"/>
  </w:num>
  <w:num w:numId="12">
    <w:abstractNumId w:val="12"/>
  </w:num>
  <w:num w:numId="13">
    <w:abstractNumId w:val="29"/>
  </w:num>
  <w:num w:numId="14">
    <w:abstractNumId w:val="3"/>
  </w:num>
  <w:num w:numId="15">
    <w:abstractNumId w:val="16"/>
  </w:num>
  <w:num w:numId="16">
    <w:abstractNumId w:val="27"/>
  </w:num>
  <w:num w:numId="17">
    <w:abstractNumId w:val="6"/>
  </w:num>
  <w:num w:numId="18">
    <w:abstractNumId w:val="0"/>
  </w:num>
  <w:num w:numId="19">
    <w:abstractNumId w:val="14"/>
  </w:num>
  <w:num w:numId="20">
    <w:abstractNumId w:val="1"/>
  </w:num>
  <w:num w:numId="21">
    <w:abstractNumId w:val="24"/>
  </w:num>
  <w:num w:numId="22">
    <w:abstractNumId w:val="9"/>
  </w:num>
  <w:num w:numId="23">
    <w:abstractNumId w:val="2"/>
  </w:num>
  <w:num w:numId="24">
    <w:abstractNumId w:val="4"/>
  </w:num>
  <w:num w:numId="25">
    <w:abstractNumId w:val="30"/>
  </w:num>
  <w:num w:numId="26">
    <w:abstractNumId w:val="31"/>
  </w:num>
  <w:num w:numId="27">
    <w:abstractNumId w:val="8"/>
  </w:num>
  <w:num w:numId="28">
    <w:abstractNumId w:val="28"/>
  </w:num>
  <w:num w:numId="29">
    <w:abstractNumId w:val="5"/>
  </w:num>
  <w:num w:numId="30">
    <w:abstractNumId w:val="26"/>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6145">
      <o:colormenu v:ext="edit" fillcolor="none [3052]"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CC"/>
    <w:rsid w:val="000000FE"/>
    <w:rsid w:val="00001623"/>
    <w:rsid w:val="00001773"/>
    <w:rsid w:val="00002B31"/>
    <w:rsid w:val="0000410F"/>
    <w:rsid w:val="00004CC6"/>
    <w:rsid w:val="00005FE6"/>
    <w:rsid w:val="00011E11"/>
    <w:rsid w:val="00013891"/>
    <w:rsid w:val="00017BF5"/>
    <w:rsid w:val="00017F3C"/>
    <w:rsid w:val="000212D6"/>
    <w:rsid w:val="0002234D"/>
    <w:rsid w:val="0002247C"/>
    <w:rsid w:val="00022925"/>
    <w:rsid w:val="00023038"/>
    <w:rsid w:val="00026A91"/>
    <w:rsid w:val="000300EE"/>
    <w:rsid w:val="00030AEC"/>
    <w:rsid w:val="000315EB"/>
    <w:rsid w:val="00031893"/>
    <w:rsid w:val="000358AF"/>
    <w:rsid w:val="00035D18"/>
    <w:rsid w:val="0003687F"/>
    <w:rsid w:val="000378B3"/>
    <w:rsid w:val="00040DEC"/>
    <w:rsid w:val="0004150F"/>
    <w:rsid w:val="00041647"/>
    <w:rsid w:val="000420A5"/>
    <w:rsid w:val="00042458"/>
    <w:rsid w:val="00042750"/>
    <w:rsid w:val="00042C64"/>
    <w:rsid w:val="000442DE"/>
    <w:rsid w:val="0004568A"/>
    <w:rsid w:val="000478A8"/>
    <w:rsid w:val="00050523"/>
    <w:rsid w:val="00052375"/>
    <w:rsid w:val="00053D4D"/>
    <w:rsid w:val="00053FFA"/>
    <w:rsid w:val="00055826"/>
    <w:rsid w:val="00055850"/>
    <w:rsid w:val="0006045E"/>
    <w:rsid w:val="000606E3"/>
    <w:rsid w:val="00060AEC"/>
    <w:rsid w:val="00060DD4"/>
    <w:rsid w:val="000617F6"/>
    <w:rsid w:val="00064625"/>
    <w:rsid w:val="00072293"/>
    <w:rsid w:val="00075201"/>
    <w:rsid w:val="000755D2"/>
    <w:rsid w:val="000762C4"/>
    <w:rsid w:val="00076393"/>
    <w:rsid w:val="00076C38"/>
    <w:rsid w:val="00086B4D"/>
    <w:rsid w:val="00086EDC"/>
    <w:rsid w:val="0008738A"/>
    <w:rsid w:val="00087715"/>
    <w:rsid w:val="0009139A"/>
    <w:rsid w:val="000943BE"/>
    <w:rsid w:val="00094454"/>
    <w:rsid w:val="00095182"/>
    <w:rsid w:val="00095D9A"/>
    <w:rsid w:val="00096B87"/>
    <w:rsid w:val="000A2695"/>
    <w:rsid w:val="000A26EA"/>
    <w:rsid w:val="000A3EF0"/>
    <w:rsid w:val="000A3F0A"/>
    <w:rsid w:val="000A64FC"/>
    <w:rsid w:val="000B7816"/>
    <w:rsid w:val="000C0C76"/>
    <w:rsid w:val="000C1049"/>
    <w:rsid w:val="000C1628"/>
    <w:rsid w:val="000C29CF"/>
    <w:rsid w:val="000C3DDE"/>
    <w:rsid w:val="000C4FE6"/>
    <w:rsid w:val="000C55DD"/>
    <w:rsid w:val="000C605E"/>
    <w:rsid w:val="000C77BA"/>
    <w:rsid w:val="000D01A7"/>
    <w:rsid w:val="000D0328"/>
    <w:rsid w:val="000D4227"/>
    <w:rsid w:val="000D6A39"/>
    <w:rsid w:val="000D79D5"/>
    <w:rsid w:val="000E2B2A"/>
    <w:rsid w:val="000E671C"/>
    <w:rsid w:val="000E6C82"/>
    <w:rsid w:val="000E7C52"/>
    <w:rsid w:val="000E7D32"/>
    <w:rsid w:val="000F22C7"/>
    <w:rsid w:val="000F2E6B"/>
    <w:rsid w:val="000F37F1"/>
    <w:rsid w:val="000F5FCE"/>
    <w:rsid w:val="000F6E84"/>
    <w:rsid w:val="000F7191"/>
    <w:rsid w:val="0010043E"/>
    <w:rsid w:val="001006B8"/>
    <w:rsid w:val="001031F8"/>
    <w:rsid w:val="00103397"/>
    <w:rsid w:val="0010575D"/>
    <w:rsid w:val="0010641A"/>
    <w:rsid w:val="00106F17"/>
    <w:rsid w:val="00107548"/>
    <w:rsid w:val="00110C66"/>
    <w:rsid w:val="00112617"/>
    <w:rsid w:val="00112F17"/>
    <w:rsid w:val="00117BDE"/>
    <w:rsid w:val="00124167"/>
    <w:rsid w:val="00124C1A"/>
    <w:rsid w:val="00125A88"/>
    <w:rsid w:val="00126D94"/>
    <w:rsid w:val="00131455"/>
    <w:rsid w:val="00132A39"/>
    <w:rsid w:val="00133CAC"/>
    <w:rsid w:val="00136671"/>
    <w:rsid w:val="0014323E"/>
    <w:rsid w:val="0014379A"/>
    <w:rsid w:val="00143FAA"/>
    <w:rsid w:val="00147830"/>
    <w:rsid w:val="001508B6"/>
    <w:rsid w:val="00150EAD"/>
    <w:rsid w:val="0015358B"/>
    <w:rsid w:val="001537C6"/>
    <w:rsid w:val="00154E9B"/>
    <w:rsid w:val="0015680D"/>
    <w:rsid w:val="00163454"/>
    <w:rsid w:val="0016398A"/>
    <w:rsid w:val="00164CB5"/>
    <w:rsid w:val="0016563F"/>
    <w:rsid w:val="0016642E"/>
    <w:rsid w:val="00166B3E"/>
    <w:rsid w:val="001704ED"/>
    <w:rsid w:val="00170A10"/>
    <w:rsid w:val="00170C11"/>
    <w:rsid w:val="00171CC4"/>
    <w:rsid w:val="00172840"/>
    <w:rsid w:val="00172AF2"/>
    <w:rsid w:val="00172DB3"/>
    <w:rsid w:val="0017387E"/>
    <w:rsid w:val="00174C83"/>
    <w:rsid w:val="00176F65"/>
    <w:rsid w:val="00177C37"/>
    <w:rsid w:val="00180401"/>
    <w:rsid w:val="0018240C"/>
    <w:rsid w:val="00183074"/>
    <w:rsid w:val="001846AC"/>
    <w:rsid w:val="0018673F"/>
    <w:rsid w:val="00187A19"/>
    <w:rsid w:val="0019102F"/>
    <w:rsid w:val="001926CC"/>
    <w:rsid w:val="00194B8D"/>
    <w:rsid w:val="00194BB1"/>
    <w:rsid w:val="00195A89"/>
    <w:rsid w:val="00195F5B"/>
    <w:rsid w:val="001965CC"/>
    <w:rsid w:val="00197244"/>
    <w:rsid w:val="0019753D"/>
    <w:rsid w:val="001A0B0B"/>
    <w:rsid w:val="001A4F9B"/>
    <w:rsid w:val="001B10CC"/>
    <w:rsid w:val="001B1557"/>
    <w:rsid w:val="001B23DC"/>
    <w:rsid w:val="001B497D"/>
    <w:rsid w:val="001B4F67"/>
    <w:rsid w:val="001B532A"/>
    <w:rsid w:val="001B6B17"/>
    <w:rsid w:val="001B7D45"/>
    <w:rsid w:val="001C190F"/>
    <w:rsid w:val="001C28F4"/>
    <w:rsid w:val="001C31CF"/>
    <w:rsid w:val="001C331A"/>
    <w:rsid w:val="001C35FE"/>
    <w:rsid w:val="001C48C0"/>
    <w:rsid w:val="001C5D4D"/>
    <w:rsid w:val="001D01E8"/>
    <w:rsid w:val="001D3590"/>
    <w:rsid w:val="001D3EC8"/>
    <w:rsid w:val="001D4C42"/>
    <w:rsid w:val="001D6421"/>
    <w:rsid w:val="001D7E9B"/>
    <w:rsid w:val="001E00DE"/>
    <w:rsid w:val="001E20D6"/>
    <w:rsid w:val="001E363D"/>
    <w:rsid w:val="001E4CEB"/>
    <w:rsid w:val="001E55DD"/>
    <w:rsid w:val="001F07CE"/>
    <w:rsid w:val="001F118D"/>
    <w:rsid w:val="001F1660"/>
    <w:rsid w:val="001F52B9"/>
    <w:rsid w:val="001F6C33"/>
    <w:rsid w:val="00201A29"/>
    <w:rsid w:val="00203A42"/>
    <w:rsid w:val="00205B7D"/>
    <w:rsid w:val="00206087"/>
    <w:rsid w:val="00207C00"/>
    <w:rsid w:val="00207DB7"/>
    <w:rsid w:val="00214601"/>
    <w:rsid w:val="00223068"/>
    <w:rsid w:val="00223242"/>
    <w:rsid w:val="00223B98"/>
    <w:rsid w:val="00223C25"/>
    <w:rsid w:val="002264A3"/>
    <w:rsid w:val="00226767"/>
    <w:rsid w:val="00226A1E"/>
    <w:rsid w:val="00226E83"/>
    <w:rsid w:val="002273A1"/>
    <w:rsid w:val="00227CDD"/>
    <w:rsid w:val="00230BDD"/>
    <w:rsid w:val="002318FB"/>
    <w:rsid w:val="00231986"/>
    <w:rsid w:val="0023272C"/>
    <w:rsid w:val="00240076"/>
    <w:rsid w:val="00240E5E"/>
    <w:rsid w:val="00240F5A"/>
    <w:rsid w:val="00242CF2"/>
    <w:rsid w:val="00245663"/>
    <w:rsid w:val="00252096"/>
    <w:rsid w:val="00252E62"/>
    <w:rsid w:val="00253643"/>
    <w:rsid w:val="002537FB"/>
    <w:rsid w:val="00253955"/>
    <w:rsid w:val="00254892"/>
    <w:rsid w:val="0025562D"/>
    <w:rsid w:val="00255D44"/>
    <w:rsid w:val="002565C3"/>
    <w:rsid w:val="00257DE2"/>
    <w:rsid w:val="002625C8"/>
    <w:rsid w:val="00263113"/>
    <w:rsid w:val="00265EAA"/>
    <w:rsid w:val="00266F81"/>
    <w:rsid w:val="00267683"/>
    <w:rsid w:val="00267F28"/>
    <w:rsid w:val="00270986"/>
    <w:rsid w:val="002709C4"/>
    <w:rsid w:val="00271185"/>
    <w:rsid w:val="00271EDA"/>
    <w:rsid w:val="00273913"/>
    <w:rsid w:val="002759A4"/>
    <w:rsid w:val="00276A2B"/>
    <w:rsid w:val="002800B2"/>
    <w:rsid w:val="00280ED5"/>
    <w:rsid w:val="00284728"/>
    <w:rsid w:val="0029024B"/>
    <w:rsid w:val="00290CB4"/>
    <w:rsid w:val="0029132F"/>
    <w:rsid w:val="00295E55"/>
    <w:rsid w:val="002A0ED8"/>
    <w:rsid w:val="002A1DD2"/>
    <w:rsid w:val="002A20D1"/>
    <w:rsid w:val="002A25D4"/>
    <w:rsid w:val="002A2ABA"/>
    <w:rsid w:val="002A3E06"/>
    <w:rsid w:val="002A7058"/>
    <w:rsid w:val="002A75B8"/>
    <w:rsid w:val="002B0D10"/>
    <w:rsid w:val="002B1DCA"/>
    <w:rsid w:val="002B41B1"/>
    <w:rsid w:val="002B4868"/>
    <w:rsid w:val="002B64A6"/>
    <w:rsid w:val="002C0D3B"/>
    <w:rsid w:val="002C3269"/>
    <w:rsid w:val="002C393D"/>
    <w:rsid w:val="002C3972"/>
    <w:rsid w:val="002C4DBB"/>
    <w:rsid w:val="002C5BC9"/>
    <w:rsid w:val="002C5E89"/>
    <w:rsid w:val="002C5FDB"/>
    <w:rsid w:val="002C6309"/>
    <w:rsid w:val="002C72DA"/>
    <w:rsid w:val="002D1173"/>
    <w:rsid w:val="002D1C12"/>
    <w:rsid w:val="002D35CB"/>
    <w:rsid w:val="002D6A84"/>
    <w:rsid w:val="002E1196"/>
    <w:rsid w:val="002E2680"/>
    <w:rsid w:val="002E3182"/>
    <w:rsid w:val="002E425D"/>
    <w:rsid w:val="002E56CA"/>
    <w:rsid w:val="002E6F09"/>
    <w:rsid w:val="002E764C"/>
    <w:rsid w:val="002F12CB"/>
    <w:rsid w:val="002F3311"/>
    <w:rsid w:val="002F33A2"/>
    <w:rsid w:val="002F3A64"/>
    <w:rsid w:val="002F66D1"/>
    <w:rsid w:val="0030295F"/>
    <w:rsid w:val="003036FD"/>
    <w:rsid w:val="003039C9"/>
    <w:rsid w:val="003057FF"/>
    <w:rsid w:val="00307BAD"/>
    <w:rsid w:val="00310D83"/>
    <w:rsid w:val="00312B0B"/>
    <w:rsid w:val="00314963"/>
    <w:rsid w:val="003161F0"/>
    <w:rsid w:val="003168E2"/>
    <w:rsid w:val="00320FD8"/>
    <w:rsid w:val="0032112F"/>
    <w:rsid w:val="00321E5F"/>
    <w:rsid w:val="00323B87"/>
    <w:rsid w:val="003245FB"/>
    <w:rsid w:val="00324911"/>
    <w:rsid w:val="00324AAA"/>
    <w:rsid w:val="003252F4"/>
    <w:rsid w:val="0032765D"/>
    <w:rsid w:val="00327708"/>
    <w:rsid w:val="0032785B"/>
    <w:rsid w:val="00330775"/>
    <w:rsid w:val="00330EC9"/>
    <w:rsid w:val="003314F6"/>
    <w:rsid w:val="00333344"/>
    <w:rsid w:val="003340BB"/>
    <w:rsid w:val="00334701"/>
    <w:rsid w:val="00334911"/>
    <w:rsid w:val="00337DF3"/>
    <w:rsid w:val="003402D0"/>
    <w:rsid w:val="003420DE"/>
    <w:rsid w:val="00342A65"/>
    <w:rsid w:val="00343699"/>
    <w:rsid w:val="00345610"/>
    <w:rsid w:val="003514EB"/>
    <w:rsid w:val="00352598"/>
    <w:rsid w:val="00352D53"/>
    <w:rsid w:val="00353567"/>
    <w:rsid w:val="00354F63"/>
    <w:rsid w:val="00355795"/>
    <w:rsid w:val="00356B26"/>
    <w:rsid w:val="0036117C"/>
    <w:rsid w:val="00361BDF"/>
    <w:rsid w:val="00362BFD"/>
    <w:rsid w:val="00363C9D"/>
    <w:rsid w:val="00365DE4"/>
    <w:rsid w:val="00365E98"/>
    <w:rsid w:val="0036646A"/>
    <w:rsid w:val="003665F8"/>
    <w:rsid w:val="00367613"/>
    <w:rsid w:val="003677D8"/>
    <w:rsid w:val="00367DA8"/>
    <w:rsid w:val="00370819"/>
    <w:rsid w:val="00370EDA"/>
    <w:rsid w:val="0037142D"/>
    <w:rsid w:val="0037161D"/>
    <w:rsid w:val="00373118"/>
    <w:rsid w:val="0037326E"/>
    <w:rsid w:val="003801E0"/>
    <w:rsid w:val="003811F0"/>
    <w:rsid w:val="00381DA8"/>
    <w:rsid w:val="00383D43"/>
    <w:rsid w:val="00385D7E"/>
    <w:rsid w:val="003876F0"/>
    <w:rsid w:val="00387956"/>
    <w:rsid w:val="00391D36"/>
    <w:rsid w:val="00391F12"/>
    <w:rsid w:val="00392286"/>
    <w:rsid w:val="00392AC9"/>
    <w:rsid w:val="00397625"/>
    <w:rsid w:val="003A22BB"/>
    <w:rsid w:val="003A2BC0"/>
    <w:rsid w:val="003A2F97"/>
    <w:rsid w:val="003A53B7"/>
    <w:rsid w:val="003A7E8D"/>
    <w:rsid w:val="003B12E0"/>
    <w:rsid w:val="003B3ECF"/>
    <w:rsid w:val="003B4433"/>
    <w:rsid w:val="003B6024"/>
    <w:rsid w:val="003B6179"/>
    <w:rsid w:val="003C03F3"/>
    <w:rsid w:val="003C12F3"/>
    <w:rsid w:val="003C1974"/>
    <w:rsid w:val="003C3C9D"/>
    <w:rsid w:val="003C4087"/>
    <w:rsid w:val="003C442E"/>
    <w:rsid w:val="003C4E52"/>
    <w:rsid w:val="003C5436"/>
    <w:rsid w:val="003C6BC6"/>
    <w:rsid w:val="003C7D4A"/>
    <w:rsid w:val="003C7ECD"/>
    <w:rsid w:val="003D0B55"/>
    <w:rsid w:val="003D4759"/>
    <w:rsid w:val="003E42D7"/>
    <w:rsid w:val="003E6ADA"/>
    <w:rsid w:val="003E7FB9"/>
    <w:rsid w:val="003F028D"/>
    <w:rsid w:val="003F058B"/>
    <w:rsid w:val="003F082D"/>
    <w:rsid w:val="003F0E80"/>
    <w:rsid w:val="003F3D6E"/>
    <w:rsid w:val="003F562E"/>
    <w:rsid w:val="004011E4"/>
    <w:rsid w:val="00405174"/>
    <w:rsid w:val="00407D33"/>
    <w:rsid w:val="00414426"/>
    <w:rsid w:val="004164E3"/>
    <w:rsid w:val="004175B7"/>
    <w:rsid w:val="00420425"/>
    <w:rsid w:val="00421EEE"/>
    <w:rsid w:val="00422143"/>
    <w:rsid w:val="00422165"/>
    <w:rsid w:val="00422C71"/>
    <w:rsid w:val="00422E6E"/>
    <w:rsid w:val="00423AC3"/>
    <w:rsid w:val="00423F3F"/>
    <w:rsid w:val="0042632E"/>
    <w:rsid w:val="00427D6C"/>
    <w:rsid w:val="00427E08"/>
    <w:rsid w:val="00433395"/>
    <w:rsid w:val="00435A5E"/>
    <w:rsid w:val="00445701"/>
    <w:rsid w:val="004506D8"/>
    <w:rsid w:val="0045278E"/>
    <w:rsid w:val="00452B21"/>
    <w:rsid w:val="0045402B"/>
    <w:rsid w:val="00456057"/>
    <w:rsid w:val="004564C8"/>
    <w:rsid w:val="00461B10"/>
    <w:rsid w:val="00462083"/>
    <w:rsid w:val="00462B41"/>
    <w:rsid w:val="004641FC"/>
    <w:rsid w:val="00466092"/>
    <w:rsid w:val="00467358"/>
    <w:rsid w:val="0047599F"/>
    <w:rsid w:val="00475FEA"/>
    <w:rsid w:val="00480D68"/>
    <w:rsid w:val="004824F7"/>
    <w:rsid w:val="00482D5C"/>
    <w:rsid w:val="004833D1"/>
    <w:rsid w:val="00483FA4"/>
    <w:rsid w:val="00486CD3"/>
    <w:rsid w:val="004876A0"/>
    <w:rsid w:val="004912AD"/>
    <w:rsid w:val="00493D93"/>
    <w:rsid w:val="004946D4"/>
    <w:rsid w:val="004948BC"/>
    <w:rsid w:val="004952DA"/>
    <w:rsid w:val="00497FC1"/>
    <w:rsid w:val="004A0023"/>
    <w:rsid w:val="004A41DF"/>
    <w:rsid w:val="004A713E"/>
    <w:rsid w:val="004B05C7"/>
    <w:rsid w:val="004B0BE9"/>
    <w:rsid w:val="004B0DAA"/>
    <w:rsid w:val="004B0E5D"/>
    <w:rsid w:val="004B2A6C"/>
    <w:rsid w:val="004B2A89"/>
    <w:rsid w:val="004B4754"/>
    <w:rsid w:val="004B4EA2"/>
    <w:rsid w:val="004B79B0"/>
    <w:rsid w:val="004C197B"/>
    <w:rsid w:val="004C299B"/>
    <w:rsid w:val="004C2C98"/>
    <w:rsid w:val="004C3612"/>
    <w:rsid w:val="004C7C0C"/>
    <w:rsid w:val="004D156C"/>
    <w:rsid w:val="004D2415"/>
    <w:rsid w:val="004D327B"/>
    <w:rsid w:val="004D5CA3"/>
    <w:rsid w:val="004E1EEE"/>
    <w:rsid w:val="004E22B9"/>
    <w:rsid w:val="004E3087"/>
    <w:rsid w:val="004E7096"/>
    <w:rsid w:val="004E7C84"/>
    <w:rsid w:val="004E7DF1"/>
    <w:rsid w:val="004F1037"/>
    <w:rsid w:val="004F23B8"/>
    <w:rsid w:val="004F702D"/>
    <w:rsid w:val="004F7BDC"/>
    <w:rsid w:val="004F7F57"/>
    <w:rsid w:val="005005F7"/>
    <w:rsid w:val="00501CBF"/>
    <w:rsid w:val="00503DC0"/>
    <w:rsid w:val="00505422"/>
    <w:rsid w:val="0050610A"/>
    <w:rsid w:val="005108DA"/>
    <w:rsid w:val="005124ED"/>
    <w:rsid w:val="00513443"/>
    <w:rsid w:val="005146B0"/>
    <w:rsid w:val="005146E1"/>
    <w:rsid w:val="00515D6C"/>
    <w:rsid w:val="00520101"/>
    <w:rsid w:val="00521736"/>
    <w:rsid w:val="00522498"/>
    <w:rsid w:val="00524ABE"/>
    <w:rsid w:val="005251A0"/>
    <w:rsid w:val="00525FE9"/>
    <w:rsid w:val="00535330"/>
    <w:rsid w:val="00536BEA"/>
    <w:rsid w:val="00537F10"/>
    <w:rsid w:val="00540F62"/>
    <w:rsid w:val="00543423"/>
    <w:rsid w:val="00543488"/>
    <w:rsid w:val="00543576"/>
    <w:rsid w:val="005447CD"/>
    <w:rsid w:val="005452AB"/>
    <w:rsid w:val="005453D9"/>
    <w:rsid w:val="00545841"/>
    <w:rsid w:val="00545BAC"/>
    <w:rsid w:val="005504DA"/>
    <w:rsid w:val="0055225A"/>
    <w:rsid w:val="0055383F"/>
    <w:rsid w:val="00555BAB"/>
    <w:rsid w:val="00555E7F"/>
    <w:rsid w:val="0055604F"/>
    <w:rsid w:val="00557768"/>
    <w:rsid w:val="0056776B"/>
    <w:rsid w:val="00567D80"/>
    <w:rsid w:val="00571177"/>
    <w:rsid w:val="00572C37"/>
    <w:rsid w:val="00573E87"/>
    <w:rsid w:val="00575D89"/>
    <w:rsid w:val="00580B66"/>
    <w:rsid w:val="00580DB7"/>
    <w:rsid w:val="00580FF4"/>
    <w:rsid w:val="00581280"/>
    <w:rsid w:val="0058157E"/>
    <w:rsid w:val="00581678"/>
    <w:rsid w:val="005829C2"/>
    <w:rsid w:val="00583F8C"/>
    <w:rsid w:val="00584027"/>
    <w:rsid w:val="0058498A"/>
    <w:rsid w:val="00584D48"/>
    <w:rsid w:val="005867E0"/>
    <w:rsid w:val="00590093"/>
    <w:rsid w:val="00592560"/>
    <w:rsid w:val="0059423F"/>
    <w:rsid w:val="00594766"/>
    <w:rsid w:val="00595463"/>
    <w:rsid w:val="005A07C1"/>
    <w:rsid w:val="005A091A"/>
    <w:rsid w:val="005A14A6"/>
    <w:rsid w:val="005A481A"/>
    <w:rsid w:val="005A7338"/>
    <w:rsid w:val="005B0EF5"/>
    <w:rsid w:val="005B1509"/>
    <w:rsid w:val="005B24F8"/>
    <w:rsid w:val="005B3960"/>
    <w:rsid w:val="005B4BBD"/>
    <w:rsid w:val="005B73D0"/>
    <w:rsid w:val="005B77D4"/>
    <w:rsid w:val="005C16FA"/>
    <w:rsid w:val="005C3B1B"/>
    <w:rsid w:val="005C4258"/>
    <w:rsid w:val="005D3552"/>
    <w:rsid w:val="005D5119"/>
    <w:rsid w:val="005D634B"/>
    <w:rsid w:val="005E1970"/>
    <w:rsid w:val="005E314B"/>
    <w:rsid w:val="005E3E44"/>
    <w:rsid w:val="005E4320"/>
    <w:rsid w:val="005E493F"/>
    <w:rsid w:val="005E6231"/>
    <w:rsid w:val="005E7CAF"/>
    <w:rsid w:val="005F1363"/>
    <w:rsid w:val="005F155A"/>
    <w:rsid w:val="005F1789"/>
    <w:rsid w:val="005F19FD"/>
    <w:rsid w:val="005F2C4A"/>
    <w:rsid w:val="005F2D0D"/>
    <w:rsid w:val="005F3157"/>
    <w:rsid w:val="005F3C19"/>
    <w:rsid w:val="005F557D"/>
    <w:rsid w:val="005F6126"/>
    <w:rsid w:val="006029A5"/>
    <w:rsid w:val="00603B7B"/>
    <w:rsid w:val="00604B49"/>
    <w:rsid w:val="00604FE0"/>
    <w:rsid w:val="00606744"/>
    <w:rsid w:val="00607B3F"/>
    <w:rsid w:val="00612164"/>
    <w:rsid w:val="006135B7"/>
    <w:rsid w:val="00614588"/>
    <w:rsid w:val="00616D4E"/>
    <w:rsid w:val="0061725E"/>
    <w:rsid w:val="006201D5"/>
    <w:rsid w:val="00620700"/>
    <w:rsid w:val="006210E8"/>
    <w:rsid w:val="00626185"/>
    <w:rsid w:val="00626622"/>
    <w:rsid w:val="0062697C"/>
    <w:rsid w:val="00626BFE"/>
    <w:rsid w:val="00634AB2"/>
    <w:rsid w:val="00635587"/>
    <w:rsid w:val="00650166"/>
    <w:rsid w:val="006534E4"/>
    <w:rsid w:val="0065396E"/>
    <w:rsid w:val="006554E9"/>
    <w:rsid w:val="00656ADA"/>
    <w:rsid w:val="00661B60"/>
    <w:rsid w:val="006638DF"/>
    <w:rsid w:val="00664068"/>
    <w:rsid w:val="00666909"/>
    <w:rsid w:val="006671A9"/>
    <w:rsid w:val="00667519"/>
    <w:rsid w:val="00667AF2"/>
    <w:rsid w:val="00670B79"/>
    <w:rsid w:val="00671207"/>
    <w:rsid w:val="00671F3D"/>
    <w:rsid w:val="00672290"/>
    <w:rsid w:val="00680C44"/>
    <w:rsid w:val="00680ED8"/>
    <w:rsid w:val="00687584"/>
    <w:rsid w:val="006932BB"/>
    <w:rsid w:val="00696581"/>
    <w:rsid w:val="00697B3D"/>
    <w:rsid w:val="006A0872"/>
    <w:rsid w:val="006A1180"/>
    <w:rsid w:val="006A2B3F"/>
    <w:rsid w:val="006A78E1"/>
    <w:rsid w:val="006B01CF"/>
    <w:rsid w:val="006B125A"/>
    <w:rsid w:val="006B3A2E"/>
    <w:rsid w:val="006B4390"/>
    <w:rsid w:val="006B481C"/>
    <w:rsid w:val="006B5141"/>
    <w:rsid w:val="006B6C2C"/>
    <w:rsid w:val="006B6CBF"/>
    <w:rsid w:val="006C151B"/>
    <w:rsid w:val="006C2310"/>
    <w:rsid w:val="006C235B"/>
    <w:rsid w:val="006C639D"/>
    <w:rsid w:val="006C6E38"/>
    <w:rsid w:val="006C76BA"/>
    <w:rsid w:val="006D061B"/>
    <w:rsid w:val="006D2E5F"/>
    <w:rsid w:val="006D679D"/>
    <w:rsid w:val="006D6DEF"/>
    <w:rsid w:val="006D7120"/>
    <w:rsid w:val="006E0D50"/>
    <w:rsid w:val="006E0DA2"/>
    <w:rsid w:val="006E171C"/>
    <w:rsid w:val="006E4B80"/>
    <w:rsid w:val="006E5EAB"/>
    <w:rsid w:val="006E5EC8"/>
    <w:rsid w:val="006E60C3"/>
    <w:rsid w:val="006F0182"/>
    <w:rsid w:val="006F0364"/>
    <w:rsid w:val="006F103F"/>
    <w:rsid w:val="006F1250"/>
    <w:rsid w:val="006F28A2"/>
    <w:rsid w:val="006F2965"/>
    <w:rsid w:val="006F3D87"/>
    <w:rsid w:val="006F7263"/>
    <w:rsid w:val="00700CC3"/>
    <w:rsid w:val="007026FB"/>
    <w:rsid w:val="00704240"/>
    <w:rsid w:val="00705210"/>
    <w:rsid w:val="00706563"/>
    <w:rsid w:val="0071045C"/>
    <w:rsid w:val="007105E2"/>
    <w:rsid w:val="00710817"/>
    <w:rsid w:val="00710A3A"/>
    <w:rsid w:val="00712D98"/>
    <w:rsid w:val="00713AD8"/>
    <w:rsid w:val="00715B80"/>
    <w:rsid w:val="00716DB9"/>
    <w:rsid w:val="00717A35"/>
    <w:rsid w:val="00720BD2"/>
    <w:rsid w:val="007215F7"/>
    <w:rsid w:val="00724DA1"/>
    <w:rsid w:val="00730D36"/>
    <w:rsid w:val="00730D93"/>
    <w:rsid w:val="007327CD"/>
    <w:rsid w:val="0073550F"/>
    <w:rsid w:val="0073571D"/>
    <w:rsid w:val="00742069"/>
    <w:rsid w:val="0074223C"/>
    <w:rsid w:val="00742D37"/>
    <w:rsid w:val="0075005E"/>
    <w:rsid w:val="00750C4B"/>
    <w:rsid w:val="0075161E"/>
    <w:rsid w:val="00752769"/>
    <w:rsid w:val="007533BC"/>
    <w:rsid w:val="00755461"/>
    <w:rsid w:val="0075564A"/>
    <w:rsid w:val="007561AC"/>
    <w:rsid w:val="00756807"/>
    <w:rsid w:val="00760A04"/>
    <w:rsid w:val="007610FA"/>
    <w:rsid w:val="00762A8A"/>
    <w:rsid w:val="00763BB8"/>
    <w:rsid w:val="00765B4F"/>
    <w:rsid w:val="0077237F"/>
    <w:rsid w:val="00773149"/>
    <w:rsid w:val="00773C4D"/>
    <w:rsid w:val="007763BD"/>
    <w:rsid w:val="0078180E"/>
    <w:rsid w:val="00781D0A"/>
    <w:rsid w:val="0078348A"/>
    <w:rsid w:val="00785E44"/>
    <w:rsid w:val="007873C2"/>
    <w:rsid w:val="00787C8B"/>
    <w:rsid w:val="00791387"/>
    <w:rsid w:val="00792A02"/>
    <w:rsid w:val="00793377"/>
    <w:rsid w:val="00793C53"/>
    <w:rsid w:val="00794712"/>
    <w:rsid w:val="00794911"/>
    <w:rsid w:val="00796FEA"/>
    <w:rsid w:val="007A0446"/>
    <w:rsid w:val="007A0B11"/>
    <w:rsid w:val="007A0BBA"/>
    <w:rsid w:val="007A195D"/>
    <w:rsid w:val="007A35E1"/>
    <w:rsid w:val="007A538B"/>
    <w:rsid w:val="007A65C5"/>
    <w:rsid w:val="007B00DA"/>
    <w:rsid w:val="007B0DC0"/>
    <w:rsid w:val="007B2209"/>
    <w:rsid w:val="007B223C"/>
    <w:rsid w:val="007B264A"/>
    <w:rsid w:val="007C1612"/>
    <w:rsid w:val="007C166F"/>
    <w:rsid w:val="007C3808"/>
    <w:rsid w:val="007C67F1"/>
    <w:rsid w:val="007C69BF"/>
    <w:rsid w:val="007D2EE1"/>
    <w:rsid w:val="007D4109"/>
    <w:rsid w:val="007D46AC"/>
    <w:rsid w:val="007D484C"/>
    <w:rsid w:val="007D52AE"/>
    <w:rsid w:val="007D574E"/>
    <w:rsid w:val="007D66C3"/>
    <w:rsid w:val="007E00BD"/>
    <w:rsid w:val="007E2167"/>
    <w:rsid w:val="007E2F2F"/>
    <w:rsid w:val="007E3517"/>
    <w:rsid w:val="007E5D35"/>
    <w:rsid w:val="007E7F87"/>
    <w:rsid w:val="007F3591"/>
    <w:rsid w:val="007F3A64"/>
    <w:rsid w:val="007F402D"/>
    <w:rsid w:val="007F4700"/>
    <w:rsid w:val="007F6F05"/>
    <w:rsid w:val="007F742C"/>
    <w:rsid w:val="007F7978"/>
    <w:rsid w:val="008031AE"/>
    <w:rsid w:val="008056A9"/>
    <w:rsid w:val="008062ED"/>
    <w:rsid w:val="00806D9F"/>
    <w:rsid w:val="0081018F"/>
    <w:rsid w:val="00811CD7"/>
    <w:rsid w:val="00811D87"/>
    <w:rsid w:val="00814394"/>
    <w:rsid w:val="00816897"/>
    <w:rsid w:val="0081746A"/>
    <w:rsid w:val="00821540"/>
    <w:rsid w:val="00823189"/>
    <w:rsid w:val="008263B7"/>
    <w:rsid w:val="008319BC"/>
    <w:rsid w:val="00833ED9"/>
    <w:rsid w:val="00836A04"/>
    <w:rsid w:val="00836E5D"/>
    <w:rsid w:val="0084060E"/>
    <w:rsid w:val="0084159E"/>
    <w:rsid w:val="008429F9"/>
    <w:rsid w:val="00844EC4"/>
    <w:rsid w:val="00845526"/>
    <w:rsid w:val="0084765D"/>
    <w:rsid w:val="00851215"/>
    <w:rsid w:val="00851713"/>
    <w:rsid w:val="008536A2"/>
    <w:rsid w:val="00853CB0"/>
    <w:rsid w:val="00856530"/>
    <w:rsid w:val="00860ADC"/>
    <w:rsid w:val="00860E9B"/>
    <w:rsid w:val="00861A90"/>
    <w:rsid w:val="00863F2B"/>
    <w:rsid w:val="008664E2"/>
    <w:rsid w:val="00866AC2"/>
    <w:rsid w:val="00870526"/>
    <w:rsid w:val="00870C79"/>
    <w:rsid w:val="0087315E"/>
    <w:rsid w:val="0087469B"/>
    <w:rsid w:val="00876623"/>
    <w:rsid w:val="0088056A"/>
    <w:rsid w:val="0088125B"/>
    <w:rsid w:val="008814B7"/>
    <w:rsid w:val="00881B46"/>
    <w:rsid w:val="00882A79"/>
    <w:rsid w:val="00882E29"/>
    <w:rsid w:val="0088334D"/>
    <w:rsid w:val="008835AE"/>
    <w:rsid w:val="00885369"/>
    <w:rsid w:val="008854A5"/>
    <w:rsid w:val="00886C48"/>
    <w:rsid w:val="00887FA4"/>
    <w:rsid w:val="00890374"/>
    <w:rsid w:val="00890BF6"/>
    <w:rsid w:val="00890C7B"/>
    <w:rsid w:val="00890CA4"/>
    <w:rsid w:val="00891A98"/>
    <w:rsid w:val="00891C44"/>
    <w:rsid w:val="00892918"/>
    <w:rsid w:val="0089381C"/>
    <w:rsid w:val="00894245"/>
    <w:rsid w:val="00895B38"/>
    <w:rsid w:val="00896929"/>
    <w:rsid w:val="008A2BA0"/>
    <w:rsid w:val="008A5AE7"/>
    <w:rsid w:val="008B17DA"/>
    <w:rsid w:val="008B3872"/>
    <w:rsid w:val="008B3E32"/>
    <w:rsid w:val="008B4863"/>
    <w:rsid w:val="008B5DF5"/>
    <w:rsid w:val="008B6DC7"/>
    <w:rsid w:val="008C08E6"/>
    <w:rsid w:val="008C134A"/>
    <w:rsid w:val="008C15B3"/>
    <w:rsid w:val="008C16CE"/>
    <w:rsid w:val="008C754A"/>
    <w:rsid w:val="008C7ABC"/>
    <w:rsid w:val="008D1612"/>
    <w:rsid w:val="008D400C"/>
    <w:rsid w:val="008D40BD"/>
    <w:rsid w:val="008D4A7F"/>
    <w:rsid w:val="008D4CE4"/>
    <w:rsid w:val="008D6640"/>
    <w:rsid w:val="008E10A6"/>
    <w:rsid w:val="008E27DE"/>
    <w:rsid w:val="008E31A4"/>
    <w:rsid w:val="008E4FBC"/>
    <w:rsid w:val="008E4FC7"/>
    <w:rsid w:val="008F137B"/>
    <w:rsid w:val="008F39DC"/>
    <w:rsid w:val="008F5CE2"/>
    <w:rsid w:val="00902031"/>
    <w:rsid w:val="00904F56"/>
    <w:rsid w:val="00912128"/>
    <w:rsid w:val="009127F2"/>
    <w:rsid w:val="00913916"/>
    <w:rsid w:val="00913F8D"/>
    <w:rsid w:val="00914FC1"/>
    <w:rsid w:val="00915847"/>
    <w:rsid w:val="00916E73"/>
    <w:rsid w:val="00921B49"/>
    <w:rsid w:val="00922837"/>
    <w:rsid w:val="0092399B"/>
    <w:rsid w:val="00924559"/>
    <w:rsid w:val="00924D4E"/>
    <w:rsid w:val="0092581C"/>
    <w:rsid w:val="00926163"/>
    <w:rsid w:val="009266DA"/>
    <w:rsid w:val="00927F59"/>
    <w:rsid w:val="009320BA"/>
    <w:rsid w:val="00932EF8"/>
    <w:rsid w:val="009333FE"/>
    <w:rsid w:val="00933665"/>
    <w:rsid w:val="009354C5"/>
    <w:rsid w:val="00936D47"/>
    <w:rsid w:val="00936FB8"/>
    <w:rsid w:val="00937B45"/>
    <w:rsid w:val="00937F0A"/>
    <w:rsid w:val="009403F3"/>
    <w:rsid w:val="00940D66"/>
    <w:rsid w:val="00941900"/>
    <w:rsid w:val="0094582B"/>
    <w:rsid w:val="00945F06"/>
    <w:rsid w:val="0094638B"/>
    <w:rsid w:val="009466BC"/>
    <w:rsid w:val="00951168"/>
    <w:rsid w:val="00951606"/>
    <w:rsid w:val="00953BFD"/>
    <w:rsid w:val="009548F9"/>
    <w:rsid w:val="0095682B"/>
    <w:rsid w:val="00956A65"/>
    <w:rsid w:val="00956B76"/>
    <w:rsid w:val="0095716B"/>
    <w:rsid w:val="00960433"/>
    <w:rsid w:val="00963431"/>
    <w:rsid w:val="009643C0"/>
    <w:rsid w:val="00964C59"/>
    <w:rsid w:val="00966AAE"/>
    <w:rsid w:val="00967580"/>
    <w:rsid w:val="00967C6C"/>
    <w:rsid w:val="009715F3"/>
    <w:rsid w:val="00971ED5"/>
    <w:rsid w:val="00972022"/>
    <w:rsid w:val="00972761"/>
    <w:rsid w:val="00973468"/>
    <w:rsid w:val="0097498B"/>
    <w:rsid w:val="00975150"/>
    <w:rsid w:val="0097592E"/>
    <w:rsid w:val="00975994"/>
    <w:rsid w:val="00976E84"/>
    <w:rsid w:val="00980AA3"/>
    <w:rsid w:val="00981B6F"/>
    <w:rsid w:val="009820B4"/>
    <w:rsid w:val="00982946"/>
    <w:rsid w:val="00983057"/>
    <w:rsid w:val="00983A15"/>
    <w:rsid w:val="009847E6"/>
    <w:rsid w:val="00984AA3"/>
    <w:rsid w:val="00984AAC"/>
    <w:rsid w:val="0099023C"/>
    <w:rsid w:val="009903DF"/>
    <w:rsid w:val="0099083C"/>
    <w:rsid w:val="00990EAC"/>
    <w:rsid w:val="00991B0D"/>
    <w:rsid w:val="0099470D"/>
    <w:rsid w:val="009967BA"/>
    <w:rsid w:val="009A331A"/>
    <w:rsid w:val="009A49DE"/>
    <w:rsid w:val="009A6A51"/>
    <w:rsid w:val="009B749A"/>
    <w:rsid w:val="009B7C02"/>
    <w:rsid w:val="009C2D00"/>
    <w:rsid w:val="009C310A"/>
    <w:rsid w:val="009C3BDA"/>
    <w:rsid w:val="009C4D33"/>
    <w:rsid w:val="009C5525"/>
    <w:rsid w:val="009C69F4"/>
    <w:rsid w:val="009C7B33"/>
    <w:rsid w:val="009D33FD"/>
    <w:rsid w:val="009D4BC1"/>
    <w:rsid w:val="009D56E2"/>
    <w:rsid w:val="009D58FE"/>
    <w:rsid w:val="009E13B5"/>
    <w:rsid w:val="009E1AE5"/>
    <w:rsid w:val="009E5DF7"/>
    <w:rsid w:val="009F0439"/>
    <w:rsid w:val="009F16C0"/>
    <w:rsid w:val="009F32F8"/>
    <w:rsid w:val="009F3F43"/>
    <w:rsid w:val="009F4E63"/>
    <w:rsid w:val="009F68C0"/>
    <w:rsid w:val="009F74AB"/>
    <w:rsid w:val="009F7C10"/>
    <w:rsid w:val="00A03DC5"/>
    <w:rsid w:val="00A04AB0"/>
    <w:rsid w:val="00A068CD"/>
    <w:rsid w:val="00A078A3"/>
    <w:rsid w:val="00A10BB1"/>
    <w:rsid w:val="00A112EE"/>
    <w:rsid w:val="00A11B10"/>
    <w:rsid w:val="00A12990"/>
    <w:rsid w:val="00A13B06"/>
    <w:rsid w:val="00A14524"/>
    <w:rsid w:val="00A153CA"/>
    <w:rsid w:val="00A1567E"/>
    <w:rsid w:val="00A16445"/>
    <w:rsid w:val="00A169BC"/>
    <w:rsid w:val="00A16B49"/>
    <w:rsid w:val="00A17319"/>
    <w:rsid w:val="00A173D1"/>
    <w:rsid w:val="00A20B0A"/>
    <w:rsid w:val="00A21CCA"/>
    <w:rsid w:val="00A2289A"/>
    <w:rsid w:val="00A2608B"/>
    <w:rsid w:val="00A3005B"/>
    <w:rsid w:val="00A319FF"/>
    <w:rsid w:val="00A32A52"/>
    <w:rsid w:val="00A35BBD"/>
    <w:rsid w:val="00A4069A"/>
    <w:rsid w:val="00A41DDB"/>
    <w:rsid w:val="00A43F79"/>
    <w:rsid w:val="00A4401E"/>
    <w:rsid w:val="00A46B03"/>
    <w:rsid w:val="00A47B1C"/>
    <w:rsid w:val="00A51D38"/>
    <w:rsid w:val="00A52345"/>
    <w:rsid w:val="00A552B5"/>
    <w:rsid w:val="00A55B5F"/>
    <w:rsid w:val="00A569D0"/>
    <w:rsid w:val="00A61469"/>
    <w:rsid w:val="00A700C1"/>
    <w:rsid w:val="00A718B6"/>
    <w:rsid w:val="00A71B53"/>
    <w:rsid w:val="00A72B73"/>
    <w:rsid w:val="00A809A3"/>
    <w:rsid w:val="00A8350A"/>
    <w:rsid w:val="00A8770A"/>
    <w:rsid w:val="00A92AD9"/>
    <w:rsid w:val="00A95A9B"/>
    <w:rsid w:val="00A95CDB"/>
    <w:rsid w:val="00A96F8E"/>
    <w:rsid w:val="00A9706A"/>
    <w:rsid w:val="00AA0B95"/>
    <w:rsid w:val="00AA2C7F"/>
    <w:rsid w:val="00AA3017"/>
    <w:rsid w:val="00AA3515"/>
    <w:rsid w:val="00AA597D"/>
    <w:rsid w:val="00AA6376"/>
    <w:rsid w:val="00AA68DF"/>
    <w:rsid w:val="00AB07D9"/>
    <w:rsid w:val="00AB0A0B"/>
    <w:rsid w:val="00AB1CCC"/>
    <w:rsid w:val="00AB1EB8"/>
    <w:rsid w:val="00AB38EF"/>
    <w:rsid w:val="00AB78A2"/>
    <w:rsid w:val="00AC2CA2"/>
    <w:rsid w:val="00AC5119"/>
    <w:rsid w:val="00AC6330"/>
    <w:rsid w:val="00AC70B9"/>
    <w:rsid w:val="00AC7BB6"/>
    <w:rsid w:val="00AD2909"/>
    <w:rsid w:val="00AD3D51"/>
    <w:rsid w:val="00AD484B"/>
    <w:rsid w:val="00AD7E9B"/>
    <w:rsid w:val="00AE1768"/>
    <w:rsid w:val="00AE2595"/>
    <w:rsid w:val="00AE31E5"/>
    <w:rsid w:val="00AE3FBD"/>
    <w:rsid w:val="00AE44F6"/>
    <w:rsid w:val="00AE7E50"/>
    <w:rsid w:val="00AF1470"/>
    <w:rsid w:val="00AF1B17"/>
    <w:rsid w:val="00AF21CE"/>
    <w:rsid w:val="00AF311D"/>
    <w:rsid w:val="00AF37D4"/>
    <w:rsid w:val="00AF4155"/>
    <w:rsid w:val="00AF5D95"/>
    <w:rsid w:val="00AF7688"/>
    <w:rsid w:val="00AF7BF8"/>
    <w:rsid w:val="00B00D0A"/>
    <w:rsid w:val="00B07813"/>
    <w:rsid w:val="00B118CB"/>
    <w:rsid w:val="00B11DA4"/>
    <w:rsid w:val="00B121D2"/>
    <w:rsid w:val="00B14C4B"/>
    <w:rsid w:val="00B171F2"/>
    <w:rsid w:val="00B17F0D"/>
    <w:rsid w:val="00B2106A"/>
    <w:rsid w:val="00B21384"/>
    <w:rsid w:val="00B2190B"/>
    <w:rsid w:val="00B236BE"/>
    <w:rsid w:val="00B24C0C"/>
    <w:rsid w:val="00B24C44"/>
    <w:rsid w:val="00B25536"/>
    <w:rsid w:val="00B27F23"/>
    <w:rsid w:val="00B30C16"/>
    <w:rsid w:val="00B3108B"/>
    <w:rsid w:val="00B32610"/>
    <w:rsid w:val="00B34DC6"/>
    <w:rsid w:val="00B363FC"/>
    <w:rsid w:val="00B37AC7"/>
    <w:rsid w:val="00B40DFA"/>
    <w:rsid w:val="00B41608"/>
    <w:rsid w:val="00B42BF6"/>
    <w:rsid w:val="00B44602"/>
    <w:rsid w:val="00B46F87"/>
    <w:rsid w:val="00B50FB4"/>
    <w:rsid w:val="00B52F16"/>
    <w:rsid w:val="00B539B9"/>
    <w:rsid w:val="00B563A9"/>
    <w:rsid w:val="00B5754A"/>
    <w:rsid w:val="00B57DCB"/>
    <w:rsid w:val="00B61497"/>
    <w:rsid w:val="00B61ACA"/>
    <w:rsid w:val="00B628C7"/>
    <w:rsid w:val="00B65AA0"/>
    <w:rsid w:val="00B667BC"/>
    <w:rsid w:val="00B6799C"/>
    <w:rsid w:val="00B70834"/>
    <w:rsid w:val="00B71C67"/>
    <w:rsid w:val="00B7538D"/>
    <w:rsid w:val="00B75FBE"/>
    <w:rsid w:val="00B774A9"/>
    <w:rsid w:val="00B77914"/>
    <w:rsid w:val="00B77B47"/>
    <w:rsid w:val="00B77FD6"/>
    <w:rsid w:val="00B81191"/>
    <w:rsid w:val="00B8328D"/>
    <w:rsid w:val="00B83927"/>
    <w:rsid w:val="00B84169"/>
    <w:rsid w:val="00B86439"/>
    <w:rsid w:val="00B8714B"/>
    <w:rsid w:val="00B872CE"/>
    <w:rsid w:val="00B91FB9"/>
    <w:rsid w:val="00B921A8"/>
    <w:rsid w:val="00BA085A"/>
    <w:rsid w:val="00BA2FCE"/>
    <w:rsid w:val="00BA4530"/>
    <w:rsid w:val="00BA5401"/>
    <w:rsid w:val="00BA6CAA"/>
    <w:rsid w:val="00BA7EFA"/>
    <w:rsid w:val="00BB2246"/>
    <w:rsid w:val="00BB6112"/>
    <w:rsid w:val="00BB70E7"/>
    <w:rsid w:val="00BC015A"/>
    <w:rsid w:val="00BC2290"/>
    <w:rsid w:val="00BC22BF"/>
    <w:rsid w:val="00BC698E"/>
    <w:rsid w:val="00BD1872"/>
    <w:rsid w:val="00BD3C00"/>
    <w:rsid w:val="00BD4B98"/>
    <w:rsid w:val="00BD535A"/>
    <w:rsid w:val="00BD546E"/>
    <w:rsid w:val="00BD6CE1"/>
    <w:rsid w:val="00BE29B6"/>
    <w:rsid w:val="00BE5A8E"/>
    <w:rsid w:val="00BE67F9"/>
    <w:rsid w:val="00BE7C8B"/>
    <w:rsid w:val="00BE7EA6"/>
    <w:rsid w:val="00BF18C0"/>
    <w:rsid w:val="00C0025F"/>
    <w:rsid w:val="00C00A07"/>
    <w:rsid w:val="00C01B15"/>
    <w:rsid w:val="00C0260C"/>
    <w:rsid w:val="00C05121"/>
    <w:rsid w:val="00C057A4"/>
    <w:rsid w:val="00C1116E"/>
    <w:rsid w:val="00C113B7"/>
    <w:rsid w:val="00C151D7"/>
    <w:rsid w:val="00C1586F"/>
    <w:rsid w:val="00C20AC3"/>
    <w:rsid w:val="00C212D6"/>
    <w:rsid w:val="00C23A22"/>
    <w:rsid w:val="00C24278"/>
    <w:rsid w:val="00C2481F"/>
    <w:rsid w:val="00C25E08"/>
    <w:rsid w:val="00C26116"/>
    <w:rsid w:val="00C262B5"/>
    <w:rsid w:val="00C27ED2"/>
    <w:rsid w:val="00C307F1"/>
    <w:rsid w:val="00C318E6"/>
    <w:rsid w:val="00C32316"/>
    <w:rsid w:val="00C405F1"/>
    <w:rsid w:val="00C43B91"/>
    <w:rsid w:val="00C458AE"/>
    <w:rsid w:val="00C45A36"/>
    <w:rsid w:val="00C46181"/>
    <w:rsid w:val="00C471C1"/>
    <w:rsid w:val="00C55DCB"/>
    <w:rsid w:val="00C56130"/>
    <w:rsid w:val="00C5657A"/>
    <w:rsid w:val="00C5718A"/>
    <w:rsid w:val="00C57918"/>
    <w:rsid w:val="00C61B21"/>
    <w:rsid w:val="00C63E95"/>
    <w:rsid w:val="00C654A4"/>
    <w:rsid w:val="00C66B24"/>
    <w:rsid w:val="00C70F78"/>
    <w:rsid w:val="00C71A15"/>
    <w:rsid w:val="00C73916"/>
    <w:rsid w:val="00C73CED"/>
    <w:rsid w:val="00C74087"/>
    <w:rsid w:val="00C742B2"/>
    <w:rsid w:val="00C75161"/>
    <w:rsid w:val="00C81233"/>
    <w:rsid w:val="00C84FC4"/>
    <w:rsid w:val="00C90656"/>
    <w:rsid w:val="00C90C50"/>
    <w:rsid w:val="00C91541"/>
    <w:rsid w:val="00C9634F"/>
    <w:rsid w:val="00C974F1"/>
    <w:rsid w:val="00CA0201"/>
    <w:rsid w:val="00CA14BB"/>
    <w:rsid w:val="00CA1588"/>
    <w:rsid w:val="00CA41F4"/>
    <w:rsid w:val="00CA66F7"/>
    <w:rsid w:val="00CA6A7D"/>
    <w:rsid w:val="00CA7353"/>
    <w:rsid w:val="00CB181F"/>
    <w:rsid w:val="00CB2E3F"/>
    <w:rsid w:val="00CB3466"/>
    <w:rsid w:val="00CB62CA"/>
    <w:rsid w:val="00CB71A9"/>
    <w:rsid w:val="00CB78B8"/>
    <w:rsid w:val="00CB7F62"/>
    <w:rsid w:val="00CC0475"/>
    <w:rsid w:val="00CC089B"/>
    <w:rsid w:val="00CC2DB4"/>
    <w:rsid w:val="00CC384D"/>
    <w:rsid w:val="00CC62AD"/>
    <w:rsid w:val="00CC6EC5"/>
    <w:rsid w:val="00CC73F7"/>
    <w:rsid w:val="00CD18EA"/>
    <w:rsid w:val="00CD1A0F"/>
    <w:rsid w:val="00CD1BA6"/>
    <w:rsid w:val="00CD29F2"/>
    <w:rsid w:val="00CD3646"/>
    <w:rsid w:val="00CD43AD"/>
    <w:rsid w:val="00CD5496"/>
    <w:rsid w:val="00CD5A02"/>
    <w:rsid w:val="00CD6BA5"/>
    <w:rsid w:val="00CE0AD0"/>
    <w:rsid w:val="00CE1320"/>
    <w:rsid w:val="00CE191F"/>
    <w:rsid w:val="00CE677D"/>
    <w:rsid w:val="00CF293F"/>
    <w:rsid w:val="00CF2F5A"/>
    <w:rsid w:val="00CF4865"/>
    <w:rsid w:val="00CF49DB"/>
    <w:rsid w:val="00CF4C9B"/>
    <w:rsid w:val="00CF6BF2"/>
    <w:rsid w:val="00CF7ACD"/>
    <w:rsid w:val="00CF7FDD"/>
    <w:rsid w:val="00D029B2"/>
    <w:rsid w:val="00D02FFB"/>
    <w:rsid w:val="00D05156"/>
    <w:rsid w:val="00D0587D"/>
    <w:rsid w:val="00D062B6"/>
    <w:rsid w:val="00D108DA"/>
    <w:rsid w:val="00D1407F"/>
    <w:rsid w:val="00D146E4"/>
    <w:rsid w:val="00D17B29"/>
    <w:rsid w:val="00D2110A"/>
    <w:rsid w:val="00D21F04"/>
    <w:rsid w:val="00D24A4A"/>
    <w:rsid w:val="00D25BD5"/>
    <w:rsid w:val="00D25F20"/>
    <w:rsid w:val="00D2602C"/>
    <w:rsid w:val="00D2763A"/>
    <w:rsid w:val="00D27695"/>
    <w:rsid w:val="00D27F10"/>
    <w:rsid w:val="00D30AFE"/>
    <w:rsid w:val="00D32927"/>
    <w:rsid w:val="00D339F7"/>
    <w:rsid w:val="00D34AD6"/>
    <w:rsid w:val="00D35784"/>
    <w:rsid w:val="00D36021"/>
    <w:rsid w:val="00D405A2"/>
    <w:rsid w:val="00D407FE"/>
    <w:rsid w:val="00D40812"/>
    <w:rsid w:val="00D42BA2"/>
    <w:rsid w:val="00D43AC6"/>
    <w:rsid w:val="00D43CC5"/>
    <w:rsid w:val="00D43E28"/>
    <w:rsid w:val="00D442EC"/>
    <w:rsid w:val="00D44C0B"/>
    <w:rsid w:val="00D44E4D"/>
    <w:rsid w:val="00D45B31"/>
    <w:rsid w:val="00D46949"/>
    <w:rsid w:val="00D47FE5"/>
    <w:rsid w:val="00D50F4C"/>
    <w:rsid w:val="00D51AD1"/>
    <w:rsid w:val="00D52744"/>
    <w:rsid w:val="00D53650"/>
    <w:rsid w:val="00D551DB"/>
    <w:rsid w:val="00D56475"/>
    <w:rsid w:val="00D57698"/>
    <w:rsid w:val="00D60E8D"/>
    <w:rsid w:val="00D6429C"/>
    <w:rsid w:val="00D66625"/>
    <w:rsid w:val="00D66A48"/>
    <w:rsid w:val="00D70D82"/>
    <w:rsid w:val="00D7234B"/>
    <w:rsid w:val="00D72666"/>
    <w:rsid w:val="00D74915"/>
    <w:rsid w:val="00D76BE2"/>
    <w:rsid w:val="00D7732E"/>
    <w:rsid w:val="00D775BB"/>
    <w:rsid w:val="00D800FA"/>
    <w:rsid w:val="00D8157F"/>
    <w:rsid w:val="00D821EB"/>
    <w:rsid w:val="00D838D3"/>
    <w:rsid w:val="00D846DC"/>
    <w:rsid w:val="00D84B38"/>
    <w:rsid w:val="00D86AD1"/>
    <w:rsid w:val="00D87933"/>
    <w:rsid w:val="00D95ABC"/>
    <w:rsid w:val="00D9787C"/>
    <w:rsid w:val="00DA18AB"/>
    <w:rsid w:val="00DA18E1"/>
    <w:rsid w:val="00DA2741"/>
    <w:rsid w:val="00DA2DA0"/>
    <w:rsid w:val="00DA3239"/>
    <w:rsid w:val="00DA3996"/>
    <w:rsid w:val="00DA5E89"/>
    <w:rsid w:val="00DB6194"/>
    <w:rsid w:val="00DB63F9"/>
    <w:rsid w:val="00DB6EDF"/>
    <w:rsid w:val="00DB70F5"/>
    <w:rsid w:val="00DC081C"/>
    <w:rsid w:val="00DC2B29"/>
    <w:rsid w:val="00DC3765"/>
    <w:rsid w:val="00DC4940"/>
    <w:rsid w:val="00DC6F4A"/>
    <w:rsid w:val="00DC7BF1"/>
    <w:rsid w:val="00DD0B08"/>
    <w:rsid w:val="00DD3505"/>
    <w:rsid w:val="00DD3AFC"/>
    <w:rsid w:val="00DD3BD7"/>
    <w:rsid w:val="00DD4744"/>
    <w:rsid w:val="00DD6EE0"/>
    <w:rsid w:val="00DD7254"/>
    <w:rsid w:val="00DD78E2"/>
    <w:rsid w:val="00DD7ECB"/>
    <w:rsid w:val="00DE0E4E"/>
    <w:rsid w:val="00DE2B21"/>
    <w:rsid w:val="00DE2ED8"/>
    <w:rsid w:val="00DE46E2"/>
    <w:rsid w:val="00DF27BC"/>
    <w:rsid w:val="00DF3C63"/>
    <w:rsid w:val="00E01922"/>
    <w:rsid w:val="00E02CFC"/>
    <w:rsid w:val="00E03927"/>
    <w:rsid w:val="00E03A3A"/>
    <w:rsid w:val="00E0472B"/>
    <w:rsid w:val="00E10A43"/>
    <w:rsid w:val="00E11A8B"/>
    <w:rsid w:val="00E1445A"/>
    <w:rsid w:val="00E173A0"/>
    <w:rsid w:val="00E1748B"/>
    <w:rsid w:val="00E174FB"/>
    <w:rsid w:val="00E17936"/>
    <w:rsid w:val="00E20F37"/>
    <w:rsid w:val="00E20FCA"/>
    <w:rsid w:val="00E22CF4"/>
    <w:rsid w:val="00E22EE7"/>
    <w:rsid w:val="00E23850"/>
    <w:rsid w:val="00E26341"/>
    <w:rsid w:val="00E358E3"/>
    <w:rsid w:val="00E402B7"/>
    <w:rsid w:val="00E40ABF"/>
    <w:rsid w:val="00E40E18"/>
    <w:rsid w:val="00E435E4"/>
    <w:rsid w:val="00E4371B"/>
    <w:rsid w:val="00E43766"/>
    <w:rsid w:val="00E44245"/>
    <w:rsid w:val="00E457A9"/>
    <w:rsid w:val="00E47346"/>
    <w:rsid w:val="00E504A1"/>
    <w:rsid w:val="00E50BF9"/>
    <w:rsid w:val="00E55F4B"/>
    <w:rsid w:val="00E57913"/>
    <w:rsid w:val="00E6150A"/>
    <w:rsid w:val="00E62F8B"/>
    <w:rsid w:val="00E664EB"/>
    <w:rsid w:val="00E70635"/>
    <w:rsid w:val="00E70813"/>
    <w:rsid w:val="00E70A4B"/>
    <w:rsid w:val="00E719F0"/>
    <w:rsid w:val="00E731BA"/>
    <w:rsid w:val="00E75022"/>
    <w:rsid w:val="00E772FF"/>
    <w:rsid w:val="00E8021A"/>
    <w:rsid w:val="00E8193B"/>
    <w:rsid w:val="00E82BA4"/>
    <w:rsid w:val="00E83D93"/>
    <w:rsid w:val="00E84306"/>
    <w:rsid w:val="00E87A3C"/>
    <w:rsid w:val="00E92BA6"/>
    <w:rsid w:val="00E92E74"/>
    <w:rsid w:val="00E932D7"/>
    <w:rsid w:val="00E95334"/>
    <w:rsid w:val="00E96CCF"/>
    <w:rsid w:val="00E97967"/>
    <w:rsid w:val="00EA2325"/>
    <w:rsid w:val="00EA2EDB"/>
    <w:rsid w:val="00EA38EF"/>
    <w:rsid w:val="00EA6B55"/>
    <w:rsid w:val="00EB4544"/>
    <w:rsid w:val="00EB471D"/>
    <w:rsid w:val="00EB6391"/>
    <w:rsid w:val="00EB6568"/>
    <w:rsid w:val="00EC0532"/>
    <w:rsid w:val="00EC36BB"/>
    <w:rsid w:val="00EC68F0"/>
    <w:rsid w:val="00EC6CED"/>
    <w:rsid w:val="00ED0817"/>
    <w:rsid w:val="00ED1EE5"/>
    <w:rsid w:val="00ED2A5E"/>
    <w:rsid w:val="00EE29B1"/>
    <w:rsid w:val="00EE3318"/>
    <w:rsid w:val="00EE3424"/>
    <w:rsid w:val="00EE3733"/>
    <w:rsid w:val="00EE3E2E"/>
    <w:rsid w:val="00EF1DF7"/>
    <w:rsid w:val="00EF4AAF"/>
    <w:rsid w:val="00F0061B"/>
    <w:rsid w:val="00F007C1"/>
    <w:rsid w:val="00F00CF0"/>
    <w:rsid w:val="00F01EF6"/>
    <w:rsid w:val="00F0333F"/>
    <w:rsid w:val="00F03ECA"/>
    <w:rsid w:val="00F042F1"/>
    <w:rsid w:val="00F057DD"/>
    <w:rsid w:val="00F059D9"/>
    <w:rsid w:val="00F068EF"/>
    <w:rsid w:val="00F10C24"/>
    <w:rsid w:val="00F112C1"/>
    <w:rsid w:val="00F11A51"/>
    <w:rsid w:val="00F126E2"/>
    <w:rsid w:val="00F13904"/>
    <w:rsid w:val="00F14929"/>
    <w:rsid w:val="00F14A49"/>
    <w:rsid w:val="00F15066"/>
    <w:rsid w:val="00F153E6"/>
    <w:rsid w:val="00F159CB"/>
    <w:rsid w:val="00F174A2"/>
    <w:rsid w:val="00F1782F"/>
    <w:rsid w:val="00F2002E"/>
    <w:rsid w:val="00F20284"/>
    <w:rsid w:val="00F207D8"/>
    <w:rsid w:val="00F20A69"/>
    <w:rsid w:val="00F22123"/>
    <w:rsid w:val="00F2307A"/>
    <w:rsid w:val="00F236A9"/>
    <w:rsid w:val="00F27900"/>
    <w:rsid w:val="00F30A33"/>
    <w:rsid w:val="00F32EC1"/>
    <w:rsid w:val="00F34276"/>
    <w:rsid w:val="00F34EBD"/>
    <w:rsid w:val="00F3524B"/>
    <w:rsid w:val="00F37ACA"/>
    <w:rsid w:val="00F40F2C"/>
    <w:rsid w:val="00F41125"/>
    <w:rsid w:val="00F43991"/>
    <w:rsid w:val="00F45B0C"/>
    <w:rsid w:val="00F47729"/>
    <w:rsid w:val="00F47B4B"/>
    <w:rsid w:val="00F51C37"/>
    <w:rsid w:val="00F545EC"/>
    <w:rsid w:val="00F552B9"/>
    <w:rsid w:val="00F563E3"/>
    <w:rsid w:val="00F57454"/>
    <w:rsid w:val="00F57683"/>
    <w:rsid w:val="00F57DDD"/>
    <w:rsid w:val="00F60975"/>
    <w:rsid w:val="00F60AA6"/>
    <w:rsid w:val="00F64C7C"/>
    <w:rsid w:val="00F70990"/>
    <w:rsid w:val="00F72ABE"/>
    <w:rsid w:val="00F73903"/>
    <w:rsid w:val="00F73BE6"/>
    <w:rsid w:val="00F740F5"/>
    <w:rsid w:val="00F74DCC"/>
    <w:rsid w:val="00F7516F"/>
    <w:rsid w:val="00F75A74"/>
    <w:rsid w:val="00F80A14"/>
    <w:rsid w:val="00F84192"/>
    <w:rsid w:val="00F873A7"/>
    <w:rsid w:val="00F876AA"/>
    <w:rsid w:val="00F90F75"/>
    <w:rsid w:val="00F920AE"/>
    <w:rsid w:val="00F930A6"/>
    <w:rsid w:val="00F94262"/>
    <w:rsid w:val="00F95C45"/>
    <w:rsid w:val="00F95E10"/>
    <w:rsid w:val="00F9606A"/>
    <w:rsid w:val="00F973DB"/>
    <w:rsid w:val="00FA03A8"/>
    <w:rsid w:val="00FA2179"/>
    <w:rsid w:val="00FA2989"/>
    <w:rsid w:val="00FA2BB8"/>
    <w:rsid w:val="00FA539B"/>
    <w:rsid w:val="00FA6F3D"/>
    <w:rsid w:val="00FA729E"/>
    <w:rsid w:val="00FA7505"/>
    <w:rsid w:val="00FB22FA"/>
    <w:rsid w:val="00FB4288"/>
    <w:rsid w:val="00FC0C47"/>
    <w:rsid w:val="00FC146F"/>
    <w:rsid w:val="00FC1639"/>
    <w:rsid w:val="00FC175F"/>
    <w:rsid w:val="00FC1CFC"/>
    <w:rsid w:val="00FC2237"/>
    <w:rsid w:val="00FC2460"/>
    <w:rsid w:val="00FC2E6D"/>
    <w:rsid w:val="00FC327A"/>
    <w:rsid w:val="00FC4F18"/>
    <w:rsid w:val="00FC6957"/>
    <w:rsid w:val="00FD0203"/>
    <w:rsid w:val="00FD126A"/>
    <w:rsid w:val="00FD1A8E"/>
    <w:rsid w:val="00FD4870"/>
    <w:rsid w:val="00FD705A"/>
    <w:rsid w:val="00FD7B61"/>
    <w:rsid w:val="00FE0158"/>
    <w:rsid w:val="00FE118E"/>
    <w:rsid w:val="00FE213E"/>
    <w:rsid w:val="00FE5157"/>
    <w:rsid w:val="00FE7BB8"/>
    <w:rsid w:val="00FF012A"/>
    <w:rsid w:val="00FF10D1"/>
    <w:rsid w:val="00FF1ED7"/>
    <w:rsid w:val="00FF1FFE"/>
    <w:rsid w:val="00FF3045"/>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052]" strokecolor="none"/>
    </o:shapedefaults>
    <o:shapelayout v:ext="edit">
      <o:idmap v:ext="edit" data="1"/>
    </o:shapelayout>
  </w:shapeDefaults>
  <w:decimalSymbol w:val="."/>
  <w:listSeparator w:val=","/>
  <w14:docId w14:val="20223471"/>
  <w15:docId w15:val="{FED71E74-46EC-4108-A03F-A6BAEAE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4929"/>
    <w:pPr>
      <w:spacing w:after="0" w:line="240" w:lineRule="auto"/>
    </w:pPr>
  </w:style>
  <w:style w:type="paragraph" w:styleId="HTMLPreformatted">
    <w:name w:val="HTML Preformatted"/>
    <w:basedOn w:val="Normal"/>
    <w:link w:val="HTMLPreformattedChar"/>
    <w:uiPriority w:val="99"/>
    <w:unhideWhenUsed/>
    <w:rsid w:val="005D634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D634B"/>
    <w:rPr>
      <w:rFonts w:ascii="Consolas" w:hAnsi="Consolas" w:cs="Consolas"/>
      <w:sz w:val="20"/>
      <w:szCs w:val="20"/>
    </w:rPr>
  </w:style>
  <w:style w:type="paragraph" w:styleId="ListParagraph">
    <w:name w:val="List Paragraph"/>
    <w:basedOn w:val="Normal"/>
    <w:uiPriority w:val="34"/>
    <w:qFormat/>
    <w:rsid w:val="00C307F1"/>
    <w:pPr>
      <w:ind w:left="720"/>
      <w:contextualSpacing/>
    </w:pPr>
  </w:style>
  <w:style w:type="paragraph" w:styleId="Header">
    <w:name w:val="header"/>
    <w:basedOn w:val="Normal"/>
    <w:link w:val="HeaderChar"/>
    <w:uiPriority w:val="99"/>
    <w:unhideWhenUsed/>
    <w:rsid w:val="0080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9F"/>
  </w:style>
  <w:style w:type="paragraph" w:styleId="Footer">
    <w:name w:val="footer"/>
    <w:basedOn w:val="Normal"/>
    <w:link w:val="FooterChar"/>
    <w:uiPriority w:val="99"/>
    <w:unhideWhenUsed/>
    <w:rsid w:val="0080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9F"/>
  </w:style>
  <w:style w:type="table" w:styleId="TableGrid">
    <w:name w:val="Table Grid"/>
    <w:basedOn w:val="TableNormal"/>
    <w:uiPriority w:val="59"/>
    <w:rsid w:val="00F0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11"/>
    <w:rPr>
      <w:rFonts w:ascii="Segoe UI" w:hAnsi="Segoe UI" w:cs="Segoe UI"/>
      <w:sz w:val="18"/>
      <w:szCs w:val="18"/>
    </w:rPr>
  </w:style>
  <w:style w:type="paragraph" w:styleId="BodyText3">
    <w:name w:val="Body Text 3"/>
    <w:basedOn w:val="Normal"/>
    <w:link w:val="BodyText3Char"/>
    <w:uiPriority w:val="99"/>
    <w:rsid w:val="007B264A"/>
    <w:pPr>
      <w:widowControl/>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uiPriority w:val="99"/>
    <w:rsid w:val="007B264A"/>
    <w:rPr>
      <w:rFonts w:ascii="Arial" w:eastAsia="Times New Roman" w:hAnsi="Arial" w:cs="Arial"/>
      <w:sz w:val="20"/>
      <w:szCs w:val="24"/>
    </w:rPr>
  </w:style>
  <w:style w:type="paragraph" w:customStyle="1" w:styleId="BodyText">
    <w:name w:val="BodyText"/>
    <w:basedOn w:val="Normal"/>
    <w:uiPriority w:val="99"/>
    <w:rsid w:val="007B264A"/>
    <w:pPr>
      <w:widowControl/>
      <w:autoSpaceDE w:val="0"/>
      <w:autoSpaceDN w:val="0"/>
      <w:spacing w:after="120" w:line="240" w:lineRule="atLeast"/>
    </w:pPr>
    <w:rPr>
      <w:rFonts w:ascii="BerkeleyStd-Book" w:eastAsia="Calibri" w:hAnsi="BerkeleyStd-Book" w:cs="Times New Roman"/>
      <w:color w:val="000000"/>
      <w:sz w:val="20"/>
      <w:szCs w:val="20"/>
      <w:lang w:eastAsia="ja-JP"/>
    </w:rPr>
  </w:style>
  <w:style w:type="character" w:customStyle="1" w:styleId="BodyTextItalic">
    <w:name w:val="BodyTextItalic"/>
    <w:basedOn w:val="DefaultParagraphFont"/>
    <w:uiPriority w:val="99"/>
    <w:rsid w:val="007B264A"/>
    <w:rPr>
      <w:i/>
      <w:iCs/>
    </w:rPr>
  </w:style>
  <w:style w:type="character" w:customStyle="1" w:styleId="NoSpacingChar">
    <w:name w:val="No Spacing Char"/>
    <w:link w:val="NoSpacing"/>
    <w:uiPriority w:val="1"/>
    <w:rsid w:val="0004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6951">
      <w:bodyDiv w:val="1"/>
      <w:marLeft w:val="0"/>
      <w:marRight w:val="0"/>
      <w:marTop w:val="0"/>
      <w:marBottom w:val="0"/>
      <w:divBdr>
        <w:top w:val="none" w:sz="0" w:space="0" w:color="auto"/>
        <w:left w:val="none" w:sz="0" w:space="0" w:color="auto"/>
        <w:bottom w:val="none" w:sz="0" w:space="0" w:color="auto"/>
        <w:right w:val="none" w:sz="0" w:space="0" w:color="auto"/>
      </w:divBdr>
    </w:div>
    <w:div w:id="127170903">
      <w:bodyDiv w:val="1"/>
      <w:marLeft w:val="0"/>
      <w:marRight w:val="0"/>
      <w:marTop w:val="0"/>
      <w:marBottom w:val="0"/>
      <w:divBdr>
        <w:top w:val="none" w:sz="0" w:space="0" w:color="auto"/>
        <w:left w:val="none" w:sz="0" w:space="0" w:color="auto"/>
        <w:bottom w:val="none" w:sz="0" w:space="0" w:color="auto"/>
        <w:right w:val="none" w:sz="0" w:space="0" w:color="auto"/>
      </w:divBdr>
      <w:divsChild>
        <w:div w:id="1072121624">
          <w:marLeft w:val="0"/>
          <w:marRight w:val="0"/>
          <w:marTop w:val="0"/>
          <w:marBottom w:val="0"/>
          <w:divBdr>
            <w:top w:val="none" w:sz="0" w:space="0" w:color="auto"/>
            <w:left w:val="none" w:sz="0" w:space="0" w:color="auto"/>
            <w:bottom w:val="none" w:sz="0" w:space="0" w:color="auto"/>
            <w:right w:val="none" w:sz="0" w:space="0" w:color="auto"/>
          </w:divBdr>
          <w:divsChild>
            <w:div w:id="674041215">
              <w:marLeft w:val="0"/>
              <w:marRight w:val="0"/>
              <w:marTop w:val="0"/>
              <w:marBottom w:val="0"/>
              <w:divBdr>
                <w:top w:val="none" w:sz="0" w:space="0" w:color="auto"/>
                <w:left w:val="none" w:sz="0" w:space="0" w:color="auto"/>
                <w:bottom w:val="none" w:sz="0" w:space="0" w:color="auto"/>
                <w:right w:val="none" w:sz="0" w:space="0" w:color="auto"/>
              </w:divBdr>
              <w:divsChild>
                <w:div w:id="1401564454">
                  <w:marLeft w:val="0"/>
                  <w:marRight w:val="0"/>
                  <w:marTop w:val="0"/>
                  <w:marBottom w:val="0"/>
                  <w:divBdr>
                    <w:top w:val="none" w:sz="0" w:space="0" w:color="auto"/>
                    <w:left w:val="none" w:sz="0" w:space="0" w:color="auto"/>
                    <w:bottom w:val="none" w:sz="0" w:space="0" w:color="auto"/>
                    <w:right w:val="none" w:sz="0" w:space="0" w:color="auto"/>
                  </w:divBdr>
                  <w:divsChild>
                    <w:div w:id="646324609">
                      <w:marLeft w:val="0"/>
                      <w:marRight w:val="0"/>
                      <w:marTop w:val="0"/>
                      <w:marBottom w:val="0"/>
                      <w:divBdr>
                        <w:top w:val="none" w:sz="0" w:space="0" w:color="auto"/>
                        <w:left w:val="none" w:sz="0" w:space="0" w:color="auto"/>
                        <w:bottom w:val="none" w:sz="0" w:space="0" w:color="auto"/>
                        <w:right w:val="none" w:sz="0" w:space="0" w:color="auto"/>
                      </w:divBdr>
                      <w:divsChild>
                        <w:div w:id="1011683183">
                          <w:marLeft w:val="0"/>
                          <w:marRight w:val="0"/>
                          <w:marTop w:val="45"/>
                          <w:marBottom w:val="0"/>
                          <w:divBdr>
                            <w:top w:val="none" w:sz="0" w:space="0" w:color="auto"/>
                            <w:left w:val="none" w:sz="0" w:space="0" w:color="auto"/>
                            <w:bottom w:val="none" w:sz="0" w:space="0" w:color="auto"/>
                            <w:right w:val="none" w:sz="0" w:space="0" w:color="auto"/>
                          </w:divBdr>
                          <w:divsChild>
                            <w:div w:id="1217158365">
                              <w:marLeft w:val="0"/>
                              <w:marRight w:val="0"/>
                              <w:marTop w:val="0"/>
                              <w:marBottom w:val="0"/>
                              <w:divBdr>
                                <w:top w:val="none" w:sz="0" w:space="0" w:color="auto"/>
                                <w:left w:val="none" w:sz="0" w:space="0" w:color="auto"/>
                                <w:bottom w:val="none" w:sz="0" w:space="0" w:color="auto"/>
                                <w:right w:val="none" w:sz="0" w:space="0" w:color="auto"/>
                              </w:divBdr>
                              <w:divsChild>
                                <w:div w:id="1999336224">
                                  <w:marLeft w:val="2070"/>
                                  <w:marRight w:val="3810"/>
                                  <w:marTop w:val="0"/>
                                  <w:marBottom w:val="0"/>
                                  <w:divBdr>
                                    <w:top w:val="none" w:sz="0" w:space="0" w:color="auto"/>
                                    <w:left w:val="none" w:sz="0" w:space="0" w:color="auto"/>
                                    <w:bottom w:val="none" w:sz="0" w:space="0" w:color="auto"/>
                                    <w:right w:val="none" w:sz="0" w:space="0" w:color="auto"/>
                                  </w:divBdr>
                                  <w:divsChild>
                                    <w:div w:id="1719159079">
                                      <w:marLeft w:val="0"/>
                                      <w:marRight w:val="0"/>
                                      <w:marTop w:val="0"/>
                                      <w:marBottom w:val="0"/>
                                      <w:divBdr>
                                        <w:top w:val="none" w:sz="0" w:space="0" w:color="auto"/>
                                        <w:left w:val="none" w:sz="0" w:space="0" w:color="auto"/>
                                        <w:bottom w:val="none" w:sz="0" w:space="0" w:color="auto"/>
                                        <w:right w:val="none" w:sz="0" w:space="0" w:color="auto"/>
                                      </w:divBdr>
                                      <w:divsChild>
                                        <w:div w:id="1907758341">
                                          <w:marLeft w:val="0"/>
                                          <w:marRight w:val="0"/>
                                          <w:marTop w:val="0"/>
                                          <w:marBottom w:val="0"/>
                                          <w:divBdr>
                                            <w:top w:val="none" w:sz="0" w:space="0" w:color="auto"/>
                                            <w:left w:val="none" w:sz="0" w:space="0" w:color="auto"/>
                                            <w:bottom w:val="none" w:sz="0" w:space="0" w:color="auto"/>
                                            <w:right w:val="none" w:sz="0" w:space="0" w:color="auto"/>
                                          </w:divBdr>
                                          <w:divsChild>
                                            <w:div w:id="1318345414">
                                              <w:marLeft w:val="0"/>
                                              <w:marRight w:val="0"/>
                                              <w:marTop w:val="0"/>
                                              <w:marBottom w:val="0"/>
                                              <w:divBdr>
                                                <w:top w:val="none" w:sz="0" w:space="0" w:color="auto"/>
                                                <w:left w:val="none" w:sz="0" w:space="0" w:color="auto"/>
                                                <w:bottom w:val="none" w:sz="0" w:space="0" w:color="auto"/>
                                                <w:right w:val="none" w:sz="0" w:space="0" w:color="auto"/>
                                              </w:divBdr>
                                              <w:divsChild>
                                                <w:div w:id="2051298689">
                                                  <w:marLeft w:val="0"/>
                                                  <w:marRight w:val="0"/>
                                                  <w:marTop w:val="0"/>
                                                  <w:marBottom w:val="0"/>
                                                  <w:divBdr>
                                                    <w:top w:val="none" w:sz="0" w:space="0" w:color="auto"/>
                                                    <w:left w:val="none" w:sz="0" w:space="0" w:color="auto"/>
                                                    <w:bottom w:val="none" w:sz="0" w:space="0" w:color="auto"/>
                                                    <w:right w:val="none" w:sz="0" w:space="0" w:color="auto"/>
                                                  </w:divBdr>
                                                  <w:divsChild>
                                                    <w:div w:id="1730348195">
                                                      <w:marLeft w:val="0"/>
                                                      <w:marRight w:val="0"/>
                                                      <w:marTop w:val="0"/>
                                                      <w:marBottom w:val="345"/>
                                                      <w:divBdr>
                                                        <w:top w:val="none" w:sz="0" w:space="0" w:color="auto"/>
                                                        <w:left w:val="none" w:sz="0" w:space="0" w:color="auto"/>
                                                        <w:bottom w:val="none" w:sz="0" w:space="0" w:color="auto"/>
                                                        <w:right w:val="none" w:sz="0" w:space="0" w:color="auto"/>
                                                      </w:divBdr>
                                                      <w:divsChild>
                                                        <w:div w:id="186792269">
                                                          <w:marLeft w:val="0"/>
                                                          <w:marRight w:val="0"/>
                                                          <w:marTop w:val="0"/>
                                                          <w:marBottom w:val="0"/>
                                                          <w:divBdr>
                                                            <w:top w:val="none" w:sz="0" w:space="0" w:color="auto"/>
                                                            <w:left w:val="none" w:sz="0" w:space="0" w:color="auto"/>
                                                            <w:bottom w:val="none" w:sz="0" w:space="0" w:color="auto"/>
                                                            <w:right w:val="none" w:sz="0" w:space="0" w:color="auto"/>
                                                          </w:divBdr>
                                                          <w:divsChild>
                                                            <w:div w:id="820466787">
                                                              <w:marLeft w:val="0"/>
                                                              <w:marRight w:val="0"/>
                                                              <w:marTop w:val="0"/>
                                                              <w:marBottom w:val="0"/>
                                                              <w:divBdr>
                                                                <w:top w:val="none" w:sz="0" w:space="0" w:color="auto"/>
                                                                <w:left w:val="none" w:sz="0" w:space="0" w:color="auto"/>
                                                                <w:bottom w:val="none" w:sz="0" w:space="0" w:color="auto"/>
                                                                <w:right w:val="none" w:sz="0" w:space="0" w:color="auto"/>
                                                              </w:divBdr>
                                                              <w:divsChild>
                                                                <w:div w:id="1315337195">
                                                                  <w:marLeft w:val="0"/>
                                                                  <w:marRight w:val="0"/>
                                                                  <w:marTop w:val="0"/>
                                                                  <w:marBottom w:val="0"/>
                                                                  <w:divBdr>
                                                                    <w:top w:val="none" w:sz="0" w:space="0" w:color="auto"/>
                                                                    <w:left w:val="none" w:sz="0" w:space="0" w:color="auto"/>
                                                                    <w:bottom w:val="none" w:sz="0" w:space="0" w:color="auto"/>
                                                                    <w:right w:val="none" w:sz="0" w:space="0" w:color="auto"/>
                                                                  </w:divBdr>
                                                                  <w:divsChild>
                                                                    <w:div w:id="306249757">
                                                                      <w:marLeft w:val="0"/>
                                                                      <w:marRight w:val="0"/>
                                                                      <w:marTop w:val="0"/>
                                                                      <w:marBottom w:val="0"/>
                                                                      <w:divBdr>
                                                                        <w:top w:val="none" w:sz="0" w:space="0" w:color="auto"/>
                                                                        <w:left w:val="none" w:sz="0" w:space="0" w:color="auto"/>
                                                                        <w:bottom w:val="none" w:sz="0" w:space="0" w:color="auto"/>
                                                                        <w:right w:val="none" w:sz="0" w:space="0" w:color="auto"/>
                                                                      </w:divBdr>
                                                                      <w:divsChild>
                                                                        <w:div w:id="1496653807">
                                                                          <w:marLeft w:val="0"/>
                                                                          <w:marRight w:val="0"/>
                                                                          <w:marTop w:val="0"/>
                                                                          <w:marBottom w:val="0"/>
                                                                          <w:divBdr>
                                                                            <w:top w:val="none" w:sz="0" w:space="0" w:color="auto"/>
                                                                            <w:left w:val="none" w:sz="0" w:space="0" w:color="auto"/>
                                                                            <w:bottom w:val="none" w:sz="0" w:space="0" w:color="auto"/>
                                                                            <w:right w:val="none" w:sz="0" w:space="0" w:color="auto"/>
                                                                          </w:divBdr>
                                                                          <w:divsChild>
                                                                            <w:div w:id="1486512998">
                                                                              <w:marLeft w:val="0"/>
                                                                              <w:marRight w:val="0"/>
                                                                              <w:marTop w:val="0"/>
                                                                              <w:marBottom w:val="0"/>
                                                                              <w:divBdr>
                                                                                <w:top w:val="none" w:sz="0" w:space="0" w:color="auto"/>
                                                                                <w:left w:val="none" w:sz="0" w:space="0" w:color="auto"/>
                                                                                <w:bottom w:val="none" w:sz="0" w:space="0" w:color="auto"/>
                                                                                <w:right w:val="none" w:sz="0" w:space="0" w:color="auto"/>
                                                                              </w:divBdr>
                                                                              <w:divsChild>
                                                                                <w:div w:id="220333622">
                                                                                  <w:marLeft w:val="0"/>
                                                                                  <w:marRight w:val="0"/>
                                                                                  <w:marTop w:val="0"/>
                                                                                  <w:marBottom w:val="0"/>
                                                                                  <w:divBdr>
                                                                                    <w:top w:val="none" w:sz="0" w:space="0" w:color="auto"/>
                                                                                    <w:left w:val="none" w:sz="0" w:space="0" w:color="auto"/>
                                                                                    <w:bottom w:val="none" w:sz="0" w:space="0" w:color="auto"/>
                                                                                    <w:right w:val="none" w:sz="0" w:space="0" w:color="auto"/>
                                                                                  </w:divBdr>
                                                                                  <w:divsChild>
                                                                                    <w:div w:id="1732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0158">
      <w:bodyDiv w:val="1"/>
      <w:marLeft w:val="0"/>
      <w:marRight w:val="0"/>
      <w:marTop w:val="0"/>
      <w:marBottom w:val="0"/>
      <w:divBdr>
        <w:top w:val="none" w:sz="0" w:space="0" w:color="auto"/>
        <w:left w:val="none" w:sz="0" w:space="0" w:color="auto"/>
        <w:bottom w:val="none" w:sz="0" w:space="0" w:color="auto"/>
        <w:right w:val="none" w:sz="0" w:space="0" w:color="auto"/>
      </w:divBdr>
    </w:div>
    <w:div w:id="212618253">
      <w:bodyDiv w:val="1"/>
      <w:marLeft w:val="0"/>
      <w:marRight w:val="0"/>
      <w:marTop w:val="0"/>
      <w:marBottom w:val="0"/>
      <w:divBdr>
        <w:top w:val="none" w:sz="0" w:space="0" w:color="auto"/>
        <w:left w:val="none" w:sz="0" w:space="0" w:color="auto"/>
        <w:bottom w:val="none" w:sz="0" w:space="0" w:color="auto"/>
        <w:right w:val="none" w:sz="0" w:space="0" w:color="auto"/>
      </w:divBdr>
      <w:divsChild>
        <w:div w:id="804545223">
          <w:marLeft w:val="0"/>
          <w:marRight w:val="0"/>
          <w:marTop w:val="0"/>
          <w:marBottom w:val="0"/>
          <w:divBdr>
            <w:top w:val="none" w:sz="0" w:space="0" w:color="auto"/>
            <w:left w:val="none" w:sz="0" w:space="0" w:color="auto"/>
            <w:bottom w:val="none" w:sz="0" w:space="0" w:color="auto"/>
            <w:right w:val="none" w:sz="0" w:space="0" w:color="auto"/>
          </w:divBdr>
          <w:divsChild>
            <w:div w:id="1133056426">
              <w:marLeft w:val="0"/>
              <w:marRight w:val="0"/>
              <w:marTop w:val="0"/>
              <w:marBottom w:val="0"/>
              <w:divBdr>
                <w:top w:val="none" w:sz="0" w:space="0" w:color="auto"/>
                <w:left w:val="none" w:sz="0" w:space="0" w:color="auto"/>
                <w:bottom w:val="none" w:sz="0" w:space="0" w:color="auto"/>
                <w:right w:val="none" w:sz="0" w:space="0" w:color="auto"/>
              </w:divBdr>
              <w:divsChild>
                <w:div w:id="1164081843">
                  <w:marLeft w:val="0"/>
                  <w:marRight w:val="0"/>
                  <w:marTop w:val="0"/>
                  <w:marBottom w:val="0"/>
                  <w:divBdr>
                    <w:top w:val="none" w:sz="0" w:space="0" w:color="auto"/>
                    <w:left w:val="none" w:sz="0" w:space="0" w:color="auto"/>
                    <w:bottom w:val="none" w:sz="0" w:space="0" w:color="auto"/>
                    <w:right w:val="none" w:sz="0" w:space="0" w:color="auto"/>
                  </w:divBdr>
                  <w:divsChild>
                    <w:div w:id="1013143927">
                      <w:marLeft w:val="0"/>
                      <w:marRight w:val="0"/>
                      <w:marTop w:val="0"/>
                      <w:marBottom w:val="0"/>
                      <w:divBdr>
                        <w:top w:val="none" w:sz="0" w:space="0" w:color="auto"/>
                        <w:left w:val="none" w:sz="0" w:space="0" w:color="auto"/>
                        <w:bottom w:val="none" w:sz="0" w:space="0" w:color="auto"/>
                        <w:right w:val="none" w:sz="0" w:space="0" w:color="auto"/>
                      </w:divBdr>
                      <w:divsChild>
                        <w:div w:id="1798908255">
                          <w:marLeft w:val="0"/>
                          <w:marRight w:val="0"/>
                          <w:marTop w:val="45"/>
                          <w:marBottom w:val="0"/>
                          <w:divBdr>
                            <w:top w:val="none" w:sz="0" w:space="0" w:color="auto"/>
                            <w:left w:val="none" w:sz="0" w:space="0" w:color="auto"/>
                            <w:bottom w:val="none" w:sz="0" w:space="0" w:color="auto"/>
                            <w:right w:val="none" w:sz="0" w:space="0" w:color="auto"/>
                          </w:divBdr>
                          <w:divsChild>
                            <w:div w:id="851379900">
                              <w:marLeft w:val="0"/>
                              <w:marRight w:val="0"/>
                              <w:marTop w:val="0"/>
                              <w:marBottom w:val="0"/>
                              <w:divBdr>
                                <w:top w:val="none" w:sz="0" w:space="0" w:color="auto"/>
                                <w:left w:val="none" w:sz="0" w:space="0" w:color="auto"/>
                                <w:bottom w:val="none" w:sz="0" w:space="0" w:color="auto"/>
                                <w:right w:val="none" w:sz="0" w:space="0" w:color="auto"/>
                              </w:divBdr>
                              <w:divsChild>
                                <w:div w:id="1443570882">
                                  <w:marLeft w:val="2070"/>
                                  <w:marRight w:val="3810"/>
                                  <w:marTop w:val="0"/>
                                  <w:marBottom w:val="0"/>
                                  <w:divBdr>
                                    <w:top w:val="none" w:sz="0" w:space="0" w:color="auto"/>
                                    <w:left w:val="none" w:sz="0" w:space="0" w:color="auto"/>
                                    <w:bottom w:val="none" w:sz="0" w:space="0" w:color="auto"/>
                                    <w:right w:val="none" w:sz="0" w:space="0" w:color="auto"/>
                                  </w:divBdr>
                                  <w:divsChild>
                                    <w:div w:id="1368138883">
                                      <w:marLeft w:val="0"/>
                                      <w:marRight w:val="0"/>
                                      <w:marTop w:val="0"/>
                                      <w:marBottom w:val="0"/>
                                      <w:divBdr>
                                        <w:top w:val="none" w:sz="0" w:space="0" w:color="auto"/>
                                        <w:left w:val="none" w:sz="0" w:space="0" w:color="auto"/>
                                        <w:bottom w:val="none" w:sz="0" w:space="0" w:color="auto"/>
                                        <w:right w:val="none" w:sz="0" w:space="0" w:color="auto"/>
                                      </w:divBdr>
                                      <w:divsChild>
                                        <w:div w:id="1226255081">
                                          <w:marLeft w:val="0"/>
                                          <w:marRight w:val="0"/>
                                          <w:marTop w:val="0"/>
                                          <w:marBottom w:val="0"/>
                                          <w:divBdr>
                                            <w:top w:val="none" w:sz="0" w:space="0" w:color="auto"/>
                                            <w:left w:val="none" w:sz="0" w:space="0" w:color="auto"/>
                                            <w:bottom w:val="none" w:sz="0" w:space="0" w:color="auto"/>
                                            <w:right w:val="none" w:sz="0" w:space="0" w:color="auto"/>
                                          </w:divBdr>
                                          <w:divsChild>
                                            <w:div w:id="1498685918">
                                              <w:marLeft w:val="0"/>
                                              <w:marRight w:val="0"/>
                                              <w:marTop w:val="0"/>
                                              <w:marBottom w:val="0"/>
                                              <w:divBdr>
                                                <w:top w:val="none" w:sz="0" w:space="0" w:color="auto"/>
                                                <w:left w:val="none" w:sz="0" w:space="0" w:color="auto"/>
                                                <w:bottom w:val="none" w:sz="0" w:space="0" w:color="auto"/>
                                                <w:right w:val="none" w:sz="0" w:space="0" w:color="auto"/>
                                              </w:divBdr>
                                              <w:divsChild>
                                                <w:div w:id="2074353345">
                                                  <w:marLeft w:val="0"/>
                                                  <w:marRight w:val="0"/>
                                                  <w:marTop w:val="0"/>
                                                  <w:marBottom w:val="0"/>
                                                  <w:divBdr>
                                                    <w:top w:val="none" w:sz="0" w:space="0" w:color="auto"/>
                                                    <w:left w:val="none" w:sz="0" w:space="0" w:color="auto"/>
                                                    <w:bottom w:val="none" w:sz="0" w:space="0" w:color="auto"/>
                                                    <w:right w:val="none" w:sz="0" w:space="0" w:color="auto"/>
                                                  </w:divBdr>
                                                  <w:divsChild>
                                                    <w:div w:id="455949670">
                                                      <w:marLeft w:val="0"/>
                                                      <w:marRight w:val="0"/>
                                                      <w:marTop w:val="0"/>
                                                      <w:marBottom w:val="345"/>
                                                      <w:divBdr>
                                                        <w:top w:val="none" w:sz="0" w:space="0" w:color="auto"/>
                                                        <w:left w:val="none" w:sz="0" w:space="0" w:color="auto"/>
                                                        <w:bottom w:val="none" w:sz="0" w:space="0" w:color="auto"/>
                                                        <w:right w:val="none" w:sz="0" w:space="0" w:color="auto"/>
                                                      </w:divBdr>
                                                      <w:divsChild>
                                                        <w:div w:id="121771821">
                                                          <w:marLeft w:val="0"/>
                                                          <w:marRight w:val="0"/>
                                                          <w:marTop w:val="0"/>
                                                          <w:marBottom w:val="0"/>
                                                          <w:divBdr>
                                                            <w:top w:val="none" w:sz="0" w:space="0" w:color="auto"/>
                                                            <w:left w:val="none" w:sz="0" w:space="0" w:color="auto"/>
                                                            <w:bottom w:val="none" w:sz="0" w:space="0" w:color="auto"/>
                                                            <w:right w:val="none" w:sz="0" w:space="0" w:color="auto"/>
                                                          </w:divBdr>
                                                          <w:divsChild>
                                                            <w:div w:id="426540658">
                                                              <w:marLeft w:val="0"/>
                                                              <w:marRight w:val="0"/>
                                                              <w:marTop w:val="0"/>
                                                              <w:marBottom w:val="0"/>
                                                              <w:divBdr>
                                                                <w:top w:val="none" w:sz="0" w:space="0" w:color="auto"/>
                                                                <w:left w:val="none" w:sz="0" w:space="0" w:color="auto"/>
                                                                <w:bottom w:val="none" w:sz="0" w:space="0" w:color="auto"/>
                                                                <w:right w:val="none" w:sz="0" w:space="0" w:color="auto"/>
                                                              </w:divBdr>
                                                              <w:divsChild>
                                                                <w:div w:id="896744286">
                                                                  <w:marLeft w:val="0"/>
                                                                  <w:marRight w:val="0"/>
                                                                  <w:marTop w:val="0"/>
                                                                  <w:marBottom w:val="0"/>
                                                                  <w:divBdr>
                                                                    <w:top w:val="none" w:sz="0" w:space="0" w:color="auto"/>
                                                                    <w:left w:val="none" w:sz="0" w:space="0" w:color="auto"/>
                                                                    <w:bottom w:val="none" w:sz="0" w:space="0" w:color="auto"/>
                                                                    <w:right w:val="none" w:sz="0" w:space="0" w:color="auto"/>
                                                                  </w:divBdr>
                                                                  <w:divsChild>
                                                                    <w:div w:id="1141074823">
                                                                      <w:marLeft w:val="0"/>
                                                                      <w:marRight w:val="0"/>
                                                                      <w:marTop w:val="0"/>
                                                                      <w:marBottom w:val="0"/>
                                                                      <w:divBdr>
                                                                        <w:top w:val="none" w:sz="0" w:space="0" w:color="auto"/>
                                                                        <w:left w:val="none" w:sz="0" w:space="0" w:color="auto"/>
                                                                        <w:bottom w:val="none" w:sz="0" w:space="0" w:color="auto"/>
                                                                        <w:right w:val="none" w:sz="0" w:space="0" w:color="auto"/>
                                                                      </w:divBdr>
                                                                      <w:divsChild>
                                                                        <w:div w:id="1486704631">
                                                                          <w:marLeft w:val="0"/>
                                                                          <w:marRight w:val="0"/>
                                                                          <w:marTop w:val="0"/>
                                                                          <w:marBottom w:val="0"/>
                                                                          <w:divBdr>
                                                                            <w:top w:val="none" w:sz="0" w:space="0" w:color="auto"/>
                                                                            <w:left w:val="none" w:sz="0" w:space="0" w:color="auto"/>
                                                                            <w:bottom w:val="none" w:sz="0" w:space="0" w:color="auto"/>
                                                                            <w:right w:val="none" w:sz="0" w:space="0" w:color="auto"/>
                                                                          </w:divBdr>
                                                                          <w:divsChild>
                                                                            <w:div w:id="1593974645">
                                                                              <w:marLeft w:val="0"/>
                                                                              <w:marRight w:val="0"/>
                                                                              <w:marTop w:val="0"/>
                                                                              <w:marBottom w:val="0"/>
                                                                              <w:divBdr>
                                                                                <w:top w:val="none" w:sz="0" w:space="0" w:color="auto"/>
                                                                                <w:left w:val="none" w:sz="0" w:space="0" w:color="auto"/>
                                                                                <w:bottom w:val="none" w:sz="0" w:space="0" w:color="auto"/>
                                                                                <w:right w:val="none" w:sz="0" w:space="0" w:color="auto"/>
                                                                              </w:divBdr>
                                                                              <w:divsChild>
                                                                                <w:div w:id="27145489">
                                                                                  <w:marLeft w:val="0"/>
                                                                                  <w:marRight w:val="0"/>
                                                                                  <w:marTop w:val="0"/>
                                                                                  <w:marBottom w:val="0"/>
                                                                                  <w:divBdr>
                                                                                    <w:top w:val="none" w:sz="0" w:space="0" w:color="auto"/>
                                                                                    <w:left w:val="none" w:sz="0" w:space="0" w:color="auto"/>
                                                                                    <w:bottom w:val="none" w:sz="0" w:space="0" w:color="auto"/>
                                                                                    <w:right w:val="none" w:sz="0" w:space="0" w:color="auto"/>
                                                                                  </w:divBdr>
                                                                                  <w:divsChild>
                                                                                    <w:div w:id="883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511286">
      <w:bodyDiv w:val="1"/>
      <w:marLeft w:val="0"/>
      <w:marRight w:val="0"/>
      <w:marTop w:val="0"/>
      <w:marBottom w:val="0"/>
      <w:divBdr>
        <w:top w:val="none" w:sz="0" w:space="0" w:color="auto"/>
        <w:left w:val="none" w:sz="0" w:space="0" w:color="auto"/>
        <w:bottom w:val="none" w:sz="0" w:space="0" w:color="auto"/>
        <w:right w:val="none" w:sz="0" w:space="0" w:color="auto"/>
      </w:divBdr>
      <w:divsChild>
        <w:div w:id="471795733">
          <w:marLeft w:val="0"/>
          <w:marRight w:val="0"/>
          <w:marTop w:val="0"/>
          <w:marBottom w:val="0"/>
          <w:divBdr>
            <w:top w:val="none" w:sz="0" w:space="0" w:color="auto"/>
            <w:left w:val="none" w:sz="0" w:space="0" w:color="auto"/>
            <w:bottom w:val="none" w:sz="0" w:space="0" w:color="auto"/>
            <w:right w:val="none" w:sz="0" w:space="0" w:color="auto"/>
          </w:divBdr>
          <w:divsChild>
            <w:div w:id="1255625751">
              <w:marLeft w:val="0"/>
              <w:marRight w:val="0"/>
              <w:marTop w:val="0"/>
              <w:marBottom w:val="0"/>
              <w:divBdr>
                <w:top w:val="none" w:sz="0" w:space="0" w:color="auto"/>
                <w:left w:val="none" w:sz="0" w:space="0" w:color="auto"/>
                <w:bottom w:val="none" w:sz="0" w:space="0" w:color="auto"/>
                <w:right w:val="none" w:sz="0" w:space="0" w:color="auto"/>
              </w:divBdr>
              <w:divsChild>
                <w:div w:id="1569532819">
                  <w:marLeft w:val="0"/>
                  <w:marRight w:val="0"/>
                  <w:marTop w:val="0"/>
                  <w:marBottom w:val="0"/>
                  <w:divBdr>
                    <w:top w:val="none" w:sz="0" w:space="0" w:color="auto"/>
                    <w:left w:val="none" w:sz="0" w:space="0" w:color="auto"/>
                    <w:bottom w:val="none" w:sz="0" w:space="0" w:color="auto"/>
                    <w:right w:val="none" w:sz="0" w:space="0" w:color="auto"/>
                  </w:divBdr>
                  <w:divsChild>
                    <w:div w:id="861895137">
                      <w:marLeft w:val="0"/>
                      <w:marRight w:val="0"/>
                      <w:marTop w:val="0"/>
                      <w:marBottom w:val="0"/>
                      <w:divBdr>
                        <w:top w:val="none" w:sz="0" w:space="0" w:color="auto"/>
                        <w:left w:val="none" w:sz="0" w:space="0" w:color="auto"/>
                        <w:bottom w:val="none" w:sz="0" w:space="0" w:color="auto"/>
                        <w:right w:val="none" w:sz="0" w:space="0" w:color="auto"/>
                      </w:divBdr>
                      <w:divsChild>
                        <w:div w:id="1433016817">
                          <w:marLeft w:val="0"/>
                          <w:marRight w:val="0"/>
                          <w:marTop w:val="45"/>
                          <w:marBottom w:val="0"/>
                          <w:divBdr>
                            <w:top w:val="none" w:sz="0" w:space="0" w:color="auto"/>
                            <w:left w:val="none" w:sz="0" w:space="0" w:color="auto"/>
                            <w:bottom w:val="none" w:sz="0" w:space="0" w:color="auto"/>
                            <w:right w:val="none" w:sz="0" w:space="0" w:color="auto"/>
                          </w:divBdr>
                          <w:divsChild>
                            <w:div w:id="832991269">
                              <w:marLeft w:val="0"/>
                              <w:marRight w:val="0"/>
                              <w:marTop w:val="0"/>
                              <w:marBottom w:val="0"/>
                              <w:divBdr>
                                <w:top w:val="none" w:sz="0" w:space="0" w:color="auto"/>
                                <w:left w:val="none" w:sz="0" w:space="0" w:color="auto"/>
                                <w:bottom w:val="none" w:sz="0" w:space="0" w:color="auto"/>
                                <w:right w:val="none" w:sz="0" w:space="0" w:color="auto"/>
                              </w:divBdr>
                              <w:divsChild>
                                <w:div w:id="1342852636">
                                  <w:marLeft w:val="2070"/>
                                  <w:marRight w:val="3810"/>
                                  <w:marTop w:val="0"/>
                                  <w:marBottom w:val="0"/>
                                  <w:divBdr>
                                    <w:top w:val="none" w:sz="0" w:space="0" w:color="auto"/>
                                    <w:left w:val="none" w:sz="0" w:space="0" w:color="auto"/>
                                    <w:bottom w:val="none" w:sz="0" w:space="0" w:color="auto"/>
                                    <w:right w:val="none" w:sz="0" w:space="0" w:color="auto"/>
                                  </w:divBdr>
                                  <w:divsChild>
                                    <w:div w:id="222063272">
                                      <w:marLeft w:val="0"/>
                                      <w:marRight w:val="0"/>
                                      <w:marTop w:val="0"/>
                                      <w:marBottom w:val="0"/>
                                      <w:divBdr>
                                        <w:top w:val="none" w:sz="0" w:space="0" w:color="auto"/>
                                        <w:left w:val="none" w:sz="0" w:space="0" w:color="auto"/>
                                        <w:bottom w:val="none" w:sz="0" w:space="0" w:color="auto"/>
                                        <w:right w:val="none" w:sz="0" w:space="0" w:color="auto"/>
                                      </w:divBdr>
                                      <w:divsChild>
                                        <w:div w:id="1438255615">
                                          <w:marLeft w:val="0"/>
                                          <w:marRight w:val="0"/>
                                          <w:marTop w:val="0"/>
                                          <w:marBottom w:val="0"/>
                                          <w:divBdr>
                                            <w:top w:val="none" w:sz="0" w:space="0" w:color="auto"/>
                                            <w:left w:val="none" w:sz="0" w:space="0" w:color="auto"/>
                                            <w:bottom w:val="none" w:sz="0" w:space="0" w:color="auto"/>
                                            <w:right w:val="none" w:sz="0" w:space="0" w:color="auto"/>
                                          </w:divBdr>
                                          <w:divsChild>
                                            <w:div w:id="1869752422">
                                              <w:marLeft w:val="0"/>
                                              <w:marRight w:val="0"/>
                                              <w:marTop w:val="0"/>
                                              <w:marBottom w:val="0"/>
                                              <w:divBdr>
                                                <w:top w:val="none" w:sz="0" w:space="0" w:color="auto"/>
                                                <w:left w:val="none" w:sz="0" w:space="0" w:color="auto"/>
                                                <w:bottom w:val="none" w:sz="0" w:space="0" w:color="auto"/>
                                                <w:right w:val="none" w:sz="0" w:space="0" w:color="auto"/>
                                              </w:divBdr>
                                              <w:divsChild>
                                                <w:div w:id="1844856293">
                                                  <w:marLeft w:val="0"/>
                                                  <w:marRight w:val="0"/>
                                                  <w:marTop w:val="0"/>
                                                  <w:marBottom w:val="0"/>
                                                  <w:divBdr>
                                                    <w:top w:val="none" w:sz="0" w:space="0" w:color="auto"/>
                                                    <w:left w:val="none" w:sz="0" w:space="0" w:color="auto"/>
                                                    <w:bottom w:val="none" w:sz="0" w:space="0" w:color="auto"/>
                                                    <w:right w:val="none" w:sz="0" w:space="0" w:color="auto"/>
                                                  </w:divBdr>
                                                  <w:divsChild>
                                                    <w:div w:id="174417353">
                                                      <w:marLeft w:val="0"/>
                                                      <w:marRight w:val="0"/>
                                                      <w:marTop w:val="0"/>
                                                      <w:marBottom w:val="345"/>
                                                      <w:divBdr>
                                                        <w:top w:val="none" w:sz="0" w:space="0" w:color="auto"/>
                                                        <w:left w:val="none" w:sz="0" w:space="0" w:color="auto"/>
                                                        <w:bottom w:val="none" w:sz="0" w:space="0" w:color="auto"/>
                                                        <w:right w:val="none" w:sz="0" w:space="0" w:color="auto"/>
                                                      </w:divBdr>
                                                      <w:divsChild>
                                                        <w:div w:id="766851576">
                                                          <w:marLeft w:val="0"/>
                                                          <w:marRight w:val="0"/>
                                                          <w:marTop w:val="0"/>
                                                          <w:marBottom w:val="0"/>
                                                          <w:divBdr>
                                                            <w:top w:val="none" w:sz="0" w:space="0" w:color="auto"/>
                                                            <w:left w:val="none" w:sz="0" w:space="0" w:color="auto"/>
                                                            <w:bottom w:val="none" w:sz="0" w:space="0" w:color="auto"/>
                                                            <w:right w:val="none" w:sz="0" w:space="0" w:color="auto"/>
                                                          </w:divBdr>
                                                          <w:divsChild>
                                                            <w:div w:id="1301030656">
                                                              <w:marLeft w:val="0"/>
                                                              <w:marRight w:val="0"/>
                                                              <w:marTop w:val="0"/>
                                                              <w:marBottom w:val="0"/>
                                                              <w:divBdr>
                                                                <w:top w:val="none" w:sz="0" w:space="0" w:color="auto"/>
                                                                <w:left w:val="none" w:sz="0" w:space="0" w:color="auto"/>
                                                                <w:bottom w:val="none" w:sz="0" w:space="0" w:color="auto"/>
                                                                <w:right w:val="none" w:sz="0" w:space="0" w:color="auto"/>
                                                              </w:divBdr>
                                                              <w:divsChild>
                                                                <w:div w:id="347295578">
                                                                  <w:marLeft w:val="0"/>
                                                                  <w:marRight w:val="0"/>
                                                                  <w:marTop w:val="0"/>
                                                                  <w:marBottom w:val="0"/>
                                                                  <w:divBdr>
                                                                    <w:top w:val="none" w:sz="0" w:space="0" w:color="auto"/>
                                                                    <w:left w:val="none" w:sz="0" w:space="0" w:color="auto"/>
                                                                    <w:bottom w:val="none" w:sz="0" w:space="0" w:color="auto"/>
                                                                    <w:right w:val="none" w:sz="0" w:space="0" w:color="auto"/>
                                                                  </w:divBdr>
                                                                  <w:divsChild>
                                                                    <w:div w:id="86771116">
                                                                      <w:marLeft w:val="0"/>
                                                                      <w:marRight w:val="0"/>
                                                                      <w:marTop w:val="0"/>
                                                                      <w:marBottom w:val="0"/>
                                                                      <w:divBdr>
                                                                        <w:top w:val="none" w:sz="0" w:space="0" w:color="auto"/>
                                                                        <w:left w:val="none" w:sz="0" w:space="0" w:color="auto"/>
                                                                        <w:bottom w:val="none" w:sz="0" w:space="0" w:color="auto"/>
                                                                        <w:right w:val="none" w:sz="0" w:space="0" w:color="auto"/>
                                                                      </w:divBdr>
                                                                      <w:divsChild>
                                                                        <w:div w:id="743139656">
                                                                          <w:marLeft w:val="0"/>
                                                                          <w:marRight w:val="0"/>
                                                                          <w:marTop w:val="0"/>
                                                                          <w:marBottom w:val="0"/>
                                                                          <w:divBdr>
                                                                            <w:top w:val="none" w:sz="0" w:space="0" w:color="auto"/>
                                                                            <w:left w:val="none" w:sz="0" w:space="0" w:color="auto"/>
                                                                            <w:bottom w:val="none" w:sz="0" w:space="0" w:color="auto"/>
                                                                            <w:right w:val="none" w:sz="0" w:space="0" w:color="auto"/>
                                                                          </w:divBdr>
                                                                          <w:divsChild>
                                                                            <w:div w:id="841164070">
                                                                              <w:marLeft w:val="0"/>
                                                                              <w:marRight w:val="0"/>
                                                                              <w:marTop w:val="0"/>
                                                                              <w:marBottom w:val="0"/>
                                                                              <w:divBdr>
                                                                                <w:top w:val="none" w:sz="0" w:space="0" w:color="auto"/>
                                                                                <w:left w:val="none" w:sz="0" w:space="0" w:color="auto"/>
                                                                                <w:bottom w:val="none" w:sz="0" w:space="0" w:color="auto"/>
                                                                                <w:right w:val="none" w:sz="0" w:space="0" w:color="auto"/>
                                                                              </w:divBdr>
                                                                              <w:divsChild>
                                                                                <w:div w:id="1284076023">
                                                                                  <w:marLeft w:val="0"/>
                                                                                  <w:marRight w:val="0"/>
                                                                                  <w:marTop w:val="0"/>
                                                                                  <w:marBottom w:val="0"/>
                                                                                  <w:divBdr>
                                                                                    <w:top w:val="none" w:sz="0" w:space="0" w:color="auto"/>
                                                                                    <w:left w:val="none" w:sz="0" w:space="0" w:color="auto"/>
                                                                                    <w:bottom w:val="none" w:sz="0" w:space="0" w:color="auto"/>
                                                                                    <w:right w:val="none" w:sz="0" w:space="0" w:color="auto"/>
                                                                                  </w:divBdr>
                                                                                  <w:divsChild>
                                                                                    <w:div w:id="177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020838">
      <w:bodyDiv w:val="1"/>
      <w:marLeft w:val="0"/>
      <w:marRight w:val="0"/>
      <w:marTop w:val="0"/>
      <w:marBottom w:val="0"/>
      <w:divBdr>
        <w:top w:val="none" w:sz="0" w:space="0" w:color="auto"/>
        <w:left w:val="none" w:sz="0" w:space="0" w:color="auto"/>
        <w:bottom w:val="none" w:sz="0" w:space="0" w:color="auto"/>
        <w:right w:val="none" w:sz="0" w:space="0" w:color="auto"/>
      </w:divBdr>
      <w:divsChild>
        <w:div w:id="688139494">
          <w:marLeft w:val="0"/>
          <w:marRight w:val="0"/>
          <w:marTop w:val="0"/>
          <w:marBottom w:val="0"/>
          <w:divBdr>
            <w:top w:val="none" w:sz="0" w:space="0" w:color="auto"/>
            <w:left w:val="none" w:sz="0" w:space="0" w:color="auto"/>
            <w:bottom w:val="none" w:sz="0" w:space="0" w:color="auto"/>
            <w:right w:val="none" w:sz="0" w:space="0" w:color="auto"/>
          </w:divBdr>
          <w:divsChild>
            <w:div w:id="403335530">
              <w:marLeft w:val="0"/>
              <w:marRight w:val="0"/>
              <w:marTop w:val="0"/>
              <w:marBottom w:val="0"/>
              <w:divBdr>
                <w:top w:val="none" w:sz="0" w:space="0" w:color="auto"/>
                <w:left w:val="none" w:sz="0" w:space="0" w:color="auto"/>
                <w:bottom w:val="none" w:sz="0" w:space="0" w:color="auto"/>
                <w:right w:val="none" w:sz="0" w:space="0" w:color="auto"/>
              </w:divBdr>
              <w:divsChild>
                <w:div w:id="248269346">
                  <w:marLeft w:val="0"/>
                  <w:marRight w:val="0"/>
                  <w:marTop w:val="0"/>
                  <w:marBottom w:val="0"/>
                  <w:divBdr>
                    <w:top w:val="none" w:sz="0" w:space="0" w:color="auto"/>
                    <w:left w:val="none" w:sz="0" w:space="0" w:color="auto"/>
                    <w:bottom w:val="none" w:sz="0" w:space="0" w:color="auto"/>
                    <w:right w:val="none" w:sz="0" w:space="0" w:color="auto"/>
                  </w:divBdr>
                  <w:divsChild>
                    <w:div w:id="218329410">
                      <w:marLeft w:val="0"/>
                      <w:marRight w:val="0"/>
                      <w:marTop w:val="0"/>
                      <w:marBottom w:val="0"/>
                      <w:divBdr>
                        <w:top w:val="none" w:sz="0" w:space="0" w:color="auto"/>
                        <w:left w:val="none" w:sz="0" w:space="0" w:color="auto"/>
                        <w:bottom w:val="none" w:sz="0" w:space="0" w:color="auto"/>
                        <w:right w:val="none" w:sz="0" w:space="0" w:color="auto"/>
                      </w:divBdr>
                      <w:divsChild>
                        <w:div w:id="1967079038">
                          <w:marLeft w:val="0"/>
                          <w:marRight w:val="0"/>
                          <w:marTop w:val="45"/>
                          <w:marBottom w:val="0"/>
                          <w:divBdr>
                            <w:top w:val="none" w:sz="0" w:space="0" w:color="auto"/>
                            <w:left w:val="none" w:sz="0" w:space="0" w:color="auto"/>
                            <w:bottom w:val="none" w:sz="0" w:space="0" w:color="auto"/>
                            <w:right w:val="none" w:sz="0" w:space="0" w:color="auto"/>
                          </w:divBdr>
                          <w:divsChild>
                            <w:div w:id="1844969782">
                              <w:marLeft w:val="0"/>
                              <w:marRight w:val="0"/>
                              <w:marTop w:val="0"/>
                              <w:marBottom w:val="0"/>
                              <w:divBdr>
                                <w:top w:val="none" w:sz="0" w:space="0" w:color="auto"/>
                                <w:left w:val="none" w:sz="0" w:space="0" w:color="auto"/>
                                <w:bottom w:val="none" w:sz="0" w:space="0" w:color="auto"/>
                                <w:right w:val="none" w:sz="0" w:space="0" w:color="auto"/>
                              </w:divBdr>
                              <w:divsChild>
                                <w:div w:id="1633436005">
                                  <w:marLeft w:val="2070"/>
                                  <w:marRight w:val="3810"/>
                                  <w:marTop w:val="0"/>
                                  <w:marBottom w:val="0"/>
                                  <w:divBdr>
                                    <w:top w:val="none" w:sz="0" w:space="0" w:color="auto"/>
                                    <w:left w:val="none" w:sz="0" w:space="0" w:color="auto"/>
                                    <w:bottom w:val="none" w:sz="0" w:space="0" w:color="auto"/>
                                    <w:right w:val="none" w:sz="0" w:space="0" w:color="auto"/>
                                  </w:divBdr>
                                  <w:divsChild>
                                    <w:div w:id="1723140339">
                                      <w:marLeft w:val="0"/>
                                      <w:marRight w:val="0"/>
                                      <w:marTop w:val="0"/>
                                      <w:marBottom w:val="0"/>
                                      <w:divBdr>
                                        <w:top w:val="none" w:sz="0" w:space="0" w:color="auto"/>
                                        <w:left w:val="none" w:sz="0" w:space="0" w:color="auto"/>
                                        <w:bottom w:val="none" w:sz="0" w:space="0" w:color="auto"/>
                                        <w:right w:val="none" w:sz="0" w:space="0" w:color="auto"/>
                                      </w:divBdr>
                                      <w:divsChild>
                                        <w:div w:id="310140180">
                                          <w:marLeft w:val="0"/>
                                          <w:marRight w:val="0"/>
                                          <w:marTop w:val="0"/>
                                          <w:marBottom w:val="0"/>
                                          <w:divBdr>
                                            <w:top w:val="none" w:sz="0" w:space="0" w:color="auto"/>
                                            <w:left w:val="none" w:sz="0" w:space="0" w:color="auto"/>
                                            <w:bottom w:val="none" w:sz="0" w:space="0" w:color="auto"/>
                                            <w:right w:val="none" w:sz="0" w:space="0" w:color="auto"/>
                                          </w:divBdr>
                                          <w:divsChild>
                                            <w:div w:id="763068389">
                                              <w:marLeft w:val="0"/>
                                              <w:marRight w:val="0"/>
                                              <w:marTop w:val="0"/>
                                              <w:marBottom w:val="0"/>
                                              <w:divBdr>
                                                <w:top w:val="none" w:sz="0" w:space="0" w:color="auto"/>
                                                <w:left w:val="none" w:sz="0" w:space="0" w:color="auto"/>
                                                <w:bottom w:val="none" w:sz="0" w:space="0" w:color="auto"/>
                                                <w:right w:val="none" w:sz="0" w:space="0" w:color="auto"/>
                                              </w:divBdr>
                                              <w:divsChild>
                                                <w:div w:id="1612741018">
                                                  <w:marLeft w:val="0"/>
                                                  <w:marRight w:val="0"/>
                                                  <w:marTop w:val="0"/>
                                                  <w:marBottom w:val="0"/>
                                                  <w:divBdr>
                                                    <w:top w:val="none" w:sz="0" w:space="0" w:color="auto"/>
                                                    <w:left w:val="none" w:sz="0" w:space="0" w:color="auto"/>
                                                    <w:bottom w:val="none" w:sz="0" w:space="0" w:color="auto"/>
                                                    <w:right w:val="none" w:sz="0" w:space="0" w:color="auto"/>
                                                  </w:divBdr>
                                                  <w:divsChild>
                                                    <w:div w:id="958343604">
                                                      <w:marLeft w:val="0"/>
                                                      <w:marRight w:val="0"/>
                                                      <w:marTop w:val="0"/>
                                                      <w:marBottom w:val="345"/>
                                                      <w:divBdr>
                                                        <w:top w:val="none" w:sz="0" w:space="0" w:color="auto"/>
                                                        <w:left w:val="none" w:sz="0" w:space="0" w:color="auto"/>
                                                        <w:bottom w:val="none" w:sz="0" w:space="0" w:color="auto"/>
                                                        <w:right w:val="none" w:sz="0" w:space="0" w:color="auto"/>
                                                      </w:divBdr>
                                                      <w:divsChild>
                                                        <w:div w:id="1904097652">
                                                          <w:marLeft w:val="0"/>
                                                          <w:marRight w:val="0"/>
                                                          <w:marTop w:val="0"/>
                                                          <w:marBottom w:val="0"/>
                                                          <w:divBdr>
                                                            <w:top w:val="none" w:sz="0" w:space="0" w:color="auto"/>
                                                            <w:left w:val="none" w:sz="0" w:space="0" w:color="auto"/>
                                                            <w:bottom w:val="none" w:sz="0" w:space="0" w:color="auto"/>
                                                            <w:right w:val="none" w:sz="0" w:space="0" w:color="auto"/>
                                                          </w:divBdr>
                                                          <w:divsChild>
                                                            <w:div w:id="1883906553">
                                                              <w:marLeft w:val="0"/>
                                                              <w:marRight w:val="0"/>
                                                              <w:marTop w:val="0"/>
                                                              <w:marBottom w:val="0"/>
                                                              <w:divBdr>
                                                                <w:top w:val="none" w:sz="0" w:space="0" w:color="auto"/>
                                                                <w:left w:val="none" w:sz="0" w:space="0" w:color="auto"/>
                                                                <w:bottom w:val="none" w:sz="0" w:space="0" w:color="auto"/>
                                                                <w:right w:val="none" w:sz="0" w:space="0" w:color="auto"/>
                                                              </w:divBdr>
                                                              <w:divsChild>
                                                                <w:div w:id="1516726312">
                                                                  <w:marLeft w:val="0"/>
                                                                  <w:marRight w:val="0"/>
                                                                  <w:marTop w:val="0"/>
                                                                  <w:marBottom w:val="0"/>
                                                                  <w:divBdr>
                                                                    <w:top w:val="none" w:sz="0" w:space="0" w:color="auto"/>
                                                                    <w:left w:val="none" w:sz="0" w:space="0" w:color="auto"/>
                                                                    <w:bottom w:val="none" w:sz="0" w:space="0" w:color="auto"/>
                                                                    <w:right w:val="none" w:sz="0" w:space="0" w:color="auto"/>
                                                                  </w:divBdr>
                                                                  <w:divsChild>
                                                                    <w:div w:id="922109996">
                                                                      <w:marLeft w:val="0"/>
                                                                      <w:marRight w:val="0"/>
                                                                      <w:marTop w:val="0"/>
                                                                      <w:marBottom w:val="0"/>
                                                                      <w:divBdr>
                                                                        <w:top w:val="none" w:sz="0" w:space="0" w:color="auto"/>
                                                                        <w:left w:val="none" w:sz="0" w:space="0" w:color="auto"/>
                                                                        <w:bottom w:val="none" w:sz="0" w:space="0" w:color="auto"/>
                                                                        <w:right w:val="none" w:sz="0" w:space="0" w:color="auto"/>
                                                                      </w:divBdr>
                                                                      <w:divsChild>
                                                                        <w:div w:id="1450397376">
                                                                          <w:marLeft w:val="0"/>
                                                                          <w:marRight w:val="0"/>
                                                                          <w:marTop w:val="0"/>
                                                                          <w:marBottom w:val="0"/>
                                                                          <w:divBdr>
                                                                            <w:top w:val="none" w:sz="0" w:space="0" w:color="auto"/>
                                                                            <w:left w:val="none" w:sz="0" w:space="0" w:color="auto"/>
                                                                            <w:bottom w:val="none" w:sz="0" w:space="0" w:color="auto"/>
                                                                            <w:right w:val="none" w:sz="0" w:space="0" w:color="auto"/>
                                                                          </w:divBdr>
                                                                          <w:divsChild>
                                                                            <w:div w:id="1312910119">
                                                                              <w:marLeft w:val="0"/>
                                                                              <w:marRight w:val="0"/>
                                                                              <w:marTop w:val="0"/>
                                                                              <w:marBottom w:val="0"/>
                                                                              <w:divBdr>
                                                                                <w:top w:val="none" w:sz="0" w:space="0" w:color="auto"/>
                                                                                <w:left w:val="none" w:sz="0" w:space="0" w:color="auto"/>
                                                                                <w:bottom w:val="none" w:sz="0" w:space="0" w:color="auto"/>
                                                                                <w:right w:val="none" w:sz="0" w:space="0" w:color="auto"/>
                                                                              </w:divBdr>
                                                                              <w:divsChild>
                                                                                <w:div w:id="123427575">
                                                                                  <w:marLeft w:val="0"/>
                                                                                  <w:marRight w:val="0"/>
                                                                                  <w:marTop w:val="0"/>
                                                                                  <w:marBottom w:val="0"/>
                                                                                  <w:divBdr>
                                                                                    <w:top w:val="none" w:sz="0" w:space="0" w:color="auto"/>
                                                                                    <w:left w:val="none" w:sz="0" w:space="0" w:color="auto"/>
                                                                                    <w:bottom w:val="none" w:sz="0" w:space="0" w:color="auto"/>
                                                                                    <w:right w:val="none" w:sz="0" w:space="0" w:color="auto"/>
                                                                                  </w:divBdr>
                                                                                  <w:divsChild>
                                                                                    <w:div w:id="12835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1117">
      <w:bodyDiv w:val="1"/>
      <w:marLeft w:val="0"/>
      <w:marRight w:val="0"/>
      <w:marTop w:val="0"/>
      <w:marBottom w:val="0"/>
      <w:divBdr>
        <w:top w:val="none" w:sz="0" w:space="0" w:color="auto"/>
        <w:left w:val="none" w:sz="0" w:space="0" w:color="auto"/>
        <w:bottom w:val="none" w:sz="0" w:space="0" w:color="auto"/>
        <w:right w:val="none" w:sz="0" w:space="0" w:color="auto"/>
      </w:divBdr>
      <w:divsChild>
        <w:div w:id="648557388">
          <w:marLeft w:val="0"/>
          <w:marRight w:val="0"/>
          <w:marTop w:val="0"/>
          <w:marBottom w:val="0"/>
          <w:divBdr>
            <w:top w:val="none" w:sz="0" w:space="0" w:color="auto"/>
            <w:left w:val="none" w:sz="0" w:space="0" w:color="auto"/>
            <w:bottom w:val="none" w:sz="0" w:space="0" w:color="auto"/>
            <w:right w:val="none" w:sz="0" w:space="0" w:color="auto"/>
          </w:divBdr>
          <w:divsChild>
            <w:div w:id="2090687472">
              <w:marLeft w:val="0"/>
              <w:marRight w:val="0"/>
              <w:marTop w:val="0"/>
              <w:marBottom w:val="0"/>
              <w:divBdr>
                <w:top w:val="none" w:sz="0" w:space="0" w:color="auto"/>
                <w:left w:val="none" w:sz="0" w:space="0" w:color="auto"/>
                <w:bottom w:val="none" w:sz="0" w:space="0" w:color="auto"/>
                <w:right w:val="none" w:sz="0" w:space="0" w:color="auto"/>
              </w:divBdr>
              <w:divsChild>
                <w:div w:id="2079134991">
                  <w:marLeft w:val="0"/>
                  <w:marRight w:val="0"/>
                  <w:marTop w:val="0"/>
                  <w:marBottom w:val="0"/>
                  <w:divBdr>
                    <w:top w:val="none" w:sz="0" w:space="0" w:color="auto"/>
                    <w:left w:val="none" w:sz="0" w:space="0" w:color="auto"/>
                    <w:bottom w:val="none" w:sz="0" w:space="0" w:color="auto"/>
                    <w:right w:val="none" w:sz="0" w:space="0" w:color="auto"/>
                  </w:divBdr>
                  <w:divsChild>
                    <w:div w:id="1217358205">
                      <w:marLeft w:val="0"/>
                      <w:marRight w:val="0"/>
                      <w:marTop w:val="0"/>
                      <w:marBottom w:val="0"/>
                      <w:divBdr>
                        <w:top w:val="none" w:sz="0" w:space="0" w:color="auto"/>
                        <w:left w:val="none" w:sz="0" w:space="0" w:color="auto"/>
                        <w:bottom w:val="none" w:sz="0" w:space="0" w:color="auto"/>
                        <w:right w:val="none" w:sz="0" w:space="0" w:color="auto"/>
                      </w:divBdr>
                      <w:divsChild>
                        <w:div w:id="2065179686">
                          <w:marLeft w:val="0"/>
                          <w:marRight w:val="0"/>
                          <w:marTop w:val="45"/>
                          <w:marBottom w:val="0"/>
                          <w:divBdr>
                            <w:top w:val="none" w:sz="0" w:space="0" w:color="auto"/>
                            <w:left w:val="none" w:sz="0" w:space="0" w:color="auto"/>
                            <w:bottom w:val="none" w:sz="0" w:space="0" w:color="auto"/>
                            <w:right w:val="none" w:sz="0" w:space="0" w:color="auto"/>
                          </w:divBdr>
                          <w:divsChild>
                            <w:div w:id="941183015">
                              <w:marLeft w:val="0"/>
                              <w:marRight w:val="0"/>
                              <w:marTop w:val="0"/>
                              <w:marBottom w:val="0"/>
                              <w:divBdr>
                                <w:top w:val="none" w:sz="0" w:space="0" w:color="auto"/>
                                <w:left w:val="none" w:sz="0" w:space="0" w:color="auto"/>
                                <w:bottom w:val="none" w:sz="0" w:space="0" w:color="auto"/>
                                <w:right w:val="none" w:sz="0" w:space="0" w:color="auto"/>
                              </w:divBdr>
                              <w:divsChild>
                                <w:div w:id="1745493833">
                                  <w:marLeft w:val="2070"/>
                                  <w:marRight w:val="3810"/>
                                  <w:marTop w:val="0"/>
                                  <w:marBottom w:val="0"/>
                                  <w:divBdr>
                                    <w:top w:val="none" w:sz="0" w:space="0" w:color="auto"/>
                                    <w:left w:val="none" w:sz="0" w:space="0" w:color="auto"/>
                                    <w:bottom w:val="none" w:sz="0" w:space="0" w:color="auto"/>
                                    <w:right w:val="none" w:sz="0" w:space="0" w:color="auto"/>
                                  </w:divBdr>
                                  <w:divsChild>
                                    <w:div w:id="1358237039">
                                      <w:marLeft w:val="0"/>
                                      <w:marRight w:val="0"/>
                                      <w:marTop w:val="0"/>
                                      <w:marBottom w:val="0"/>
                                      <w:divBdr>
                                        <w:top w:val="none" w:sz="0" w:space="0" w:color="auto"/>
                                        <w:left w:val="none" w:sz="0" w:space="0" w:color="auto"/>
                                        <w:bottom w:val="none" w:sz="0" w:space="0" w:color="auto"/>
                                        <w:right w:val="none" w:sz="0" w:space="0" w:color="auto"/>
                                      </w:divBdr>
                                      <w:divsChild>
                                        <w:div w:id="130832899">
                                          <w:marLeft w:val="0"/>
                                          <w:marRight w:val="0"/>
                                          <w:marTop w:val="0"/>
                                          <w:marBottom w:val="0"/>
                                          <w:divBdr>
                                            <w:top w:val="none" w:sz="0" w:space="0" w:color="auto"/>
                                            <w:left w:val="none" w:sz="0" w:space="0" w:color="auto"/>
                                            <w:bottom w:val="none" w:sz="0" w:space="0" w:color="auto"/>
                                            <w:right w:val="none" w:sz="0" w:space="0" w:color="auto"/>
                                          </w:divBdr>
                                          <w:divsChild>
                                            <w:div w:id="159590847">
                                              <w:marLeft w:val="0"/>
                                              <w:marRight w:val="0"/>
                                              <w:marTop w:val="0"/>
                                              <w:marBottom w:val="0"/>
                                              <w:divBdr>
                                                <w:top w:val="none" w:sz="0" w:space="0" w:color="auto"/>
                                                <w:left w:val="none" w:sz="0" w:space="0" w:color="auto"/>
                                                <w:bottom w:val="none" w:sz="0" w:space="0" w:color="auto"/>
                                                <w:right w:val="none" w:sz="0" w:space="0" w:color="auto"/>
                                              </w:divBdr>
                                              <w:divsChild>
                                                <w:div w:id="1370647850">
                                                  <w:marLeft w:val="0"/>
                                                  <w:marRight w:val="0"/>
                                                  <w:marTop w:val="0"/>
                                                  <w:marBottom w:val="0"/>
                                                  <w:divBdr>
                                                    <w:top w:val="none" w:sz="0" w:space="0" w:color="auto"/>
                                                    <w:left w:val="none" w:sz="0" w:space="0" w:color="auto"/>
                                                    <w:bottom w:val="none" w:sz="0" w:space="0" w:color="auto"/>
                                                    <w:right w:val="none" w:sz="0" w:space="0" w:color="auto"/>
                                                  </w:divBdr>
                                                  <w:divsChild>
                                                    <w:div w:id="1452552494">
                                                      <w:marLeft w:val="0"/>
                                                      <w:marRight w:val="0"/>
                                                      <w:marTop w:val="0"/>
                                                      <w:marBottom w:val="345"/>
                                                      <w:divBdr>
                                                        <w:top w:val="none" w:sz="0" w:space="0" w:color="auto"/>
                                                        <w:left w:val="none" w:sz="0" w:space="0" w:color="auto"/>
                                                        <w:bottom w:val="none" w:sz="0" w:space="0" w:color="auto"/>
                                                        <w:right w:val="none" w:sz="0" w:space="0" w:color="auto"/>
                                                      </w:divBdr>
                                                      <w:divsChild>
                                                        <w:div w:id="143817182">
                                                          <w:marLeft w:val="0"/>
                                                          <w:marRight w:val="0"/>
                                                          <w:marTop w:val="0"/>
                                                          <w:marBottom w:val="0"/>
                                                          <w:divBdr>
                                                            <w:top w:val="none" w:sz="0" w:space="0" w:color="auto"/>
                                                            <w:left w:val="none" w:sz="0" w:space="0" w:color="auto"/>
                                                            <w:bottom w:val="none" w:sz="0" w:space="0" w:color="auto"/>
                                                            <w:right w:val="none" w:sz="0" w:space="0" w:color="auto"/>
                                                          </w:divBdr>
                                                          <w:divsChild>
                                                            <w:div w:id="68581905">
                                                              <w:marLeft w:val="0"/>
                                                              <w:marRight w:val="0"/>
                                                              <w:marTop w:val="0"/>
                                                              <w:marBottom w:val="0"/>
                                                              <w:divBdr>
                                                                <w:top w:val="none" w:sz="0" w:space="0" w:color="auto"/>
                                                                <w:left w:val="none" w:sz="0" w:space="0" w:color="auto"/>
                                                                <w:bottom w:val="none" w:sz="0" w:space="0" w:color="auto"/>
                                                                <w:right w:val="none" w:sz="0" w:space="0" w:color="auto"/>
                                                              </w:divBdr>
                                                              <w:divsChild>
                                                                <w:div w:id="793598889">
                                                                  <w:marLeft w:val="0"/>
                                                                  <w:marRight w:val="0"/>
                                                                  <w:marTop w:val="0"/>
                                                                  <w:marBottom w:val="0"/>
                                                                  <w:divBdr>
                                                                    <w:top w:val="none" w:sz="0" w:space="0" w:color="auto"/>
                                                                    <w:left w:val="none" w:sz="0" w:space="0" w:color="auto"/>
                                                                    <w:bottom w:val="none" w:sz="0" w:space="0" w:color="auto"/>
                                                                    <w:right w:val="none" w:sz="0" w:space="0" w:color="auto"/>
                                                                  </w:divBdr>
                                                                  <w:divsChild>
                                                                    <w:div w:id="20404899">
                                                                      <w:marLeft w:val="0"/>
                                                                      <w:marRight w:val="0"/>
                                                                      <w:marTop w:val="0"/>
                                                                      <w:marBottom w:val="0"/>
                                                                      <w:divBdr>
                                                                        <w:top w:val="none" w:sz="0" w:space="0" w:color="auto"/>
                                                                        <w:left w:val="none" w:sz="0" w:space="0" w:color="auto"/>
                                                                        <w:bottom w:val="none" w:sz="0" w:space="0" w:color="auto"/>
                                                                        <w:right w:val="none" w:sz="0" w:space="0" w:color="auto"/>
                                                                      </w:divBdr>
                                                                      <w:divsChild>
                                                                        <w:div w:id="954484200">
                                                                          <w:marLeft w:val="0"/>
                                                                          <w:marRight w:val="0"/>
                                                                          <w:marTop w:val="0"/>
                                                                          <w:marBottom w:val="0"/>
                                                                          <w:divBdr>
                                                                            <w:top w:val="none" w:sz="0" w:space="0" w:color="auto"/>
                                                                            <w:left w:val="none" w:sz="0" w:space="0" w:color="auto"/>
                                                                            <w:bottom w:val="none" w:sz="0" w:space="0" w:color="auto"/>
                                                                            <w:right w:val="none" w:sz="0" w:space="0" w:color="auto"/>
                                                                          </w:divBdr>
                                                                          <w:divsChild>
                                                                            <w:div w:id="155073858">
                                                                              <w:marLeft w:val="0"/>
                                                                              <w:marRight w:val="0"/>
                                                                              <w:marTop w:val="0"/>
                                                                              <w:marBottom w:val="0"/>
                                                                              <w:divBdr>
                                                                                <w:top w:val="none" w:sz="0" w:space="0" w:color="auto"/>
                                                                                <w:left w:val="none" w:sz="0" w:space="0" w:color="auto"/>
                                                                                <w:bottom w:val="none" w:sz="0" w:space="0" w:color="auto"/>
                                                                                <w:right w:val="none" w:sz="0" w:space="0" w:color="auto"/>
                                                                              </w:divBdr>
                                                                              <w:divsChild>
                                                                                <w:div w:id="731394615">
                                                                                  <w:marLeft w:val="0"/>
                                                                                  <w:marRight w:val="0"/>
                                                                                  <w:marTop w:val="0"/>
                                                                                  <w:marBottom w:val="0"/>
                                                                                  <w:divBdr>
                                                                                    <w:top w:val="none" w:sz="0" w:space="0" w:color="auto"/>
                                                                                    <w:left w:val="none" w:sz="0" w:space="0" w:color="auto"/>
                                                                                    <w:bottom w:val="none" w:sz="0" w:space="0" w:color="auto"/>
                                                                                    <w:right w:val="none" w:sz="0" w:space="0" w:color="auto"/>
                                                                                  </w:divBdr>
                                                                                  <w:divsChild>
                                                                                    <w:div w:id="2091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122978">
      <w:bodyDiv w:val="1"/>
      <w:marLeft w:val="0"/>
      <w:marRight w:val="0"/>
      <w:marTop w:val="0"/>
      <w:marBottom w:val="0"/>
      <w:divBdr>
        <w:top w:val="none" w:sz="0" w:space="0" w:color="auto"/>
        <w:left w:val="none" w:sz="0" w:space="0" w:color="auto"/>
        <w:bottom w:val="none" w:sz="0" w:space="0" w:color="auto"/>
        <w:right w:val="none" w:sz="0" w:space="0" w:color="auto"/>
      </w:divBdr>
    </w:div>
    <w:div w:id="401559670">
      <w:bodyDiv w:val="1"/>
      <w:marLeft w:val="0"/>
      <w:marRight w:val="0"/>
      <w:marTop w:val="0"/>
      <w:marBottom w:val="0"/>
      <w:divBdr>
        <w:top w:val="none" w:sz="0" w:space="0" w:color="auto"/>
        <w:left w:val="none" w:sz="0" w:space="0" w:color="auto"/>
        <w:bottom w:val="none" w:sz="0" w:space="0" w:color="auto"/>
        <w:right w:val="none" w:sz="0" w:space="0" w:color="auto"/>
      </w:divBdr>
    </w:div>
    <w:div w:id="416949153">
      <w:bodyDiv w:val="1"/>
      <w:marLeft w:val="0"/>
      <w:marRight w:val="0"/>
      <w:marTop w:val="0"/>
      <w:marBottom w:val="0"/>
      <w:divBdr>
        <w:top w:val="none" w:sz="0" w:space="0" w:color="auto"/>
        <w:left w:val="none" w:sz="0" w:space="0" w:color="auto"/>
        <w:bottom w:val="none" w:sz="0" w:space="0" w:color="auto"/>
        <w:right w:val="none" w:sz="0" w:space="0" w:color="auto"/>
      </w:divBdr>
      <w:divsChild>
        <w:div w:id="1335452653">
          <w:marLeft w:val="0"/>
          <w:marRight w:val="0"/>
          <w:marTop w:val="0"/>
          <w:marBottom w:val="0"/>
          <w:divBdr>
            <w:top w:val="none" w:sz="0" w:space="0" w:color="auto"/>
            <w:left w:val="none" w:sz="0" w:space="0" w:color="auto"/>
            <w:bottom w:val="none" w:sz="0" w:space="0" w:color="auto"/>
            <w:right w:val="none" w:sz="0" w:space="0" w:color="auto"/>
          </w:divBdr>
          <w:divsChild>
            <w:div w:id="287123361">
              <w:marLeft w:val="0"/>
              <w:marRight w:val="0"/>
              <w:marTop w:val="0"/>
              <w:marBottom w:val="0"/>
              <w:divBdr>
                <w:top w:val="none" w:sz="0" w:space="0" w:color="auto"/>
                <w:left w:val="none" w:sz="0" w:space="0" w:color="auto"/>
                <w:bottom w:val="none" w:sz="0" w:space="0" w:color="auto"/>
                <w:right w:val="none" w:sz="0" w:space="0" w:color="auto"/>
              </w:divBdr>
              <w:divsChild>
                <w:div w:id="1466121798">
                  <w:marLeft w:val="0"/>
                  <w:marRight w:val="0"/>
                  <w:marTop w:val="0"/>
                  <w:marBottom w:val="0"/>
                  <w:divBdr>
                    <w:top w:val="none" w:sz="0" w:space="0" w:color="auto"/>
                    <w:left w:val="none" w:sz="0" w:space="0" w:color="auto"/>
                    <w:bottom w:val="none" w:sz="0" w:space="0" w:color="auto"/>
                    <w:right w:val="none" w:sz="0" w:space="0" w:color="auto"/>
                  </w:divBdr>
                  <w:divsChild>
                    <w:div w:id="388385543">
                      <w:marLeft w:val="0"/>
                      <w:marRight w:val="0"/>
                      <w:marTop w:val="0"/>
                      <w:marBottom w:val="0"/>
                      <w:divBdr>
                        <w:top w:val="none" w:sz="0" w:space="0" w:color="auto"/>
                        <w:left w:val="none" w:sz="0" w:space="0" w:color="auto"/>
                        <w:bottom w:val="none" w:sz="0" w:space="0" w:color="auto"/>
                        <w:right w:val="none" w:sz="0" w:space="0" w:color="auto"/>
                      </w:divBdr>
                      <w:divsChild>
                        <w:div w:id="1304308306">
                          <w:marLeft w:val="0"/>
                          <w:marRight w:val="0"/>
                          <w:marTop w:val="45"/>
                          <w:marBottom w:val="0"/>
                          <w:divBdr>
                            <w:top w:val="none" w:sz="0" w:space="0" w:color="auto"/>
                            <w:left w:val="none" w:sz="0" w:space="0" w:color="auto"/>
                            <w:bottom w:val="none" w:sz="0" w:space="0" w:color="auto"/>
                            <w:right w:val="none" w:sz="0" w:space="0" w:color="auto"/>
                          </w:divBdr>
                          <w:divsChild>
                            <w:div w:id="1115639589">
                              <w:marLeft w:val="0"/>
                              <w:marRight w:val="0"/>
                              <w:marTop w:val="0"/>
                              <w:marBottom w:val="0"/>
                              <w:divBdr>
                                <w:top w:val="none" w:sz="0" w:space="0" w:color="auto"/>
                                <w:left w:val="none" w:sz="0" w:space="0" w:color="auto"/>
                                <w:bottom w:val="none" w:sz="0" w:space="0" w:color="auto"/>
                                <w:right w:val="none" w:sz="0" w:space="0" w:color="auto"/>
                              </w:divBdr>
                              <w:divsChild>
                                <w:div w:id="240333225">
                                  <w:marLeft w:val="2070"/>
                                  <w:marRight w:val="3810"/>
                                  <w:marTop w:val="0"/>
                                  <w:marBottom w:val="0"/>
                                  <w:divBdr>
                                    <w:top w:val="none" w:sz="0" w:space="0" w:color="auto"/>
                                    <w:left w:val="none" w:sz="0" w:space="0" w:color="auto"/>
                                    <w:bottom w:val="none" w:sz="0" w:space="0" w:color="auto"/>
                                    <w:right w:val="none" w:sz="0" w:space="0" w:color="auto"/>
                                  </w:divBdr>
                                  <w:divsChild>
                                    <w:div w:id="1323777883">
                                      <w:marLeft w:val="0"/>
                                      <w:marRight w:val="0"/>
                                      <w:marTop w:val="0"/>
                                      <w:marBottom w:val="0"/>
                                      <w:divBdr>
                                        <w:top w:val="none" w:sz="0" w:space="0" w:color="auto"/>
                                        <w:left w:val="none" w:sz="0" w:space="0" w:color="auto"/>
                                        <w:bottom w:val="none" w:sz="0" w:space="0" w:color="auto"/>
                                        <w:right w:val="none" w:sz="0" w:space="0" w:color="auto"/>
                                      </w:divBdr>
                                      <w:divsChild>
                                        <w:div w:id="1946696400">
                                          <w:marLeft w:val="0"/>
                                          <w:marRight w:val="0"/>
                                          <w:marTop w:val="0"/>
                                          <w:marBottom w:val="0"/>
                                          <w:divBdr>
                                            <w:top w:val="none" w:sz="0" w:space="0" w:color="auto"/>
                                            <w:left w:val="none" w:sz="0" w:space="0" w:color="auto"/>
                                            <w:bottom w:val="none" w:sz="0" w:space="0" w:color="auto"/>
                                            <w:right w:val="none" w:sz="0" w:space="0" w:color="auto"/>
                                          </w:divBdr>
                                          <w:divsChild>
                                            <w:div w:id="1079055658">
                                              <w:marLeft w:val="0"/>
                                              <w:marRight w:val="0"/>
                                              <w:marTop w:val="0"/>
                                              <w:marBottom w:val="0"/>
                                              <w:divBdr>
                                                <w:top w:val="none" w:sz="0" w:space="0" w:color="auto"/>
                                                <w:left w:val="none" w:sz="0" w:space="0" w:color="auto"/>
                                                <w:bottom w:val="none" w:sz="0" w:space="0" w:color="auto"/>
                                                <w:right w:val="none" w:sz="0" w:space="0" w:color="auto"/>
                                              </w:divBdr>
                                              <w:divsChild>
                                                <w:div w:id="1245845100">
                                                  <w:marLeft w:val="0"/>
                                                  <w:marRight w:val="0"/>
                                                  <w:marTop w:val="0"/>
                                                  <w:marBottom w:val="0"/>
                                                  <w:divBdr>
                                                    <w:top w:val="none" w:sz="0" w:space="0" w:color="auto"/>
                                                    <w:left w:val="none" w:sz="0" w:space="0" w:color="auto"/>
                                                    <w:bottom w:val="none" w:sz="0" w:space="0" w:color="auto"/>
                                                    <w:right w:val="none" w:sz="0" w:space="0" w:color="auto"/>
                                                  </w:divBdr>
                                                  <w:divsChild>
                                                    <w:div w:id="1243223273">
                                                      <w:marLeft w:val="0"/>
                                                      <w:marRight w:val="0"/>
                                                      <w:marTop w:val="0"/>
                                                      <w:marBottom w:val="345"/>
                                                      <w:divBdr>
                                                        <w:top w:val="none" w:sz="0" w:space="0" w:color="auto"/>
                                                        <w:left w:val="none" w:sz="0" w:space="0" w:color="auto"/>
                                                        <w:bottom w:val="none" w:sz="0" w:space="0" w:color="auto"/>
                                                        <w:right w:val="none" w:sz="0" w:space="0" w:color="auto"/>
                                                      </w:divBdr>
                                                      <w:divsChild>
                                                        <w:div w:id="398787456">
                                                          <w:marLeft w:val="0"/>
                                                          <w:marRight w:val="0"/>
                                                          <w:marTop w:val="0"/>
                                                          <w:marBottom w:val="0"/>
                                                          <w:divBdr>
                                                            <w:top w:val="none" w:sz="0" w:space="0" w:color="auto"/>
                                                            <w:left w:val="none" w:sz="0" w:space="0" w:color="auto"/>
                                                            <w:bottom w:val="none" w:sz="0" w:space="0" w:color="auto"/>
                                                            <w:right w:val="none" w:sz="0" w:space="0" w:color="auto"/>
                                                          </w:divBdr>
                                                          <w:divsChild>
                                                            <w:div w:id="1058743709">
                                                              <w:marLeft w:val="0"/>
                                                              <w:marRight w:val="0"/>
                                                              <w:marTop w:val="0"/>
                                                              <w:marBottom w:val="0"/>
                                                              <w:divBdr>
                                                                <w:top w:val="none" w:sz="0" w:space="0" w:color="auto"/>
                                                                <w:left w:val="none" w:sz="0" w:space="0" w:color="auto"/>
                                                                <w:bottom w:val="none" w:sz="0" w:space="0" w:color="auto"/>
                                                                <w:right w:val="none" w:sz="0" w:space="0" w:color="auto"/>
                                                              </w:divBdr>
                                                              <w:divsChild>
                                                                <w:div w:id="678001501">
                                                                  <w:marLeft w:val="0"/>
                                                                  <w:marRight w:val="0"/>
                                                                  <w:marTop w:val="0"/>
                                                                  <w:marBottom w:val="0"/>
                                                                  <w:divBdr>
                                                                    <w:top w:val="none" w:sz="0" w:space="0" w:color="auto"/>
                                                                    <w:left w:val="none" w:sz="0" w:space="0" w:color="auto"/>
                                                                    <w:bottom w:val="none" w:sz="0" w:space="0" w:color="auto"/>
                                                                    <w:right w:val="none" w:sz="0" w:space="0" w:color="auto"/>
                                                                  </w:divBdr>
                                                                  <w:divsChild>
                                                                    <w:div w:id="521361785">
                                                                      <w:marLeft w:val="0"/>
                                                                      <w:marRight w:val="0"/>
                                                                      <w:marTop w:val="0"/>
                                                                      <w:marBottom w:val="0"/>
                                                                      <w:divBdr>
                                                                        <w:top w:val="none" w:sz="0" w:space="0" w:color="auto"/>
                                                                        <w:left w:val="none" w:sz="0" w:space="0" w:color="auto"/>
                                                                        <w:bottom w:val="none" w:sz="0" w:space="0" w:color="auto"/>
                                                                        <w:right w:val="none" w:sz="0" w:space="0" w:color="auto"/>
                                                                      </w:divBdr>
                                                                      <w:divsChild>
                                                                        <w:div w:id="1017074307">
                                                                          <w:marLeft w:val="0"/>
                                                                          <w:marRight w:val="0"/>
                                                                          <w:marTop w:val="0"/>
                                                                          <w:marBottom w:val="0"/>
                                                                          <w:divBdr>
                                                                            <w:top w:val="none" w:sz="0" w:space="0" w:color="auto"/>
                                                                            <w:left w:val="none" w:sz="0" w:space="0" w:color="auto"/>
                                                                            <w:bottom w:val="none" w:sz="0" w:space="0" w:color="auto"/>
                                                                            <w:right w:val="none" w:sz="0" w:space="0" w:color="auto"/>
                                                                          </w:divBdr>
                                                                          <w:divsChild>
                                                                            <w:div w:id="559903193">
                                                                              <w:marLeft w:val="0"/>
                                                                              <w:marRight w:val="0"/>
                                                                              <w:marTop w:val="0"/>
                                                                              <w:marBottom w:val="0"/>
                                                                              <w:divBdr>
                                                                                <w:top w:val="none" w:sz="0" w:space="0" w:color="auto"/>
                                                                                <w:left w:val="none" w:sz="0" w:space="0" w:color="auto"/>
                                                                                <w:bottom w:val="none" w:sz="0" w:space="0" w:color="auto"/>
                                                                                <w:right w:val="none" w:sz="0" w:space="0" w:color="auto"/>
                                                                              </w:divBdr>
                                                                              <w:divsChild>
                                                                                <w:div w:id="1416711244">
                                                                                  <w:marLeft w:val="0"/>
                                                                                  <w:marRight w:val="0"/>
                                                                                  <w:marTop w:val="0"/>
                                                                                  <w:marBottom w:val="0"/>
                                                                                  <w:divBdr>
                                                                                    <w:top w:val="none" w:sz="0" w:space="0" w:color="auto"/>
                                                                                    <w:left w:val="none" w:sz="0" w:space="0" w:color="auto"/>
                                                                                    <w:bottom w:val="none" w:sz="0" w:space="0" w:color="auto"/>
                                                                                    <w:right w:val="none" w:sz="0" w:space="0" w:color="auto"/>
                                                                                  </w:divBdr>
                                                                                  <w:divsChild>
                                                                                    <w:div w:id="4156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29592">
      <w:bodyDiv w:val="1"/>
      <w:marLeft w:val="0"/>
      <w:marRight w:val="0"/>
      <w:marTop w:val="0"/>
      <w:marBottom w:val="0"/>
      <w:divBdr>
        <w:top w:val="none" w:sz="0" w:space="0" w:color="auto"/>
        <w:left w:val="none" w:sz="0" w:space="0" w:color="auto"/>
        <w:bottom w:val="none" w:sz="0" w:space="0" w:color="auto"/>
        <w:right w:val="none" w:sz="0" w:space="0" w:color="auto"/>
      </w:divBdr>
    </w:div>
    <w:div w:id="616062162">
      <w:bodyDiv w:val="1"/>
      <w:marLeft w:val="0"/>
      <w:marRight w:val="0"/>
      <w:marTop w:val="0"/>
      <w:marBottom w:val="0"/>
      <w:divBdr>
        <w:top w:val="none" w:sz="0" w:space="0" w:color="auto"/>
        <w:left w:val="none" w:sz="0" w:space="0" w:color="auto"/>
        <w:bottom w:val="none" w:sz="0" w:space="0" w:color="auto"/>
        <w:right w:val="none" w:sz="0" w:space="0" w:color="auto"/>
      </w:divBdr>
      <w:divsChild>
        <w:div w:id="190654634">
          <w:marLeft w:val="0"/>
          <w:marRight w:val="0"/>
          <w:marTop w:val="0"/>
          <w:marBottom w:val="0"/>
          <w:divBdr>
            <w:top w:val="none" w:sz="0" w:space="0" w:color="auto"/>
            <w:left w:val="none" w:sz="0" w:space="0" w:color="auto"/>
            <w:bottom w:val="none" w:sz="0" w:space="0" w:color="auto"/>
            <w:right w:val="none" w:sz="0" w:space="0" w:color="auto"/>
          </w:divBdr>
          <w:divsChild>
            <w:div w:id="847524257">
              <w:marLeft w:val="0"/>
              <w:marRight w:val="0"/>
              <w:marTop w:val="0"/>
              <w:marBottom w:val="0"/>
              <w:divBdr>
                <w:top w:val="none" w:sz="0" w:space="0" w:color="auto"/>
                <w:left w:val="none" w:sz="0" w:space="0" w:color="auto"/>
                <w:bottom w:val="none" w:sz="0" w:space="0" w:color="auto"/>
                <w:right w:val="none" w:sz="0" w:space="0" w:color="auto"/>
              </w:divBdr>
              <w:divsChild>
                <w:div w:id="1654749023">
                  <w:marLeft w:val="0"/>
                  <w:marRight w:val="0"/>
                  <w:marTop w:val="0"/>
                  <w:marBottom w:val="0"/>
                  <w:divBdr>
                    <w:top w:val="none" w:sz="0" w:space="0" w:color="auto"/>
                    <w:left w:val="none" w:sz="0" w:space="0" w:color="auto"/>
                    <w:bottom w:val="none" w:sz="0" w:space="0" w:color="auto"/>
                    <w:right w:val="none" w:sz="0" w:space="0" w:color="auto"/>
                  </w:divBdr>
                  <w:divsChild>
                    <w:div w:id="2128617904">
                      <w:marLeft w:val="0"/>
                      <w:marRight w:val="0"/>
                      <w:marTop w:val="0"/>
                      <w:marBottom w:val="0"/>
                      <w:divBdr>
                        <w:top w:val="none" w:sz="0" w:space="0" w:color="auto"/>
                        <w:left w:val="none" w:sz="0" w:space="0" w:color="auto"/>
                        <w:bottom w:val="none" w:sz="0" w:space="0" w:color="auto"/>
                        <w:right w:val="none" w:sz="0" w:space="0" w:color="auto"/>
                      </w:divBdr>
                      <w:divsChild>
                        <w:div w:id="1808745837">
                          <w:marLeft w:val="0"/>
                          <w:marRight w:val="0"/>
                          <w:marTop w:val="45"/>
                          <w:marBottom w:val="0"/>
                          <w:divBdr>
                            <w:top w:val="none" w:sz="0" w:space="0" w:color="auto"/>
                            <w:left w:val="none" w:sz="0" w:space="0" w:color="auto"/>
                            <w:bottom w:val="none" w:sz="0" w:space="0" w:color="auto"/>
                            <w:right w:val="none" w:sz="0" w:space="0" w:color="auto"/>
                          </w:divBdr>
                          <w:divsChild>
                            <w:div w:id="1002974200">
                              <w:marLeft w:val="0"/>
                              <w:marRight w:val="0"/>
                              <w:marTop w:val="0"/>
                              <w:marBottom w:val="0"/>
                              <w:divBdr>
                                <w:top w:val="none" w:sz="0" w:space="0" w:color="auto"/>
                                <w:left w:val="none" w:sz="0" w:space="0" w:color="auto"/>
                                <w:bottom w:val="none" w:sz="0" w:space="0" w:color="auto"/>
                                <w:right w:val="none" w:sz="0" w:space="0" w:color="auto"/>
                              </w:divBdr>
                              <w:divsChild>
                                <w:div w:id="965434156">
                                  <w:marLeft w:val="2070"/>
                                  <w:marRight w:val="3810"/>
                                  <w:marTop w:val="0"/>
                                  <w:marBottom w:val="0"/>
                                  <w:divBdr>
                                    <w:top w:val="none" w:sz="0" w:space="0" w:color="auto"/>
                                    <w:left w:val="none" w:sz="0" w:space="0" w:color="auto"/>
                                    <w:bottom w:val="none" w:sz="0" w:space="0" w:color="auto"/>
                                    <w:right w:val="none" w:sz="0" w:space="0" w:color="auto"/>
                                  </w:divBdr>
                                  <w:divsChild>
                                    <w:div w:id="2075814931">
                                      <w:marLeft w:val="0"/>
                                      <w:marRight w:val="0"/>
                                      <w:marTop w:val="0"/>
                                      <w:marBottom w:val="0"/>
                                      <w:divBdr>
                                        <w:top w:val="none" w:sz="0" w:space="0" w:color="auto"/>
                                        <w:left w:val="none" w:sz="0" w:space="0" w:color="auto"/>
                                        <w:bottom w:val="none" w:sz="0" w:space="0" w:color="auto"/>
                                        <w:right w:val="none" w:sz="0" w:space="0" w:color="auto"/>
                                      </w:divBdr>
                                      <w:divsChild>
                                        <w:div w:id="1506362372">
                                          <w:marLeft w:val="0"/>
                                          <w:marRight w:val="0"/>
                                          <w:marTop w:val="0"/>
                                          <w:marBottom w:val="0"/>
                                          <w:divBdr>
                                            <w:top w:val="none" w:sz="0" w:space="0" w:color="auto"/>
                                            <w:left w:val="none" w:sz="0" w:space="0" w:color="auto"/>
                                            <w:bottom w:val="none" w:sz="0" w:space="0" w:color="auto"/>
                                            <w:right w:val="none" w:sz="0" w:space="0" w:color="auto"/>
                                          </w:divBdr>
                                          <w:divsChild>
                                            <w:div w:id="2064593052">
                                              <w:marLeft w:val="0"/>
                                              <w:marRight w:val="0"/>
                                              <w:marTop w:val="0"/>
                                              <w:marBottom w:val="0"/>
                                              <w:divBdr>
                                                <w:top w:val="none" w:sz="0" w:space="0" w:color="auto"/>
                                                <w:left w:val="none" w:sz="0" w:space="0" w:color="auto"/>
                                                <w:bottom w:val="none" w:sz="0" w:space="0" w:color="auto"/>
                                                <w:right w:val="none" w:sz="0" w:space="0" w:color="auto"/>
                                              </w:divBdr>
                                              <w:divsChild>
                                                <w:div w:id="1739671553">
                                                  <w:marLeft w:val="0"/>
                                                  <w:marRight w:val="0"/>
                                                  <w:marTop w:val="0"/>
                                                  <w:marBottom w:val="0"/>
                                                  <w:divBdr>
                                                    <w:top w:val="none" w:sz="0" w:space="0" w:color="auto"/>
                                                    <w:left w:val="none" w:sz="0" w:space="0" w:color="auto"/>
                                                    <w:bottom w:val="none" w:sz="0" w:space="0" w:color="auto"/>
                                                    <w:right w:val="none" w:sz="0" w:space="0" w:color="auto"/>
                                                  </w:divBdr>
                                                  <w:divsChild>
                                                    <w:div w:id="828791760">
                                                      <w:marLeft w:val="0"/>
                                                      <w:marRight w:val="0"/>
                                                      <w:marTop w:val="0"/>
                                                      <w:marBottom w:val="345"/>
                                                      <w:divBdr>
                                                        <w:top w:val="none" w:sz="0" w:space="0" w:color="auto"/>
                                                        <w:left w:val="none" w:sz="0" w:space="0" w:color="auto"/>
                                                        <w:bottom w:val="none" w:sz="0" w:space="0" w:color="auto"/>
                                                        <w:right w:val="none" w:sz="0" w:space="0" w:color="auto"/>
                                                      </w:divBdr>
                                                      <w:divsChild>
                                                        <w:div w:id="475997571">
                                                          <w:marLeft w:val="0"/>
                                                          <w:marRight w:val="0"/>
                                                          <w:marTop w:val="0"/>
                                                          <w:marBottom w:val="0"/>
                                                          <w:divBdr>
                                                            <w:top w:val="none" w:sz="0" w:space="0" w:color="auto"/>
                                                            <w:left w:val="none" w:sz="0" w:space="0" w:color="auto"/>
                                                            <w:bottom w:val="none" w:sz="0" w:space="0" w:color="auto"/>
                                                            <w:right w:val="none" w:sz="0" w:space="0" w:color="auto"/>
                                                          </w:divBdr>
                                                          <w:divsChild>
                                                            <w:div w:id="929235111">
                                                              <w:marLeft w:val="0"/>
                                                              <w:marRight w:val="0"/>
                                                              <w:marTop w:val="0"/>
                                                              <w:marBottom w:val="0"/>
                                                              <w:divBdr>
                                                                <w:top w:val="none" w:sz="0" w:space="0" w:color="auto"/>
                                                                <w:left w:val="none" w:sz="0" w:space="0" w:color="auto"/>
                                                                <w:bottom w:val="none" w:sz="0" w:space="0" w:color="auto"/>
                                                                <w:right w:val="none" w:sz="0" w:space="0" w:color="auto"/>
                                                              </w:divBdr>
                                                              <w:divsChild>
                                                                <w:div w:id="1156841934">
                                                                  <w:marLeft w:val="0"/>
                                                                  <w:marRight w:val="0"/>
                                                                  <w:marTop w:val="0"/>
                                                                  <w:marBottom w:val="0"/>
                                                                  <w:divBdr>
                                                                    <w:top w:val="none" w:sz="0" w:space="0" w:color="auto"/>
                                                                    <w:left w:val="none" w:sz="0" w:space="0" w:color="auto"/>
                                                                    <w:bottom w:val="none" w:sz="0" w:space="0" w:color="auto"/>
                                                                    <w:right w:val="none" w:sz="0" w:space="0" w:color="auto"/>
                                                                  </w:divBdr>
                                                                  <w:divsChild>
                                                                    <w:div w:id="448936525">
                                                                      <w:marLeft w:val="0"/>
                                                                      <w:marRight w:val="0"/>
                                                                      <w:marTop w:val="0"/>
                                                                      <w:marBottom w:val="0"/>
                                                                      <w:divBdr>
                                                                        <w:top w:val="none" w:sz="0" w:space="0" w:color="auto"/>
                                                                        <w:left w:val="none" w:sz="0" w:space="0" w:color="auto"/>
                                                                        <w:bottom w:val="none" w:sz="0" w:space="0" w:color="auto"/>
                                                                        <w:right w:val="none" w:sz="0" w:space="0" w:color="auto"/>
                                                                      </w:divBdr>
                                                                      <w:divsChild>
                                                                        <w:div w:id="121308181">
                                                                          <w:marLeft w:val="0"/>
                                                                          <w:marRight w:val="0"/>
                                                                          <w:marTop w:val="0"/>
                                                                          <w:marBottom w:val="0"/>
                                                                          <w:divBdr>
                                                                            <w:top w:val="none" w:sz="0" w:space="0" w:color="auto"/>
                                                                            <w:left w:val="none" w:sz="0" w:space="0" w:color="auto"/>
                                                                            <w:bottom w:val="none" w:sz="0" w:space="0" w:color="auto"/>
                                                                            <w:right w:val="none" w:sz="0" w:space="0" w:color="auto"/>
                                                                          </w:divBdr>
                                                                          <w:divsChild>
                                                                            <w:div w:id="1938294251">
                                                                              <w:marLeft w:val="0"/>
                                                                              <w:marRight w:val="0"/>
                                                                              <w:marTop w:val="0"/>
                                                                              <w:marBottom w:val="0"/>
                                                                              <w:divBdr>
                                                                                <w:top w:val="none" w:sz="0" w:space="0" w:color="auto"/>
                                                                                <w:left w:val="none" w:sz="0" w:space="0" w:color="auto"/>
                                                                                <w:bottom w:val="none" w:sz="0" w:space="0" w:color="auto"/>
                                                                                <w:right w:val="none" w:sz="0" w:space="0" w:color="auto"/>
                                                                              </w:divBdr>
                                                                              <w:divsChild>
                                                                                <w:div w:id="1187520087">
                                                                                  <w:marLeft w:val="0"/>
                                                                                  <w:marRight w:val="0"/>
                                                                                  <w:marTop w:val="0"/>
                                                                                  <w:marBottom w:val="0"/>
                                                                                  <w:divBdr>
                                                                                    <w:top w:val="none" w:sz="0" w:space="0" w:color="auto"/>
                                                                                    <w:left w:val="none" w:sz="0" w:space="0" w:color="auto"/>
                                                                                    <w:bottom w:val="none" w:sz="0" w:space="0" w:color="auto"/>
                                                                                    <w:right w:val="none" w:sz="0" w:space="0" w:color="auto"/>
                                                                                  </w:divBdr>
                                                                                  <w:divsChild>
                                                                                    <w:div w:id="984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3170">
      <w:bodyDiv w:val="1"/>
      <w:marLeft w:val="0"/>
      <w:marRight w:val="0"/>
      <w:marTop w:val="0"/>
      <w:marBottom w:val="0"/>
      <w:divBdr>
        <w:top w:val="none" w:sz="0" w:space="0" w:color="auto"/>
        <w:left w:val="none" w:sz="0" w:space="0" w:color="auto"/>
        <w:bottom w:val="none" w:sz="0" w:space="0" w:color="auto"/>
        <w:right w:val="none" w:sz="0" w:space="0" w:color="auto"/>
      </w:divBdr>
    </w:div>
    <w:div w:id="681444001">
      <w:bodyDiv w:val="1"/>
      <w:marLeft w:val="0"/>
      <w:marRight w:val="0"/>
      <w:marTop w:val="0"/>
      <w:marBottom w:val="0"/>
      <w:divBdr>
        <w:top w:val="none" w:sz="0" w:space="0" w:color="auto"/>
        <w:left w:val="none" w:sz="0" w:space="0" w:color="auto"/>
        <w:bottom w:val="none" w:sz="0" w:space="0" w:color="auto"/>
        <w:right w:val="none" w:sz="0" w:space="0" w:color="auto"/>
      </w:divBdr>
    </w:div>
    <w:div w:id="765152291">
      <w:bodyDiv w:val="1"/>
      <w:marLeft w:val="0"/>
      <w:marRight w:val="0"/>
      <w:marTop w:val="0"/>
      <w:marBottom w:val="0"/>
      <w:divBdr>
        <w:top w:val="none" w:sz="0" w:space="0" w:color="auto"/>
        <w:left w:val="none" w:sz="0" w:space="0" w:color="auto"/>
        <w:bottom w:val="none" w:sz="0" w:space="0" w:color="auto"/>
        <w:right w:val="none" w:sz="0" w:space="0" w:color="auto"/>
      </w:divBdr>
    </w:div>
    <w:div w:id="873037345">
      <w:bodyDiv w:val="1"/>
      <w:marLeft w:val="0"/>
      <w:marRight w:val="0"/>
      <w:marTop w:val="0"/>
      <w:marBottom w:val="0"/>
      <w:divBdr>
        <w:top w:val="none" w:sz="0" w:space="0" w:color="auto"/>
        <w:left w:val="none" w:sz="0" w:space="0" w:color="auto"/>
        <w:bottom w:val="none" w:sz="0" w:space="0" w:color="auto"/>
        <w:right w:val="none" w:sz="0" w:space="0" w:color="auto"/>
      </w:divBdr>
    </w:div>
    <w:div w:id="874120878">
      <w:bodyDiv w:val="1"/>
      <w:marLeft w:val="0"/>
      <w:marRight w:val="0"/>
      <w:marTop w:val="0"/>
      <w:marBottom w:val="0"/>
      <w:divBdr>
        <w:top w:val="none" w:sz="0" w:space="0" w:color="auto"/>
        <w:left w:val="none" w:sz="0" w:space="0" w:color="auto"/>
        <w:bottom w:val="none" w:sz="0" w:space="0" w:color="auto"/>
        <w:right w:val="none" w:sz="0" w:space="0" w:color="auto"/>
      </w:divBdr>
      <w:divsChild>
        <w:div w:id="1004866742">
          <w:marLeft w:val="0"/>
          <w:marRight w:val="0"/>
          <w:marTop w:val="0"/>
          <w:marBottom w:val="0"/>
          <w:divBdr>
            <w:top w:val="none" w:sz="0" w:space="0" w:color="auto"/>
            <w:left w:val="none" w:sz="0" w:space="0" w:color="auto"/>
            <w:bottom w:val="none" w:sz="0" w:space="0" w:color="auto"/>
            <w:right w:val="none" w:sz="0" w:space="0" w:color="auto"/>
          </w:divBdr>
          <w:divsChild>
            <w:div w:id="884295840">
              <w:marLeft w:val="0"/>
              <w:marRight w:val="0"/>
              <w:marTop w:val="0"/>
              <w:marBottom w:val="0"/>
              <w:divBdr>
                <w:top w:val="none" w:sz="0" w:space="0" w:color="auto"/>
                <w:left w:val="none" w:sz="0" w:space="0" w:color="auto"/>
                <w:bottom w:val="none" w:sz="0" w:space="0" w:color="auto"/>
                <w:right w:val="none" w:sz="0" w:space="0" w:color="auto"/>
              </w:divBdr>
              <w:divsChild>
                <w:div w:id="1794513860">
                  <w:marLeft w:val="0"/>
                  <w:marRight w:val="0"/>
                  <w:marTop w:val="0"/>
                  <w:marBottom w:val="0"/>
                  <w:divBdr>
                    <w:top w:val="none" w:sz="0" w:space="0" w:color="auto"/>
                    <w:left w:val="none" w:sz="0" w:space="0" w:color="auto"/>
                    <w:bottom w:val="none" w:sz="0" w:space="0" w:color="auto"/>
                    <w:right w:val="none" w:sz="0" w:space="0" w:color="auto"/>
                  </w:divBdr>
                  <w:divsChild>
                    <w:div w:id="402920182">
                      <w:marLeft w:val="0"/>
                      <w:marRight w:val="0"/>
                      <w:marTop w:val="0"/>
                      <w:marBottom w:val="0"/>
                      <w:divBdr>
                        <w:top w:val="none" w:sz="0" w:space="0" w:color="auto"/>
                        <w:left w:val="none" w:sz="0" w:space="0" w:color="auto"/>
                        <w:bottom w:val="none" w:sz="0" w:space="0" w:color="auto"/>
                        <w:right w:val="none" w:sz="0" w:space="0" w:color="auto"/>
                      </w:divBdr>
                      <w:divsChild>
                        <w:div w:id="1935237267">
                          <w:marLeft w:val="0"/>
                          <w:marRight w:val="0"/>
                          <w:marTop w:val="45"/>
                          <w:marBottom w:val="0"/>
                          <w:divBdr>
                            <w:top w:val="none" w:sz="0" w:space="0" w:color="auto"/>
                            <w:left w:val="none" w:sz="0" w:space="0" w:color="auto"/>
                            <w:bottom w:val="none" w:sz="0" w:space="0" w:color="auto"/>
                            <w:right w:val="none" w:sz="0" w:space="0" w:color="auto"/>
                          </w:divBdr>
                          <w:divsChild>
                            <w:div w:id="1883441162">
                              <w:marLeft w:val="0"/>
                              <w:marRight w:val="0"/>
                              <w:marTop w:val="0"/>
                              <w:marBottom w:val="0"/>
                              <w:divBdr>
                                <w:top w:val="none" w:sz="0" w:space="0" w:color="auto"/>
                                <w:left w:val="none" w:sz="0" w:space="0" w:color="auto"/>
                                <w:bottom w:val="none" w:sz="0" w:space="0" w:color="auto"/>
                                <w:right w:val="none" w:sz="0" w:space="0" w:color="auto"/>
                              </w:divBdr>
                              <w:divsChild>
                                <w:div w:id="1288202951">
                                  <w:marLeft w:val="2070"/>
                                  <w:marRight w:val="3810"/>
                                  <w:marTop w:val="0"/>
                                  <w:marBottom w:val="0"/>
                                  <w:divBdr>
                                    <w:top w:val="none" w:sz="0" w:space="0" w:color="auto"/>
                                    <w:left w:val="none" w:sz="0" w:space="0" w:color="auto"/>
                                    <w:bottom w:val="none" w:sz="0" w:space="0" w:color="auto"/>
                                    <w:right w:val="none" w:sz="0" w:space="0" w:color="auto"/>
                                  </w:divBdr>
                                  <w:divsChild>
                                    <w:div w:id="112794721">
                                      <w:marLeft w:val="0"/>
                                      <w:marRight w:val="0"/>
                                      <w:marTop w:val="0"/>
                                      <w:marBottom w:val="0"/>
                                      <w:divBdr>
                                        <w:top w:val="none" w:sz="0" w:space="0" w:color="auto"/>
                                        <w:left w:val="none" w:sz="0" w:space="0" w:color="auto"/>
                                        <w:bottom w:val="none" w:sz="0" w:space="0" w:color="auto"/>
                                        <w:right w:val="none" w:sz="0" w:space="0" w:color="auto"/>
                                      </w:divBdr>
                                      <w:divsChild>
                                        <w:div w:id="1137143913">
                                          <w:marLeft w:val="0"/>
                                          <w:marRight w:val="0"/>
                                          <w:marTop w:val="0"/>
                                          <w:marBottom w:val="0"/>
                                          <w:divBdr>
                                            <w:top w:val="none" w:sz="0" w:space="0" w:color="auto"/>
                                            <w:left w:val="none" w:sz="0" w:space="0" w:color="auto"/>
                                            <w:bottom w:val="none" w:sz="0" w:space="0" w:color="auto"/>
                                            <w:right w:val="none" w:sz="0" w:space="0" w:color="auto"/>
                                          </w:divBdr>
                                          <w:divsChild>
                                            <w:div w:id="1432705359">
                                              <w:marLeft w:val="0"/>
                                              <w:marRight w:val="0"/>
                                              <w:marTop w:val="0"/>
                                              <w:marBottom w:val="0"/>
                                              <w:divBdr>
                                                <w:top w:val="none" w:sz="0" w:space="0" w:color="auto"/>
                                                <w:left w:val="none" w:sz="0" w:space="0" w:color="auto"/>
                                                <w:bottom w:val="none" w:sz="0" w:space="0" w:color="auto"/>
                                                <w:right w:val="none" w:sz="0" w:space="0" w:color="auto"/>
                                              </w:divBdr>
                                              <w:divsChild>
                                                <w:div w:id="1272126218">
                                                  <w:marLeft w:val="0"/>
                                                  <w:marRight w:val="0"/>
                                                  <w:marTop w:val="0"/>
                                                  <w:marBottom w:val="0"/>
                                                  <w:divBdr>
                                                    <w:top w:val="none" w:sz="0" w:space="0" w:color="auto"/>
                                                    <w:left w:val="none" w:sz="0" w:space="0" w:color="auto"/>
                                                    <w:bottom w:val="none" w:sz="0" w:space="0" w:color="auto"/>
                                                    <w:right w:val="none" w:sz="0" w:space="0" w:color="auto"/>
                                                  </w:divBdr>
                                                  <w:divsChild>
                                                    <w:div w:id="1183741432">
                                                      <w:marLeft w:val="0"/>
                                                      <w:marRight w:val="0"/>
                                                      <w:marTop w:val="0"/>
                                                      <w:marBottom w:val="345"/>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1810782359">
                                                              <w:marLeft w:val="0"/>
                                                              <w:marRight w:val="0"/>
                                                              <w:marTop w:val="0"/>
                                                              <w:marBottom w:val="0"/>
                                                              <w:divBdr>
                                                                <w:top w:val="none" w:sz="0" w:space="0" w:color="auto"/>
                                                                <w:left w:val="none" w:sz="0" w:space="0" w:color="auto"/>
                                                                <w:bottom w:val="none" w:sz="0" w:space="0" w:color="auto"/>
                                                                <w:right w:val="none" w:sz="0" w:space="0" w:color="auto"/>
                                                              </w:divBdr>
                                                              <w:divsChild>
                                                                <w:div w:id="1518695522">
                                                                  <w:marLeft w:val="0"/>
                                                                  <w:marRight w:val="0"/>
                                                                  <w:marTop w:val="0"/>
                                                                  <w:marBottom w:val="0"/>
                                                                  <w:divBdr>
                                                                    <w:top w:val="none" w:sz="0" w:space="0" w:color="auto"/>
                                                                    <w:left w:val="none" w:sz="0" w:space="0" w:color="auto"/>
                                                                    <w:bottom w:val="none" w:sz="0" w:space="0" w:color="auto"/>
                                                                    <w:right w:val="none" w:sz="0" w:space="0" w:color="auto"/>
                                                                  </w:divBdr>
                                                                  <w:divsChild>
                                                                    <w:div w:id="1396582749">
                                                                      <w:marLeft w:val="0"/>
                                                                      <w:marRight w:val="0"/>
                                                                      <w:marTop w:val="0"/>
                                                                      <w:marBottom w:val="0"/>
                                                                      <w:divBdr>
                                                                        <w:top w:val="none" w:sz="0" w:space="0" w:color="auto"/>
                                                                        <w:left w:val="none" w:sz="0" w:space="0" w:color="auto"/>
                                                                        <w:bottom w:val="none" w:sz="0" w:space="0" w:color="auto"/>
                                                                        <w:right w:val="none" w:sz="0" w:space="0" w:color="auto"/>
                                                                      </w:divBdr>
                                                                      <w:divsChild>
                                                                        <w:div w:id="378942666">
                                                                          <w:marLeft w:val="0"/>
                                                                          <w:marRight w:val="0"/>
                                                                          <w:marTop w:val="0"/>
                                                                          <w:marBottom w:val="0"/>
                                                                          <w:divBdr>
                                                                            <w:top w:val="none" w:sz="0" w:space="0" w:color="auto"/>
                                                                            <w:left w:val="none" w:sz="0" w:space="0" w:color="auto"/>
                                                                            <w:bottom w:val="none" w:sz="0" w:space="0" w:color="auto"/>
                                                                            <w:right w:val="none" w:sz="0" w:space="0" w:color="auto"/>
                                                                          </w:divBdr>
                                                                          <w:divsChild>
                                                                            <w:div w:id="1182278762">
                                                                              <w:marLeft w:val="0"/>
                                                                              <w:marRight w:val="0"/>
                                                                              <w:marTop w:val="0"/>
                                                                              <w:marBottom w:val="0"/>
                                                                              <w:divBdr>
                                                                                <w:top w:val="none" w:sz="0" w:space="0" w:color="auto"/>
                                                                                <w:left w:val="none" w:sz="0" w:space="0" w:color="auto"/>
                                                                                <w:bottom w:val="none" w:sz="0" w:space="0" w:color="auto"/>
                                                                                <w:right w:val="none" w:sz="0" w:space="0" w:color="auto"/>
                                                                              </w:divBdr>
                                                                              <w:divsChild>
                                                                                <w:div w:id="742921036">
                                                                                  <w:marLeft w:val="0"/>
                                                                                  <w:marRight w:val="0"/>
                                                                                  <w:marTop w:val="0"/>
                                                                                  <w:marBottom w:val="0"/>
                                                                                  <w:divBdr>
                                                                                    <w:top w:val="none" w:sz="0" w:space="0" w:color="auto"/>
                                                                                    <w:left w:val="none" w:sz="0" w:space="0" w:color="auto"/>
                                                                                    <w:bottom w:val="none" w:sz="0" w:space="0" w:color="auto"/>
                                                                                    <w:right w:val="none" w:sz="0" w:space="0" w:color="auto"/>
                                                                                  </w:divBdr>
                                                                                  <w:divsChild>
                                                                                    <w:div w:id="11864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920149">
      <w:bodyDiv w:val="1"/>
      <w:marLeft w:val="0"/>
      <w:marRight w:val="0"/>
      <w:marTop w:val="0"/>
      <w:marBottom w:val="0"/>
      <w:divBdr>
        <w:top w:val="none" w:sz="0" w:space="0" w:color="auto"/>
        <w:left w:val="none" w:sz="0" w:space="0" w:color="auto"/>
        <w:bottom w:val="none" w:sz="0" w:space="0" w:color="auto"/>
        <w:right w:val="none" w:sz="0" w:space="0" w:color="auto"/>
      </w:divBdr>
    </w:div>
    <w:div w:id="962690674">
      <w:bodyDiv w:val="1"/>
      <w:marLeft w:val="0"/>
      <w:marRight w:val="0"/>
      <w:marTop w:val="0"/>
      <w:marBottom w:val="0"/>
      <w:divBdr>
        <w:top w:val="none" w:sz="0" w:space="0" w:color="auto"/>
        <w:left w:val="none" w:sz="0" w:space="0" w:color="auto"/>
        <w:bottom w:val="none" w:sz="0" w:space="0" w:color="auto"/>
        <w:right w:val="none" w:sz="0" w:space="0" w:color="auto"/>
      </w:divBdr>
    </w:div>
    <w:div w:id="970332085">
      <w:bodyDiv w:val="1"/>
      <w:marLeft w:val="0"/>
      <w:marRight w:val="0"/>
      <w:marTop w:val="0"/>
      <w:marBottom w:val="0"/>
      <w:divBdr>
        <w:top w:val="none" w:sz="0" w:space="0" w:color="auto"/>
        <w:left w:val="none" w:sz="0" w:space="0" w:color="auto"/>
        <w:bottom w:val="none" w:sz="0" w:space="0" w:color="auto"/>
        <w:right w:val="none" w:sz="0" w:space="0" w:color="auto"/>
      </w:divBdr>
      <w:divsChild>
        <w:div w:id="49691930">
          <w:marLeft w:val="0"/>
          <w:marRight w:val="0"/>
          <w:marTop w:val="0"/>
          <w:marBottom w:val="0"/>
          <w:divBdr>
            <w:top w:val="none" w:sz="0" w:space="0" w:color="auto"/>
            <w:left w:val="none" w:sz="0" w:space="0" w:color="auto"/>
            <w:bottom w:val="none" w:sz="0" w:space="0" w:color="auto"/>
            <w:right w:val="none" w:sz="0" w:space="0" w:color="auto"/>
          </w:divBdr>
          <w:divsChild>
            <w:div w:id="105777820">
              <w:marLeft w:val="0"/>
              <w:marRight w:val="0"/>
              <w:marTop w:val="0"/>
              <w:marBottom w:val="0"/>
              <w:divBdr>
                <w:top w:val="none" w:sz="0" w:space="0" w:color="auto"/>
                <w:left w:val="none" w:sz="0" w:space="0" w:color="auto"/>
                <w:bottom w:val="none" w:sz="0" w:space="0" w:color="auto"/>
                <w:right w:val="none" w:sz="0" w:space="0" w:color="auto"/>
              </w:divBdr>
              <w:divsChild>
                <w:div w:id="51850744">
                  <w:marLeft w:val="0"/>
                  <w:marRight w:val="0"/>
                  <w:marTop w:val="0"/>
                  <w:marBottom w:val="0"/>
                  <w:divBdr>
                    <w:top w:val="none" w:sz="0" w:space="0" w:color="auto"/>
                    <w:left w:val="none" w:sz="0" w:space="0" w:color="auto"/>
                    <w:bottom w:val="none" w:sz="0" w:space="0" w:color="auto"/>
                    <w:right w:val="none" w:sz="0" w:space="0" w:color="auto"/>
                  </w:divBdr>
                  <w:divsChild>
                    <w:div w:id="587925371">
                      <w:marLeft w:val="0"/>
                      <w:marRight w:val="0"/>
                      <w:marTop w:val="0"/>
                      <w:marBottom w:val="0"/>
                      <w:divBdr>
                        <w:top w:val="none" w:sz="0" w:space="0" w:color="auto"/>
                        <w:left w:val="none" w:sz="0" w:space="0" w:color="auto"/>
                        <w:bottom w:val="none" w:sz="0" w:space="0" w:color="auto"/>
                        <w:right w:val="none" w:sz="0" w:space="0" w:color="auto"/>
                      </w:divBdr>
                      <w:divsChild>
                        <w:div w:id="591082861">
                          <w:marLeft w:val="0"/>
                          <w:marRight w:val="0"/>
                          <w:marTop w:val="45"/>
                          <w:marBottom w:val="0"/>
                          <w:divBdr>
                            <w:top w:val="none" w:sz="0" w:space="0" w:color="auto"/>
                            <w:left w:val="none" w:sz="0" w:space="0" w:color="auto"/>
                            <w:bottom w:val="none" w:sz="0" w:space="0" w:color="auto"/>
                            <w:right w:val="none" w:sz="0" w:space="0" w:color="auto"/>
                          </w:divBdr>
                          <w:divsChild>
                            <w:div w:id="412315837">
                              <w:marLeft w:val="0"/>
                              <w:marRight w:val="0"/>
                              <w:marTop w:val="0"/>
                              <w:marBottom w:val="0"/>
                              <w:divBdr>
                                <w:top w:val="none" w:sz="0" w:space="0" w:color="auto"/>
                                <w:left w:val="none" w:sz="0" w:space="0" w:color="auto"/>
                                <w:bottom w:val="none" w:sz="0" w:space="0" w:color="auto"/>
                                <w:right w:val="none" w:sz="0" w:space="0" w:color="auto"/>
                              </w:divBdr>
                              <w:divsChild>
                                <w:div w:id="306931967">
                                  <w:marLeft w:val="2070"/>
                                  <w:marRight w:val="3810"/>
                                  <w:marTop w:val="0"/>
                                  <w:marBottom w:val="0"/>
                                  <w:divBdr>
                                    <w:top w:val="none" w:sz="0" w:space="0" w:color="auto"/>
                                    <w:left w:val="none" w:sz="0" w:space="0" w:color="auto"/>
                                    <w:bottom w:val="none" w:sz="0" w:space="0" w:color="auto"/>
                                    <w:right w:val="none" w:sz="0" w:space="0" w:color="auto"/>
                                  </w:divBdr>
                                  <w:divsChild>
                                    <w:div w:id="1373647542">
                                      <w:marLeft w:val="0"/>
                                      <w:marRight w:val="0"/>
                                      <w:marTop w:val="0"/>
                                      <w:marBottom w:val="0"/>
                                      <w:divBdr>
                                        <w:top w:val="none" w:sz="0" w:space="0" w:color="auto"/>
                                        <w:left w:val="none" w:sz="0" w:space="0" w:color="auto"/>
                                        <w:bottom w:val="none" w:sz="0" w:space="0" w:color="auto"/>
                                        <w:right w:val="none" w:sz="0" w:space="0" w:color="auto"/>
                                      </w:divBdr>
                                      <w:divsChild>
                                        <w:div w:id="1702241411">
                                          <w:marLeft w:val="0"/>
                                          <w:marRight w:val="0"/>
                                          <w:marTop w:val="0"/>
                                          <w:marBottom w:val="0"/>
                                          <w:divBdr>
                                            <w:top w:val="none" w:sz="0" w:space="0" w:color="auto"/>
                                            <w:left w:val="none" w:sz="0" w:space="0" w:color="auto"/>
                                            <w:bottom w:val="none" w:sz="0" w:space="0" w:color="auto"/>
                                            <w:right w:val="none" w:sz="0" w:space="0" w:color="auto"/>
                                          </w:divBdr>
                                          <w:divsChild>
                                            <w:div w:id="997029192">
                                              <w:marLeft w:val="0"/>
                                              <w:marRight w:val="0"/>
                                              <w:marTop w:val="0"/>
                                              <w:marBottom w:val="0"/>
                                              <w:divBdr>
                                                <w:top w:val="none" w:sz="0" w:space="0" w:color="auto"/>
                                                <w:left w:val="none" w:sz="0" w:space="0" w:color="auto"/>
                                                <w:bottom w:val="none" w:sz="0" w:space="0" w:color="auto"/>
                                                <w:right w:val="none" w:sz="0" w:space="0" w:color="auto"/>
                                              </w:divBdr>
                                              <w:divsChild>
                                                <w:div w:id="1326546838">
                                                  <w:marLeft w:val="0"/>
                                                  <w:marRight w:val="0"/>
                                                  <w:marTop w:val="0"/>
                                                  <w:marBottom w:val="0"/>
                                                  <w:divBdr>
                                                    <w:top w:val="none" w:sz="0" w:space="0" w:color="auto"/>
                                                    <w:left w:val="none" w:sz="0" w:space="0" w:color="auto"/>
                                                    <w:bottom w:val="none" w:sz="0" w:space="0" w:color="auto"/>
                                                    <w:right w:val="none" w:sz="0" w:space="0" w:color="auto"/>
                                                  </w:divBdr>
                                                  <w:divsChild>
                                                    <w:div w:id="249656343">
                                                      <w:marLeft w:val="0"/>
                                                      <w:marRight w:val="0"/>
                                                      <w:marTop w:val="0"/>
                                                      <w:marBottom w:val="345"/>
                                                      <w:divBdr>
                                                        <w:top w:val="none" w:sz="0" w:space="0" w:color="auto"/>
                                                        <w:left w:val="none" w:sz="0" w:space="0" w:color="auto"/>
                                                        <w:bottom w:val="none" w:sz="0" w:space="0" w:color="auto"/>
                                                        <w:right w:val="none" w:sz="0" w:space="0" w:color="auto"/>
                                                      </w:divBdr>
                                                      <w:divsChild>
                                                        <w:div w:id="914169708">
                                                          <w:marLeft w:val="0"/>
                                                          <w:marRight w:val="0"/>
                                                          <w:marTop w:val="0"/>
                                                          <w:marBottom w:val="0"/>
                                                          <w:divBdr>
                                                            <w:top w:val="none" w:sz="0" w:space="0" w:color="auto"/>
                                                            <w:left w:val="none" w:sz="0" w:space="0" w:color="auto"/>
                                                            <w:bottom w:val="none" w:sz="0" w:space="0" w:color="auto"/>
                                                            <w:right w:val="none" w:sz="0" w:space="0" w:color="auto"/>
                                                          </w:divBdr>
                                                          <w:divsChild>
                                                            <w:div w:id="1749886520">
                                                              <w:marLeft w:val="0"/>
                                                              <w:marRight w:val="0"/>
                                                              <w:marTop w:val="0"/>
                                                              <w:marBottom w:val="0"/>
                                                              <w:divBdr>
                                                                <w:top w:val="none" w:sz="0" w:space="0" w:color="auto"/>
                                                                <w:left w:val="none" w:sz="0" w:space="0" w:color="auto"/>
                                                                <w:bottom w:val="none" w:sz="0" w:space="0" w:color="auto"/>
                                                                <w:right w:val="none" w:sz="0" w:space="0" w:color="auto"/>
                                                              </w:divBdr>
                                                              <w:divsChild>
                                                                <w:div w:id="1226138056">
                                                                  <w:marLeft w:val="0"/>
                                                                  <w:marRight w:val="0"/>
                                                                  <w:marTop w:val="0"/>
                                                                  <w:marBottom w:val="0"/>
                                                                  <w:divBdr>
                                                                    <w:top w:val="none" w:sz="0" w:space="0" w:color="auto"/>
                                                                    <w:left w:val="none" w:sz="0" w:space="0" w:color="auto"/>
                                                                    <w:bottom w:val="none" w:sz="0" w:space="0" w:color="auto"/>
                                                                    <w:right w:val="none" w:sz="0" w:space="0" w:color="auto"/>
                                                                  </w:divBdr>
                                                                  <w:divsChild>
                                                                    <w:div w:id="809513916">
                                                                      <w:marLeft w:val="0"/>
                                                                      <w:marRight w:val="0"/>
                                                                      <w:marTop w:val="0"/>
                                                                      <w:marBottom w:val="0"/>
                                                                      <w:divBdr>
                                                                        <w:top w:val="none" w:sz="0" w:space="0" w:color="auto"/>
                                                                        <w:left w:val="none" w:sz="0" w:space="0" w:color="auto"/>
                                                                        <w:bottom w:val="none" w:sz="0" w:space="0" w:color="auto"/>
                                                                        <w:right w:val="none" w:sz="0" w:space="0" w:color="auto"/>
                                                                      </w:divBdr>
                                                                      <w:divsChild>
                                                                        <w:div w:id="489517542">
                                                                          <w:marLeft w:val="0"/>
                                                                          <w:marRight w:val="0"/>
                                                                          <w:marTop w:val="0"/>
                                                                          <w:marBottom w:val="0"/>
                                                                          <w:divBdr>
                                                                            <w:top w:val="none" w:sz="0" w:space="0" w:color="auto"/>
                                                                            <w:left w:val="none" w:sz="0" w:space="0" w:color="auto"/>
                                                                            <w:bottom w:val="none" w:sz="0" w:space="0" w:color="auto"/>
                                                                            <w:right w:val="none" w:sz="0" w:space="0" w:color="auto"/>
                                                                          </w:divBdr>
                                                                          <w:divsChild>
                                                                            <w:div w:id="330564105">
                                                                              <w:marLeft w:val="0"/>
                                                                              <w:marRight w:val="0"/>
                                                                              <w:marTop w:val="0"/>
                                                                              <w:marBottom w:val="0"/>
                                                                              <w:divBdr>
                                                                                <w:top w:val="none" w:sz="0" w:space="0" w:color="auto"/>
                                                                                <w:left w:val="none" w:sz="0" w:space="0" w:color="auto"/>
                                                                                <w:bottom w:val="none" w:sz="0" w:space="0" w:color="auto"/>
                                                                                <w:right w:val="none" w:sz="0" w:space="0" w:color="auto"/>
                                                                              </w:divBdr>
                                                                              <w:divsChild>
                                                                                <w:div w:id="1544059396">
                                                                                  <w:marLeft w:val="0"/>
                                                                                  <w:marRight w:val="0"/>
                                                                                  <w:marTop w:val="0"/>
                                                                                  <w:marBottom w:val="0"/>
                                                                                  <w:divBdr>
                                                                                    <w:top w:val="none" w:sz="0" w:space="0" w:color="auto"/>
                                                                                    <w:left w:val="none" w:sz="0" w:space="0" w:color="auto"/>
                                                                                    <w:bottom w:val="none" w:sz="0" w:space="0" w:color="auto"/>
                                                                                    <w:right w:val="none" w:sz="0" w:space="0" w:color="auto"/>
                                                                                  </w:divBdr>
                                                                                  <w:divsChild>
                                                                                    <w:div w:id="607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779834">
      <w:bodyDiv w:val="1"/>
      <w:marLeft w:val="0"/>
      <w:marRight w:val="0"/>
      <w:marTop w:val="0"/>
      <w:marBottom w:val="0"/>
      <w:divBdr>
        <w:top w:val="none" w:sz="0" w:space="0" w:color="auto"/>
        <w:left w:val="none" w:sz="0" w:space="0" w:color="auto"/>
        <w:bottom w:val="none" w:sz="0" w:space="0" w:color="auto"/>
        <w:right w:val="none" w:sz="0" w:space="0" w:color="auto"/>
      </w:divBdr>
    </w:div>
    <w:div w:id="1049651621">
      <w:bodyDiv w:val="1"/>
      <w:marLeft w:val="0"/>
      <w:marRight w:val="0"/>
      <w:marTop w:val="0"/>
      <w:marBottom w:val="0"/>
      <w:divBdr>
        <w:top w:val="none" w:sz="0" w:space="0" w:color="auto"/>
        <w:left w:val="none" w:sz="0" w:space="0" w:color="auto"/>
        <w:bottom w:val="none" w:sz="0" w:space="0" w:color="auto"/>
        <w:right w:val="none" w:sz="0" w:space="0" w:color="auto"/>
      </w:divBdr>
    </w:div>
    <w:div w:id="1060059515">
      <w:bodyDiv w:val="1"/>
      <w:marLeft w:val="0"/>
      <w:marRight w:val="0"/>
      <w:marTop w:val="0"/>
      <w:marBottom w:val="0"/>
      <w:divBdr>
        <w:top w:val="none" w:sz="0" w:space="0" w:color="auto"/>
        <w:left w:val="none" w:sz="0" w:space="0" w:color="auto"/>
        <w:bottom w:val="none" w:sz="0" w:space="0" w:color="auto"/>
        <w:right w:val="none" w:sz="0" w:space="0" w:color="auto"/>
      </w:divBdr>
    </w:div>
    <w:div w:id="1280987077">
      <w:bodyDiv w:val="1"/>
      <w:marLeft w:val="0"/>
      <w:marRight w:val="0"/>
      <w:marTop w:val="0"/>
      <w:marBottom w:val="0"/>
      <w:divBdr>
        <w:top w:val="none" w:sz="0" w:space="0" w:color="auto"/>
        <w:left w:val="none" w:sz="0" w:space="0" w:color="auto"/>
        <w:bottom w:val="none" w:sz="0" w:space="0" w:color="auto"/>
        <w:right w:val="none" w:sz="0" w:space="0" w:color="auto"/>
      </w:divBdr>
    </w:div>
    <w:div w:id="1373924220">
      <w:bodyDiv w:val="1"/>
      <w:marLeft w:val="0"/>
      <w:marRight w:val="0"/>
      <w:marTop w:val="0"/>
      <w:marBottom w:val="0"/>
      <w:divBdr>
        <w:top w:val="none" w:sz="0" w:space="0" w:color="auto"/>
        <w:left w:val="none" w:sz="0" w:space="0" w:color="auto"/>
        <w:bottom w:val="none" w:sz="0" w:space="0" w:color="auto"/>
        <w:right w:val="none" w:sz="0" w:space="0" w:color="auto"/>
      </w:divBdr>
    </w:div>
    <w:div w:id="1385716054">
      <w:bodyDiv w:val="1"/>
      <w:marLeft w:val="0"/>
      <w:marRight w:val="0"/>
      <w:marTop w:val="0"/>
      <w:marBottom w:val="0"/>
      <w:divBdr>
        <w:top w:val="none" w:sz="0" w:space="0" w:color="auto"/>
        <w:left w:val="none" w:sz="0" w:space="0" w:color="auto"/>
        <w:bottom w:val="none" w:sz="0" w:space="0" w:color="auto"/>
        <w:right w:val="none" w:sz="0" w:space="0" w:color="auto"/>
      </w:divBdr>
    </w:div>
    <w:div w:id="1410424363">
      <w:bodyDiv w:val="1"/>
      <w:marLeft w:val="0"/>
      <w:marRight w:val="0"/>
      <w:marTop w:val="0"/>
      <w:marBottom w:val="0"/>
      <w:divBdr>
        <w:top w:val="none" w:sz="0" w:space="0" w:color="auto"/>
        <w:left w:val="none" w:sz="0" w:space="0" w:color="auto"/>
        <w:bottom w:val="none" w:sz="0" w:space="0" w:color="auto"/>
        <w:right w:val="none" w:sz="0" w:space="0" w:color="auto"/>
      </w:divBdr>
    </w:div>
    <w:div w:id="1516727951">
      <w:bodyDiv w:val="1"/>
      <w:marLeft w:val="0"/>
      <w:marRight w:val="0"/>
      <w:marTop w:val="0"/>
      <w:marBottom w:val="0"/>
      <w:divBdr>
        <w:top w:val="none" w:sz="0" w:space="0" w:color="auto"/>
        <w:left w:val="none" w:sz="0" w:space="0" w:color="auto"/>
        <w:bottom w:val="none" w:sz="0" w:space="0" w:color="auto"/>
        <w:right w:val="none" w:sz="0" w:space="0" w:color="auto"/>
      </w:divBdr>
    </w:div>
    <w:div w:id="1575581502">
      <w:bodyDiv w:val="1"/>
      <w:marLeft w:val="0"/>
      <w:marRight w:val="0"/>
      <w:marTop w:val="0"/>
      <w:marBottom w:val="0"/>
      <w:divBdr>
        <w:top w:val="none" w:sz="0" w:space="0" w:color="auto"/>
        <w:left w:val="none" w:sz="0" w:space="0" w:color="auto"/>
        <w:bottom w:val="none" w:sz="0" w:space="0" w:color="auto"/>
        <w:right w:val="none" w:sz="0" w:space="0" w:color="auto"/>
      </w:divBdr>
    </w:div>
    <w:div w:id="1875264288">
      <w:bodyDiv w:val="1"/>
      <w:marLeft w:val="0"/>
      <w:marRight w:val="0"/>
      <w:marTop w:val="0"/>
      <w:marBottom w:val="0"/>
      <w:divBdr>
        <w:top w:val="none" w:sz="0" w:space="0" w:color="auto"/>
        <w:left w:val="none" w:sz="0" w:space="0" w:color="auto"/>
        <w:bottom w:val="none" w:sz="0" w:space="0" w:color="auto"/>
        <w:right w:val="none" w:sz="0" w:space="0" w:color="auto"/>
      </w:divBdr>
      <w:divsChild>
        <w:div w:id="1308821134">
          <w:marLeft w:val="0"/>
          <w:marRight w:val="0"/>
          <w:marTop w:val="0"/>
          <w:marBottom w:val="0"/>
          <w:divBdr>
            <w:top w:val="none" w:sz="0" w:space="0" w:color="auto"/>
            <w:left w:val="none" w:sz="0" w:space="0" w:color="auto"/>
            <w:bottom w:val="none" w:sz="0" w:space="0" w:color="auto"/>
            <w:right w:val="none" w:sz="0" w:space="0" w:color="auto"/>
          </w:divBdr>
          <w:divsChild>
            <w:div w:id="1624918166">
              <w:marLeft w:val="0"/>
              <w:marRight w:val="0"/>
              <w:marTop w:val="0"/>
              <w:marBottom w:val="0"/>
              <w:divBdr>
                <w:top w:val="none" w:sz="0" w:space="0" w:color="auto"/>
                <w:left w:val="none" w:sz="0" w:space="0" w:color="auto"/>
                <w:bottom w:val="none" w:sz="0" w:space="0" w:color="auto"/>
                <w:right w:val="none" w:sz="0" w:space="0" w:color="auto"/>
              </w:divBdr>
              <w:divsChild>
                <w:div w:id="483930591">
                  <w:marLeft w:val="0"/>
                  <w:marRight w:val="0"/>
                  <w:marTop w:val="0"/>
                  <w:marBottom w:val="0"/>
                  <w:divBdr>
                    <w:top w:val="none" w:sz="0" w:space="0" w:color="auto"/>
                    <w:left w:val="none" w:sz="0" w:space="0" w:color="auto"/>
                    <w:bottom w:val="none" w:sz="0" w:space="0" w:color="auto"/>
                    <w:right w:val="none" w:sz="0" w:space="0" w:color="auto"/>
                  </w:divBdr>
                  <w:divsChild>
                    <w:div w:id="695890636">
                      <w:marLeft w:val="0"/>
                      <w:marRight w:val="0"/>
                      <w:marTop w:val="0"/>
                      <w:marBottom w:val="0"/>
                      <w:divBdr>
                        <w:top w:val="none" w:sz="0" w:space="0" w:color="auto"/>
                        <w:left w:val="none" w:sz="0" w:space="0" w:color="auto"/>
                        <w:bottom w:val="none" w:sz="0" w:space="0" w:color="auto"/>
                        <w:right w:val="none" w:sz="0" w:space="0" w:color="auto"/>
                      </w:divBdr>
                      <w:divsChild>
                        <w:div w:id="2022272008">
                          <w:marLeft w:val="0"/>
                          <w:marRight w:val="0"/>
                          <w:marTop w:val="45"/>
                          <w:marBottom w:val="0"/>
                          <w:divBdr>
                            <w:top w:val="none" w:sz="0" w:space="0" w:color="auto"/>
                            <w:left w:val="none" w:sz="0" w:space="0" w:color="auto"/>
                            <w:bottom w:val="none" w:sz="0" w:space="0" w:color="auto"/>
                            <w:right w:val="none" w:sz="0" w:space="0" w:color="auto"/>
                          </w:divBdr>
                          <w:divsChild>
                            <w:div w:id="700324669">
                              <w:marLeft w:val="0"/>
                              <w:marRight w:val="0"/>
                              <w:marTop w:val="0"/>
                              <w:marBottom w:val="0"/>
                              <w:divBdr>
                                <w:top w:val="none" w:sz="0" w:space="0" w:color="auto"/>
                                <w:left w:val="none" w:sz="0" w:space="0" w:color="auto"/>
                                <w:bottom w:val="none" w:sz="0" w:space="0" w:color="auto"/>
                                <w:right w:val="none" w:sz="0" w:space="0" w:color="auto"/>
                              </w:divBdr>
                              <w:divsChild>
                                <w:div w:id="3559247">
                                  <w:marLeft w:val="2070"/>
                                  <w:marRight w:val="3810"/>
                                  <w:marTop w:val="0"/>
                                  <w:marBottom w:val="0"/>
                                  <w:divBdr>
                                    <w:top w:val="none" w:sz="0" w:space="0" w:color="auto"/>
                                    <w:left w:val="none" w:sz="0" w:space="0" w:color="auto"/>
                                    <w:bottom w:val="none" w:sz="0" w:space="0" w:color="auto"/>
                                    <w:right w:val="none" w:sz="0" w:space="0" w:color="auto"/>
                                  </w:divBdr>
                                  <w:divsChild>
                                    <w:div w:id="500660509">
                                      <w:marLeft w:val="0"/>
                                      <w:marRight w:val="0"/>
                                      <w:marTop w:val="0"/>
                                      <w:marBottom w:val="0"/>
                                      <w:divBdr>
                                        <w:top w:val="none" w:sz="0" w:space="0" w:color="auto"/>
                                        <w:left w:val="none" w:sz="0" w:space="0" w:color="auto"/>
                                        <w:bottom w:val="none" w:sz="0" w:space="0" w:color="auto"/>
                                        <w:right w:val="none" w:sz="0" w:space="0" w:color="auto"/>
                                      </w:divBdr>
                                      <w:divsChild>
                                        <w:div w:id="78991149">
                                          <w:marLeft w:val="0"/>
                                          <w:marRight w:val="0"/>
                                          <w:marTop w:val="0"/>
                                          <w:marBottom w:val="0"/>
                                          <w:divBdr>
                                            <w:top w:val="none" w:sz="0" w:space="0" w:color="auto"/>
                                            <w:left w:val="none" w:sz="0" w:space="0" w:color="auto"/>
                                            <w:bottom w:val="none" w:sz="0" w:space="0" w:color="auto"/>
                                            <w:right w:val="none" w:sz="0" w:space="0" w:color="auto"/>
                                          </w:divBdr>
                                          <w:divsChild>
                                            <w:div w:id="324359521">
                                              <w:marLeft w:val="0"/>
                                              <w:marRight w:val="0"/>
                                              <w:marTop w:val="0"/>
                                              <w:marBottom w:val="0"/>
                                              <w:divBdr>
                                                <w:top w:val="none" w:sz="0" w:space="0" w:color="auto"/>
                                                <w:left w:val="none" w:sz="0" w:space="0" w:color="auto"/>
                                                <w:bottom w:val="none" w:sz="0" w:space="0" w:color="auto"/>
                                                <w:right w:val="none" w:sz="0" w:space="0" w:color="auto"/>
                                              </w:divBdr>
                                              <w:divsChild>
                                                <w:div w:id="126703919">
                                                  <w:marLeft w:val="0"/>
                                                  <w:marRight w:val="0"/>
                                                  <w:marTop w:val="0"/>
                                                  <w:marBottom w:val="0"/>
                                                  <w:divBdr>
                                                    <w:top w:val="none" w:sz="0" w:space="0" w:color="auto"/>
                                                    <w:left w:val="none" w:sz="0" w:space="0" w:color="auto"/>
                                                    <w:bottom w:val="none" w:sz="0" w:space="0" w:color="auto"/>
                                                    <w:right w:val="none" w:sz="0" w:space="0" w:color="auto"/>
                                                  </w:divBdr>
                                                  <w:divsChild>
                                                    <w:div w:id="987052119">
                                                      <w:marLeft w:val="0"/>
                                                      <w:marRight w:val="0"/>
                                                      <w:marTop w:val="0"/>
                                                      <w:marBottom w:val="345"/>
                                                      <w:divBdr>
                                                        <w:top w:val="none" w:sz="0" w:space="0" w:color="auto"/>
                                                        <w:left w:val="none" w:sz="0" w:space="0" w:color="auto"/>
                                                        <w:bottom w:val="none" w:sz="0" w:space="0" w:color="auto"/>
                                                        <w:right w:val="none" w:sz="0" w:space="0" w:color="auto"/>
                                                      </w:divBdr>
                                                      <w:divsChild>
                                                        <w:div w:id="173884903">
                                                          <w:marLeft w:val="0"/>
                                                          <w:marRight w:val="0"/>
                                                          <w:marTop w:val="0"/>
                                                          <w:marBottom w:val="0"/>
                                                          <w:divBdr>
                                                            <w:top w:val="none" w:sz="0" w:space="0" w:color="auto"/>
                                                            <w:left w:val="none" w:sz="0" w:space="0" w:color="auto"/>
                                                            <w:bottom w:val="none" w:sz="0" w:space="0" w:color="auto"/>
                                                            <w:right w:val="none" w:sz="0" w:space="0" w:color="auto"/>
                                                          </w:divBdr>
                                                          <w:divsChild>
                                                            <w:div w:id="770049622">
                                                              <w:marLeft w:val="0"/>
                                                              <w:marRight w:val="0"/>
                                                              <w:marTop w:val="0"/>
                                                              <w:marBottom w:val="0"/>
                                                              <w:divBdr>
                                                                <w:top w:val="none" w:sz="0" w:space="0" w:color="auto"/>
                                                                <w:left w:val="none" w:sz="0" w:space="0" w:color="auto"/>
                                                                <w:bottom w:val="none" w:sz="0" w:space="0" w:color="auto"/>
                                                                <w:right w:val="none" w:sz="0" w:space="0" w:color="auto"/>
                                                              </w:divBdr>
                                                              <w:divsChild>
                                                                <w:div w:id="2132705227">
                                                                  <w:marLeft w:val="0"/>
                                                                  <w:marRight w:val="0"/>
                                                                  <w:marTop w:val="0"/>
                                                                  <w:marBottom w:val="0"/>
                                                                  <w:divBdr>
                                                                    <w:top w:val="none" w:sz="0" w:space="0" w:color="auto"/>
                                                                    <w:left w:val="none" w:sz="0" w:space="0" w:color="auto"/>
                                                                    <w:bottom w:val="none" w:sz="0" w:space="0" w:color="auto"/>
                                                                    <w:right w:val="none" w:sz="0" w:space="0" w:color="auto"/>
                                                                  </w:divBdr>
                                                                  <w:divsChild>
                                                                    <w:div w:id="766846632">
                                                                      <w:marLeft w:val="0"/>
                                                                      <w:marRight w:val="0"/>
                                                                      <w:marTop w:val="0"/>
                                                                      <w:marBottom w:val="0"/>
                                                                      <w:divBdr>
                                                                        <w:top w:val="none" w:sz="0" w:space="0" w:color="auto"/>
                                                                        <w:left w:val="none" w:sz="0" w:space="0" w:color="auto"/>
                                                                        <w:bottom w:val="none" w:sz="0" w:space="0" w:color="auto"/>
                                                                        <w:right w:val="none" w:sz="0" w:space="0" w:color="auto"/>
                                                                      </w:divBdr>
                                                                      <w:divsChild>
                                                                        <w:div w:id="201525323">
                                                                          <w:marLeft w:val="0"/>
                                                                          <w:marRight w:val="0"/>
                                                                          <w:marTop w:val="0"/>
                                                                          <w:marBottom w:val="0"/>
                                                                          <w:divBdr>
                                                                            <w:top w:val="none" w:sz="0" w:space="0" w:color="auto"/>
                                                                            <w:left w:val="none" w:sz="0" w:space="0" w:color="auto"/>
                                                                            <w:bottom w:val="none" w:sz="0" w:space="0" w:color="auto"/>
                                                                            <w:right w:val="none" w:sz="0" w:space="0" w:color="auto"/>
                                                                          </w:divBdr>
                                                                          <w:divsChild>
                                                                            <w:div w:id="1980263378">
                                                                              <w:marLeft w:val="0"/>
                                                                              <w:marRight w:val="0"/>
                                                                              <w:marTop w:val="0"/>
                                                                              <w:marBottom w:val="0"/>
                                                                              <w:divBdr>
                                                                                <w:top w:val="none" w:sz="0" w:space="0" w:color="auto"/>
                                                                                <w:left w:val="none" w:sz="0" w:space="0" w:color="auto"/>
                                                                                <w:bottom w:val="none" w:sz="0" w:space="0" w:color="auto"/>
                                                                                <w:right w:val="none" w:sz="0" w:space="0" w:color="auto"/>
                                                                              </w:divBdr>
                                                                              <w:divsChild>
                                                                                <w:div w:id="1985809582">
                                                                                  <w:marLeft w:val="0"/>
                                                                                  <w:marRight w:val="0"/>
                                                                                  <w:marTop w:val="0"/>
                                                                                  <w:marBottom w:val="0"/>
                                                                                  <w:divBdr>
                                                                                    <w:top w:val="none" w:sz="0" w:space="0" w:color="auto"/>
                                                                                    <w:left w:val="none" w:sz="0" w:space="0" w:color="auto"/>
                                                                                    <w:bottom w:val="none" w:sz="0" w:space="0" w:color="auto"/>
                                                                                    <w:right w:val="none" w:sz="0" w:space="0" w:color="auto"/>
                                                                                  </w:divBdr>
                                                                                  <w:divsChild>
                                                                                    <w:div w:id="538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824897">
      <w:bodyDiv w:val="1"/>
      <w:marLeft w:val="0"/>
      <w:marRight w:val="0"/>
      <w:marTop w:val="0"/>
      <w:marBottom w:val="0"/>
      <w:divBdr>
        <w:top w:val="none" w:sz="0" w:space="0" w:color="auto"/>
        <w:left w:val="none" w:sz="0" w:space="0" w:color="auto"/>
        <w:bottom w:val="none" w:sz="0" w:space="0" w:color="auto"/>
        <w:right w:val="none" w:sz="0" w:space="0" w:color="auto"/>
      </w:divBdr>
    </w:div>
    <w:div w:id="2093355171">
      <w:bodyDiv w:val="1"/>
      <w:marLeft w:val="0"/>
      <w:marRight w:val="0"/>
      <w:marTop w:val="0"/>
      <w:marBottom w:val="0"/>
      <w:divBdr>
        <w:top w:val="none" w:sz="0" w:space="0" w:color="auto"/>
        <w:left w:val="none" w:sz="0" w:space="0" w:color="auto"/>
        <w:bottom w:val="none" w:sz="0" w:space="0" w:color="auto"/>
        <w:right w:val="none" w:sz="0" w:space="0" w:color="auto"/>
      </w:divBdr>
      <w:divsChild>
        <w:div w:id="17975681">
          <w:marLeft w:val="0"/>
          <w:marRight w:val="0"/>
          <w:marTop w:val="0"/>
          <w:marBottom w:val="0"/>
          <w:divBdr>
            <w:top w:val="none" w:sz="0" w:space="0" w:color="auto"/>
            <w:left w:val="none" w:sz="0" w:space="0" w:color="auto"/>
            <w:bottom w:val="none" w:sz="0" w:space="0" w:color="auto"/>
            <w:right w:val="none" w:sz="0" w:space="0" w:color="auto"/>
          </w:divBdr>
          <w:divsChild>
            <w:div w:id="897129901">
              <w:marLeft w:val="0"/>
              <w:marRight w:val="0"/>
              <w:marTop w:val="0"/>
              <w:marBottom w:val="0"/>
              <w:divBdr>
                <w:top w:val="none" w:sz="0" w:space="0" w:color="auto"/>
                <w:left w:val="none" w:sz="0" w:space="0" w:color="auto"/>
                <w:bottom w:val="none" w:sz="0" w:space="0" w:color="auto"/>
                <w:right w:val="none" w:sz="0" w:space="0" w:color="auto"/>
              </w:divBdr>
              <w:divsChild>
                <w:div w:id="886914928">
                  <w:marLeft w:val="0"/>
                  <w:marRight w:val="0"/>
                  <w:marTop w:val="0"/>
                  <w:marBottom w:val="0"/>
                  <w:divBdr>
                    <w:top w:val="none" w:sz="0" w:space="0" w:color="auto"/>
                    <w:left w:val="none" w:sz="0" w:space="0" w:color="auto"/>
                    <w:bottom w:val="none" w:sz="0" w:space="0" w:color="auto"/>
                    <w:right w:val="none" w:sz="0" w:space="0" w:color="auto"/>
                  </w:divBdr>
                  <w:divsChild>
                    <w:div w:id="1943222207">
                      <w:marLeft w:val="0"/>
                      <w:marRight w:val="0"/>
                      <w:marTop w:val="0"/>
                      <w:marBottom w:val="0"/>
                      <w:divBdr>
                        <w:top w:val="none" w:sz="0" w:space="0" w:color="auto"/>
                        <w:left w:val="none" w:sz="0" w:space="0" w:color="auto"/>
                        <w:bottom w:val="none" w:sz="0" w:space="0" w:color="auto"/>
                        <w:right w:val="none" w:sz="0" w:space="0" w:color="auto"/>
                      </w:divBdr>
                      <w:divsChild>
                        <w:div w:id="1226837072">
                          <w:marLeft w:val="0"/>
                          <w:marRight w:val="0"/>
                          <w:marTop w:val="45"/>
                          <w:marBottom w:val="0"/>
                          <w:divBdr>
                            <w:top w:val="none" w:sz="0" w:space="0" w:color="auto"/>
                            <w:left w:val="none" w:sz="0" w:space="0" w:color="auto"/>
                            <w:bottom w:val="none" w:sz="0" w:space="0" w:color="auto"/>
                            <w:right w:val="none" w:sz="0" w:space="0" w:color="auto"/>
                          </w:divBdr>
                          <w:divsChild>
                            <w:div w:id="1666594088">
                              <w:marLeft w:val="0"/>
                              <w:marRight w:val="0"/>
                              <w:marTop w:val="0"/>
                              <w:marBottom w:val="0"/>
                              <w:divBdr>
                                <w:top w:val="none" w:sz="0" w:space="0" w:color="auto"/>
                                <w:left w:val="none" w:sz="0" w:space="0" w:color="auto"/>
                                <w:bottom w:val="none" w:sz="0" w:space="0" w:color="auto"/>
                                <w:right w:val="none" w:sz="0" w:space="0" w:color="auto"/>
                              </w:divBdr>
                              <w:divsChild>
                                <w:div w:id="445539851">
                                  <w:marLeft w:val="2070"/>
                                  <w:marRight w:val="3810"/>
                                  <w:marTop w:val="0"/>
                                  <w:marBottom w:val="0"/>
                                  <w:divBdr>
                                    <w:top w:val="none" w:sz="0" w:space="0" w:color="auto"/>
                                    <w:left w:val="none" w:sz="0" w:space="0" w:color="auto"/>
                                    <w:bottom w:val="none" w:sz="0" w:space="0" w:color="auto"/>
                                    <w:right w:val="none" w:sz="0" w:space="0" w:color="auto"/>
                                  </w:divBdr>
                                  <w:divsChild>
                                    <w:div w:id="933589004">
                                      <w:marLeft w:val="0"/>
                                      <w:marRight w:val="0"/>
                                      <w:marTop w:val="0"/>
                                      <w:marBottom w:val="0"/>
                                      <w:divBdr>
                                        <w:top w:val="none" w:sz="0" w:space="0" w:color="auto"/>
                                        <w:left w:val="none" w:sz="0" w:space="0" w:color="auto"/>
                                        <w:bottom w:val="none" w:sz="0" w:space="0" w:color="auto"/>
                                        <w:right w:val="none" w:sz="0" w:space="0" w:color="auto"/>
                                      </w:divBdr>
                                      <w:divsChild>
                                        <w:div w:id="1266577277">
                                          <w:marLeft w:val="0"/>
                                          <w:marRight w:val="0"/>
                                          <w:marTop w:val="0"/>
                                          <w:marBottom w:val="0"/>
                                          <w:divBdr>
                                            <w:top w:val="none" w:sz="0" w:space="0" w:color="auto"/>
                                            <w:left w:val="none" w:sz="0" w:space="0" w:color="auto"/>
                                            <w:bottom w:val="none" w:sz="0" w:space="0" w:color="auto"/>
                                            <w:right w:val="none" w:sz="0" w:space="0" w:color="auto"/>
                                          </w:divBdr>
                                          <w:divsChild>
                                            <w:div w:id="1274165781">
                                              <w:marLeft w:val="0"/>
                                              <w:marRight w:val="0"/>
                                              <w:marTop w:val="0"/>
                                              <w:marBottom w:val="0"/>
                                              <w:divBdr>
                                                <w:top w:val="none" w:sz="0" w:space="0" w:color="auto"/>
                                                <w:left w:val="none" w:sz="0" w:space="0" w:color="auto"/>
                                                <w:bottom w:val="none" w:sz="0" w:space="0" w:color="auto"/>
                                                <w:right w:val="none" w:sz="0" w:space="0" w:color="auto"/>
                                              </w:divBdr>
                                              <w:divsChild>
                                                <w:div w:id="1946574620">
                                                  <w:marLeft w:val="0"/>
                                                  <w:marRight w:val="0"/>
                                                  <w:marTop w:val="0"/>
                                                  <w:marBottom w:val="0"/>
                                                  <w:divBdr>
                                                    <w:top w:val="none" w:sz="0" w:space="0" w:color="auto"/>
                                                    <w:left w:val="none" w:sz="0" w:space="0" w:color="auto"/>
                                                    <w:bottom w:val="none" w:sz="0" w:space="0" w:color="auto"/>
                                                    <w:right w:val="none" w:sz="0" w:space="0" w:color="auto"/>
                                                  </w:divBdr>
                                                  <w:divsChild>
                                                    <w:div w:id="1146627831">
                                                      <w:marLeft w:val="0"/>
                                                      <w:marRight w:val="0"/>
                                                      <w:marTop w:val="0"/>
                                                      <w:marBottom w:val="345"/>
                                                      <w:divBdr>
                                                        <w:top w:val="none" w:sz="0" w:space="0" w:color="auto"/>
                                                        <w:left w:val="none" w:sz="0" w:space="0" w:color="auto"/>
                                                        <w:bottom w:val="none" w:sz="0" w:space="0" w:color="auto"/>
                                                        <w:right w:val="none" w:sz="0" w:space="0" w:color="auto"/>
                                                      </w:divBdr>
                                                      <w:divsChild>
                                                        <w:div w:id="1951236023">
                                                          <w:marLeft w:val="0"/>
                                                          <w:marRight w:val="0"/>
                                                          <w:marTop w:val="0"/>
                                                          <w:marBottom w:val="0"/>
                                                          <w:divBdr>
                                                            <w:top w:val="none" w:sz="0" w:space="0" w:color="auto"/>
                                                            <w:left w:val="none" w:sz="0" w:space="0" w:color="auto"/>
                                                            <w:bottom w:val="none" w:sz="0" w:space="0" w:color="auto"/>
                                                            <w:right w:val="none" w:sz="0" w:space="0" w:color="auto"/>
                                                          </w:divBdr>
                                                          <w:divsChild>
                                                            <w:div w:id="859316873">
                                                              <w:marLeft w:val="0"/>
                                                              <w:marRight w:val="0"/>
                                                              <w:marTop w:val="0"/>
                                                              <w:marBottom w:val="0"/>
                                                              <w:divBdr>
                                                                <w:top w:val="none" w:sz="0" w:space="0" w:color="auto"/>
                                                                <w:left w:val="none" w:sz="0" w:space="0" w:color="auto"/>
                                                                <w:bottom w:val="none" w:sz="0" w:space="0" w:color="auto"/>
                                                                <w:right w:val="none" w:sz="0" w:space="0" w:color="auto"/>
                                                              </w:divBdr>
                                                              <w:divsChild>
                                                                <w:div w:id="486286637">
                                                                  <w:marLeft w:val="0"/>
                                                                  <w:marRight w:val="0"/>
                                                                  <w:marTop w:val="0"/>
                                                                  <w:marBottom w:val="0"/>
                                                                  <w:divBdr>
                                                                    <w:top w:val="none" w:sz="0" w:space="0" w:color="auto"/>
                                                                    <w:left w:val="none" w:sz="0" w:space="0" w:color="auto"/>
                                                                    <w:bottom w:val="none" w:sz="0" w:space="0" w:color="auto"/>
                                                                    <w:right w:val="none" w:sz="0" w:space="0" w:color="auto"/>
                                                                  </w:divBdr>
                                                                  <w:divsChild>
                                                                    <w:div w:id="1602109849">
                                                                      <w:marLeft w:val="0"/>
                                                                      <w:marRight w:val="0"/>
                                                                      <w:marTop w:val="0"/>
                                                                      <w:marBottom w:val="0"/>
                                                                      <w:divBdr>
                                                                        <w:top w:val="none" w:sz="0" w:space="0" w:color="auto"/>
                                                                        <w:left w:val="none" w:sz="0" w:space="0" w:color="auto"/>
                                                                        <w:bottom w:val="none" w:sz="0" w:space="0" w:color="auto"/>
                                                                        <w:right w:val="none" w:sz="0" w:space="0" w:color="auto"/>
                                                                      </w:divBdr>
                                                                      <w:divsChild>
                                                                        <w:div w:id="2050719151">
                                                                          <w:marLeft w:val="0"/>
                                                                          <w:marRight w:val="0"/>
                                                                          <w:marTop w:val="0"/>
                                                                          <w:marBottom w:val="0"/>
                                                                          <w:divBdr>
                                                                            <w:top w:val="none" w:sz="0" w:space="0" w:color="auto"/>
                                                                            <w:left w:val="none" w:sz="0" w:space="0" w:color="auto"/>
                                                                            <w:bottom w:val="none" w:sz="0" w:space="0" w:color="auto"/>
                                                                            <w:right w:val="none" w:sz="0" w:space="0" w:color="auto"/>
                                                                          </w:divBdr>
                                                                          <w:divsChild>
                                                                            <w:div w:id="1636325302">
                                                                              <w:marLeft w:val="0"/>
                                                                              <w:marRight w:val="0"/>
                                                                              <w:marTop w:val="0"/>
                                                                              <w:marBottom w:val="0"/>
                                                                              <w:divBdr>
                                                                                <w:top w:val="none" w:sz="0" w:space="0" w:color="auto"/>
                                                                                <w:left w:val="none" w:sz="0" w:space="0" w:color="auto"/>
                                                                                <w:bottom w:val="none" w:sz="0" w:space="0" w:color="auto"/>
                                                                                <w:right w:val="none" w:sz="0" w:space="0" w:color="auto"/>
                                                                              </w:divBdr>
                                                                              <w:divsChild>
                                                                                <w:div w:id="1927759312">
                                                                                  <w:marLeft w:val="0"/>
                                                                                  <w:marRight w:val="0"/>
                                                                                  <w:marTop w:val="0"/>
                                                                                  <w:marBottom w:val="0"/>
                                                                                  <w:divBdr>
                                                                                    <w:top w:val="none" w:sz="0" w:space="0" w:color="auto"/>
                                                                                    <w:left w:val="none" w:sz="0" w:space="0" w:color="auto"/>
                                                                                    <w:bottom w:val="none" w:sz="0" w:space="0" w:color="auto"/>
                                                                                    <w:right w:val="none" w:sz="0" w:space="0" w:color="auto"/>
                                                                                  </w:divBdr>
                                                                                  <w:divsChild>
                                                                                    <w:div w:id="1604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54275">
      <w:bodyDiv w:val="1"/>
      <w:marLeft w:val="0"/>
      <w:marRight w:val="0"/>
      <w:marTop w:val="0"/>
      <w:marBottom w:val="0"/>
      <w:divBdr>
        <w:top w:val="none" w:sz="0" w:space="0" w:color="auto"/>
        <w:left w:val="none" w:sz="0" w:space="0" w:color="auto"/>
        <w:bottom w:val="none" w:sz="0" w:space="0" w:color="auto"/>
        <w:right w:val="none" w:sz="0" w:space="0" w:color="auto"/>
      </w:divBdr>
    </w:div>
    <w:div w:id="2137677641">
      <w:bodyDiv w:val="1"/>
      <w:marLeft w:val="0"/>
      <w:marRight w:val="0"/>
      <w:marTop w:val="0"/>
      <w:marBottom w:val="0"/>
      <w:divBdr>
        <w:top w:val="none" w:sz="0" w:space="0" w:color="auto"/>
        <w:left w:val="none" w:sz="0" w:space="0" w:color="auto"/>
        <w:bottom w:val="none" w:sz="0" w:space="0" w:color="auto"/>
        <w:right w:val="none" w:sz="0" w:space="0" w:color="auto"/>
      </w:divBdr>
      <w:divsChild>
        <w:div w:id="2828010">
          <w:marLeft w:val="0"/>
          <w:marRight w:val="0"/>
          <w:marTop w:val="0"/>
          <w:marBottom w:val="0"/>
          <w:divBdr>
            <w:top w:val="none" w:sz="0" w:space="0" w:color="auto"/>
            <w:left w:val="none" w:sz="0" w:space="0" w:color="auto"/>
            <w:bottom w:val="none" w:sz="0" w:space="0" w:color="auto"/>
            <w:right w:val="none" w:sz="0" w:space="0" w:color="auto"/>
          </w:divBdr>
          <w:divsChild>
            <w:div w:id="1909420357">
              <w:marLeft w:val="0"/>
              <w:marRight w:val="0"/>
              <w:marTop w:val="0"/>
              <w:marBottom w:val="0"/>
              <w:divBdr>
                <w:top w:val="none" w:sz="0" w:space="0" w:color="auto"/>
                <w:left w:val="none" w:sz="0" w:space="0" w:color="auto"/>
                <w:bottom w:val="none" w:sz="0" w:space="0" w:color="auto"/>
                <w:right w:val="none" w:sz="0" w:space="0" w:color="auto"/>
              </w:divBdr>
              <w:divsChild>
                <w:div w:id="232007282">
                  <w:marLeft w:val="0"/>
                  <w:marRight w:val="0"/>
                  <w:marTop w:val="0"/>
                  <w:marBottom w:val="0"/>
                  <w:divBdr>
                    <w:top w:val="none" w:sz="0" w:space="0" w:color="auto"/>
                    <w:left w:val="none" w:sz="0" w:space="0" w:color="auto"/>
                    <w:bottom w:val="none" w:sz="0" w:space="0" w:color="auto"/>
                    <w:right w:val="none" w:sz="0" w:space="0" w:color="auto"/>
                  </w:divBdr>
                  <w:divsChild>
                    <w:div w:id="1998801889">
                      <w:marLeft w:val="0"/>
                      <w:marRight w:val="0"/>
                      <w:marTop w:val="0"/>
                      <w:marBottom w:val="0"/>
                      <w:divBdr>
                        <w:top w:val="none" w:sz="0" w:space="0" w:color="auto"/>
                        <w:left w:val="none" w:sz="0" w:space="0" w:color="auto"/>
                        <w:bottom w:val="none" w:sz="0" w:space="0" w:color="auto"/>
                        <w:right w:val="none" w:sz="0" w:space="0" w:color="auto"/>
                      </w:divBdr>
                      <w:divsChild>
                        <w:div w:id="1208957168">
                          <w:marLeft w:val="0"/>
                          <w:marRight w:val="0"/>
                          <w:marTop w:val="45"/>
                          <w:marBottom w:val="0"/>
                          <w:divBdr>
                            <w:top w:val="none" w:sz="0" w:space="0" w:color="auto"/>
                            <w:left w:val="none" w:sz="0" w:space="0" w:color="auto"/>
                            <w:bottom w:val="none" w:sz="0" w:space="0" w:color="auto"/>
                            <w:right w:val="none" w:sz="0" w:space="0" w:color="auto"/>
                          </w:divBdr>
                          <w:divsChild>
                            <w:div w:id="1362776578">
                              <w:marLeft w:val="0"/>
                              <w:marRight w:val="0"/>
                              <w:marTop w:val="0"/>
                              <w:marBottom w:val="0"/>
                              <w:divBdr>
                                <w:top w:val="none" w:sz="0" w:space="0" w:color="auto"/>
                                <w:left w:val="none" w:sz="0" w:space="0" w:color="auto"/>
                                <w:bottom w:val="none" w:sz="0" w:space="0" w:color="auto"/>
                                <w:right w:val="none" w:sz="0" w:space="0" w:color="auto"/>
                              </w:divBdr>
                              <w:divsChild>
                                <w:div w:id="318314830">
                                  <w:marLeft w:val="2070"/>
                                  <w:marRight w:val="3810"/>
                                  <w:marTop w:val="0"/>
                                  <w:marBottom w:val="0"/>
                                  <w:divBdr>
                                    <w:top w:val="none" w:sz="0" w:space="0" w:color="auto"/>
                                    <w:left w:val="none" w:sz="0" w:space="0" w:color="auto"/>
                                    <w:bottom w:val="none" w:sz="0" w:space="0" w:color="auto"/>
                                    <w:right w:val="none" w:sz="0" w:space="0" w:color="auto"/>
                                  </w:divBdr>
                                  <w:divsChild>
                                    <w:div w:id="539055868">
                                      <w:marLeft w:val="0"/>
                                      <w:marRight w:val="0"/>
                                      <w:marTop w:val="0"/>
                                      <w:marBottom w:val="0"/>
                                      <w:divBdr>
                                        <w:top w:val="none" w:sz="0" w:space="0" w:color="auto"/>
                                        <w:left w:val="none" w:sz="0" w:space="0" w:color="auto"/>
                                        <w:bottom w:val="none" w:sz="0" w:space="0" w:color="auto"/>
                                        <w:right w:val="none" w:sz="0" w:space="0" w:color="auto"/>
                                      </w:divBdr>
                                      <w:divsChild>
                                        <w:div w:id="1416243297">
                                          <w:marLeft w:val="0"/>
                                          <w:marRight w:val="0"/>
                                          <w:marTop w:val="0"/>
                                          <w:marBottom w:val="0"/>
                                          <w:divBdr>
                                            <w:top w:val="none" w:sz="0" w:space="0" w:color="auto"/>
                                            <w:left w:val="none" w:sz="0" w:space="0" w:color="auto"/>
                                            <w:bottom w:val="none" w:sz="0" w:space="0" w:color="auto"/>
                                            <w:right w:val="none" w:sz="0" w:space="0" w:color="auto"/>
                                          </w:divBdr>
                                          <w:divsChild>
                                            <w:div w:id="1350915030">
                                              <w:marLeft w:val="0"/>
                                              <w:marRight w:val="0"/>
                                              <w:marTop w:val="0"/>
                                              <w:marBottom w:val="0"/>
                                              <w:divBdr>
                                                <w:top w:val="none" w:sz="0" w:space="0" w:color="auto"/>
                                                <w:left w:val="none" w:sz="0" w:space="0" w:color="auto"/>
                                                <w:bottom w:val="none" w:sz="0" w:space="0" w:color="auto"/>
                                                <w:right w:val="none" w:sz="0" w:space="0" w:color="auto"/>
                                              </w:divBdr>
                                              <w:divsChild>
                                                <w:div w:id="1866794580">
                                                  <w:marLeft w:val="0"/>
                                                  <w:marRight w:val="0"/>
                                                  <w:marTop w:val="0"/>
                                                  <w:marBottom w:val="0"/>
                                                  <w:divBdr>
                                                    <w:top w:val="none" w:sz="0" w:space="0" w:color="auto"/>
                                                    <w:left w:val="none" w:sz="0" w:space="0" w:color="auto"/>
                                                    <w:bottom w:val="none" w:sz="0" w:space="0" w:color="auto"/>
                                                    <w:right w:val="none" w:sz="0" w:space="0" w:color="auto"/>
                                                  </w:divBdr>
                                                  <w:divsChild>
                                                    <w:div w:id="1112087530">
                                                      <w:marLeft w:val="0"/>
                                                      <w:marRight w:val="0"/>
                                                      <w:marTop w:val="0"/>
                                                      <w:marBottom w:val="345"/>
                                                      <w:divBdr>
                                                        <w:top w:val="none" w:sz="0" w:space="0" w:color="auto"/>
                                                        <w:left w:val="none" w:sz="0" w:space="0" w:color="auto"/>
                                                        <w:bottom w:val="none" w:sz="0" w:space="0" w:color="auto"/>
                                                        <w:right w:val="none" w:sz="0" w:space="0" w:color="auto"/>
                                                      </w:divBdr>
                                                      <w:divsChild>
                                                        <w:div w:id="866141687">
                                                          <w:marLeft w:val="0"/>
                                                          <w:marRight w:val="0"/>
                                                          <w:marTop w:val="0"/>
                                                          <w:marBottom w:val="0"/>
                                                          <w:divBdr>
                                                            <w:top w:val="none" w:sz="0" w:space="0" w:color="auto"/>
                                                            <w:left w:val="none" w:sz="0" w:space="0" w:color="auto"/>
                                                            <w:bottom w:val="none" w:sz="0" w:space="0" w:color="auto"/>
                                                            <w:right w:val="none" w:sz="0" w:space="0" w:color="auto"/>
                                                          </w:divBdr>
                                                          <w:divsChild>
                                                            <w:div w:id="171342264">
                                                              <w:marLeft w:val="0"/>
                                                              <w:marRight w:val="0"/>
                                                              <w:marTop w:val="0"/>
                                                              <w:marBottom w:val="0"/>
                                                              <w:divBdr>
                                                                <w:top w:val="none" w:sz="0" w:space="0" w:color="auto"/>
                                                                <w:left w:val="none" w:sz="0" w:space="0" w:color="auto"/>
                                                                <w:bottom w:val="none" w:sz="0" w:space="0" w:color="auto"/>
                                                                <w:right w:val="none" w:sz="0" w:space="0" w:color="auto"/>
                                                              </w:divBdr>
                                                              <w:divsChild>
                                                                <w:div w:id="492765598">
                                                                  <w:marLeft w:val="0"/>
                                                                  <w:marRight w:val="0"/>
                                                                  <w:marTop w:val="0"/>
                                                                  <w:marBottom w:val="0"/>
                                                                  <w:divBdr>
                                                                    <w:top w:val="none" w:sz="0" w:space="0" w:color="auto"/>
                                                                    <w:left w:val="none" w:sz="0" w:space="0" w:color="auto"/>
                                                                    <w:bottom w:val="none" w:sz="0" w:space="0" w:color="auto"/>
                                                                    <w:right w:val="none" w:sz="0" w:space="0" w:color="auto"/>
                                                                  </w:divBdr>
                                                                  <w:divsChild>
                                                                    <w:div w:id="939728005">
                                                                      <w:marLeft w:val="0"/>
                                                                      <w:marRight w:val="0"/>
                                                                      <w:marTop w:val="0"/>
                                                                      <w:marBottom w:val="0"/>
                                                                      <w:divBdr>
                                                                        <w:top w:val="none" w:sz="0" w:space="0" w:color="auto"/>
                                                                        <w:left w:val="none" w:sz="0" w:space="0" w:color="auto"/>
                                                                        <w:bottom w:val="none" w:sz="0" w:space="0" w:color="auto"/>
                                                                        <w:right w:val="none" w:sz="0" w:space="0" w:color="auto"/>
                                                                      </w:divBdr>
                                                                      <w:divsChild>
                                                                        <w:div w:id="740441834">
                                                                          <w:marLeft w:val="0"/>
                                                                          <w:marRight w:val="0"/>
                                                                          <w:marTop w:val="0"/>
                                                                          <w:marBottom w:val="0"/>
                                                                          <w:divBdr>
                                                                            <w:top w:val="none" w:sz="0" w:space="0" w:color="auto"/>
                                                                            <w:left w:val="none" w:sz="0" w:space="0" w:color="auto"/>
                                                                            <w:bottom w:val="none" w:sz="0" w:space="0" w:color="auto"/>
                                                                            <w:right w:val="none" w:sz="0" w:space="0" w:color="auto"/>
                                                                          </w:divBdr>
                                                                          <w:divsChild>
                                                                            <w:div w:id="1363705042">
                                                                              <w:marLeft w:val="0"/>
                                                                              <w:marRight w:val="0"/>
                                                                              <w:marTop w:val="0"/>
                                                                              <w:marBottom w:val="0"/>
                                                                              <w:divBdr>
                                                                                <w:top w:val="none" w:sz="0" w:space="0" w:color="auto"/>
                                                                                <w:left w:val="none" w:sz="0" w:space="0" w:color="auto"/>
                                                                                <w:bottom w:val="none" w:sz="0" w:space="0" w:color="auto"/>
                                                                                <w:right w:val="none" w:sz="0" w:space="0" w:color="auto"/>
                                                                              </w:divBdr>
                                                                              <w:divsChild>
                                                                                <w:div w:id="290675484">
                                                                                  <w:marLeft w:val="0"/>
                                                                                  <w:marRight w:val="0"/>
                                                                                  <w:marTop w:val="0"/>
                                                                                  <w:marBottom w:val="0"/>
                                                                                  <w:divBdr>
                                                                                    <w:top w:val="none" w:sz="0" w:space="0" w:color="auto"/>
                                                                                    <w:left w:val="none" w:sz="0" w:space="0" w:color="auto"/>
                                                                                    <w:bottom w:val="none" w:sz="0" w:space="0" w:color="auto"/>
                                                                                    <w:right w:val="none" w:sz="0" w:space="0" w:color="auto"/>
                                                                                  </w:divBdr>
                                                                                  <w:divsChild>
                                                                                    <w:div w:id="12169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ntgomeryschoolsmd.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8254-AAD3-48A1-8E22-E8ED0F0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21</Pages>
  <Words>13320</Words>
  <Characters>75929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COURSE CATALOG</vt:lpstr>
    </vt:vector>
  </TitlesOfParts>
  <Company>MCPS</Company>
  <LinksUpToDate>false</LinksUpToDate>
  <CharactersWithSpaces>89071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CATALOG</dc:title>
  <dc:creator>Johnson, Lora S</dc:creator>
  <cp:lastModifiedBy>Ikpemgbe, Susie I</cp:lastModifiedBy>
  <cp:revision>5</cp:revision>
  <cp:lastPrinted>2019-02-07T18:27:00Z</cp:lastPrinted>
  <dcterms:created xsi:type="dcterms:W3CDTF">2019-02-07T20:20:00Z</dcterms:created>
  <dcterms:modified xsi:type="dcterms:W3CDTF">2019-03-07T16:32:00Z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2016-01-08T00:00:00Z</vt:filetime>
  </property>
</Properties>
</file>