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476F" w14:textId="77777777" w:rsidR="007852F8" w:rsidRPr="002707E3" w:rsidRDefault="007852F8" w:rsidP="007852F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9D7293B" wp14:editId="4E55BD89">
            <wp:simplePos x="0" y="0"/>
            <wp:positionH relativeFrom="column">
              <wp:posOffset>-390525</wp:posOffset>
            </wp:positionH>
            <wp:positionV relativeFrom="paragraph">
              <wp:posOffset>-381000</wp:posOffset>
            </wp:positionV>
            <wp:extent cx="866775" cy="85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550969" wp14:editId="3B56D66A">
            <wp:simplePos x="0" y="0"/>
            <wp:positionH relativeFrom="column">
              <wp:posOffset>5429250</wp:posOffset>
            </wp:positionH>
            <wp:positionV relativeFrom="paragraph">
              <wp:posOffset>-352425</wp:posOffset>
            </wp:positionV>
            <wp:extent cx="866775" cy="85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7E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u w:val="single"/>
        </w:rPr>
        <w:t>Registrar Information</w:t>
      </w:r>
      <w:r w:rsidRPr="002707E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 </w:t>
      </w:r>
    </w:p>
    <w:p w14:paraId="1AB272B3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Office location: Room 111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AE6FCC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Office Phone number: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240) 740-5414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A7CC154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E-mail address: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>
        <w:t>Adela_S_Jimenez@mcpsmd.org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3F11753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Student Office Hours: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BCB1760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Transcript and other document requests will be received: </w:t>
      </w:r>
    </w:p>
    <w:p w14:paraId="594C8787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Before school (7:00 – 7:40am) </w:t>
      </w:r>
    </w:p>
    <w:p w14:paraId="67F83516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During Lunch (11:05am – 12:00pm) </w:t>
      </w:r>
    </w:p>
    <w:p w14:paraId="38196E2D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After School (2:30 – 3: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00 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pm) </w:t>
      </w:r>
    </w:p>
    <w:p w14:paraId="42A47E61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3B911466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Parent Office Hours: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7C859A2" w14:textId="77777777" w:rsidR="007852F8" w:rsidRP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7852F8">
        <w:rPr>
          <w:rFonts w:ascii="Verdana" w:eastAsia="Times New Roman" w:hAnsi="Verdana" w:cs="Times New Roman"/>
          <w:b/>
          <w:color w:val="000000"/>
          <w:sz w:val="20"/>
          <w:szCs w:val="20"/>
        </w:rPr>
        <w:t>Parents are encouraged to contact the registrar to schedule an appointment.   </w:t>
      </w:r>
    </w:p>
    <w:p w14:paraId="6C2367C0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25503107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Senior Transcript Requests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075B230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refer to the </w:t>
      </w:r>
      <w:hyperlink r:id="rId5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counselor presentations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for students and parents. </w:t>
      </w:r>
    </w:p>
    <w:p w14:paraId="0E418A59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3652093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How do I: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99F4945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Enroll my student(s) at Winston Churchill High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ECAB9CD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review the </w:t>
      </w:r>
      <w:hyperlink r:id="rId6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MCPS Quick Guide to Enrollment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which outlines the information needed to enroll your student(s).  </w:t>
      </w:r>
    </w:p>
    <w:p w14:paraId="5246D03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Once you have all of the necessary paperwork in place, please call the Winston Churchill High School Counseling Office at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240) 740-5420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schedule an enrollment appointment.  </w:t>
      </w:r>
    </w:p>
    <w:p w14:paraId="01AF2A59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7F853AD" w14:textId="77777777" w:rsidR="007852F8" w:rsidRP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7852F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a transcript</w:t>
      </w:r>
      <w:r w:rsidRPr="007852F8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  </w:t>
      </w:r>
    </w:p>
    <w:p w14:paraId="4CAEE84B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I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f you are a current student, please visit the Registrar’s office during regular office hours.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you have graduated in the past 5 years, please e-mail your transcript request to </w:t>
      </w:r>
      <w:hyperlink r:id="rId7" w:history="1">
        <w:r w:rsidRPr="0062231D">
          <w:rPr>
            <w:rStyle w:val="Hyperlink"/>
            <w:rFonts w:ascii="Verdana" w:eastAsia="Times New Roman" w:hAnsi="Verdana" w:cs="Times New Roman"/>
            <w:sz w:val="20"/>
            <w:szCs w:val="20"/>
          </w:rPr>
          <w:t>Adela_S_Jimenez@mcpsmd.org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. Please include the name(s) and address(es) of the school(s), organization(s), etc. for which you would like your transcript sent. After submitting your request, please visit the </w:t>
      </w:r>
      <w:hyperlink r:id="rId8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Winston Churchill High School Online Payment System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to purchase your official transcript(s). The transcript will be sent upon confirmation of payment. </w:t>
      </w:r>
    </w:p>
    <w:p w14:paraId="6D126AEC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you graduated more than 5 years ago, please contact the MCPS Central Records office at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240) 740-5470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14:paraId="769CCC3A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14:paraId="7853CDDE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Check the status of the submission of my transcript to my colleges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420DC724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Log into your Naviance Account </w:t>
      </w:r>
    </w:p>
    <w:p w14:paraId="259D95E8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Look at your list of “Colleges I’m Applying To” </w:t>
      </w:r>
    </w:p>
    <w:p w14:paraId="298CB95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When your materials are submitted, you will see “Initial Materials Submitted” under the “Office Status” tab.  </w:t>
      </w:r>
    </w:p>
    <w:p w14:paraId="16AF83E5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As a reminder, the Counselors and Registrar have 20 school days from the date of the initial request to send the materials to the requested colleges. </w:t>
      </w:r>
    </w:p>
    <w:p w14:paraId="6663A5A1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17D60F98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Check my GPA/WGPA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A210899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Log into your Naviance account. Information is updated nightly. </w:t>
      </w:r>
    </w:p>
    <w:p w14:paraId="305388E9" w14:textId="77777777" w:rsidR="007852F8" w:rsidRDefault="007852F8" w:rsidP="007852F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14:paraId="0FB81662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14:paraId="243F68DF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Obtain proof of attendance for my learner’s permit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2FA7007D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Download, print and complete Section A of the </w:t>
      </w:r>
      <w:hyperlink r:id="rId9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DL-300 form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and bring the form to the Registrar’s office to complete. If you do not have access to a printer, copies of the form are available in the Registrar’s office. </w:t>
      </w:r>
    </w:p>
    <w:p w14:paraId="34CA8E35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14:paraId="59BE5614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Have Social Security forms completed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75F91A66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Bring forms (with your sections completed) to the Registrar’s office. </w:t>
      </w:r>
    </w:p>
    <w:p w14:paraId="7076B2CA" w14:textId="77777777" w:rsidR="007852F8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14:paraId="14B5D36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Obtain a letter from the school verifying that my student of attendance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E7C4FDE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Parents can submit the request for verification by phone or by e-mail </w:t>
      </w:r>
      <w:hyperlink r:id="rId10" w:history="1">
        <w:r w:rsidRPr="0062231D">
          <w:rPr>
            <w:rStyle w:val="Hyperlink"/>
            <w:rFonts w:ascii="Verdana" w:eastAsia="Times New Roman" w:hAnsi="Verdana" w:cs="Times New Roman"/>
            <w:sz w:val="20"/>
            <w:szCs w:val="20"/>
          </w:rPr>
          <w:t>Adela_S_Jimenez@mcpsmd.org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.  </w:t>
      </w:r>
    </w:p>
    <w:p w14:paraId="2210C0A1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*Students can submit the request during normal office hours. </w:t>
      </w:r>
    </w:p>
    <w:p w14:paraId="77BAB72D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the organization that is requesting the letter has specific information that must be included,  </w:t>
      </w:r>
    </w:p>
    <w:p w14:paraId="51123F9E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submit all requirements to the Registrar. </w:t>
      </w:r>
    </w:p>
    <w:p w14:paraId="441F7D6B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*Please plan for a 24-hour turn around on all requests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71B56BA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14:paraId="3EDAE3C7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Relevant Links: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6E612AB2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1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Quick Guide to Enrollment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20AFF3F7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2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Motor Vehicle Administration (MVA) DL-300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92F039B" w14:textId="77777777" w:rsidR="007852F8" w:rsidRPr="002707E3" w:rsidRDefault="007852F8" w:rsidP="007852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3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Winston Churchill High School Online School Payment System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(for alumni and transfer student transcripts only) </w:t>
      </w:r>
    </w:p>
    <w:p w14:paraId="3BA9FF9D" w14:textId="77777777" w:rsidR="007852F8" w:rsidRDefault="007852F8" w:rsidP="007852F8"/>
    <w:p w14:paraId="03C00D9E" w14:textId="77777777" w:rsidR="00E83857" w:rsidRDefault="00601620"/>
    <w:sectPr w:rsidR="00E83857" w:rsidSect="00E559B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F8"/>
    <w:rsid w:val="00601620"/>
    <w:rsid w:val="007852F8"/>
    <w:rsid w:val="00C11C5B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4D68"/>
  <w15:chartTrackingRefBased/>
  <w15:docId w15:val="{61B60011-FE7F-436B-BA99-C468E3C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smsinc.com/MontgomeryMD/BVModules/ProductTemplates/BVC%202004%20Layout/Product.aspx?productid=BY302-242" TargetMode="External"/><Relationship Id="rId13" Type="http://schemas.openxmlformats.org/officeDocument/2006/relationships/hyperlink" Target="https://osp.osmsinc.com/MontgomeryMD/BVModules/ProductTemplates/BVC%202004%20Layout/Product.aspx?productid=BY302-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ela_S_Jimenez@mcpsmd.org" TargetMode="External"/><Relationship Id="rId12" Type="http://schemas.openxmlformats.org/officeDocument/2006/relationships/hyperlink" Target="http://www.mva.maryland.gov/_resources/docs/DL-30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gomeryschoolsmd.org/departments/forms/pdf/560-24b.pdf" TargetMode="External"/><Relationship Id="rId11" Type="http://schemas.openxmlformats.org/officeDocument/2006/relationships/hyperlink" Target="http://www.montgomeryschoolsmd.org/departments/forms/pdf/560-24b.pdf" TargetMode="External"/><Relationship Id="rId5" Type="http://schemas.openxmlformats.org/officeDocument/2006/relationships/hyperlink" Target="http://www.montgomeryschoolsmd.org/schools/churchillhs/news/news.aspx?id=55314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ela_S_Jimenez@mcpsmd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va.maryland.gov/_resources/docs/DL-3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Adela S</dc:creator>
  <cp:keywords/>
  <dc:description/>
  <cp:lastModifiedBy>McWilliams, Shawn</cp:lastModifiedBy>
  <cp:revision>2</cp:revision>
  <dcterms:created xsi:type="dcterms:W3CDTF">2020-03-02T18:29:00Z</dcterms:created>
  <dcterms:modified xsi:type="dcterms:W3CDTF">2020-03-02T18:29:00Z</dcterms:modified>
</cp:coreProperties>
</file>