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1C" w:rsidRPr="0027401C" w:rsidRDefault="0027401C" w:rsidP="0027401C">
      <w:pPr>
        <w:jc w:val="center"/>
        <w:rPr>
          <w:b/>
          <w:sz w:val="32"/>
          <w:szCs w:val="32"/>
        </w:rPr>
      </w:pPr>
      <w:r w:rsidRPr="0027401C">
        <w:rPr>
          <w:b/>
          <w:sz w:val="32"/>
          <w:szCs w:val="32"/>
        </w:rPr>
        <w:t>ESSAY PROMP</w:t>
      </w:r>
      <w:r>
        <w:rPr>
          <w:b/>
          <w:sz w:val="32"/>
          <w:szCs w:val="32"/>
        </w:rPr>
        <w:t>TS</w:t>
      </w:r>
      <w:bookmarkStart w:id="0" w:name="_GoBack"/>
      <w:bookmarkEnd w:id="0"/>
    </w:p>
    <w:p w:rsidR="0027401C" w:rsidRDefault="0027401C" w:rsidP="0027401C"/>
    <w:p w:rsidR="0027401C" w:rsidRDefault="0027401C" w:rsidP="0027401C">
      <w:r>
        <w:t xml:space="preserve">Candidates will write two short essays, following the format and criteria below. Essays must be double spaced, in size 12 Ariel Font. Essays must be typed on separate pages, with </w:t>
      </w:r>
      <w:r>
        <w:t>one-inch</w:t>
      </w:r>
      <w:r>
        <w:t xml:space="preserve"> margins, correct paragraph indentation, and be ten-twelve sentences, in the </w:t>
      </w:r>
      <w:r>
        <w:t>first-person</w:t>
      </w:r>
      <w:r>
        <w:t xml:space="preserve"> point-of-view. Use the rubric to guide your thought process. The same rubric will be used for both responses.</w:t>
      </w:r>
    </w:p>
    <w:p w:rsidR="0027401C" w:rsidRDefault="0027401C" w:rsidP="0027401C"/>
    <w:p w:rsidR="0027401C" w:rsidRPr="00413C34" w:rsidRDefault="0027401C" w:rsidP="0027401C">
      <w:pPr>
        <w:rPr>
          <w:b/>
        </w:rPr>
      </w:pPr>
      <w:r w:rsidRPr="00413C34">
        <w:rPr>
          <w:b/>
        </w:rPr>
        <w:t>Service Prompt</w:t>
      </w:r>
    </w:p>
    <w:p w:rsidR="0027401C" w:rsidRDefault="0027401C" w:rsidP="0027401C">
      <w:r>
        <w:t xml:space="preserve">Write a concise response explaining </w:t>
      </w:r>
      <w:r w:rsidRPr="00D46BB0">
        <w:rPr>
          <w:b/>
        </w:rPr>
        <w:t>one significant lesson</w:t>
      </w:r>
      <w:r>
        <w:t xml:space="preserve"> that you have learned through a community service to others.  This may be a lesson gained through regular community service or informal service to others.</w:t>
      </w:r>
    </w:p>
    <w:p w:rsidR="0027401C" w:rsidRDefault="0027401C" w:rsidP="0027401C">
      <w:r>
        <w:t xml:space="preserve"> </w:t>
      </w:r>
    </w:p>
    <w:p w:rsidR="0027401C" w:rsidRPr="00D967C3" w:rsidRDefault="0027401C" w:rsidP="0027401C">
      <w:pPr>
        <w:rPr>
          <w:b/>
        </w:rPr>
      </w:pPr>
      <w:r w:rsidRPr="00D967C3">
        <w:rPr>
          <w:b/>
        </w:rPr>
        <w:t>Leadership Prompt</w:t>
      </w:r>
    </w:p>
    <w:p w:rsidR="0027401C" w:rsidRDefault="0027401C" w:rsidP="0027401C">
      <w:r>
        <w:t xml:space="preserve">Write a concise response explaining one example of how you have demonstrated </w:t>
      </w:r>
      <w:r w:rsidRPr="00D46BB0">
        <w:rPr>
          <w:b/>
        </w:rPr>
        <w:t>true leadership with a community service project</w:t>
      </w:r>
      <w:r>
        <w:t>.  This is not about holding an office.  This is not about doing all of the work.  This is about truly leading others to accomplish something meaningful. You may have been a leader with a formal title and office, or you may have been a leader without holding office.  Stick to what you did, how you did it, and why you did it that way.  Do not include quotes and philosophies of others within your sentences.</w:t>
      </w:r>
    </w:p>
    <w:sectPr w:rsidR="0027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1C"/>
    <w:rsid w:val="0027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A746"/>
  <w15:chartTrackingRefBased/>
  <w15:docId w15:val="{2BBC481E-7EA8-4549-9416-325E4A60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0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Theodore J</dc:creator>
  <cp:keywords/>
  <dc:description/>
  <cp:lastModifiedBy>Daigle, Theodore J</cp:lastModifiedBy>
  <cp:revision>1</cp:revision>
  <dcterms:created xsi:type="dcterms:W3CDTF">2019-09-26T14:47:00Z</dcterms:created>
  <dcterms:modified xsi:type="dcterms:W3CDTF">2019-09-26T14:49:00Z</dcterms:modified>
</cp:coreProperties>
</file>