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EE4" w:rsidRDefault="00E42EE4">
      <w:pPr>
        <w:jc w:val="center"/>
        <w:rPr>
          <w:b/>
          <w:u w:val="single"/>
        </w:rPr>
      </w:pPr>
    </w:p>
    <w:p w:rsidR="00E42EE4" w:rsidRDefault="00C15A26">
      <w:pPr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Absence Form</w:t>
      </w:r>
    </w:p>
    <w:p w:rsidR="00E42EE4" w:rsidRDefault="00C15A26">
      <w:pPr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Attach all documentation as required or needed.</w:t>
      </w:r>
    </w:p>
    <w:p w:rsidR="00E42EE4" w:rsidRDefault="00C15A2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Today’s Date: ________________</w:t>
      </w:r>
    </w:p>
    <w:p w:rsidR="00E42EE4" w:rsidRDefault="00E42EE4">
      <w:pPr>
        <w:rPr>
          <w:rFonts w:ascii="Cambria" w:eastAsia="Cambria" w:hAnsi="Cambria" w:cs="Cambria"/>
        </w:rPr>
      </w:pPr>
    </w:p>
    <w:p w:rsidR="00E42EE4" w:rsidRDefault="00C15A2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 written explanation of each absence is required from the parent/guardian within three days of the student’s return to school</w:t>
      </w:r>
      <w:r>
        <w:rPr>
          <w:rFonts w:ascii="Cambria" w:eastAsia="Cambria" w:hAnsi="Cambria" w:cs="Cambria"/>
        </w:rPr>
        <w:t xml:space="preserve">. Early departures or late arrivals must be requested using this form at the time of the departure or arrival. </w:t>
      </w:r>
      <w:r>
        <w:rPr>
          <w:rFonts w:ascii="Cambria" w:eastAsia="Cambria" w:hAnsi="Cambria" w:cs="Cambria"/>
          <w:b/>
        </w:rPr>
        <w:t xml:space="preserve">Absences for college visits, prospective employer interviews, or short-term full-time work assignments must be requested five days prior to the absence using this form. </w:t>
      </w:r>
      <w:r>
        <w:rPr>
          <w:rFonts w:ascii="Cambria" w:eastAsia="Cambria" w:hAnsi="Cambria" w:cs="Cambria"/>
        </w:rPr>
        <w:t>It is the student’s responsibility to obtain and complete all assignments during the period of absence.</w:t>
      </w:r>
    </w:p>
    <w:p w:rsidR="00E42EE4" w:rsidRDefault="00E42EE4">
      <w:pPr>
        <w:rPr>
          <w:rFonts w:ascii="Cambria" w:eastAsia="Cambria" w:hAnsi="Cambria" w:cs="Cambria"/>
        </w:rPr>
      </w:pPr>
    </w:p>
    <w:p w:rsidR="00E42EE4" w:rsidRDefault="00C15A2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Name of Student: ____________________________________________   Student ID # _____________ Grade: _____</w:t>
      </w:r>
    </w:p>
    <w:p w:rsidR="00E42EE4" w:rsidRDefault="00E42EE4">
      <w:pPr>
        <w:ind w:left="1440"/>
        <w:rPr>
          <w:rFonts w:ascii="Cambria" w:eastAsia="Cambria" w:hAnsi="Cambria" w:cs="Cambria"/>
        </w:rPr>
      </w:pPr>
    </w:p>
    <w:p w:rsidR="00E42EE4" w:rsidRDefault="00C15A2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 Absence</w:t>
      </w:r>
      <w:proofErr w:type="gramStart"/>
      <w:r>
        <w:rPr>
          <w:rFonts w:ascii="Cambria" w:eastAsia="Cambria" w:hAnsi="Cambria" w:cs="Cambria"/>
          <w:b/>
        </w:rPr>
        <w:tab/>
        <w:t xml:space="preserve">  _</w:t>
      </w:r>
      <w:proofErr w:type="gramEnd"/>
      <w:r>
        <w:rPr>
          <w:rFonts w:ascii="Cambria" w:eastAsia="Cambria" w:hAnsi="Cambria" w:cs="Cambria"/>
          <w:b/>
        </w:rPr>
        <w:t>__ Early Departure (Time Out: _____ )        ___ Late Arrival (Time In: _____ )</w:t>
      </w:r>
    </w:p>
    <w:p w:rsidR="00E42EE4" w:rsidRDefault="00E42EE4">
      <w:pPr>
        <w:rPr>
          <w:rFonts w:ascii="Cambria" w:eastAsia="Cambria" w:hAnsi="Cambria" w:cs="Cambria"/>
        </w:rPr>
      </w:pPr>
    </w:p>
    <w:p w:rsidR="00E42EE4" w:rsidRDefault="00C15A2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Date(s) of Absence, Early Departure, or Late Arrival: ______________________________________________________</w:t>
      </w:r>
    </w:p>
    <w:p w:rsidR="00E42EE4" w:rsidRDefault="00E42EE4">
      <w:pPr>
        <w:rPr>
          <w:rFonts w:ascii="Cambria" w:eastAsia="Cambria" w:hAnsi="Cambria" w:cs="Cambria"/>
        </w:rPr>
      </w:pPr>
    </w:p>
    <w:p w:rsidR="00E42EE4" w:rsidRDefault="00C15A2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Reason for Absence, Early Departure, or Late Arrival:</w:t>
      </w:r>
    </w:p>
    <w:p w:rsidR="00E42EE4" w:rsidRDefault="00C15A26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EE4" w:rsidRDefault="00C15A2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Lawful Absences:</w:t>
      </w:r>
    </w:p>
    <w:p w:rsidR="00E42EE4" w:rsidRDefault="00C15A26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College Visits, Job/College Interviews, Work Assignments (5 day</w:t>
      </w:r>
      <w:r w:rsidR="007C723A"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 xml:space="preserve"> prior notice required)</w:t>
      </w:r>
    </w:p>
    <w:p w:rsidR="00E42EE4" w:rsidRDefault="00C15A26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Death in immediate family</w:t>
      </w:r>
    </w:p>
    <w:p w:rsidR="00E42EE4" w:rsidRDefault="00C15A26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Illness of the student (documentation required for 3+ days)</w:t>
      </w:r>
      <w:bookmarkStart w:id="0" w:name="_GoBack"/>
      <w:bookmarkEnd w:id="0"/>
    </w:p>
    <w:p w:rsidR="00E42EE4" w:rsidRDefault="00C15A26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Court summons (documentation required)</w:t>
      </w:r>
    </w:p>
    <w:p w:rsidR="00E42EE4" w:rsidRDefault="00C15A26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Observance of a religious holiday</w:t>
      </w:r>
    </w:p>
    <w:p w:rsidR="00E42EE4" w:rsidRDefault="00C15A26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Anticipated absences (Prior approval by principal/designee required)</w:t>
      </w:r>
    </w:p>
    <w:p w:rsidR="00E42EE4" w:rsidRDefault="00E42EE4">
      <w:pPr>
        <w:rPr>
          <w:rFonts w:ascii="Cambria" w:eastAsia="Cambria" w:hAnsi="Cambria" w:cs="Cambria"/>
        </w:rPr>
      </w:pPr>
    </w:p>
    <w:p w:rsidR="00E42EE4" w:rsidRDefault="00C15A2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Parent/Guardian Signature: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      Date: __________</w:t>
      </w:r>
    </w:p>
    <w:sectPr w:rsidR="00E42E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CD" w:rsidRDefault="00C15A26">
      <w:pPr>
        <w:spacing w:line="240" w:lineRule="auto"/>
      </w:pPr>
      <w:r>
        <w:separator/>
      </w:r>
    </w:p>
  </w:endnote>
  <w:endnote w:type="continuationSeparator" w:id="0">
    <w:p w:rsidR="009440CD" w:rsidRDefault="00C15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E4" w:rsidRDefault="00C15A26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--------------------------------------------------------------------------------------------------------------------------------</w:t>
    </w:r>
  </w:p>
  <w:p w:rsidR="00E42EE4" w:rsidRDefault="00C15A26">
    <w:pPr>
      <w:rPr>
        <w:rFonts w:ascii="Cambria" w:eastAsia="Cambria" w:hAnsi="Cambria" w:cs="Cambria"/>
      </w:rPr>
    </w:pPr>
    <w:r>
      <w:rPr>
        <w:rFonts w:ascii="Cambria" w:eastAsia="Cambria" w:hAnsi="Cambria" w:cs="Cambria"/>
        <w:b/>
        <w:i/>
      </w:rPr>
      <w:t>For Office Use Only</w:t>
    </w:r>
  </w:p>
  <w:p w:rsidR="00E42EE4" w:rsidRDefault="00C15A26">
    <w:pPr>
      <w:spacing w:line="36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_____ Lawful</w:t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  <w:t>_____ Unlawful</w:t>
    </w:r>
  </w:p>
  <w:p w:rsidR="00E42EE4" w:rsidRDefault="00C15A26">
    <w:pPr>
      <w:spacing w:line="360" w:lineRule="auto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Attendance Secretary Signature: _______________________________________ </w:t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  <w:t>Date: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CD" w:rsidRDefault="00C15A26">
      <w:pPr>
        <w:spacing w:line="240" w:lineRule="auto"/>
      </w:pPr>
      <w:r>
        <w:separator/>
      </w:r>
    </w:p>
  </w:footnote>
  <w:footnote w:type="continuationSeparator" w:id="0">
    <w:p w:rsidR="009440CD" w:rsidRDefault="00C15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E4" w:rsidRDefault="00C15A26">
    <w:pPr>
      <w:jc w:val="center"/>
      <w:rPr>
        <w:rFonts w:ascii="Cambria" w:eastAsia="Cambria" w:hAnsi="Cambria" w:cs="Cambria"/>
        <w:sz w:val="30"/>
        <w:szCs w:val="30"/>
      </w:rPr>
    </w:pPr>
    <w:r>
      <w:rPr>
        <w:rFonts w:ascii="Cambria" w:eastAsia="Cambria" w:hAnsi="Cambria" w:cs="Cambria"/>
        <w:b/>
        <w:sz w:val="30"/>
        <w:szCs w:val="30"/>
      </w:rPr>
      <w:t>ALBERT EINSTEIN HIGH SCHOOL</w:t>
    </w:r>
    <w:r>
      <w:rPr>
        <w:rFonts w:ascii="Cambria" w:eastAsia="Cambria" w:hAnsi="Cambria" w:cs="Cambria"/>
        <w:sz w:val="30"/>
        <w:szCs w:val="30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85726</wp:posOffset>
          </wp:positionH>
          <wp:positionV relativeFrom="paragraph">
            <wp:posOffset>19051</wp:posOffset>
          </wp:positionV>
          <wp:extent cx="685800" cy="64770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5667375</wp:posOffset>
          </wp:positionH>
          <wp:positionV relativeFrom="paragraph">
            <wp:posOffset>19051</wp:posOffset>
          </wp:positionV>
          <wp:extent cx="647700" cy="6477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2EE4" w:rsidRDefault="00C15A26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11135 Newport Mill Road, Kensington, MD  20895 </w:t>
    </w:r>
  </w:p>
  <w:p w:rsidR="00E42EE4" w:rsidRDefault="00C15A26">
    <w:pPr>
      <w:jc w:val="center"/>
      <w:rPr>
        <w:rFonts w:ascii="Cambria" w:eastAsia="Cambria" w:hAnsi="Cambria" w:cs="Cambria"/>
        <w:sz w:val="12"/>
        <w:szCs w:val="12"/>
      </w:rPr>
    </w:pPr>
    <w:r>
      <w:rPr>
        <w:rFonts w:ascii="Cambria" w:eastAsia="Cambria" w:hAnsi="Cambria" w:cs="Cambria"/>
        <w:u w:val="single"/>
      </w:rPr>
      <w:t>Telephone:</w:t>
    </w:r>
    <w:r>
      <w:rPr>
        <w:rFonts w:ascii="Cambria" w:eastAsia="Cambria" w:hAnsi="Cambria" w:cs="Cambria"/>
      </w:rPr>
      <w:t xml:space="preserve">  240-740-2700</w:t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  <w:u w:val="single"/>
      </w:rPr>
      <w:t>Fax:</w:t>
    </w:r>
    <w:r>
      <w:rPr>
        <w:rFonts w:ascii="Cambria" w:eastAsia="Cambria" w:hAnsi="Cambria" w:cs="Cambria"/>
      </w:rPr>
      <w:t xml:space="preserve">  301-962-1016 </w:t>
    </w:r>
  </w:p>
  <w:p w:rsidR="00E42EE4" w:rsidRDefault="00C15A26">
    <w:pPr>
      <w:jc w:val="center"/>
      <w:rPr>
        <w:rFonts w:ascii="Cambria" w:eastAsia="Cambria" w:hAnsi="Cambria" w:cs="Cambria"/>
        <w:sz w:val="12"/>
        <w:szCs w:val="12"/>
      </w:rPr>
    </w:pPr>
    <w:r>
      <w:rPr>
        <w:rFonts w:ascii="Cambria" w:eastAsia="Cambria" w:hAnsi="Cambria" w:cs="Cambria"/>
      </w:rPr>
      <w:t xml:space="preserve"> </w:t>
    </w:r>
  </w:p>
  <w:p w:rsidR="00E42EE4" w:rsidRDefault="00C15A26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u w:val="single"/>
      </w:rPr>
      <w:t>Principal:</w:t>
    </w:r>
    <w:r>
      <w:rPr>
        <w:rFonts w:ascii="Cambria" w:eastAsia="Cambria" w:hAnsi="Cambria" w:cs="Cambria"/>
      </w:rPr>
      <w:t xml:space="preserve">  Dr. Christine Handy </w:t>
    </w:r>
  </w:p>
  <w:p w:rsidR="00E42EE4" w:rsidRDefault="00C15A26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 </w:t>
    </w:r>
  </w:p>
  <w:p w:rsidR="00E42EE4" w:rsidRDefault="00C15A26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u w:val="single"/>
      </w:rPr>
      <w:t>Assistant Principals:</w:t>
    </w:r>
    <w:r>
      <w:rPr>
        <w:rFonts w:ascii="Cambria" w:eastAsia="Cambria" w:hAnsi="Cambria" w:cs="Cambria"/>
      </w:rPr>
      <w:t xml:space="preserve">  Mr. Nathaniel Collins, Dr. Cynthia Webb, </w:t>
    </w:r>
  </w:p>
  <w:p w:rsidR="00E42EE4" w:rsidRDefault="00C15A26">
    <w:pPr>
      <w:jc w:val="center"/>
    </w:pPr>
    <w:r>
      <w:rPr>
        <w:rFonts w:ascii="Cambria" w:eastAsia="Cambria" w:hAnsi="Cambria" w:cs="Cambria"/>
      </w:rPr>
      <w:t xml:space="preserve">Mrs. Betty PierreSaint-Walla, and Ms. </w:t>
    </w:r>
    <w:proofErr w:type="spellStart"/>
    <w:r>
      <w:rPr>
        <w:rFonts w:ascii="Cambria" w:eastAsia="Cambria" w:hAnsi="Cambria" w:cs="Cambria"/>
      </w:rPr>
      <w:t>Shanay</w:t>
    </w:r>
    <w:proofErr w:type="spellEnd"/>
    <w:r>
      <w:rPr>
        <w:rFonts w:ascii="Cambria" w:eastAsia="Cambria" w:hAnsi="Cambria" w:cs="Cambria"/>
      </w:rPr>
      <w:t xml:space="preserve"> Snead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F64"/>
    <w:multiLevelType w:val="multilevel"/>
    <w:tmpl w:val="5F165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4"/>
    <w:rsid w:val="007C723A"/>
    <w:rsid w:val="009440CD"/>
    <w:rsid w:val="00C15A26"/>
    <w:rsid w:val="00E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65F0"/>
  <w15:docId w15:val="{ADAB396F-98CE-453C-B778-CEE9BD88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PierreSaint-Walla, Betty</dc:creator>
  <cp:lastModifiedBy>PierreSaint-Walla, Betty</cp:lastModifiedBy>
  <cp:revision>2</cp:revision>
  <cp:lastPrinted>2019-08-22T21:33:00Z</cp:lastPrinted>
  <dcterms:created xsi:type="dcterms:W3CDTF">2019-08-22T21:34:00Z</dcterms:created>
  <dcterms:modified xsi:type="dcterms:W3CDTF">2019-08-22T21:34:00Z</dcterms:modified>
</cp:coreProperties>
</file>