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16A" w:rsidRPr="00B0567D" w:rsidRDefault="0026574E">
      <w:pPr>
        <w:pStyle w:val="Title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2014</w:t>
      </w:r>
      <w:r w:rsidR="00CD317D" w:rsidRPr="00B0567D">
        <w:rPr>
          <w:rFonts w:ascii="Comic Sans MS" w:hAnsi="Comic Sans MS"/>
          <w:b/>
          <w:sz w:val="32"/>
          <w:szCs w:val="32"/>
        </w:rPr>
        <w:t xml:space="preserve"> </w:t>
      </w:r>
      <w:r w:rsidR="0043316A" w:rsidRPr="00B0567D">
        <w:rPr>
          <w:rFonts w:ascii="Comic Sans MS" w:hAnsi="Comic Sans MS"/>
          <w:b/>
          <w:sz w:val="32"/>
          <w:szCs w:val="32"/>
        </w:rPr>
        <w:t>Summer Assignment</w:t>
      </w:r>
      <w:r w:rsidR="00CD317D" w:rsidRPr="00B0567D">
        <w:rPr>
          <w:rFonts w:ascii="Comic Sans MS" w:hAnsi="Comic Sans MS"/>
          <w:b/>
          <w:sz w:val="32"/>
          <w:szCs w:val="32"/>
        </w:rPr>
        <w:t>s</w:t>
      </w:r>
      <w:r w:rsidR="0043316A" w:rsidRPr="00B0567D">
        <w:rPr>
          <w:rFonts w:ascii="Comic Sans MS" w:hAnsi="Comic Sans MS"/>
          <w:b/>
          <w:sz w:val="32"/>
          <w:szCs w:val="32"/>
        </w:rPr>
        <w:t xml:space="preserve"> for AP World History</w:t>
      </w:r>
    </w:p>
    <w:p w:rsidR="0043316A" w:rsidRPr="00B0567D" w:rsidRDefault="0043316A">
      <w:pPr>
        <w:jc w:val="center"/>
        <w:rPr>
          <w:rFonts w:ascii="Comic Sans MS" w:hAnsi="Comic Sans MS"/>
          <w:b/>
          <w:sz w:val="32"/>
          <w:szCs w:val="32"/>
        </w:rPr>
      </w:pPr>
      <w:r w:rsidRPr="00B0567D">
        <w:rPr>
          <w:rFonts w:ascii="Comic Sans MS" w:hAnsi="Comic Sans MS"/>
          <w:b/>
          <w:sz w:val="32"/>
          <w:szCs w:val="32"/>
        </w:rPr>
        <w:t>Albert Einstein High School</w:t>
      </w:r>
    </w:p>
    <w:p w:rsidR="00B4284F" w:rsidRPr="00B0567D" w:rsidRDefault="00B4284F">
      <w:pPr>
        <w:jc w:val="center"/>
        <w:rPr>
          <w:rFonts w:ascii="Comic Sans MS" w:hAnsi="Comic Sans MS"/>
          <w:b/>
        </w:rPr>
      </w:pPr>
    </w:p>
    <w:p w:rsidR="00B4284F" w:rsidRPr="00B0567D" w:rsidRDefault="004E7141">
      <w:pPr>
        <w:rPr>
          <w:rFonts w:ascii="Comic Sans MS" w:hAnsi="Comic Sans MS"/>
        </w:rPr>
      </w:pPr>
      <w:r w:rsidRPr="00B0567D">
        <w:rPr>
          <w:rFonts w:ascii="Comic Sans MS" w:hAnsi="Comic Sans MS"/>
        </w:rPr>
        <w:t>Dear Rising Junior</w:t>
      </w:r>
      <w:r w:rsidR="00B4284F" w:rsidRPr="00B0567D">
        <w:rPr>
          <w:rFonts w:ascii="Comic Sans MS" w:hAnsi="Comic Sans MS"/>
        </w:rPr>
        <w:t xml:space="preserve"> or Senior</w:t>
      </w:r>
      <w:r w:rsidR="0043316A" w:rsidRPr="00B0567D">
        <w:rPr>
          <w:rFonts w:ascii="Comic Sans MS" w:hAnsi="Comic Sans MS"/>
        </w:rPr>
        <w:t>,</w:t>
      </w:r>
    </w:p>
    <w:p w:rsidR="00EC7D46" w:rsidRPr="00B0567D" w:rsidRDefault="0043316A" w:rsidP="003500BA">
      <w:pPr>
        <w:rPr>
          <w:rFonts w:ascii="Comic Sans MS" w:hAnsi="Comic Sans MS"/>
        </w:rPr>
      </w:pPr>
      <w:r w:rsidRPr="00B0567D">
        <w:rPr>
          <w:rFonts w:ascii="Comic Sans MS" w:hAnsi="Comic Sans MS"/>
        </w:rPr>
        <w:t xml:space="preserve">Welcome to Advanced Placement World History. </w:t>
      </w:r>
      <w:r w:rsidR="00B4284F" w:rsidRPr="00B0567D">
        <w:rPr>
          <w:rFonts w:ascii="Comic Sans MS" w:hAnsi="Comic Sans MS"/>
        </w:rPr>
        <w:t xml:space="preserve"> L</w:t>
      </w:r>
      <w:r w:rsidRPr="00B0567D">
        <w:rPr>
          <w:rFonts w:ascii="Comic Sans MS" w:hAnsi="Comic Sans MS"/>
        </w:rPr>
        <w:t>aying the foundation for the course begins now, in the summer before.  The scope of our course is broad-the history of t</w:t>
      </w:r>
      <w:r w:rsidR="00D2149C" w:rsidRPr="00B0567D">
        <w:rPr>
          <w:rFonts w:ascii="Comic Sans MS" w:hAnsi="Comic Sans MS"/>
        </w:rPr>
        <w:t>he entire world from 80</w:t>
      </w:r>
      <w:r w:rsidRPr="00B0567D">
        <w:rPr>
          <w:rFonts w:ascii="Comic Sans MS" w:hAnsi="Comic Sans MS"/>
        </w:rPr>
        <w:t>00</w:t>
      </w:r>
      <w:r w:rsidR="00606811" w:rsidRPr="00B0567D">
        <w:rPr>
          <w:rFonts w:ascii="Comic Sans MS" w:hAnsi="Comic Sans MS"/>
        </w:rPr>
        <w:t xml:space="preserve"> B.C.E. to the present -- </w:t>
      </w:r>
      <w:r w:rsidR="00D2149C" w:rsidRPr="00B0567D">
        <w:rPr>
          <w:rFonts w:ascii="Comic Sans MS" w:hAnsi="Comic Sans MS"/>
        </w:rPr>
        <w:t>roughly 10</w:t>
      </w:r>
      <w:r w:rsidR="00606811" w:rsidRPr="00B0567D">
        <w:rPr>
          <w:rFonts w:ascii="Comic Sans MS" w:hAnsi="Comic Sans MS"/>
        </w:rPr>
        <w:t>,</w:t>
      </w:r>
      <w:r w:rsidRPr="00B0567D">
        <w:rPr>
          <w:rFonts w:ascii="Comic Sans MS" w:hAnsi="Comic Sans MS"/>
        </w:rPr>
        <w:t xml:space="preserve">000 years of history! Yet our in-depth study will focus on the years 600 C. E. to the present. To help set the stage for the more modern era, we must do a relatively quick overview of the ancient world and the study of human societies in general. To facilitate this study, you will read </w:t>
      </w:r>
      <w:r w:rsidR="00EC7D46" w:rsidRPr="00B0567D">
        <w:rPr>
          <w:rFonts w:ascii="Comic Sans MS" w:hAnsi="Comic Sans MS"/>
        </w:rPr>
        <w:t xml:space="preserve">the first two chapters of A </w:t>
      </w:r>
      <w:r w:rsidR="003B4614" w:rsidRPr="00B0567D">
        <w:rPr>
          <w:rFonts w:ascii="Comic Sans MS" w:hAnsi="Comic Sans MS"/>
        </w:rPr>
        <w:t>History</w:t>
      </w:r>
      <w:r w:rsidR="003500BA">
        <w:rPr>
          <w:rFonts w:ascii="Comic Sans MS" w:hAnsi="Comic Sans MS"/>
        </w:rPr>
        <w:t xml:space="preserve"> of the World in Six Glasses and watch some entertaining {hopefully} videos of the Agricultural </w:t>
      </w:r>
      <w:r w:rsidR="007834F5">
        <w:rPr>
          <w:rFonts w:ascii="Comic Sans MS" w:hAnsi="Comic Sans MS"/>
        </w:rPr>
        <w:t>R</w:t>
      </w:r>
      <w:r w:rsidR="00A976C5">
        <w:rPr>
          <w:rFonts w:ascii="Comic Sans MS" w:hAnsi="Comic Sans MS"/>
        </w:rPr>
        <w:t xml:space="preserve">evolution and the first river </w:t>
      </w:r>
      <w:r w:rsidR="003500BA">
        <w:rPr>
          <w:rFonts w:ascii="Comic Sans MS" w:hAnsi="Comic Sans MS"/>
        </w:rPr>
        <w:t>valley civilizations.</w:t>
      </w:r>
    </w:p>
    <w:p w:rsidR="00EC7D46" w:rsidRPr="00B0567D" w:rsidRDefault="00EC7D46">
      <w:pPr>
        <w:rPr>
          <w:rFonts w:ascii="Comic Sans MS" w:hAnsi="Comic Sans MS"/>
        </w:rPr>
      </w:pPr>
    </w:p>
    <w:p w:rsidR="0043316A" w:rsidRPr="00B0567D" w:rsidRDefault="00EC7D46">
      <w:pPr>
        <w:rPr>
          <w:rFonts w:ascii="Comic Sans MS" w:hAnsi="Comic Sans MS"/>
        </w:rPr>
      </w:pPr>
      <w:r w:rsidRPr="00B0567D">
        <w:rPr>
          <w:rFonts w:ascii="Comic Sans MS" w:hAnsi="Comic Sans MS"/>
        </w:rPr>
        <w:t>The following is information about A History of the World in Six Glasses</w:t>
      </w:r>
    </w:p>
    <w:p w:rsidR="0043316A" w:rsidRPr="00B0567D" w:rsidRDefault="0043316A">
      <w:pPr>
        <w:rPr>
          <w:rFonts w:ascii="Comic Sans MS" w:hAnsi="Comic Sans MS"/>
        </w:rPr>
      </w:pPr>
    </w:p>
    <w:p w:rsidR="00C21FD8" w:rsidRPr="00B0567D" w:rsidRDefault="00C21FD8" w:rsidP="00C21FD8">
      <w:pPr>
        <w:rPr>
          <w:rFonts w:ascii="Comic Sans MS" w:hAnsi="Comic Sans MS"/>
        </w:rPr>
      </w:pPr>
      <w:r w:rsidRPr="00B0567D">
        <w:rPr>
          <w:rFonts w:ascii="Comic Sans MS" w:hAnsi="Comic Sans MS"/>
          <w:b/>
        </w:rPr>
        <w:t>Author:</w:t>
      </w:r>
      <w:r w:rsidRPr="00B0567D">
        <w:rPr>
          <w:rFonts w:ascii="Comic Sans MS" w:hAnsi="Comic Sans MS"/>
        </w:rPr>
        <w:t xml:space="preserve"> Standage, Tom. </w:t>
      </w:r>
    </w:p>
    <w:p w:rsidR="00C21FD8" w:rsidRPr="00B0567D" w:rsidRDefault="00C21FD8" w:rsidP="00C21FD8">
      <w:pPr>
        <w:rPr>
          <w:rFonts w:ascii="Comic Sans MS" w:hAnsi="Comic Sans MS"/>
        </w:rPr>
      </w:pPr>
      <w:r w:rsidRPr="00B0567D">
        <w:rPr>
          <w:rFonts w:ascii="Comic Sans MS" w:hAnsi="Comic Sans MS"/>
          <w:b/>
        </w:rPr>
        <w:t>Title:</w:t>
      </w:r>
      <w:r w:rsidRPr="00B0567D">
        <w:rPr>
          <w:rFonts w:ascii="Comic Sans MS" w:hAnsi="Comic Sans MS"/>
        </w:rPr>
        <w:t xml:space="preserve"> </w:t>
      </w:r>
      <w:r w:rsidRPr="00B0567D">
        <w:rPr>
          <w:rFonts w:ascii="Comic Sans MS" w:hAnsi="Comic Sans MS"/>
          <w:i/>
        </w:rPr>
        <w:t>A History of the World in Six Glasses</w:t>
      </w:r>
      <w:r w:rsidRPr="00B0567D">
        <w:rPr>
          <w:rFonts w:ascii="Comic Sans MS" w:hAnsi="Comic Sans MS"/>
        </w:rPr>
        <w:t xml:space="preserve">. </w:t>
      </w:r>
    </w:p>
    <w:p w:rsidR="00C21FD8" w:rsidRPr="00B0567D" w:rsidRDefault="00C21FD8" w:rsidP="00C21FD8">
      <w:pPr>
        <w:rPr>
          <w:rFonts w:ascii="Comic Sans MS" w:hAnsi="Comic Sans MS"/>
          <w:color w:val="000000"/>
        </w:rPr>
      </w:pPr>
      <w:r w:rsidRPr="00B0567D">
        <w:rPr>
          <w:rFonts w:ascii="Comic Sans MS" w:hAnsi="Comic Sans MS"/>
          <w:b/>
          <w:bCs/>
          <w:color w:val="000000"/>
        </w:rPr>
        <w:t>Publisher:</w:t>
      </w:r>
      <w:r w:rsidRPr="00B0567D">
        <w:rPr>
          <w:rFonts w:ascii="Comic Sans MS" w:hAnsi="Comic Sans MS"/>
          <w:color w:val="000000"/>
        </w:rPr>
        <w:t xml:space="preserve"> Walker Publishing Company (May 16, 2006) </w:t>
      </w:r>
    </w:p>
    <w:p w:rsidR="00C21FD8" w:rsidRPr="00B0567D" w:rsidRDefault="00C21FD8" w:rsidP="00C21FD8">
      <w:pPr>
        <w:rPr>
          <w:rFonts w:ascii="Comic Sans MS" w:hAnsi="Comic Sans MS"/>
        </w:rPr>
      </w:pPr>
      <w:r w:rsidRPr="00B0567D">
        <w:rPr>
          <w:rFonts w:ascii="Comic Sans MS" w:hAnsi="Comic Sans MS"/>
          <w:b/>
          <w:bCs/>
          <w:color w:val="000000"/>
        </w:rPr>
        <w:t>ISBN-10:</w:t>
      </w:r>
      <w:r w:rsidRPr="00B0567D">
        <w:rPr>
          <w:rFonts w:ascii="Comic Sans MS" w:hAnsi="Comic Sans MS"/>
          <w:color w:val="000000"/>
        </w:rPr>
        <w:t xml:space="preserve"> 0802715524 </w:t>
      </w:r>
    </w:p>
    <w:p w:rsidR="00C21FD8" w:rsidRPr="00B0567D" w:rsidRDefault="00EC7D46">
      <w:pPr>
        <w:rPr>
          <w:rFonts w:ascii="Comic Sans MS" w:hAnsi="Comic Sans MS"/>
        </w:rPr>
      </w:pPr>
      <w:r w:rsidRPr="00B0567D">
        <w:rPr>
          <w:rFonts w:ascii="Verdana" w:hAnsi="Verdana"/>
          <w:color w:val="990000"/>
          <w:spacing w:val="-15"/>
        </w:rPr>
        <w:t xml:space="preserve">There </w:t>
      </w:r>
      <w:r w:rsidR="003B4614" w:rsidRPr="00B0567D">
        <w:rPr>
          <w:rFonts w:ascii="Verdana" w:hAnsi="Verdana"/>
          <w:color w:val="990000"/>
          <w:spacing w:val="-15"/>
        </w:rPr>
        <w:t>are varieties</w:t>
      </w:r>
      <w:r w:rsidR="0085242C" w:rsidRPr="00B0567D">
        <w:rPr>
          <w:rFonts w:ascii="Verdana" w:hAnsi="Verdana"/>
          <w:color w:val="990000"/>
          <w:spacing w:val="-15"/>
        </w:rPr>
        <w:t xml:space="preserve"> of prices on Amazon whether you get the book used, new, or </w:t>
      </w:r>
      <w:r w:rsidR="007F1BFE" w:rsidRPr="00B0567D">
        <w:rPr>
          <w:rFonts w:ascii="Verdana" w:hAnsi="Verdana"/>
          <w:color w:val="990000"/>
          <w:spacing w:val="-15"/>
        </w:rPr>
        <w:t>electronically</w:t>
      </w:r>
      <w:r w:rsidRPr="00B0567D">
        <w:rPr>
          <w:rFonts w:ascii="Verdana" w:hAnsi="Verdana"/>
          <w:color w:val="990000"/>
          <w:spacing w:val="-15"/>
        </w:rPr>
        <w:t>.</w:t>
      </w:r>
    </w:p>
    <w:p w:rsidR="0043316A" w:rsidRPr="00B0567D" w:rsidRDefault="0043316A">
      <w:pPr>
        <w:rPr>
          <w:rFonts w:ascii="Comic Sans MS" w:hAnsi="Comic Sans MS"/>
        </w:rPr>
      </w:pPr>
    </w:p>
    <w:p w:rsidR="00C21FD8" w:rsidRPr="00B0567D" w:rsidRDefault="00C21FD8">
      <w:pPr>
        <w:pStyle w:val="BodyText"/>
        <w:rPr>
          <w:rFonts w:ascii="Comic Sans MS" w:hAnsi="Comic Sans MS"/>
          <w:sz w:val="20"/>
        </w:rPr>
      </w:pPr>
      <w:r w:rsidRPr="00B0567D">
        <w:rPr>
          <w:rFonts w:ascii="Comic Sans MS" w:hAnsi="Comic Sans MS"/>
          <w:sz w:val="20"/>
        </w:rPr>
        <w:t>It is not a requirement that you buy the book, although it is a great resource and will be referenced throughout the year, so it will be helpful to own a copy.  If you choose not to buy the book, it is available in most local libraries (in limit</w:t>
      </w:r>
      <w:r w:rsidR="00EC7D46" w:rsidRPr="00B0567D">
        <w:rPr>
          <w:rFonts w:ascii="Comic Sans MS" w:hAnsi="Comic Sans MS"/>
          <w:sz w:val="20"/>
        </w:rPr>
        <w:t>ed supply and there are around 8</w:t>
      </w:r>
      <w:r w:rsidRPr="00B0567D">
        <w:rPr>
          <w:rFonts w:ascii="Comic Sans MS" w:hAnsi="Comic Sans MS"/>
          <w:sz w:val="20"/>
        </w:rPr>
        <w:t>0 AP World</w:t>
      </w:r>
      <w:r w:rsidR="00C657D9" w:rsidRPr="00B0567D">
        <w:rPr>
          <w:rFonts w:ascii="Comic Sans MS" w:hAnsi="Comic Sans MS"/>
          <w:sz w:val="20"/>
        </w:rPr>
        <w:t xml:space="preserve"> History</w:t>
      </w:r>
      <w:r w:rsidRPr="00B0567D">
        <w:rPr>
          <w:rFonts w:ascii="Comic Sans MS" w:hAnsi="Comic Sans MS"/>
          <w:sz w:val="20"/>
        </w:rPr>
        <w:t xml:space="preserve"> students next year).  </w:t>
      </w:r>
    </w:p>
    <w:p w:rsidR="0043316A" w:rsidRPr="00B0567D" w:rsidRDefault="0043316A">
      <w:pPr>
        <w:pStyle w:val="BodyText"/>
        <w:rPr>
          <w:rFonts w:ascii="Comic Sans MS" w:hAnsi="Comic Sans MS"/>
          <w:sz w:val="20"/>
        </w:rPr>
      </w:pPr>
      <w:r w:rsidRPr="00B0567D">
        <w:rPr>
          <w:rFonts w:ascii="Comic Sans MS" w:hAnsi="Comic Sans MS"/>
          <w:sz w:val="20"/>
        </w:rPr>
        <w:t>During the first week of school you will engage in a seminar type discussion of the material read over summer. In addition, you will have a written assessment of the reading and the seminar discussion. All parts of this assign</w:t>
      </w:r>
      <w:r w:rsidR="00C657D9" w:rsidRPr="00B0567D">
        <w:rPr>
          <w:rFonts w:ascii="Comic Sans MS" w:hAnsi="Comic Sans MS"/>
          <w:sz w:val="20"/>
        </w:rPr>
        <w:t>ment, i.e. the summer questions and</w:t>
      </w:r>
      <w:r w:rsidRPr="00B0567D">
        <w:rPr>
          <w:rFonts w:ascii="Comic Sans MS" w:hAnsi="Comic Sans MS"/>
          <w:sz w:val="20"/>
        </w:rPr>
        <w:t xml:space="preserve"> the sem</w:t>
      </w:r>
      <w:r w:rsidR="00C657D9" w:rsidRPr="00B0567D">
        <w:rPr>
          <w:rFonts w:ascii="Comic Sans MS" w:hAnsi="Comic Sans MS"/>
          <w:sz w:val="20"/>
        </w:rPr>
        <w:t xml:space="preserve">inar </w:t>
      </w:r>
      <w:r w:rsidRPr="00B0567D">
        <w:rPr>
          <w:rFonts w:ascii="Comic Sans MS" w:hAnsi="Comic Sans MS"/>
          <w:sz w:val="20"/>
        </w:rPr>
        <w:t xml:space="preserve">will count towards your first quarter grade. </w:t>
      </w:r>
    </w:p>
    <w:p w:rsidR="0043316A" w:rsidRPr="00B0567D" w:rsidRDefault="0043316A">
      <w:pPr>
        <w:pStyle w:val="BodyText"/>
        <w:rPr>
          <w:rFonts w:ascii="Comic Sans MS" w:hAnsi="Comic Sans MS"/>
          <w:sz w:val="20"/>
        </w:rPr>
      </w:pPr>
      <w:r w:rsidRPr="00B0567D">
        <w:rPr>
          <w:rFonts w:ascii="Comic Sans MS" w:hAnsi="Comic Sans MS"/>
          <w:sz w:val="20"/>
        </w:rPr>
        <w:t xml:space="preserve">If you have </w:t>
      </w:r>
      <w:r w:rsidR="00EC7D46" w:rsidRPr="00B0567D">
        <w:rPr>
          <w:rFonts w:ascii="Comic Sans MS" w:hAnsi="Comic Sans MS"/>
          <w:sz w:val="20"/>
        </w:rPr>
        <w:t>any questions about any of the summer assignments</w:t>
      </w:r>
      <w:r w:rsidRPr="00B0567D">
        <w:rPr>
          <w:rFonts w:ascii="Comic Sans MS" w:hAnsi="Comic Sans MS"/>
          <w:sz w:val="20"/>
        </w:rPr>
        <w:t xml:space="preserve"> please email me. I look forward to seeing you in August!</w:t>
      </w:r>
    </w:p>
    <w:p w:rsidR="00B4284F" w:rsidRPr="00B0567D" w:rsidRDefault="00B4284F">
      <w:pPr>
        <w:pStyle w:val="BodyText"/>
        <w:rPr>
          <w:rFonts w:ascii="Comic Sans MS" w:hAnsi="Comic Sans MS"/>
          <w:sz w:val="20"/>
        </w:rPr>
      </w:pPr>
    </w:p>
    <w:p w:rsidR="00D2149C" w:rsidRPr="00B0567D" w:rsidRDefault="00AE7E83">
      <w:pPr>
        <w:pStyle w:val="BodyText"/>
        <w:rPr>
          <w:rFonts w:ascii="Comic Sans MS" w:hAnsi="Comic Sans MS"/>
          <w:sz w:val="20"/>
        </w:rPr>
      </w:pPr>
      <w:r w:rsidRPr="00B0567D">
        <w:rPr>
          <w:rFonts w:ascii="Comic Sans MS" w:hAnsi="Comic Sans MS"/>
          <w:sz w:val="20"/>
        </w:rPr>
        <w:t>Mr. Western</w:t>
      </w:r>
    </w:p>
    <w:p w:rsidR="00B0567D" w:rsidRPr="00B0567D" w:rsidRDefault="00AE7E83">
      <w:pPr>
        <w:pStyle w:val="BodyText"/>
        <w:rPr>
          <w:rFonts w:ascii="Comic Sans MS" w:hAnsi="Comic Sans MS"/>
          <w:sz w:val="20"/>
        </w:rPr>
      </w:pPr>
      <w:r w:rsidRPr="00B0567D">
        <w:rPr>
          <w:rFonts w:ascii="Comic Sans MS" w:hAnsi="Comic Sans MS"/>
          <w:sz w:val="20"/>
        </w:rPr>
        <w:t>Robert_S_Western@mcpsmd.org</w:t>
      </w:r>
      <w:r w:rsidR="00606811" w:rsidRPr="00B0567D">
        <w:rPr>
          <w:rFonts w:ascii="Comic Sans MS" w:hAnsi="Comic Sans MS"/>
          <w:sz w:val="20"/>
        </w:rPr>
        <w:t xml:space="preserve"> </w:t>
      </w:r>
    </w:p>
    <w:p w:rsidR="00DA4859" w:rsidRPr="00B0567D" w:rsidRDefault="00DA4859">
      <w:pPr>
        <w:pStyle w:val="BodyText"/>
        <w:rPr>
          <w:rFonts w:ascii="Comic Sans MS" w:hAnsi="Comic Sans MS"/>
          <w:sz w:val="20"/>
        </w:rPr>
      </w:pPr>
    </w:p>
    <w:p w:rsidR="00B4284F" w:rsidRPr="00B0567D" w:rsidRDefault="00AE7E83" w:rsidP="00B4284F">
      <w:pPr>
        <w:autoSpaceDE w:val="0"/>
        <w:autoSpaceDN w:val="0"/>
        <w:adjustRightInd w:val="0"/>
        <w:jc w:val="center"/>
        <w:rPr>
          <w:rFonts w:ascii="Comic Sans MS" w:hAnsi="Comic Sans MS" w:cs="TimesNewRomanPSMT"/>
          <w:b/>
        </w:rPr>
      </w:pPr>
      <w:r w:rsidRPr="00B0567D">
        <w:rPr>
          <w:rFonts w:ascii="Comic Sans MS" w:hAnsi="Comic Sans MS" w:cs="TimesNewRomanPSMT"/>
          <w:b/>
        </w:rPr>
        <w:t>SUMMER</w:t>
      </w:r>
      <w:r w:rsidR="00B4284F" w:rsidRPr="00B0567D">
        <w:rPr>
          <w:rFonts w:ascii="Comic Sans MS" w:hAnsi="Comic Sans MS" w:cs="TimesNewRomanPSMT"/>
          <w:b/>
        </w:rPr>
        <w:t xml:space="preserve"> ASSIGNMENT</w:t>
      </w:r>
      <w:r w:rsidR="008D58CA" w:rsidRPr="00B0567D">
        <w:rPr>
          <w:rFonts w:ascii="Comic Sans MS" w:hAnsi="Comic Sans MS" w:cs="TimesNewRomanPSMT"/>
          <w:b/>
        </w:rPr>
        <w:t>S</w:t>
      </w:r>
      <w:r w:rsidR="0026574E">
        <w:rPr>
          <w:rFonts w:ascii="Comic Sans MS" w:hAnsi="Comic Sans MS" w:cs="TimesNewRomanPSMT"/>
          <w:b/>
        </w:rPr>
        <w:t xml:space="preserve"> 2014</w:t>
      </w:r>
      <w:r w:rsidRPr="00B0567D">
        <w:rPr>
          <w:rFonts w:ascii="Comic Sans MS" w:hAnsi="Comic Sans MS" w:cs="TimesNewRomanPSMT"/>
          <w:b/>
        </w:rPr>
        <w:t xml:space="preserve"> for AP World History</w:t>
      </w:r>
    </w:p>
    <w:p w:rsidR="008F4C86" w:rsidRPr="00B0567D" w:rsidRDefault="00AE7E83" w:rsidP="00AE7E83">
      <w:pPr>
        <w:autoSpaceDE w:val="0"/>
        <w:autoSpaceDN w:val="0"/>
        <w:adjustRightInd w:val="0"/>
        <w:rPr>
          <w:rFonts w:ascii="Comic Sans MS" w:hAnsi="Comic Sans MS" w:cs="TimesNewRomanPSMT"/>
        </w:rPr>
      </w:pPr>
      <w:r w:rsidRPr="00B0567D">
        <w:rPr>
          <w:rFonts w:ascii="Comic Sans MS" w:hAnsi="Comic Sans MS" w:cs="TimesNewRomanPSMT"/>
        </w:rPr>
        <w:lastRenderedPageBreak/>
        <w:t>There wil</w:t>
      </w:r>
      <w:r w:rsidR="007834F5">
        <w:rPr>
          <w:rFonts w:ascii="Comic Sans MS" w:hAnsi="Comic Sans MS" w:cs="TimesNewRomanPSMT"/>
        </w:rPr>
        <w:t>l be two</w:t>
      </w:r>
      <w:r w:rsidR="00DA4859" w:rsidRPr="00B0567D">
        <w:rPr>
          <w:rFonts w:ascii="Comic Sans MS" w:hAnsi="Comic Sans MS" w:cs="TimesNewRomanPSMT"/>
        </w:rPr>
        <w:t xml:space="preserve"> assignments </w:t>
      </w:r>
      <w:r w:rsidRPr="00B0567D">
        <w:rPr>
          <w:rFonts w:ascii="Comic Sans MS" w:hAnsi="Comic Sans MS" w:cs="TimesNewRomanPSMT"/>
        </w:rPr>
        <w:t xml:space="preserve">to prepare for AP World </w:t>
      </w:r>
      <w:r w:rsidR="007F1BFE" w:rsidRPr="00B0567D">
        <w:rPr>
          <w:rFonts w:ascii="Comic Sans MS" w:hAnsi="Comic Sans MS" w:cs="TimesNewRomanPSMT"/>
        </w:rPr>
        <w:t>History</w:t>
      </w:r>
      <w:r w:rsidRPr="00B0567D">
        <w:rPr>
          <w:rFonts w:ascii="Comic Sans MS" w:hAnsi="Comic Sans MS" w:cs="TimesNewRomanPSMT"/>
        </w:rPr>
        <w:t xml:space="preserve">. </w:t>
      </w:r>
    </w:p>
    <w:p w:rsidR="00AE7E83" w:rsidRPr="00B0567D" w:rsidRDefault="00AE7E83" w:rsidP="00AE7E83">
      <w:pPr>
        <w:autoSpaceDE w:val="0"/>
        <w:autoSpaceDN w:val="0"/>
        <w:adjustRightInd w:val="0"/>
        <w:rPr>
          <w:rFonts w:ascii="Comic Sans MS" w:hAnsi="Comic Sans MS" w:cs="TimesNewRomanPSMT"/>
        </w:rPr>
      </w:pPr>
      <w:r w:rsidRPr="00B0567D">
        <w:rPr>
          <w:rFonts w:ascii="Comic Sans MS" w:hAnsi="Comic Sans MS" w:cs="TimesNewRomanPSMT"/>
        </w:rPr>
        <w:t xml:space="preserve">1. </w:t>
      </w:r>
      <w:r w:rsidR="0033413C">
        <w:rPr>
          <w:rFonts w:ascii="Comic Sans MS" w:hAnsi="Comic Sans MS" w:cs="TimesNewRomanPSMT"/>
        </w:rPr>
        <w:t>Read chapters one and two</w:t>
      </w:r>
      <w:r w:rsidRPr="00B0567D">
        <w:rPr>
          <w:rFonts w:ascii="Comic Sans MS" w:hAnsi="Comic Sans MS" w:cs="TimesNewRomanPSMT"/>
        </w:rPr>
        <w:t xml:space="preserve"> and</w:t>
      </w:r>
      <w:r w:rsidR="007834F5">
        <w:rPr>
          <w:rFonts w:ascii="Comic Sans MS" w:hAnsi="Comic Sans MS" w:cs="TimesNewRomanPSMT"/>
        </w:rPr>
        <w:t xml:space="preserve"> answer questions</w:t>
      </w:r>
      <w:r w:rsidRPr="00B0567D">
        <w:rPr>
          <w:rFonts w:ascii="Comic Sans MS" w:hAnsi="Comic Sans MS" w:cs="TimesNewRomanPSMT"/>
        </w:rPr>
        <w:t xml:space="preserve"> from A </w:t>
      </w:r>
      <w:r w:rsidR="007F1BFE" w:rsidRPr="00B0567D">
        <w:rPr>
          <w:rFonts w:ascii="Comic Sans MS" w:hAnsi="Comic Sans MS" w:cs="TimesNewRomanPSMT"/>
        </w:rPr>
        <w:t>History</w:t>
      </w:r>
      <w:r w:rsidR="00EC7D46" w:rsidRPr="00B0567D">
        <w:rPr>
          <w:rFonts w:ascii="Comic Sans MS" w:hAnsi="Comic Sans MS" w:cs="TimesNewRomanPSMT"/>
        </w:rPr>
        <w:t xml:space="preserve"> of the World in Six G</w:t>
      </w:r>
      <w:r w:rsidRPr="00B0567D">
        <w:rPr>
          <w:rFonts w:ascii="Comic Sans MS" w:hAnsi="Comic Sans MS" w:cs="TimesNewRomanPSMT"/>
        </w:rPr>
        <w:t>lasses</w:t>
      </w:r>
      <w:r w:rsidR="007834F5">
        <w:rPr>
          <w:rFonts w:ascii="Comic Sans MS" w:hAnsi="Comic Sans MS" w:cs="TimesNewRomanPSMT"/>
        </w:rPr>
        <w:t xml:space="preserve"> {due date: </w:t>
      </w:r>
      <w:r w:rsidR="000D3636">
        <w:rPr>
          <w:rFonts w:ascii="Comic Sans MS" w:hAnsi="Comic Sans MS" w:cs="TimesNewRomanPSMT"/>
        </w:rPr>
        <w:t xml:space="preserve">August 15 – sent to me via e-mail} You will be evaluated on the following three criteria: completeness of response; use of cited material; writing organization. This will be worth 20 practice and prep points. </w:t>
      </w:r>
    </w:p>
    <w:p w:rsidR="00AE7E83" w:rsidRPr="00B0567D" w:rsidRDefault="00AE7E83" w:rsidP="003500BA">
      <w:pPr>
        <w:autoSpaceDE w:val="0"/>
        <w:autoSpaceDN w:val="0"/>
        <w:adjustRightInd w:val="0"/>
        <w:rPr>
          <w:rFonts w:ascii="Comic Sans MS" w:hAnsi="Comic Sans MS" w:cs="TimesNewRomanPSMT"/>
        </w:rPr>
      </w:pPr>
      <w:r w:rsidRPr="00B0567D">
        <w:rPr>
          <w:rFonts w:ascii="Comic Sans MS" w:hAnsi="Comic Sans MS" w:cs="TimesNewRomanPSMT"/>
        </w:rPr>
        <w:t xml:space="preserve">2. </w:t>
      </w:r>
      <w:r w:rsidR="003500BA">
        <w:rPr>
          <w:rFonts w:ascii="Comic Sans MS" w:hAnsi="Comic Sans MS" w:cs="TimesNewRomanPSMT"/>
        </w:rPr>
        <w:t xml:space="preserve">Watch four crash course videos {from the internet} by John Greene that will </w:t>
      </w:r>
      <w:r w:rsidR="007834F5">
        <w:rPr>
          <w:rFonts w:ascii="Comic Sans MS" w:hAnsi="Comic Sans MS" w:cs="TimesNewRomanPSMT"/>
        </w:rPr>
        <w:t xml:space="preserve">give </w:t>
      </w:r>
      <w:r w:rsidR="003500BA">
        <w:rPr>
          <w:rFonts w:ascii="Comic Sans MS" w:hAnsi="Comic Sans MS" w:cs="TimesNewRomanPSMT"/>
        </w:rPr>
        <w:t>student</w:t>
      </w:r>
      <w:r w:rsidR="007834F5">
        <w:rPr>
          <w:rFonts w:ascii="Comic Sans MS" w:hAnsi="Comic Sans MS" w:cs="TimesNewRomanPSMT"/>
        </w:rPr>
        <w:t>s the</w:t>
      </w:r>
      <w:r w:rsidR="003500BA">
        <w:rPr>
          <w:rFonts w:ascii="Comic Sans MS" w:hAnsi="Comic Sans MS" w:cs="TimesNewRomanPSMT"/>
        </w:rPr>
        <w:t xml:space="preserve"> necessary background i</w:t>
      </w:r>
      <w:r w:rsidR="007834F5">
        <w:rPr>
          <w:rFonts w:ascii="Comic Sans MS" w:hAnsi="Comic Sans MS" w:cs="TimesNewRomanPSMT"/>
        </w:rPr>
        <w:t>nformation on the Agricultural R</w:t>
      </w:r>
      <w:r w:rsidR="003500BA">
        <w:rPr>
          <w:rFonts w:ascii="Comic Sans MS" w:hAnsi="Comic Sans MS" w:cs="TimesNewRomanPSMT"/>
        </w:rPr>
        <w:t>evolution and the first river valley civilizations.</w:t>
      </w:r>
      <w:r w:rsidR="000D3636">
        <w:rPr>
          <w:rFonts w:ascii="Comic Sans MS" w:hAnsi="Comic Sans MS" w:cs="TimesNewRomanPSMT"/>
        </w:rPr>
        <w:t xml:space="preserve"> Due Date – the first day of school}</w:t>
      </w:r>
      <w:r w:rsidR="006254F1">
        <w:rPr>
          <w:rFonts w:ascii="Comic Sans MS" w:hAnsi="Comic Sans MS" w:cs="TimesNewRomanPSMT"/>
        </w:rPr>
        <w:t xml:space="preserve"> 20 Point practice and prep points</w:t>
      </w:r>
    </w:p>
    <w:p w:rsidR="008D58CA" w:rsidRPr="00B0567D" w:rsidRDefault="008D58CA" w:rsidP="008D58CA">
      <w:pPr>
        <w:autoSpaceDE w:val="0"/>
        <w:autoSpaceDN w:val="0"/>
        <w:adjustRightInd w:val="0"/>
        <w:jc w:val="center"/>
        <w:rPr>
          <w:rFonts w:ascii="Comic Sans MS" w:hAnsi="Comic Sans MS" w:cs="TimesNewRomanPSMT"/>
          <w:b/>
        </w:rPr>
      </w:pPr>
    </w:p>
    <w:p w:rsidR="00B4284F" w:rsidRPr="00B0567D" w:rsidRDefault="00EC7D46" w:rsidP="00B4284F">
      <w:pPr>
        <w:autoSpaceDE w:val="0"/>
        <w:autoSpaceDN w:val="0"/>
        <w:adjustRightInd w:val="0"/>
        <w:jc w:val="center"/>
        <w:rPr>
          <w:rFonts w:ascii="Comic Sans MS" w:hAnsi="Comic Sans MS" w:cs="TimesNewRomanPSMT"/>
          <w:b/>
          <w:u w:val="single"/>
        </w:rPr>
      </w:pPr>
      <w:r w:rsidRPr="00B0567D">
        <w:rPr>
          <w:rFonts w:ascii="Comic Sans MS" w:hAnsi="Comic Sans MS" w:cs="TimesNewRomanPSMT"/>
          <w:b/>
          <w:u w:val="single"/>
        </w:rPr>
        <w:t>A History of the World in S</w:t>
      </w:r>
      <w:r w:rsidR="00AE7E83" w:rsidRPr="00B0567D">
        <w:rPr>
          <w:rFonts w:ascii="Comic Sans MS" w:hAnsi="Comic Sans MS" w:cs="TimesNewRomanPSMT"/>
          <w:b/>
          <w:u w:val="single"/>
        </w:rPr>
        <w:t>ix Glasses</w:t>
      </w:r>
      <w:r w:rsidR="008E3C80">
        <w:rPr>
          <w:rFonts w:ascii="Comic Sans MS" w:hAnsi="Comic Sans MS" w:cs="TimesNewRomanPSMT"/>
          <w:b/>
          <w:u w:val="single"/>
        </w:rPr>
        <w:t xml:space="preserve"> {20 Points practice and prep}</w:t>
      </w:r>
    </w:p>
    <w:p w:rsidR="00B71149" w:rsidRPr="00B0567D" w:rsidRDefault="00B71149" w:rsidP="00B4284F">
      <w:pPr>
        <w:autoSpaceDE w:val="0"/>
        <w:autoSpaceDN w:val="0"/>
        <w:adjustRightInd w:val="0"/>
        <w:jc w:val="center"/>
        <w:rPr>
          <w:rFonts w:ascii="Comic Sans MS" w:hAnsi="Comic Sans MS" w:cs="TimesNewRomanPSMT"/>
          <w:b/>
        </w:rPr>
      </w:pPr>
      <w:r w:rsidRPr="00B0567D">
        <w:rPr>
          <w:rFonts w:ascii="Comic Sans MS" w:hAnsi="Comic Sans MS" w:cs="TimesNewRomanPSMT"/>
          <w:b/>
        </w:rPr>
        <w:t xml:space="preserve">This should be </w:t>
      </w:r>
      <w:r w:rsidR="00EC7D46" w:rsidRPr="00B0567D">
        <w:rPr>
          <w:rFonts w:ascii="Comic Sans MS" w:hAnsi="Comic Sans MS" w:cs="TimesNewRomanPSMT"/>
          <w:b/>
        </w:rPr>
        <w:t xml:space="preserve">completed by </w:t>
      </w:r>
      <w:r w:rsidR="00456255">
        <w:rPr>
          <w:rFonts w:ascii="Comic Sans MS" w:hAnsi="Comic Sans MS" w:cs="TimesNewRomanPSMT"/>
          <w:b/>
        </w:rPr>
        <w:t xml:space="preserve">Monday, </w:t>
      </w:r>
      <w:r w:rsidR="00EC7D46" w:rsidRPr="00B0567D">
        <w:rPr>
          <w:rFonts w:ascii="Comic Sans MS" w:hAnsi="Comic Sans MS" w:cs="TimesNewRomanPSMT"/>
          <w:b/>
        </w:rPr>
        <w:t xml:space="preserve">August </w:t>
      </w:r>
      <w:r w:rsidR="00456255">
        <w:rPr>
          <w:rFonts w:ascii="Comic Sans MS" w:hAnsi="Comic Sans MS" w:cs="TimesNewRomanPSMT"/>
          <w:b/>
        </w:rPr>
        <w:t>1</w:t>
      </w:r>
      <w:r w:rsidR="00C51BF4">
        <w:rPr>
          <w:rFonts w:ascii="Comic Sans MS" w:hAnsi="Comic Sans MS" w:cs="TimesNewRomanPSMT"/>
          <w:b/>
        </w:rPr>
        <w:t>5</w:t>
      </w:r>
      <w:r w:rsidR="00DA4859" w:rsidRPr="00B0567D">
        <w:rPr>
          <w:rFonts w:ascii="Comic Sans MS" w:hAnsi="Comic Sans MS" w:cs="TimesNewRomanPSMT"/>
          <w:b/>
          <w:vertAlign w:val="superscript"/>
        </w:rPr>
        <w:t>th</w:t>
      </w:r>
      <w:r w:rsidR="00DA4859" w:rsidRPr="00B0567D">
        <w:rPr>
          <w:rFonts w:ascii="Comic Sans MS" w:hAnsi="Comic Sans MS" w:cs="TimesNewRomanPSMT"/>
          <w:b/>
        </w:rPr>
        <w:t xml:space="preserve"> and sent to my email</w:t>
      </w:r>
      <w:r w:rsidRPr="00B0567D">
        <w:rPr>
          <w:rFonts w:ascii="Comic Sans MS" w:hAnsi="Comic Sans MS" w:cs="TimesNewRomanPSMT"/>
          <w:b/>
        </w:rPr>
        <w:t xml:space="preserve"> </w:t>
      </w:r>
    </w:p>
    <w:p w:rsidR="00B4284F" w:rsidRPr="000D3636" w:rsidRDefault="006C5A23" w:rsidP="00B4284F">
      <w:pPr>
        <w:numPr>
          <w:ilvl w:val="0"/>
          <w:numId w:val="17"/>
        </w:numPr>
        <w:autoSpaceDE w:val="0"/>
        <w:autoSpaceDN w:val="0"/>
        <w:adjustRightInd w:val="0"/>
        <w:rPr>
          <w:rFonts w:ascii="Comic Sans MS" w:hAnsi="Comic Sans MS" w:cs="TimesNewRomanPSMT"/>
        </w:rPr>
      </w:pPr>
      <w:r w:rsidRPr="00B0567D">
        <w:rPr>
          <w:rFonts w:ascii="Comic Sans MS" w:hAnsi="Comic Sans MS" w:cs="TimesNewRomanPSMT"/>
        </w:rPr>
        <w:t>Gain access to</w:t>
      </w:r>
      <w:r w:rsidR="00B4284F" w:rsidRPr="00B0567D">
        <w:rPr>
          <w:rFonts w:ascii="Comic Sans MS" w:hAnsi="Comic Sans MS" w:cs="TimesNewRomanPSMT"/>
        </w:rPr>
        <w:t xml:space="preserve"> </w:t>
      </w:r>
      <w:r w:rsidRPr="00B0567D">
        <w:rPr>
          <w:rFonts w:ascii="Comic Sans MS" w:hAnsi="Comic Sans MS" w:cs="TimesNewRomanPS-ItalicMT"/>
          <w:i/>
          <w:iCs/>
        </w:rPr>
        <w:t>A History of the World in Six Glasses</w:t>
      </w:r>
      <w:r w:rsidRPr="00B0567D">
        <w:rPr>
          <w:rFonts w:ascii="Comic Sans MS" w:hAnsi="Comic Sans MS" w:cs="TimesNewRomanPS-ItalicMT"/>
          <w:iCs/>
        </w:rPr>
        <w:t xml:space="preserve"> by Tom Standage.</w:t>
      </w:r>
    </w:p>
    <w:p w:rsidR="00B4284F" w:rsidRPr="00B0567D" w:rsidRDefault="00B4284F" w:rsidP="00B4284F">
      <w:pPr>
        <w:numPr>
          <w:ilvl w:val="0"/>
          <w:numId w:val="17"/>
        </w:numPr>
        <w:autoSpaceDE w:val="0"/>
        <w:autoSpaceDN w:val="0"/>
        <w:adjustRightInd w:val="0"/>
        <w:rPr>
          <w:rFonts w:ascii="Comic Sans MS" w:hAnsi="Comic Sans MS" w:cs="TimesNewRomanPSMT"/>
        </w:rPr>
      </w:pPr>
      <w:r w:rsidRPr="00B0567D">
        <w:rPr>
          <w:rFonts w:ascii="Comic Sans MS" w:hAnsi="Comic Sans MS" w:cs="TimesNewRomanPSMT"/>
        </w:rPr>
        <w:t xml:space="preserve">Read </w:t>
      </w:r>
      <w:r w:rsidR="00322100" w:rsidRPr="00B0567D">
        <w:rPr>
          <w:rFonts w:ascii="Comic Sans MS" w:hAnsi="Comic Sans MS" w:cs="TimesNewRomanPSMT"/>
        </w:rPr>
        <w:t xml:space="preserve">the introduction and </w:t>
      </w:r>
      <w:r w:rsidR="0033413C">
        <w:rPr>
          <w:rFonts w:ascii="Comic Sans MS" w:hAnsi="Comic Sans MS" w:cs="TimesNewRomanPSMT"/>
        </w:rPr>
        <w:t>chapters one and two</w:t>
      </w:r>
      <w:r w:rsidR="006C5A23" w:rsidRPr="00B0567D">
        <w:rPr>
          <w:rFonts w:ascii="Comic Sans MS" w:hAnsi="Comic Sans MS" w:cs="TimesNewRomanPSMT"/>
        </w:rPr>
        <w:t xml:space="preserve"> on the importance of beer to early farming </w:t>
      </w:r>
      <w:r w:rsidR="0033413C">
        <w:rPr>
          <w:rFonts w:ascii="Comic Sans MS" w:hAnsi="Comic Sans MS" w:cs="TimesNewRomanPSMT"/>
        </w:rPr>
        <w:t>societies.  Answer the</w:t>
      </w:r>
      <w:r w:rsidR="006C5A23" w:rsidRPr="00B0567D">
        <w:rPr>
          <w:rFonts w:ascii="Comic Sans MS" w:hAnsi="Comic Sans MS" w:cs="TimesNewRomanPSMT"/>
        </w:rPr>
        <w:t xml:space="preserve"> </w:t>
      </w:r>
      <w:r w:rsidR="002401BD" w:rsidRPr="00B0567D">
        <w:rPr>
          <w:rFonts w:ascii="Comic Sans MS" w:hAnsi="Comic Sans MS" w:cs="TimesNewRomanPSMT"/>
        </w:rPr>
        <w:t>questions</w:t>
      </w:r>
      <w:r w:rsidR="0033413C">
        <w:rPr>
          <w:rFonts w:ascii="Comic Sans MS" w:hAnsi="Comic Sans MS" w:cs="TimesNewRomanPSMT"/>
        </w:rPr>
        <w:t xml:space="preserve"> below</w:t>
      </w:r>
      <w:r w:rsidR="002401BD" w:rsidRPr="00B0567D">
        <w:rPr>
          <w:rFonts w:ascii="Comic Sans MS" w:hAnsi="Comic Sans MS" w:cs="TimesNewRomanPSMT"/>
        </w:rPr>
        <w:t xml:space="preserve"> in paragraph format</w:t>
      </w:r>
      <w:r w:rsidR="003B4614" w:rsidRPr="00B0567D">
        <w:rPr>
          <w:rFonts w:ascii="Comic Sans MS" w:hAnsi="Comic Sans MS" w:cs="TimesNewRomanPSMT"/>
        </w:rPr>
        <w:t xml:space="preserve"> {typed}</w:t>
      </w:r>
      <w:r w:rsidR="002401BD" w:rsidRPr="00B0567D">
        <w:rPr>
          <w:rFonts w:ascii="Comic Sans MS" w:hAnsi="Comic Sans MS" w:cs="TimesNewRomanPSMT"/>
        </w:rPr>
        <w:t xml:space="preserve"> – a response should not be longer </w:t>
      </w:r>
      <w:r w:rsidR="0033413C" w:rsidRPr="00B0567D">
        <w:rPr>
          <w:rFonts w:ascii="Comic Sans MS" w:hAnsi="Comic Sans MS" w:cs="TimesNewRomanPSMT"/>
        </w:rPr>
        <w:t>than</w:t>
      </w:r>
      <w:r w:rsidR="002401BD" w:rsidRPr="00B0567D">
        <w:rPr>
          <w:rFonts w:ascii="Comic Sans MS" w:hAnsi="Comic Sans MS" w:cs="TimesNewRomanPSMT"/>
        </w:rPr>
        <w:t xml:space="preserve"> ½ page</w:t>
      </w:r>
      <w:r w:rsidR="0033413C" w:rsidRPr="0033413C">
        <w:rPr>
          <w:rFonts w:ascii="Comic Sans MS" w:hAnsi="Comic Sans MS" w:cs="TimesNewRomanPSMT"/>
          <w:b/>
        </w:rPr>
        <w:t>. Please</w:t>
      </w:r>
      <w:r w:rsidR="0033413C">
        <w:rPr>
          <w:rFonts w:ascii="Comic Sans MS" w:hAnsi="Comic Sans MS" w:cs="TimesNewRomanPSMT"/>
          <w:b/>
          <w:u w:val="single"/>
        </w:rPr>
        <w:t xml:space="preserve"> </w:t>
      </w:r>
      <w:r w:rsidR="006C5A23" w:rsidRPr="007834F5">
        <w:rPr>
          <w:rFonts w:ascii="Comic Sans MS" w:hAnsi="Comic Sans MS" w:cs="TimesNewRomanPSMT"/>
          <w:b/>
          <w:u w:val="single"/>
        </w:rPr>
        <w:t xml:space="preserve">Cite </w:t>
      </w:r>
      <w:r w:rsidR="008F4C86" w:rsidRPr="007834F5">
        <w:rPr>
          <w:rFonts w:ascii="Comic Sans MS" w:hAnsi="Comic Sans MS" w:cs="TimesNewRomanPSMT"/>
          <w:b/>
          <w:u w:val="single"/>
        </w:rPr>
        <w:t>passages</w:t>
      </w:r>
      <w:r w:rsidR="008F4C86" w:rsidRPr="00B0567D">
        <w:rPr>
          <w:rFonts w:ascii="Comic Sans MS" w:hAnsi="Comic Sans MS" w:cs="TimesNewRomanPSMT"/>
        </w:rPr>
        <w:t xml:space="preserve"> from </w:t>
      </w:r>
      <w:r w:rsidR="006C5A23" w:rsidRPr="00B0567D">
        <w:rPr>
          <w:rFonts w:ascii="Comic Sans MS" w:hAnsi="Comic Sans MS" w:cs="TimesNewRomanPSMT"/>
        </w:rPr>
        <w:t xml:space="preserve">the book when </w:t>
      </w:r>
      <w:r w:rsidR="008F4C86" w:rsidRPr="00B0567D">
        <w:rPr>
          <w:rFonts w:ascii="Comic Sans MS" w:hAnsi="Comic Sans MS" w:cs="TimesNewRomanPSMT"/>
        </w:rPr>
        <w:t>you directly use information</w:t>
      </w:r>
      <w:r w:rsidR="0033413C">
        <w:rPr>
          <w:rFonts w:ascii="Comic Sans MS" w:hAnsi="Comic Sans MS" w:cs="TimesNewRomanPSMT"/>
        </w:rPr>
        <w:t xml:space="preserve"> for your response. Once completed, please </w:t>
      </w:r>
      <w:r w:rsidR="0033413C" w:rsidRPr="00B0567D">
        <w:rPr>
          <w:rFonts w:ascii="Comic Sans MS" w:hAnsi="Comic Sans MS" w:cs="TimesNewRomanPSMT"/>
        </w:rPr>
        <w:t>send</w:t>
      </w:r>
      <w:r w:rsidR="00DA4859" w:rsidRPr="00B0567D">
        <w:rPr>
          <w:rFonts w:ascii="Comic Sans MS" w:hAnsi="Comic Sans MS" w:cs="TimesNewRomanPSMT"/>
        </w:rPr>
        <w:t xml:space="preserve"> your responses to my email at </w:t>
      </w:r>
      <w:hyperlink r:id="rId6" w:history="1">
        <w:r w:rsidR="00E04817" w:rsidRPr="00F15D5D">
          <w:rPr>
            <w:rStyle w:val="Hyperlink"/>
            <w:rFonts w:ascii="Comic Sans MS" w:hAnsi="Comic Sans MS" w:cs="TimesNewRomanPSMT"/>
          </w:rPr>
          <w:t>Robert_S_Western@mcpsmd.org</w:t>
        </w:r>
      </w:hyperlink>
      <w:r w:rsidR="0033413C">
        <w:rPr>
          <w:rFonts w:ascii="Comic Sans MS" w:hAnsi="Comic Sans MS" w:cs="TimesNewRomanPSMT"/>
          <w:b/>
          <w:u w:val="single"/>
        </w:rPr>
        <w:t xml:space="preserve">. </w:t>
      </w:r>
      <w:r w:rsidR="00E04817" w:rsidRPr="00E04817">
        <w:rPr>
          <w:rFonts w:ascii="Comic Sans MS" w:hAnsi="Comic Sans MS" w:cs="TimesNewRomanPSMT"/>
          <w:b/>
          <w:u w:val="single"/>
        </w:rPr>
        <w:t>You will only receive a feedback form me on the first day of class</w:t>
      </w:r>
      <w:r w:rsidR="00E04817">
        <w:rPr>
          <w:rFonts w:ascii="Comic Sans MS" w:hAnsi="Comic Sans MS" w:cs="TimesNewRomanPSMT"/>
          <w:b/>
          <w:u w:val="single"/>
        </w:rPr>
        <w:t xml:space="preserve"> – not your completed questions.</w:t>
      </w:r>
    </w:p>
    <w:p w:rsidR="0033413C" w:rsidRDefault="0033413C" w:rsidP="006C5A23">
      <w:pPr>
        <w:autoSpaceDE w:val="0"/>
        <w:autoSpaceDN w:val="0"/>
        <w:adjustRightInd w:val="0"/>
        <w:ind w:left="1080"/>
        <w:rPr>
          <w:rFonts w:ascii="Comic Sans MS" w:hAnsi="Comic Sans MS" w:cs="TimesNewRomanPSMT"/>
          <w:b/>
          <w:sz w:val="24"/>
          <w:szCs w:val="24"/>
          <w:u w:val="single"/>
        </w:rPr>
      </w:pPr>
    </w:p>
    <w:p w:rsidR="006C5A23" w:rsidRPr="003500BA" w:rsidRDefault="006C5A23" w:rsidP="006C5A23">
      <w:pPr>
        <w:autoSpaceDE w:val="0"/>
        <w:autoSpaceDN w:val="0"/>
        <w:adjustRightInd w:val="0"/>
        <w:ind w:left="1080"/>
        <w:rPr>
          <w:rFonts w:ascii="Comic Sans MS" w:hAnsi="Comic Sans MS" w:cs="TimesNewRomanPSMT"/>
          <w:b/>
          <w:sz w:val="24"/>
          <w:szCs w:val="24"/>
          <w:u w:val="single"/>
        </w:rPr>
      </w:pPr>
      <w:r w:rsidRPr="003500BA">
        <w:rPr>
          <w:rFonts w:ascii="Comic Sans MS" w:hAnsi="Comic Sans MS" w:cs="TimesNewRomanPSMT"/>
          <w:b/>
          <w:sz w:val="24"/>
          <w:szCs w:val="24"/>
          <w:u w:val="single"/>
        </w:rPr>
        <w:t>Questions</w:t>
      </w:r>
      <w:r w:rsidR="000D3636">
        <w:rPr>
          <w:rFonts w:ascii="Comic Sans MS" w:hAnsi="Comic Sans MS" w:cs="TimesNewRomanPSMT"/>
          <w:b/>
          <w:sz w:val="24"/>
          <w:szCs w:val="24"/>
          <w:u w:val="single"/>
        </w:rPr>
        <w:t xml:space="preserve"> for Six Glasses</w:t>
      </w:r>
    </w:p>
    <w:p w:rsidR="00304D8E" w:rsidRPr="003500BA" w:rsidRDefault="00DB1D76" w:rsidP="006C5A23">
      <w:pPr>
        <w:autoSpaceDE w:val="0"/>
        <w:autoSpaceDN w:val="0"/>
        <w:adjustRightInd w:val="0"/>
        <w:ind w:left="1080"/>
        <w:rPr>
          <w:rFonts w:ascii="Comic Sans MS" w:hAnsi="Comic Sans MS" w:cs="TimesNewRomanPSMT"/>
          <w:sz w:val="24"/>
          <w:szCs w:val="24"/>
        </w:rPr>
      </w:pPr>
      <w:r w:rsidRPr="003500BA">
        <w:rPr>
          <w:rFonts w:ascii="Comic Sans MS" w:hAnsi="Comic Sans MS" w:cs="TimesNewRomanPSMT"/>
          <w:sz w:val="24"/>
          <w:szCs w:val="24"/>
        </w:rPr>
        <w:t xml:space="preserve">1. Explain how the ingredients needed </w:t>
      </w:r>
      <w:r w:rsidR="007F1BFE" w:rsidRPr="003500BA">
        <w:rPr>
          <w:rFonts w:ascii="Comic Sans MS" w:hAnsi="Comic Sans MS" w:cs="TimesNewRomanPSMT"/>
          <w:sz w:val="24"/>
          <w:szCs w:val="24"/>
        </w:rPr>
        <w:t>for beer</w:t>
      </w:r>
      <w:r w:rsidR="00304D8E" w:rsidRPr="003500BA">
        <w:rPr>
          <w:rFonts w:ascii="Comic Sans MS" w:hAnsi="Comic Sans MS" w:cs="TimesNewRomanPSMT"/>
          <w:sz w:val="24"/>
          <w:szCs w:val="24"/>
        </w:rPr>
        <w:t xml:space="preserve"> </w:t>
      </w:r>
      <w:r w:rsidRPr="003500BA">
        <w:rPr>
          <w:rFonts w:ascii="Comic Sans MS" w:hAnsi="Comic Sans MS" w:cs="TimesNewRomanPSMT"/>
          <w:sz w:val="24"/>
          <w:szCs w:val="24"/>
        </w:rPr>
        <w:t>is r</w:t>
      </w:r>
      <w:r w:rsidR="00EC7D46" w:rsidRPr="003500BA">
        <w:rPr>
          <w:rFonts w:ascii="Comic Sans MS" w:hAnsi="Comic Sans MS" w:cs="TimesNewRomanPSMT"/>
          <w:sz w:val="24"/>
          <w:szCs w:val="24"/>
        </w:rPr>
        <w:t>elated to humans changing from a</w:t>
      </w:r>
      <w:r w:rsidRPr="003500BA">
        <w:rPr>
          <w:rFonts w:ascii="Comic Sans MS" w:hAnsi="Comic Sans MS" w:cs="TimesNewRomanPSMT"/>
          <w:sz w:val="24"/>
          <w:szCs w:val="24"/>
        </w:rPr>
        <w:t xml:space="preserve"> hunter gather</w:t>
      </w:r>
      <w:r w:rsidR="00EC7D46" w:rsidRPr="003500BA">
        <w:rPr>
          <w:rFonts w:ascii="Comic Sans MS" w:hAnsi="Comic Sans MS" w:cs="TimesNewRomanPSMT"/>
          <w:sz w:val="24"/>
          <w:szCs w:val="24"/>
        </w:rPr>
        <w:t xml:space="preserve"> lifestyle</w:t>
      </w:r>
      <w:r w:rsidRPr="003500BA">
        <w:rPr>
          <w:rFonts w:ascii="Comic Sans MS" w:hAnsi="Comic Sans MS" w:cs="TimesNewRomanPSMT"/>
          <w:sz w:val="24"/>
          <w:szCs w:val="24"/>
        </w:rPr>
        <w:t xml:space="preserve"> to settled communities.</w:t>
      </w:r>
    </w:p>
    <w:p w:rsidR="0085242C" w:rsidRPr="003500BA" w:rsidRDefault="0085242C" w:rsidP="006C5A23">
      <w:pPr>
        <w:autoSpaceDE w:val="0"/>
        <w:autoSpaceDN w:val="0"/>
        <w:adjustRightInd w:val="0"/>
        <w:ind w:left="1080"/>
        <w:rPr>
          <w:rFonts w:ascii="Comic Sans MS" w:hAnsi="Comic Sans MS" w:cs="TimesNewRomanPSMT"/>
          <w:sz w:val="24"/>
          <w:szCs w:val="24"/>
        </w:rPr>
      </w:pPr>
    </w:p>
    <w:p w:rsidR="0085242C" w:rsidRPr="003500BA" w:rsidRDefault="0085242C" w:rsidP="006C5A23">
      <w:pPr>
        <w:autoSpaceDE w:val="0"/>
        <w:autoSpaceDN w:val="0"/>
        <w:adjustRightInd w:val="0"/>
        <w:ind w:left="1080"/>
        <w:rPr>
          <w:rFonts w:ascii="Comic Sans MS" w:hAnsi="Comic Sans MS" w:cs="TimesNewRomanPSMT"/>
          <w:sz w:val="24"/>
          <w:szCs w:val="24"/>
        </w:rPr>
      </w:pPr>
      <w:r w:rsidRPr="003500BA">
        <w:rPr>
          <w:rFonts w:ascii="Comic Sans MS" w:hAnsi="Comic Sans MS" w:cs="TimesNewRomanPSMT"/>
          <w:sz w:val="24"/>
          <w:szCs w:val="24"/>
        </w:rPr>
        <w:t xml:space="preserve">1. A major </w:t>
      </w:r>
      <w:r w:rsidR="007F1BFE" w:rsidRPr="003500BA">
        <w:rPr>
          <w:rFonts w:ascii="Comic Sans MS" w:hAnsi="Comic Sans MS" w:cs="TimesNewRomanPSMT"/>
          <w:sz w:val="24"/>
          <w:szCs w:val="24"/>
        </w:rPr>
        <w:t>concept for the first unit is that the agricultural</w:t>
      </w:r>
      <w:r w:rsidRPr="003500BA">
        <w:rPr>
          <w:rFonts w:ascii="Comic Sans MS" w:hAnsi="Comic Sans MS" w:cs="TimesNewRomanPSMT"/>
          <w:sz w:val="24"/>
          <w:szCs w:val="24"/>
        </w:rPr>
        <w:t xml:space="preserve"> </w:t>
      </w:r>
      <w:r w:rsidR="007F1BFE" w:rsidRPr="003500BA">
        <w:rPr>
          <w:rFonts w:ascii="Comic Sans MS" w:hAnsi="Comic Sans MS" w:cs="TimesNewRomanPSMT"/>
          <w:sz w:val="24"/>
          <w:szCs w:val="24"/>
        </w:rPr>
        <w:t>revolution</w:t>
      </w:r>
      <w:r w:rsidRPr="003500BA">
        <w:rPr>
          <w:rFonts w:ascii="Comic Sans MS" w:hAnsi="Comic Sans MS" w:cs="TimesNewRomanPSMT"/>
          <w:sz w:val="24"/>
          <w:szCs w:val="24"/>
        </w:rPr>
        <w:t xml:space="preserve"> led to the developments of new </w:t>
      </w:r>
      <w:r w:rsidR="007F1BFE" w:rsidRPr="003500BA">
        <w:rPr>
          <w:rFonts w:ascii="Comic Sans MS" w:hAnsi="Comic Sans MS" w:cs="TimesNewRomanPSMT"/>
          <w:sz w:val="24"/>
          <w:szCs w:val="24"/>
        </w:rPr>
        <w:t>and more complex economic and social systems</w:t>
      </w:r>
      <w:r w:rsidRPr="003500BA">
        <w:rPr>
          <w:rFonts w:ascii="Comic Sans MS" w:hAnsi="Comic Sans MS" w:cs="TimesNewRomanPSMT"/>
          <w:sz w:val="24"/>
          <w:szCs w:val="24"/>
        </w:rPr>
        <w:t xml:space="preserve">. How did beer play a part in the development of a more complex economic </w:t>
      </w:r>
      <w:r w:rsidR="007F1BFE" w:rsidRPr="003500BA">
        <w:rPr>
          <w:rFonts w:ascii="Comic Sans MS" w:hAnsi="Comic Sans MS" w:cs="TimesNewRomanPSMT"/>
          <w:sz w:val="24"/>
          <w:szCs w:val="24"/>
        </w:rPr>
        <w:t>system?</w:t>
      </w:r>
      <w:r w:rsidRPr="003500BA">
        <w:rPr>
          <w:rFonts w:ascii="Comic Sans MS" w:hAnsi="Comic Sans MS" w:cs="TimesNewRomanPSMT"/>
          <w:sz w:val="24"/>
          <w:szCs w:val="24"/>
        </w:rPr>
        <w:t xml:space="preserve"> Be sure to include info on taxes; payment for services; </w:t>
      </w:r>
      <w:r w:rsidR="00EC7D46" w:rsidRPr="003500BA">
        <w:rPr>
          <w:rFonts w:ascii="Comic Sans MS" w:hAnsi="Comic Sans MS" w:cs="TimesNewRomanPSMT"/>
          <w:sz w:val="24"/>
          <w:szCs w:val="24"/>
        </w:rPr>
        <w:t xml:space="preserve">and </w:t>
      </w:r>
      <w:r w:rsidRPr="003500BA">
        <w:rPr>
          <w:rFonts w:ascii="Comic Sans MS" w:hAnsi="Comic Sans MS" w:cs="TimesNewRomanPSMT"/>
          <w:sz w:val="24"/>
          <w:szCs w:val="24"/>
        </w:rPr>
        <w:t>role of government</w:t>
      </w:r>
      <w:r w:rsidR="00010D06" w:rsidRPr="003500BA">
        <w:rPr>
          <w:rFonts w:ascii="Comic Sans MS" w:hAnsi="Comic Sans MS" w:cs="TimesNewRomanPSMT"/>
          <w:sz w:val="24"/>
          <w:szCs w:val="24"/>
        </w:rPr>
        <w:t>.</w:t>
      </w:r>
    </w:p>
    <w:p w:rsidR="00010D06" w:rsidRPr="003500BA" w:rsidRDefault="00010D06" w:rsidP="006C5A23">
      <w:pPr>
        <w:autoSpaceDE w:val="0"/>
        <w:autoSpaceDN w:val="0"/>
        <w:adjustRightInd w:val="0"/>
        <w:ind w:left="1080"/>
        <w:rPr>
          <w:rFonts w:ascii="Comic Sans MS" w:hAnsi="Comic Sans MS" w:cs="TimesNewRomanPSMT"/>
          <w:sz w:val="24"/>
          <w:szCs w:val="24"/>
        </w:rPr>
      </w:pPr>
    </w:p>
    <w:p w:rsidR="00010D06" w:rsidRPr="003500BA" w:rsidRDefault="00010D06" w:rsidP="006C5A23">
      <w:pPr>
        <w:autoSpaceDE w:val="0"/>
        <w:autoSpaceDN w:val="0"/>
        <w:adjustRightInd w:val="0"/>
        <w:ind w:left="1080"/>
        <w:rPr>
          <w:rFonts w:ascii="Comic Sans MS" w:hAnsi="Comic Sans MS" w:cs="TimesNewRomanPSMT"/>
          <w:sz w:val="24"/>
          <w:szCs w:val="24"/>
        </w:rPr>
      </w:pPr>
      <w:r w:rsidRPr="003500BA">
        <w:rPr>
          <w:rFonts w:ascii="Comic Sans MS" w:hAnsi="Comic Sans MS" w:cs="TimesNewRomanPSMT"/>
          <w:sz w:val="24"/>
          <w:szCs w:val="24"/>
        </w:rPr>
        <w:t xml:space="preserve">3. How did the introduction of beer lead to advancements in </w:t>
      </w:r>
      <w:r w:rsidR="007F1BFE" w:rsidRPr="003500BA">
        <w:rPr>
          <w:rFonts w:ascii="Comic Sans MS" w:hAnsi="Comic Sans MS" w:cs="TimesNewRomanPSMT"/>
          <w:sz w:val="24"/>
          <w:szCs w:val="24"/>
        </w:rPr>
        <w:t>agricultural</w:t>
      </w:r>
      <w:r w:rsidRPr="003500BA">
        <w:rPr>
          <w:rFonts w:ascii="Comic Sans MS" w:hAnsi="Comic Sans MS" w:cs="TimesNewRomanPSMT"/>
          <w:sz w:val="24"/>
          <w:szCs w:val="24"/>
        </w:rPr>
        <w:t xml:space="preserve"> technology?</w:t>
      </w:r>
    </w:p>
    <w:p w:rsidR="00010D06" w:rsidRPr="003500BA" w:rsidRDefault="00010D06" w:rsidP="006C5A23">
      <w:pPr>
        <w:autoSpaceDE w:val="0"/>
        <w:autoSpaceDN w:val="0"/>
        <w:adjustRightInd w:val="0"/>
        <w:ind w:left="1080"/>
        <w:rPr>
          <w:rFonts w:ascii="Comic Sans MS" w:hAnsi="Comic Sans MS" w:cs="TimesNewRomanPSMT"/>
          <w:sz w:val="24"/>
          <w:szCs w:val="24"/>
        </w:rPr>
      </w:pPr>
    </w:p>
    <w:p w:rsidR="00010D06" w:rsidRPr="003500BA" w:rsidRDefault="00010D06" w:rsidP="006C5A23">
      <w:pPr>
        <w:autoSpaceDE w:val="0"/>
        <w:autoSpaceDN w:val="0"/>
        <w:adjustRightInd w:val="0"/>
        <w:ind w:left="1080"/>
        <w:rPr>
          <w:rFonts w:ascii="Comic Sans MS" w:hAnsi="Comic Sans MS" w:cs="TimesNewRomanPSMT"/>
          <w:sz w:val="24"/>
          <w:szCs w:val="24"/>
        </w:rPr>
      </w:pPr>
      <w:r w:rsidRPr="003500BA">
        <w:rPr>
          <w:rFonts w:ascii="Comic Sans MS" w:hAnsi="Comic Sans MS" w:cs="TimesNewRomanPSMT"/>
          <w:sz w:val="24"/>
          <w:szCs w:val="24"/>
        </w:rPr>
        <w:t xml:space="preserve">4. How did beer help to organize </w:t>
      </w:r>
      <w:r w:rsidR="007F1BFE" w:rsidRPr="003500BA">
        <w:rPr>
          <w:rFonts w:ascii="Comic Sans MS" w:hAnsi="Comic Sans MS" w:cs="TimesNewRomanPSMT"/>
          <w:sz w:val="24"/>
          <w:szCs w:val="24"/>
        </w:rPr>
        <w:t>society?</w:t>
      </w:r>
      <w:r w:rsidRPr="003500BA">
        <w:rPr>
          <w:rFonts w:ascii="Comic Sans MS" w:hAnsi="Comic Sans MS" w:cs="TimesNewRomanPSMT"/>
          <w:sz w:val="24"/>
          <w:szCs w:val="24"/>
        </w:rPr>
        <w:t xml:space="preserve"> Your response should include information on accounting and </w:t>
      </w:r>
      <w:r w:rsidR="007F1BFE" w:rsidRPr="003500BA">
        <w:rPr>
          <w:rFonts w:ascii="Comic Sans MS" w:hAnsi="Comic Sans MS" w:cs="TimesNewRomanPSMT"/>
          <w:sz w:val="24"/>
          <w:szCs w:val="24"/>
        </w:rPr>
        <w:t>writing</w:t>
      </w:r>
      <w:r w:rsidRPr="003500BA">
        <w:rPr>
          <w:rFonts w:ascii="Comic Sans MS" w:hAnsi="Comic Sans MS" w:cs="TimesNewRomanPSMT"/>
          <w:sz w:val="24"/>
          <w:szCs w:val="24"/>
        </w:rPr>
        <w:t>.</w:t>
      </w:r>
    </w:p>
    <w:p w:rsidR="00010D06" w:rsidRPr="003500BA" w:rsidRDefault="00010D06" w:rsidP="006C5A23">
      <w:pPr>
        <w:autoSpaceDE w:val="0"/>
        <w:autoSpaceDN w:val="0"/>
        <w:adjustRightInd w:val="0"/>
        <w:ind w:left="1080"/>
        <w:rPr>
          <w:rFonts w:ascii="Comic Sans MS" w:hAnsi="Comic Sans MS" w:cs="TimesNewRomanPSMT"/>
          <w:sz w:val="24"/>
          <w:szCs w:val="24"/>
        </w:rPr>
      </w:pPr>
    </w:p>
    <w:p w:rsidR="00010D06" w:rsidRPr="003500BA" w:rsidRDefault="00010D06" w:rsidP="006C5A23">
      <w:pPr>
        <w:autoSpaceDE w:val="0"/>
        <w:autoSpaceDN w:val="0"/>
        <w:adjustRightInd w:val="0"/>
        <w:ind w:left="1080"/>
        <w:rPr>
          <w:rFonts w:ascii="Comic Sans MS" w:hAnsi="Comic Sans MS" w:cs="TimesNewRomanPSMT"/>
          <w:sz w:val="24"/>
          <w:szCs w:val="24"/>
        </w:rPr>
      </w:pPr>
      <w:r w:rsidRPr="003500BA">
        <w:rPr>
          <w:rFonts w:ascii="Comic Sans MS" w:hAnsi="Comic Sans MS" w:cs="TimesNewRomanPSMT"/>
          <w:sz w:val="24"/>
          <w:szCs w:val="24"/>
        </w:rPr>
        <w:t xml:space="preserve">5. What were the </w:t>
      </w:r>
      <w:r w:rsidR="007F1BFE" w:rsidRPr="003500BA">
        <w:rPr>
          <w:rFonts w:ascii="Comic Sans MS" w:hAnsi="Comic Sans MS" w:cs="TimesNewRomanPSMT"/>
          <w:sz w:val="24"/>
          <w:szCs w:val="24"/>
        </w:rPr>
        <w:t>cultural</w:t>
      </w:r>
      <w:r w:rsidRPr="003500BA">
        <w:rPr>
          <w:rFonts w:ascii="Comic Sans MS" w:hAnsi="Comic Sans MS" w:cs="TimesNewRomanPSMT"/>
          <w:sz w:val="24"/>
          <w:szCs w:val="24"/>
        </w:rPr>
        <w:t xml:space="preserve"> impacts of beer? Your response should include religious rituals; nourishment and social interaction</w:t>
      </w:r>
    </w:p>
    <w:p w:rsidR="00AE7E83" w:rsidRPr="003500BA" w:rsidRDefault="00AE7E83" w:rsidP="006C5A23">
      <w:pPr>
        <w:autoSpaceDE w:val="0"/>
        <w:autoSpaceDN w:val="0"/>
        <w:adjustRightInd w:val="0"/>
        <w:ind w:left="1080"/>
        <w:rPr>
          <w:rFonts w:ascii="Comic Sans MS" w:hAnsi="Comic Sans MS" w:cs="TimesNewRomanPSMT"/>
          <w:sz w:val="24"/>
          <w:szCs w:val="24"/>
        </w:rPr>
      </w:pPr>
    </w:p>
    <w:p w:rsidR="00AE7E83" w:rsidRPr="003500BA" w:rsidRDefault="00EC7D46" w:rsidP="006C5A23">
      <w:pPr>
        <w:autoSpaceDE w:val="0"/>
        <w:autoSpaceDN w:val="0"/>
        <w:adjustRightInd w:val="0"/>
        <w:ind w:left="1080"/>
        <w:rPr>
          <w:rFonts w:ascii="Comic Sans MS" w:hAnsi="Comic Sans MS" w:cs="TimesNewRomanPSMT"/>
          <w:sz w:val="24"/>
          <w:szCs w:val="24"/>
        </w:rPr>
      </w:pPr>
      <w:r w:rsidRPr="003500BA">
        <w:rPr>
          <w:rFonts w:ascii="Comic Sans MS" w:hAnsi="Comic Sans MS" w:cs="TimesNewRomanPSMT"/>
          <w:sz w:val="24"/>
          <w:szCs w:val="24"/>
        </w:rPr>
        <w:t>6. Create a graphic organizer</w:t>
      </w:r>
      <w:r w:rsidR="00AE7E83" w:rsidRPr="003500BA">
        <w:rPr>
          <w:rFonts w:ascii="Comic Sans MS" w:hAnsi="Comic Sans MS" w:cs="TimesNewRomanPSMT"/>
          <w:sz w:val="24"/>
          <w:szCs w:val="24"/>
        </w:rPr>
        <w:t xml:space="preserve"> to </w:t>
      </w:r>
      <w:r w:rsidR="002401BD" w:rsidRPr="003500BA">
        <w:rPr>
          <w:rFonts w:ascii="Comic Sans MS" w:hAnsi="Comic Sans MS" w:cs="TimesNewRomanPSMT"/>
          <w:sz w:val="24"/>
          <w:szCs w:val="24"/>
        </w:rPr>
        <w:t xml:space="preserve">identify </w:t>
      </w:r>
      <w:r w:rsidR="00AE7E83" w:rsidRPr="003500BA">
        <w:rPr>
          <w:rFonts w:ascii="Comic Sans MS" w:hAnsi="Comic Sans MS" w:cs="TimesNewRomanPSMT"/>
          <w:sz w:val="24"/>
          <w:szCs w:val="24"/>
        </w:rPr>
        <w:t>how civilization changed and stayed th</w:t>
      </w:r>
      <w:r w:rsidRPr="003500BA">
        <w:rPr>
          <w:rFonts w:ascii="Comic Sans MS" w:hAnsi="Comic Sans MS" w:cs="TimesNewRomanPSMT"/>
          <w:sz w:val="24"/>
          <w:szCs w:val="24"/>
        </w:rPr>
        <w:t>e same during the Agricultural R</w:t>
      </w:r>
      <w:r w:rsidR="00AE7E83" w:rsidRPr="003500BA">
        <w:rPr>
          <w:rFonts w:ascii="Comic Sans MS" w:hAnsi="Comic Sans MS" w:cs="TimesNewRomanPSMT"/>
          <w:sz w:val="24"/>
          <w:szCs w:val="24"/>
        </w:rPr>
        <w:t xml:space="preserve">evolution. Please include at least 3 changes and </w:t>
      </w:r>
      <w:r w:rsidR="003B4614" w:rsidRPr="003500BA">
        <w:rPr>
          <w:rFonts w:ascii="Comic Sans MS" w:hAnsi="Comic Sans MS" w:cs="TimesNewRomanPSMT"/>
          <w:sz w:val="24"/>
          <w:szCs w:val="24"/>
        </w:rPr>
        <w:t>3 characteristics</w:t>
      </w:r>
      <w:r w:rsidRPr="003500BA">
        <w:rPr>
          <w:rFonts w:ascii="Comic Sans MS" w:hAnsi="Comic Sans MS" w:cs="TimesNewRomanPSMT"/>
          <w:sz w:val="24"/>
          <w:szCs w:val="24"/>
        </w:rPr>
        <w:t xml:space="preserve"> that would have been evident previous to </w:t>
      </w:r>
      <w:r w:rsidR="003B4614" w:rsidRPr="003500BA">
        <w:rPr>
          <w:rFonts w:ascii="Comic Sans MS" w:hAnsi="Comic Sans MS" w:cs="TimesNewRomanPSMT"/>
          <w:sz w:val="24"/>
          <w:szCs w:val="24"/>
        </w:rPr>
        <w:t>Middle East society</w:t>
      </w:r>
      <w:r w:rsidRPr="003500BA">
        <w:rPr>
          <w:rFonts w:ascii="Comic Sans MS" w:hAnsi="Comic Sans MS" w:cs="TimesNewRomanPSMT"/>
          <w:sz w:val="24"/>
          <w:szCs w:val="24"/>
        </w:rPr>
        <w:t xml:space="preserve"> before the </w:t>
      </w:r>
      <w:r w:rsidR="003B4614" w:rsidRPr="003500BA">
        <w:rPr>
          <w:rFonts w:ascii="Comic Sans MS" w:hAnsi="Comic Sans MS" w:cs="TimesNewRomanPSMT"/>
          <w:sz w:val="24"/>
          <w:szCs w:val="24"/>
        </w:rPr>
        <w:t>Agricultural</w:t>
      </w:r>
      <w:r w:rsidRPr="003500BA">
        <w:rPr>
          <w:rFonts w:ascii="Comic Sans MS" w:hAnsi="Comic Sans MS" w:cs="TimesNewRomanPSMT"/>
          <w:sz w:val="24"/>
          <w:szCs w:val="24"/>
        </w:rPr>
        <w:t xml:space="preserve"> Revolution.</w:t>
      </w:r>
    </w:p>
    <w:p w:rsidR="00EC7D46" w:rsidRPr="003500BA" w:rsidRDefault="00EC7D46" w:rsidP="00B71149">
      <w:pPr>
        <w:pStyle w:val="ListParagraph"/>
        <w:jc w:val="center"/>
        <w:rPr>
          <w:rFonts w:ascii="Comic Sans MS" w:hAnsi="Comic Sans MS" w:cs="TimesNewRomanPSMT"/>
          <w:b/>
          <w:i/>
          <w:sz w:val="24"/>
          <w:szCs w:val="24"/>
        </w:rPr>
      </w:pPr>
    </w:p>
    <w:p w:rsidR="006C5A23" w:rsidRPr="003500BA" w:rsidRDefault="0026574E" w:rsidP="00B71149">
      <w:pPr>
        <w:pStyle w:val="ListParagraph"/>
        <w:jc w:val="center"/>
        <w:rPr>
          <w:rFonts w:ascii="Comic Sans MS" w:hAnsi="Comic Sans MS" w:cs="TimesNewRomanPSMT"/>
          <w:b/>
          <w:sz w:val="24"/>
          <w:szCs w:val="24"/>
          <w:u w:val="single"/>
        </w:rPr>
      </w:pPr>
      <w:r w:rsidRPr="003500BA">
        <w:rPr>
          <w:rFonts w:ascii="Comic Sans MS" w:hAnsi="Comic Sans MS" w:cs="TimesNewRomanPSMT"/>
          <w:b/>
          <w:sz w:val="24"/>
          <w:szCs w:val="24"/>
          <w:u w:val="single"/>
        </w:rPr>
        <w:t>Crash Course Videos</w:t>
      </w:r>
    </w:p>
    <w:p w:rsidR="003500BA" w:rsidRPr="003500BA" w:rsidRDefault="003500BA" w:rsidP="003500BA">
      <w:pPr>
        <w:pStyle w:val="ListParagraph"/>
        <w:rPr>
          <w:rFonts w:ascii="Comic Sans MS" w:hAnsi="Comic Sans MS" w:cs="TimesNewRomanPSMT"/>
          <w:b/>
          <w:sz w:val="24"/>
          <w:szCs w:val="24"/>
          <w:u w:val="single"/>
        </w:rPr>
      </w:pPr>
      <w:r w:rsidRPr="003500BA">
        <w:rPr>
          <w:rFonts w:ascii="Comic Sans MS" w:hAnsi="Comic Sans MS" w:cs="TimesNewRomanPSMT"/>
          <w:b/>
          <w:sz w:val="24"/>
          <w:szCs w:val="24"/>
          <w:u w:val="single"/>
        </w:rPr>
        <w:t xml:space="preserve">Student will watch and answer questions to four </w:t>
      </w:r>
      <w:r w:rsidR="006254F1">
        <w:rPr>
          <w:rFonts w:ascii="Comic Sans MS" w:hAnsi="Comic Sans MS" w:cs="TimesNewRomanPSMT"/>
          <w:b/>
          <w:sz w:val="24"/>
          <w:szCs w:val="24"/>
          <w:u w:val="single"/>
        </w:rPr>
        <w:t xml:space="preserve">crash course </w:t>
      </w:r>
      <w:r w:rsidRPr="003500BA">
        <w:rPr>
          <w:rFonts w:ascii="Comic Sans MS" w:hAnsi="Comic Sans MS" w:cs="TimesNewRomanPSMT"/>
          <w:b/>
          <w:sz w:val="24"/>
          <w:szCs w:val="24"/>
          <w:u w:val="single"/>
        </w:rPr>
        <w:t xml:space="preserve">videos: The Agricultural Revolution; Indus Valley; Mesopotamia, and </w:t>
      </w:r>
      <w:r w:rsidR="006254F1">
        <w:rPr>
          <w:rFonts w:ascii="Comic Sans MS" w:hAnsi="Comic Sans MS" w:cs="TimesNewRomanPSMT"/>
          <w:b/>
          <w:sz w:val="24"/>
          <w:szCs w:val="24"/>
          <w:u w:val="single"/>
        </w:rPr>
        <w:t>Egypt.</w:t>
      </w:r>
      <w:r w:rsidR="00A976C5">
        <w:rPr>
          <w:rFonts w:ascii="Comic Sans MS" w:hAnsi="Comic Sans MS" w:cs="TimesNewRomanPSMT"/>
          <w:b/>
          <w:sz w:val="24"/>
          <w:szCs w:val="24"/>
          <w:u w:val="single"/>
        </w:rPr>
        <w:t xml:space="preserve"> </w:t>
      </w:r>
    </w:p>
    <w:p w:rsidR="003500BA" w:rsidRPr="003500BA" w:rsidRDefault="003500BA" w:rsidP="003500BA">
      <w:pPr>
        <w:pStyle w:val="ListParagraph"/>
        <w:rPr>
          <w:rFonts w:ascii="Comic Sans MS" w:hAnsi="Comic Sans MS" w:cs="TimesNewRomanPSMT"/>
          <w:b/>
          <w:sz w:val="24"/>
          <w:szCs w:val="24"/>
          <w:u w:val="single"/>
        </w:rPr>
      </w:pPr>
    </w:p>
    <w:p w:rsidR="00B71149" w:rsidRDefault="0026574E" w:rsidP="0026574E">
      <w:pPr>
        <w:autoSpaceDE w:val="0"/>
        <w:autoSpaceDN w:val="0"/>
        <w:adjustRightInd w:val="0"/>
        <w:ind w:left="360"/>
        <w:jc w:val="both"/>
        <w:rPr>
          <w:rFonts w:ascii="Comic Sans MS" w:hAnsi="Comic Sans MS" w:cs="TimesNewRomanPSMT"/>
          <w:sz w:val="24"/>
          <w:szCs w:val="24"/>
        </w:rPr>
      </w:pPr>
      <w:r w:rsidRPr="003500BA">
        <w:rPr>
          <w:rFonts w:ascii="Comic Sans MS" w:hAnsi="Comic Sans MS" w:cs="TimesNewRomanPSMT"/>
          <w:sz w:val="24"/>
          <w:szCs w:val="24"/>
        </w:rPr>
        <w:t>Objective: SWBAT understand the differences between the three different river valley civilizations: Indus valley; Mesopotamia; and Egypt. Student will answer the questions from the handout</w:t>
      </w:r>
      <w:r w:rsidR="006254F1">
        <w:rPr>
          <w:rFonts w:ascii="Comic Sans MS" w:hAnsi="Comic Sans MS" w:cs="TimesNewRomanPSMT"/>
          <w:sz w:val="24"/>
          <w:szCs w:val="24"/>
        </w:rPr>
        <w:t>s</w:t>
      </w:r>
      <w:r w:rsidRPr="003500BA">
        <w:rPr>
          <w:rFonts w:ascii="Comic Sans MS" w:hAnsi="Comic Sans MS" w:cs="TimesNewRomanPSMT"/>
          <w:sz w:val="24"/>
          <w:szCs w:val="24"/>
        </w:rPr>
        <w:t xml:space="preserve">. The capture sheets for the </w:t>
      </w:r>
      <w:r w:rsidR="006254F1">
        <w:rPr>
          <w:rFonts w:ascii="Comic Sans MS" w:hAnsi="Comic Sans MS" w:cs="TimesNewRomanPSMT"/>
          <w:sz w:val="24"/>
          <w:szCs w:val="24"/>
        </w:rPr>
        <w:t>videos</w:t>
      </w:r>
      <w:r w:rsidRPr="003500BA">
        <w:rPr>
          <w:rFonts w:ascii="Comic Sans MS" w:hAnsi="Comic Sans MS" w:cs="TimesNewRomanPSMT"/>
          <w:sz w:val="24"/>
          <w:szCs w:val="24"/>
        </w:rPr>
        <w:t xml:space="preserve"> can be found on the Einstein web site under summer assignments. The videos can be easily found on the internet: google crash course </w:t>
      </w:r>
      <w:r w:rsidR="003500BA" w:rsidRPr="003500BA">
        <w:rPr>
          <w:rFonts w:ascii="Comic Sans MS" w:hAnsi="Comic Sans MS" w:cs="TimesNewRomanPSMT"/>
          <w:sz w:val="24"/>
          <w:szCs w:val="24"/>
        </w:rPr>
        <w:t xml:space="preserve">Agricultural Revolution; Indus Valley; Mesopotamia, and </w:t>
      </w:r>
      <w:r w:rsidRPr="003500BA">
        <w:rPr>
          <w:rFonts w:ascii="Comic Sans MS" w:hAnsi="Comic Sans MS" w:cs="TimesNewRomanPSMT"/>
          <w:sz w:val="24"/>
          <w:szCs w:val="24"/>
        </w:rPr>
        <w:t xml:space="preserve">Egypt. </w:t>
      </w:r>
    </w:p>
    <w:p w:rsidR="006254F1" w:rsidRDefault="006254F1" w:rsidP="0026574E">
      <w:pPr>
        <w:autoSpaceDE w:val="0"/>
        <w:autoSpaceDN w:val="0"/>
        <w:adjustRightInd w:val="0"/>
        <w:ind w:left="360"/>
        <w:jc w:val="both"/>
        <w:rPr>
          <w:rFonts w:ascii="Comic Sans MS" w:hAnsi="Comic Sans MS" w:cs="TimesNewRomanPSMT"/>
          <w:sz w:val="24"/>
          <w:szCs w:val="24"/>
        </w:rPr>
      </w:pPr>
    </w:p>
    <w:p w:rsidR="006254F1" w:rsidRDefault="006254F1" w:rsidP="0026574E">
      <w:pPr>
        <w:autoSpaceDE w:val="0"/>
        <w:autoSpaceDN w:val="0"/>
        <w:adjustRightInd w:val="0"/>
        <w:ind w:left="360"/>
        <w:jc w:val="both"/>
        <w:rPr>
          <w:rFonts w:ascii="Comic Sans MS" w:hAnsi="Comic Sans MS" w:cs="TimesNewRomanPSMT"/>
          <w:sz w:val="24"/>
          <w:szCs w:val="24"/>
        </w:rPr>
      </w:pPr>
      <w:r>
        <w:rPr>
          <w:rFonts w:ascii="Comic Sans MS" w:hAnsi="Comic Sans MS" w:cs="TimesNewRomanPSMT"/>
          <w:sz w:val="24"/>
          <w:szCs w:val="24"/>
        </w:rPr>
        <w:t>Enjoy</w:t>
      </w:r>
      <w:r w:rsidR="00456255">
        <w:rPr>
          <w:rFonts w:ascii="Comic Sans MS" w:hAnsi="Comic Sans MS" w:cs="TimesNewRomanPSMT"/>
          <w:sz w:val="24"/>
          <w:szCs w:val="24"/>
        </w:rPr>
        <w:t xml:space="preserve"> the reading and </w:t>
      </w:r>
      <w:r w:rsidR="00C235D6">
        <w:rPr>
          <w:rFonts w:ascii="Comic Sans MS" w:hAnsi="Comic Sans MS" w:cs="TimesNewRomanPSMT"/>
          <w:sz w:val="24"/>
          <w:szCs w:val="24"/>
        </w:rPr>
        <w:t>videos and</w:t>
      </w:r>
      <w:r>
        <w:rPr>
          <w:rFonts w:ascii="Comic Sans MS" w:hAnsi="Comic Sans MS" w:cs="TimesNewRomanPSMT"/>
          <w:sz w:val="24"/>
          <w:szCs w:val="24"/>
        </w:rPr>
        <w:t xml:space="preserve"> I look forward to seeing you in August – Mr. Western</w:t>
      </w:r>
    </w:p>
    <w:p w:rsidR="001147AE" w:rsidRDefault="001147AE" w:rsidP="0026574E">
      <w:pPr>
        <w:autoSpaceDE w:val="0"/>
        <w:autoSpaceDN w:val="0"/>
        <w:adjustRightInd w:val="0"/>
        <w:ind w:left="360"/>
        <w:jc w:val="both"/>
        <w:rPr>
          <w:rFonts w:ascii="Comic Sans MS" w:hAnsi="Comic Sans MS" w:cs="TimesNewRomanPSMT"/>
          <w:sz w:val="24"/>
          <w:szCs w:val="24"/>
        </w:rPr>
      </w:pPr>
    </w:p>
    <w:p w:rsidR="001147AE" w:rsidRDefault="001147AE" w:rsidP="0026574E">
      <w:pPr>
        <w:autoSpaceDE w:val="0"/>
        <w:autoSpaceDN w:val="0"/>
        <w:adjustRightInd w:val="0"/>
        <w:ind w:left="360"/>
        <w:jc w:val="both"/>
        <w:rPr>
          <w:rFonts w:ascii="Comic Sans MS" w:hAnsi="Comic Sans MS" w:cs="TimesNewRomanPSMT"/>
          <w:sz w:val="24"/>
          <w:szCs w:val="24"/>
        </w:rPr>
      </w:pPr>
    </w:p>
    <w:p w:rsidR="001147AE" w:rsidRDefault="001147AE" w:rsidP="0026574E">
      <w:pPr>
        <w:autoSpaceDE w:val="0"/>
        <w:autoSpaceDN w:val="0"/>
        <w:adjustRightInd w:val="0"/>
        <w:ind w:left="360"/>
        <w:jc w:val="both"/>
        <w:rPr>
          <w:rFonts w:ascii="Comic Sans MS" w:hAnsi="Comic Sans MS" w:cs="TimesNewRomanPSMT"/>
          <w:sz w:val="24"/>
          <w:szCs w:val="24"/>
        </w:rPr>
      </w:pPr>
    </w:p>
    <w:p w:rsidR="001147AE" w:rsidRDefault="001147AE" w:rsidP="0026574E">
      <w:pPr>
        <w:autoSpaceDE w:val="0"/>
        <w:autoSpaceDN w:val="0"/>
        <w:adjustRightInd w:val="0"/>
        <w:ind w:left="360"/>
        <w:jc w:val="both"/>
        <w:rPr>
          <w:rFonts w:ascii="Comic Sans MS" w:hAnsi="Comic Sans MS" w:cs="TimesNewRomanPSMT"/>
          <w:sz w:val="24"/>
          <w:szCs w:val="24"/>
        </w:rPr>
      </w:pPr>
    </w:p>
    <w:p w:rsidR="001147AE" w:rsidRDefault="001147AE" w:rsidP="0026574E">
      <w:pPr>
        <w:autoSpaceDE w:val="0"/>
        <w:autoSpaceDN w:val="0"/>
        <w:adjustRightInd w:val="0"/>
        <w:ind w:left="360"/>
        <w:jc w:val="both"/>
        <w:rPr>
          <w:rFonts w:ascii="Comic Sans MS" w:hAnsi="Comic Sans MS" w:cs="TimesNewRomanPSMT"/>
          <w:sz w:val="24"/>
          <w:szCs w:val="24"/>
        </w:rPr>
      </w:pPr>
    </w:p>
    <w:p w:rsidR="001147AE" w:rsidRDefault="001147AE" w:rsidP="0026574E">
      <w:pPr>
        <w:autoSpaceDE w:val="0"/>
        <w:autoSpaceDN w:val="0"/>
        <w:adjustRightInd w:val="0"/>
        <w:ind w:left="360"/>
        <w:jc w:val="both"/>
        <w:rPr>
          <w:rFonts w:ascii="Comic Sans MS" w:hAnsi="Comic Sans MS" w:cs="TimesNewRomanPSMT"/>
          <w:sz w:val="24"/>
          <w:szCs w:val="24"/>
        </w:rPr>
      </w:pPr>
    </w:p>
    <w:p w:rsidR="001147AE" w:rsidRDefault="001147AE" w:rsidP="0026574E">
      <w:pPr>
        <w:autoSpaceDE w:val="0"/>
        <w:autoSpaceDN w:val="0"/>
        <w:adjustRightInd w:val="0"/>
        <w:ind w:left="360"/>
        <w:jc w:val="both"/>
        <w:rPr>
          <w:rFonts w:ascii="Comic Sans MS" w:hAnsi="Comic Sans MS" w:cs="TimesNewRomanPSMT"/>
          <w:sz w:val="24"/>
          <w:szCs w:val="24"/>
        </w:rPr>
      </w:pPr>
    </w:p>
    <w:p w:rsidR="001147AE" w:rsidRDefault="001147AE" w:rsidP="0026574E">
      <w:pPr>
        <w:autoSpaceDE w:val="0"/>
        <w:autoSpaceDN w:val="0"/>
        <w:adjustRightInd w:val="0"/>
        <w:ind w:left="360"/>
        <w:jc w:val="both"/>
        <w:rPr>
          <w:rFonts w:ascii="Comic Sans MS" w:hAnsi="Comic Sans MS" w:cs="TimesNewRomanPSMT"/>
          <w:sz w:val="24"/>
          <w:szCs w:val="24"/>
        </w:rPr>
      </w:pPr>
    </w:p>
    <w:p w:rsidR="001147AE" w:rsidRDefault="001147AE" w:rsidP="0026574E">
      <w:pPr>
        <w:autoSpaceDE w:val="0"/>
        <w:autoSpaceDN w:val="0"/>
        <w:adjustRightInd w:val="0"/>
        <w:ind w:left="360"/>
        <w:jc w:val="both"/>
        <w:rPr>
          <w:rFonts w:ascii="Comic Sans MS" w:hAnsi="Comic Sans MS" w:cs="TimesNewRomanPSMT"/>
          <w:sz w:val="24"/>
          <w:szCs w:val="24"/>
        </w:rPr>
      </w:pPr>
    </w:p>
    <w:p w:rsidR="001147AE" w:rsidRDefault="001147AE" w:rsidP="0026574E">
      <w:pPr>
        <w:autoSpaceDE w:val="0"/>
        <w:autoSpaceDN w:val="0"/>
        <w:adjustRightInd w:val="0"/>
        <w:ind w:left="360"/>
        <w:jc w:val="both"/>
        <w:rPr>
          <w:rFonts w:ascii="Comic Sans MS" w:hAnsi="Comic Sans MS" w:cs="TimesNewRomanPSMT"/>
          <w:sz w:val="24"/>
          <w:szCs w:val="24"/>
        </w:rPr>
      </w:pPr>
    </w:p>
    <w:p w:rsidR="001147AE" w:rsidRPr="00916B0E" w:rsidRDefault="001147AE" w:rsidP="001147AE">
      <w:pPr>
        <w:jc w:val="center"/>
        <w:rPr>
          <w:rFonts w:ascii="Ayuthaya" w:hAnsi="Ayuthaya" w:cs="Ayuthaya"/>
          <w:sz w:val="40"/>
          <w:szCs w:val="40"/>
        </w:rPr>
      </w:pPr>
      <w:r>
        <w:rPr>
          <w:rFonts w:ascii="Ayuthaya" w:hAnsi="Ayuthaya" w:cs="Ayuthaya"/>
          <w:sz w:val="40"/>
          <w:szCs w:val="40"/>
        </w:rPr>
        <w:lastRenderedPageBreak/>
        <w:t>Crash Course #1: Agricultural Revolution</w:t>
      </w:r>
    </w:p>
    <w:p w:rsidR="001147AE" w:rsidRPr="00916B0E" w:rsidRDefault="001147AE" w:rsidP="001147AE">
      <w:pPr>
        <w:rPr>
          <w:rFonts w:ascii="Ayuthaya" w:hAnsi="Ayuthaya" w:cs="Ayuthaya"/>
        </w:rPr>
      </w:pPr>
      <w:r w:rsidRPr="00916B0E">
        <w:rPr>
          <w:rFonts w:ascii="Ayuthaya" w:hAnsi="Ayuthaya" w:cs="Ayuthaya"/>
          <w:u w:val="single"/>
        </w:rPr>
        <w:t>Name:</w:t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</w:rPr>
        <w:tab/>
      </w:r>
      <w:r>
        <w:rPr>
          <w:rFonts w:ascii="Ayuthaya" w:hAnsi="Ayuthaya" w:cs="Ayuthaya"/>
        </w:rPr>
        <w:tab/>
      </w:r>
      <w:r w:rsidRPr="00916B0E">
        <w:rPr>
          <w:rFonts w:ascii="Ayuthaya" w:hAnsi="Ayuthaya" w:cs="Ayuthaya"/>
        </w:rPr>
        <w:t xml:space="preserve"> </w:t>
      </w:r>
    </w:p>
    <w:p w:rsidR="001147AE" w:rsidRPr="00DF1AAC" w:rsidRDefault="001147AE" w:rsidP="001147AE">
      <w:pPr>
        <w:numPr>
          <w:ilvl w:val="0"/>
          <w:numId w:val="26"/>
        </w:numPr>
        <w:contextualSpacing/>
        <w:rPr>
          <w:rFonts w:ascii="Ayuthaya" w:hAnsi="Ayuthaya" w:cs="Ayuthaya"/>
        </w:rPr>
      </w:pPr>
      <w:r w:rsidRPr="00DF1AAC">
        <w:rPr>
          <w:rFonts w:ascii="Ayuthaya" w:hAnsi="Ayuthaya" w:cs="Ayuthaya"/>
        </w:rPr>
        <w:t>How do we have evidence of Hunter-Gatherers (H-G) and their lifeways?  (New word that means “ways of life”, do not use “lifestyle”).</w:t>
      </w:r>
    </w:p>
    <w:p w:rsidR="001147AE" w:rsidRDefault="001147AE" w:rsidP="001147AE">
      <w:pPr>
        <w:rPr>
          <w:rFonts w:ascii="Ayuthaya" w:hAnsi="Ayuthaya" w:cs="Ayuthaya"/>
        </w:rPr>
      </w:pPr>
    </w:p>
    <w:p w:rsidR="001147AE" w:rsidRPr="00DF1AAC" w:rsidRDefault="001147AE" w:rsidP="001147AE">
      <w:pPr>
        <w:numPr>
          <w:ilvl w:val="0"/>
          <w:numId w:val="26"/>
        </w:numPr>
        <w:contextualSpacing/>
        <w:rPr>
          <w:rFonts w:ascii="Ayuthaya" w:hAnsi="Ayuthaya" w:cs="Ayuthaya"/>
        </w:rPr>
      </w:pPr>
      <w:r w:rsidRPr="00DF1AAC">
        <w:rPr>
          <w:rFonts w:ascii="Ayuthaya" w:hAnsi="Ayuthaya" w:cs="Ayuthaya"/>
        </w:rPr>
        <w:t>What do most early civilizations have in common?</w:t>
      </w:r>
    </w:p>
    <w:p w:rsidR="001147AE" w:rsidRPr="00DF1AAC" w:rsidRDefault="001147AE" w:rsidP="001147AE">
      <w:pPr>
        <w:rPr>
          <w:rFonts w:ascii="Ayuthaya" w:hAnsi="Ayuthaya" w:cs="Ayuthaya"/>
        </w:rPr>
      </w:pPr>
    </w:p>
    <w:p w:rsidR="001147AE" w:rsidRDefault="001147AE" w:rsidP="001147AE">
      <w:pPr>
        <w:numPr>
          <w:ilvl w:val="0"/>
          <w:numId w:val="26"/>
        </w:numPr>
        <w:contextualSpacing/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What advantages did H-G have over early </w:t>
      </w:r>
      <w:r w:rsidR="00F84321">
        <w:rPr>
          <w:rFonts w:ascii="Ayuthaya" w:hAnsi="Ayuthaya" w:cs="Ayuthaya"/>
        </w:rPr>
        <w:t>agriculturalists</w:t>
      </w:r>
      <w:r>
        <w:rPr>
          <w:rFonts w:ascii="Ayuthaya" w:hAnsi="Ayuthaya" w:cs="Ayuthaya"/>
        </w:rPr>
        <w:t>?</w:t>
      </w:r>
    </w:p>
    <w:p w:rsidR="001147AE" w:rsidRPr="006670C7" w:rsidRDefault="001147AE" w:rsidP="001147AE">
      <w:pPr>
        <w:rPr>
          <w:rFonts w:ascii="Ayuthaya" w:hAnsi="Ayuthaya" w:cs="Ayuthaya"/>
        </w:rPr>
      </w:pPr>
    </w:p>
    <w:p w:rsidR="001147AE" w:rsidRDefault="001147AE" w:rsidP="001147AE">
      <w:pPr>
        <w:numPr>
          <w:ilvl w:val="0"/>
          <w:numId w:val="26"/>
        </w:numPr>
        <w:contextualSpacing/>
        <w:rPr>
          <w:rFonts w:ascii="Ayuthaya" w:hAnsi="Ayuthaya" w:cs="Ayuthaya"/>
        </w:rPr>
      </w:pPr>
      <w:r>
        <w:rPr>
          <w:rFonts w:ascii="Ayuthaya" w:hAnsi="Ayuthaya" w:cs="Ayuthaya"/>
        </w:rPr>
        <w:t>Where did agriculture emerge? Which food crops are associated with which areas?</w:t>
      </w:r>
    </w:p>
    <w:p w:rsidR="001147AE" w:rsidRPr="006670C7" w:rsidRDefault="001147AE" w:rsidP="001147AE">
      <w:pPr>
        <w:rPr>
          <w:rFonts w:ascii="Ayuthaya" w:hAnsi="Ayuthaya" w:cs="Ayuthaya"/>
        </w:rPr>
      </w:pPr>
    </w:p>
    <w:p w:rsidR="001147AE" w:rsidRPr="00916B0E" w:rsidRDefault="001147AE" w:rsidP="001147AE">
      <w:pPr>
        <w:numPr>
          <w:ilvl w:val="0"/>
          <w:numId w:val="26"/>
        </w:numPr>
        <w:contextualSpacing/>
        <w:rPr>
          <w:rFonts w:ascii="Ayuthaya" w:hAnsi="Ayuthaya" w:cs="Ayuthaya"/>
        </w:rPr>
      </w:pPr>
      <w:r>
        <w:rPr>
          <w:rFonts w:ascii="Ayuthaya" w:hAnsi="Ayuthaya" w:cs="Ayuthaya"/>
        </w:rPr>
        <w:t>What are the advantages and disadvantages of agriculture?</w:t>
      </w:r>
    </w:p>
    <w:p w:rsidR="001147AE" w:rsidRDefault="001147AE" w:rsidP="001147AE">
      <w:pPr>
        <w:pStyle w:val="ListParagraph"/>
        <w:rPr>
          <w:rFonts w:ascii="Ayuthaya" w:hAnsi="Ayuthaya" w:cs="Ayuthaya"/>
        </w:rPr>
      </w:pPr>
    </w:p>
    <w:p w:rsidR="001147AE" w:rsidRDefault="001147AE" w:rsidP="001147AE">
      <w:pPr>
        <w:numPr>
          <w:ilvl w:val="0"/>
          <w:numId w:val="26"/>
        </w:numPr>
        <w:contextualSpacing/>
        <w:rPr>
          <w:rFonts w:ascii="Ayuthaya" w:hAnsi="Ayuthaya" w:cs="Ayuthaya"/>
        </w:rPr>
      </w:pPr>
      <w:r>
        <w:rPr>
          <w:rFonts w:ascii="Ayuthaya" w:hAnsi="Ayuthaya" w:cs="Ayuthaya"/>
        </w:rPr>
        <w:t>What other lifeway emerged besides being a H-G or a farmer (agriculturalist)?</w:t>
      </w:r>
    </w:p>
    <w:p w:rsidR="001147AE" w:rsidRPr="006670C7" w:rsidRDefault="001147AE" w:rsidP="001147AE">
      <w:pPr>
        <w:rPr>
          <w:rFonts w:ascii="Ayuthaya" w:hAnsi="Ayuthaya" w:cs="Ayuthaya"/>
        </w:rPr>
      </w:pPr>
    </w:p>
    <w:p w:rsidR="001147AE" w:rsidRDefault="001147AE" w:rsidP="001147AE">
      <w:pPr>
        <w:numPr>
          <w:ilvl w:val="0"/>
          <w:numId w:val="26"/>
        </w:numPr>
        <w:contextualSpacing/>
        <w:rPr>
          <w:rFonts w:ascii="Ayuthaya" w:hAnsi="Ayuthaya" w:cs="Ayuthaya"/>
        </w:rPr>
      </w:pPr>
      <w:r>
        <w:rPr>
          <w:rFonts w:ascii="Ayuthaya" w:hAnsi="Ayuthaya" w:cs="Ayuthaya"/>
        </w:rPr>
        <w:t>What were the advantages and disadvantages to Pastoralism (being a herder)?</w:t>
      </w:r>
    </w:p>
    <w:p w:rsidR="001147AE" w:rsidRPr="006670C7" w:rsidRDefault="001147AE" w:rsidP="001147AE">
      <w:pPr>
        <w:rPr>
          <w:rFonts w:ascii="Ayuthaya" w:hAnsi="Ayuthaya" w:cs="Ayuthaya"/>
        </w:rPr>
      </w:pPr>
    </w:p>
    <w:p w:rsidR="001147AE" w:rsidRDefault="001147AE" w:rsidP="001147AE">
      <w:pPr>
        <w:numPr>
          <w:ilvl w:val="0"/>
          <w:numId w:val="26"/>
        </w:numPr>
        <w:contextualSpacing/>
        <w:rPr>
          <w:rFonts w:ascii="Ayuthaya" w:hAnsi="Ayuthaya" w:cs="Ayuthaya"/>
        </w:rPr>
      </w:pPr>
      <w:r>
        <w:rPr>
          <w:rFonts w:ascii="Ayuthaya" w:hAnsi="Ayuthaya" w:cs="Ayuthaya"/>
        </w:rPr>
        <w:t>What advantages do you think that Eurasia had with its zoological set of animals compared to the Americas?</w:t>
      </w:r>
    </w:p>
    <w:p w:rsidR="001147AE" w:rsidRPr="006670C7" w:rsidRDefault="001147AE" w:rsidP="001147AE">
      <w:pPr>
        <w:rPr>
          <w:rFonts w:ascii="Ayuthaya" w:hAnsi="Ayuthaya" w:cs="Ayuthaya"/>
        </w:rPr>
      </w:pPr>
    </w:p>
    <w:p w:rsidR="001147AE" w:rsidRDefault="001147AE" w:rsidP="001147AE">
      <w:pPr>
        <w:numPr>
          <w:ilvl w:val="0"/>
          <w:numId w:val="26"/>
        </w:numPr>
        <w:contextualSpacing/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Evaluate John Green’s thesis that “the greatest evolutionary advantage an animal species can have is </w:t>
      </w:r>
      <w:r w:rsidRPr="006670C7">
        <w:rPr>
          <w:rFonts w:ascii="Ayuthaya" w:hAnsi="Ayuthaya" w:cs="Ayuthaya"/>
          <w:i/>
          <w:u w:val="single"/>
        </w:rPr>
        <w:t>being useful to humans</w:t>
      </w:r>
      <w:r>
        <w:rPr>
          <w:rFonts w:ascii="Ayuthaya" w:hAnsi="Ayuthaya" w:cs="Ayuthaya"/>
        </w:rPr>
        <w:t>.” Agree/disagree, why?</w:t>
      </w:r>
    </w:p>
    <w:p w:rsidR="001147AE" w:rsidRPr="006670C7" w:rsidRDefault="001147AE" w:rsidP="001147AE">
      <w:pPr>
        <w:rPr>
          <w:rFonts w:ascii="Ayuthaya" w:hAnsi="Ayuthaya" w:cs="Ayuthaya"/>
        </w:rPr>
      </w:pPr>
    </w:p>
    <w:p w:rsidR="001147AE" w:rsidRDefault="001147AE" w:rsidP="001147AE">
      <w:pPr>
        <w:numPr>
          <w:ilvl w:val="0"/>
          <w:numId w:val="26"/>
        </w:numPr>
        <w:contextualSpacing/>
        <w:rPr>
          <w:rFonts w:ascii="Ayuthaya" w:hAnsi="Ayuthaya" w:cs="Ayuthaya"/>
        </w:rPr>
      </w:pPr>
      <w:r>
        <w:rPr>
          <w:rFonts w:ascii="Ayuthaya" w:hAnsi="Ayuthaya" w:cs="Ayuthaya"/>
        </w:rPr>
        <w:t>If H-G had a “better and healthier” lifeway, why did people become agriculturalists?</w:t>
      </w:r>
    </w:p>
    <w:p w:rsidR="001147AE" w:rsidRPr="006670C7" w:rsidRDefault="001147AE" w:rsidP="001147AE">
      <w:pPr>
        <w:rPr>
          <w:rFonts w:ascii="Ayuthaya" w:hAnsi="Ayuthaya" w:cs="Ayuthaya"/>
        </w:rPr>
      </w:pPr>
    </w:p>
    <w:p w:rsidR="001147AE" w:rsidRDefault="001147AE" w:rsidP="001147AE">
      <w:pPr>
        <w:numPr>
          <w:ilvl w:val="0"/>
          <w:numId w:val="26"/>
        </w:numPr>
        <w:contextualSpacing/>
        <w:rPr>
          <w:rFonts w:ascii="Ayuthaya" w:hAnsi="Ayuthaya" w:cs="Ayuthaya"/>
        </w:rPr>
      </w:pPr>
      <w:r>
        <w:rPr>
          <w:rFonts w:ascii="Ayuthaya" w:hAnsi="Ayuthaya" w:cs="Ayuthaya"/>
        </w:rPr>
        <w:lastRenderedPageBreak/>
        <w:t xml:space="preserve"> What point do you think John Green is making about the use of the word “savage”? How might this also apply to concepts of being “civilized” or “uncivilized”?</w:t>
      </w:r>
    </w:p>
    <w:p w:rsidR="001147AE" w:rsidRPr="006670C7" w:rsidRDefault="001147AE" w:rsidP="001147AE">
      <w:pPr>
        <w:rPr>
          <w:rFonts w:ascii="Ayuthaya" w:hAnsi="Ayuthaya" w:cs="Ayuthaya"/>
        </w:rPr>
      </w:pPr>
    </w:p>
    <w:p w:rsidR="001147AE" w:rsidRDefault="001147AE" w:rsidP="001147AE">
      <w:pPr>
        <w:numPr>
          <w:ilvl w:val="0"/>
          <w:numId w:val="26"/>
        </w:numPr>
        <w:contextualSpacing/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What do historians say are the drawbacks to complex civilizations and agriculture? </w:t>
      </w:r>
    </w:p>
    <w:p w:rsidR="001147AE" w:rsidRPr="006670C7" w:rsidRDefault="001147AE" w:rsidP="001147AE">
      <w:pPr>
        <w:rPr>
          <w:rFonts w:ascii="Ayuthaya" w:hAnsi="Ayuthaya" w:cs="Ayuthaya"/>
        </w:rPr>
      </w:pPr>
    </w:p>
    <w:p w:rsidR="001147AE" w:rsidRDefault="001147AE" w:rsidP="001147AE">
      <w:pPr>
        <w:numPr>
          <w:ilvl w:val="0"/>
          <w:numId w:val="26"/>
        </w:numPr>
        <w:contextualSpacing/>
        <w:rPr>
          <w:rFonts w:ascii="Ayuthaya" w:hAnsi="Ayuthaya" w:cs="Ayuthaya"/>
        </w:rPr>
      </w:pPr>
      <w:r>
        <w:rPr>
          <w:rFonts w:ascii="Ayuthaya" w:hAnsi="Ayuthaya" w:cs="Ayuthaya"/>
        </w:rPr>
        <w:t>What other impacts do complex civilizations have on the environment?</w:t>
      </w:r>
    </w:p>
    <w:p w:rsidR="001147AE" w:rsidRPr="006670C7" w:rsidRDefault="001147AE" w:rsidP="001147AE">
      <w:pPr>
        <w:rPr>
          <w:rFonts w:ascii="Ayuthaya" w:hAnsi="Ayuthaya" w:cs="Ayuthaya"/>
        </w:rPr>
      </w:pPr>
    </w:p>
    <w:p w:rsidR="001147AE" w:rsidRDefault="001147AE" w:rsidP="001147AE">
      <w:pPr>
        <w:numPr>
          <w:ilvl w:val="0"/>
          <w:numId w:val="26"/>
        </w:numPr>
        <w:contextualSpacing/>
        <w:rPr>
          <w:rFonts w:ascii="Ayuthaya" w:hAnsi="Ayuthaya" w:cs="Ayuthaya"/>
        </w:rPr>
      </w:pPr>
      <w:r>
        <w:rPr>
          <w:rFonts w:ascii="Ayuthaya" w:hAnsi="Ayuthaya" w:cs="Ayuthaya"/>
        </w:rPr>
        <w:t>What does John Green say about “revolutions”?</w:t>
      </w:r>
    </w:p>
    <w:p w:rsidR="001147AE" w:rsidRPr="006670C7" w:rsidRDefault="001147AE" w:rsidP="001147AE">
      <w:pPr>
        <w:rPr>
          <w:rFonts w:ascii="Ayuthaya" w:hAnsi="Ayuthaya" w:cs="Ayuthaya"/>
        </w:rPr>
      </w:pPr>
    </w:p>
    <w:p w:rsidR="001147AE" w:rsidRDefault="001147AE" w:rsidP="0026574E">
      <w:pPr>
        <w:autoSpaceDE w:val="0"/>
        <w:autoSpaceDN w:val="0"/>
        <w:adjustRightInd w:val="0"/>
        <w:ind w:left="360"/>
        <w:jc w:val="both"/>
        <w:rPr>
          <w:rFonts w:ascii="Comic Sans MS" w:hAnsi="Comic Sans MS" w:cs="TimesNewRomanPSMT"/>
          <w:sz w:val="24"/>
          <w:szCs w:val="24"/>
        </w:rPr>
      </w:pPr>
    </w:p>
    <w:p w:rsidR="001147AE" w:rsidRDefault="001147AE" w:rsidP="0026574E">
      <w:pPr>
        <w:autoSpaceDE w:val="0"/>
        <w:autoSpaceDN w:val="0"/>
        <w:adjustRightInd w:val="0"/>
        <w:ind w:left="360"/>
        <w:jc w:val="both"/>
        <w:rPr>
          <w:rFonts w:ascii="Comic Sans MS" w:hAnsi="Comic Sans MS" w:cs="TimesNewRomanPSMT"/>
          <w:sz w:val="24"/>
          <w:szCs w:val="24"/>
        </w:rPr>
      </w:pPr>
    </w:p>
    <w:p w:rsidR="001147AE" w:rsidRDefault="001147AE" w:rsidP="0026574E">
      <w:pPr>
        <w:autoSpaceDE w:val="0"/>
        <w:autoSpaceDN w:val="0"/>
        <w:adjustRightInd w:val="0"/>
        <w:ind w:left="360"/>
        <w:jc w:val="both"/>
        <w:rPr>
          <w:rFonts w:ascii="Comic Sans MS" w:hAnsi="Comic Sans MS" w:cs="TimesNewRomanPSMT"/>
          <w:sz w:val="24"/>
          <w:szCs w:val="24"/>
        </w:rPr>
      </w:pPr>
    </w:p>
    <w:p w:rsidR="001147AE" w:rsidRDefault="001147AE" w:rsidP="0026574E">
      <w:pPr>
        <w:autoSpaceDE w:val="0"/>
        <w:autoSpaceDN w:val="0"/>
        <w:adjustRightInd w:val="0"/>
        <w:ind w:left="360"/>
        <w:jc w:val="both"/>
        <w:rPr>
          <w:rFonts w:ascii="Comic Sans MS" w:hAnsi="Comic Sans MS" w:cs="TimesNewRomanPSMT"/>
          <w:sz w:val="24"/>
          <w:szCs w:val="24"/>
        </w:rPr>
      </w:pPr>
    </w:p>
    <w:p w:rsidR="001147AE" w:rsidRDefault="001147AE" w:rsidP="0026574E">
      <w:pPr>
        <w:autoSpaceDE w:val="0"/>
        <w:autoSpaceDN w:val="0"/>
        <w:adjustRightInd w:val="0"/>
        <w:ind w:left="360"/>
        <w:jc w:val="both"/>
        <w:rPr>
          <w:rFonts w:ascii="Comic Sans MS" w:hAnsi="Comic Sans MS" w:cs="TimesNewRomanPSMT"/>
          <w:sz w:val="24"/>
          <w:szCs w:val="24"/>
        </w:rPr>
      </w:pPr>
    </w:p>
    <w:p w:rsidR="001147AE" w:rsidRDefault="001147AE" w:rsidP="0026574E">
      <w:pPr>
        <w:autoSpaceDE w:val="0"/>
        <w:autoSpaceDN w:val="0"/>
        <w:adjustRightInd w:val="0"/>
        <w:ind w:left="360"/>
        <w:jc w:val="both"/>
        <w:rPr>
          <w:rFonts w:ascii="Comic Sans MS" w:hAnsi="Comic Sans MS" w:cs="TimesNewRomanPSMT"/>
          <w:sz w:val="24"/>
          <w:szCs w:val="24"/>
        </w:rPr>
      </w:pPr>
    </w:p>
    <w:p w:rsidR="001147AE" w:rsidRDefault="001147AE" w:rsidP="0026574E">
      <w:pPr>
        <w:autoSpaceDE w:val="0"/>
        <w:autoSpaceDN w:val="0"/>
        <w:adjustRightInd w:val="0"/>
        <w:ind w:left="360"/>
        <w:jc w:val="both"/>
        <w:rPr>
          <w:rFonts w:ascii="Comic Sans MS" w:hAnsi="Comic Sans MS" w:cs="TimesNewRomanPSMT"/>
          <w:sz w:val="24"/>
          <w:szCs w:val="24"/>
        </w:rPr>
      </w:pPr>
    </w:p>
    <w:p w:rsidR="001147AE" w:rsidRPr="003500BA" w:rsidRDefault="001147AE" w:rsidP="0026574E">
      <w:pPr>
        <w:autoSpaceDE w:val="0"/>
        <w:autoSpaceDN w:val="0"/>
        <w:adjustRightInd w:val="0"/>
        <w:ind w:left="360"/>
        <w:jc w:val="both"/>
        <w:rPr>
          <w:rFonts w:ascii="Comic Sans MS" w:hAnsi="Comic Sans MS" w:cs="TimesNewRomanPSMT"/>
          <w:sz w:val="24"/>
          <w:szCs w:val="24"/>
        </w:rPr>
      </w:pPr>
    </w:p>
    <w:p w:rsidR="001147AE" w:rsidRPr="001147AE" w:rsidRDefault="001147AE" w:rsidP="001147AE">
      <w:pPr>
        <w:jc w:val="center"/>
        <w:rPr>
          <w:b/>
          <w:sz w:val="32"/>
          <w:szCs w:val="32"/>
          <w:u w:val="single"/>
        </w:rPr>
      </w:pPr>
      <w:r w:rsidRPr="001147AE">
        <w:rPr>
          <w:b/>
          <w:sz w:val="32"/>
          <w:szCs w:val="32"/>
          <w:u w:val="single"/>
        </w:rPr>
        <w:t>Mesopotamia Crash Course</w:t>
      </w:r>
    </w:p>
    <w:p w:rsidR="001147AE" w:rsidRPr="00B11E94" w:rsidRDefault="001147AE" w:rsidP="001147A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Name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1147AE" w:rsidRDefault="001147AE" w:rsidP="001147AE">
      <w:pPr>
        <w:pStyle w:val="ListParagraph"/>
        <w:numPr>
          <w:ilvl w:val="0"/>
          <w:numId w:val="27"/>
        </w:numPr>
        <w:spacing w:after="160" w:line="259" w:lineRule="auto"/>
        <w:contextualSpacing/>
      </w:pPr>
      <w:r>
        <w:t>What is the date of the Mesopotamian Kingdoms?</w:t>
      </w:r>
    </w:p>
    <w:p w:rsidR="001147AE" w:rsidRDefault="001147AE" w:rsidP="001147AE"/>
    <w:p w:rsidR="001147AE" w:rsidRDefault="001147AE" w:rsidP="001147AE">
      <w:pPr>
        <w:pStyle w:val="ListParagraph"/>
        <w:numPr>
          <w:ilvl w:val="0"/>
          <w:numId w:val="27"/>
        </w:numPr>
        <w:spacing w:after="160" w:line="259" w:lineRule="auto"/>
        <w:contextualSpacing/>
      </w:pPr>
      <w:r>
        <w:t>Geographically, where is Mesopotamia?</w:t>
      </w:r>
    </w:p>
    <w:p w:rsidR="001147AE" w:rsidRDefault="001147AE" w:rsidP="001147AE">
      <w:pPr>
        <w:jc w:val="center"/>
      </w:pPr>
    </w:p>
    <w:p w:rsidR="001147AE" w:rsidRDefault="001147AE" w:rsidP="001147AE">
      <w:pPr>
        <w:pStyle w:val="ListParagraph"/>
        <w:numPr>
          <w:ilvl w:val="0"/>
          <w:numId w:val="27"/>
        </w:numPr>
        <w:spacing w:after="160" w:line="259" w:lineRule="auto"/>
        <w:contextualSpacing/>
      </w:pPr>
      <w:r>
        <w:t>What were two characteristics of Mesopotamian socialism?</w:t>
      </w:r>
    </w:p>
    <w:p w:rsidR="001147AE" w:rsidRDefault="001147AE" w:rsidP="001147AE"/>
    <w:p w:rsidR="001147AE" w:rsidRDefault="001147AE" w:rsidP="001147AE">
      <w:pPr>
        <w:pStyle w:val="ListParagraph"/>
        <w:numPr>
          <w:ilvl w:val="0"/>
          <w:numId w:val="27"/>
        </w:numPr>
        <w:spacing w:after="160" w:line="259" w:lineRule="auto"/>
        <w:contextualSpacing/>
      </w:pPr>
      <w:r>
        <w:t>What were Ziggurats’ and what power did priests possess?</w:t>
      </w:r>
    </w:p>
    <w:p w:rsidR="001147AE" w:rsidRDefault="001147AE" w:rsidP="001147AE"/>
    <w:p w:rsidR="001147AE" w:rsidRDefault="001147AE" w:rsidP="001147AE">
      <w:pPr>
        <w:pStyle w:val="ListParagraph"/>
        <w:numPr>
          <w:ilvl w:val="0"/>
          <w:numId w:val="27"/>
        </w:numPr>
        <w:spacing w:after="160" w:line="259" w:lineRule="auto"/>
        <w:contextualSpacing/>
      </w:pPr>
      <w:r>
        <w:t>What two rivers bordered Mesopotamia?</w:t>
      </w:r>
    </w:p>
    <w:p w:rsidR="001147AE" w:rsidRDefault="001147AE" w:rsidP="001147AE">
      <w:pPr>
        <w:pStyle w:val="ListParagraph"/>
      </w:pPr>
    </w:p>
    <w:p w:rsidR="001147AE" w:rsidRDefault="001147AE" w:rsidP="001147AE">
      <w:pPr>
        <w:pStyle w:val="ListParagraph"/>
        <w:numPr>
          <w:ilvl w:val="0"/>
          <w:numId w:val="27"/>
        </w:numPr>
        <w:spacing w:after="160" w:line="259" w:lineRule="auto"/>
        <w:contextualSpacing/>
      </w:pPr>
      <w:r>
        <w:t>Why was slavery necessary in Mesopotamia?</w:t>
      </w:r>
    </w:p>
    <w:p w:rsidR="001147AE" w:rsidRDefault="001147AE" w:rsidP="001147AE">
      <w:pPr>
        <w:pStyle w:val="ListParagraph"/>
      </w:pPr>
    </w:p>
    <w:p w:rsidR="001147AE" w:rsidRDefault="001147AE" w:rsidP="001147AE">
      <w:pPr>
        <w:pStyle w:val="ListParagraph"/>
        <w:numPr>
          <w:ilvl w:val="0"/>
          <w:numId w:val="27"/>
        </w:numPr>
        <w:spacing w:after="160" w:line="259" w:lineRule="auto"/>
        <w:contextualSpacing/>
      </w:pPr>
      <w:r>
        <w:t>What started to rival temples in Uruk and other cities of Mesopotamia?  Why is this a shift in societal structure?</w:t>
      </w:r>
    </w:p>
    <w:p w:rsidR="001147AE" w:rsidRDefault="001147AE" w:rsidP="001147AE">
      <w:pPr>
        <w:pStyle w:val="ListParagraph"/>
      </w:pPr>
    </w:p>
    <w:p w:rsidR="001147AE" w:rsidRDefault="001147AE" w:rsidP="001147AE">
      <w:r>
        <w:t>Thinking Question: The Tigris and Euphrates were unpredictable – how did this unpredictability affect the thinking of Mesopotamians about the role of the Gods?</w:t>
      </w:r>
    </w:p>
    <w:p w:rsidR="001147AE" w:rsidRDefault="001147AE" w:rsidP="001147AE">
      <w:pPr>
        <w:pStyle w:val="ListParagraph"/>
      </w:pPr>
    </w:p>
    <w:p w:rsidR="001147AE" w:rsidRDefault="001147AE" w:rsidP="001147AE">
      <w:pPr>
        <w:pStyle w:val="ListParagraph"/>
        <w:numPr>
          <w:ilvl w:val="0"/>
          <w:numId w:val="27"/>
        </w:numPr>
        <w:spacing w:after="160" w:line="259" w:lineRule="auto"/>
        <w:contextualSpacing/>
      </w:pPr>
      <w:r>
        <w:t>Why was cuneiform important to managing government in Mesopotamia?</w:t>
      </w:r>
    </w:p>
    <w:p w:rsidR="001147AE" w:rsidRDefault="001147AE" w:rsidP="001147AE">
      <w:pPr>
        <w:pStyle w:val="ListParagraph"/>
      </w:pPr>
    </w:p>
    <w:p w:rsidR="001147AE" w:rsidRDefault="001147AE" w:rsidP="001147AE">
      <w:pPr>
        <w:pStyle w:val="ListParagraph"/>
        <w:numPr>
          <w:ilvl w:val="0"/>
          <w:numId w:val="27"/>
        </w:numPr>
        <w:spacing w:after="160" w:line="259" w:lineRule="auto"/>
        <w:contextualSpacing/>
      </w:pPr>
      <w:r>
        <w:t>What are examples of social inequality in Mesopotamia?</w:t>
      </w:r>
    </w:p>
    <w:p w:rsidR="001147AE" w:rsidRDefault="001147AE" w:rsidP="001147AE">
      <w:pPr>
        <w:pStyle w:val="ListParagraph"/>
      </w:pPr>
    </w:p>
    <w:p w:rsidR="001147AE" w:rsidRDefault="001147AE" w:rsidP="001147AE">
      <w:pPr>
        <w:pStyle w:val="ListParagraph"/>
      </w:pPr>
    </w:p>
    <w:p w:rsidR="001147AE" w:rsidRDefault="001147AE" w:rsidP="001147AE">
      <w:pPr>
        <w:pStyle w:val="ListParagraph"/>
        <w:numPr>
          <w:ilvl w:val="0"/>
          <w:numId w:val="27"/>
        </w:numPr>
        <w:spacing w:after="160" w:line="259" w:lineRule="auto"/>
        <w:contextualSpacing/>
      </w:pPr>
      <w:r>
        <w:t>How were taxes paid in Mesopotamia and explain the importance of how taxes were utilized.</w:t>
      </w:r>
    </w:p>
    <w:p w:rsidR="001147AE" w:rsidRDefault="001147AE" w:rsidP="001147AE">
      <w:pPr>
        <w:pStyle w:val="ListParagraph"/>
      </w:pPr>
    </w:p>
    <w:p w:rsidR="001147AE" w:rsidRDefault="001147AE" w:rsidP="001147AE"/>
    <w:p w:rsidR="001147AE" w:rsidRDefault="001147AE" w:rsidP="001147AE">
      <w:pPr>
        <w:pStyle w:val="ListParagraph"/>
        <w:numPr>
          <w:ilvl w:val="0"/>
          <w:numId w:val="27"/>
        </w:numPr>
        <w:spacing w:after="160" w:line="259" w:lineRule="auto"/>
        <w:contextualSpacing/>
      </w:pPr>
      <w:r>
        <w:t>Why was the Code of Hammurabi an important milestone in ancient history?</w:t>
      </w:r>
    </w:p>
    <w:p w:rsidR="001147AE" w:rsidRDefault="001147AE" w:rsidP="001147AE"/>
    <w:p w:rsidR="001147AE" w:rsidRDefault="001147AE" w:rsidP="001147AE">
      <w:pPr>
        <w:pStyle w:val="ListParagraph"/>
        <w:numPr>
          <w:ilvl w:val="0"/>
          <w:numId w:val="27"/>
        </w:numPr>
        <w:spacing w:after="160" w:line="259" w:lineRule="auto"/>
        <w:contextualSpacing/>
      </w:pPr>
      <w:r>
        <w:t xml:space="preserve"> What was an inherent weakness of kingdoms in Mesopotamia?</w:t>
      </w:r>
    </w:p>
    <w:p w:rsidR="001147AE" w:rsidRDefault="001147AE" w:rsidP="001147AE"/>
    <w:p w:rsidR="001147AE" w:rsidRDefault="001147AE" w:rsidP="001147AE">
      <w:pPr>
        <w:pStyle w:val="ListParagraph"/>
        <w:numPr>
          <w:ilvl w:val="0"/>
          <w:numId w:val="27"/>
        </w:numPr>
        <w:spacing w:after="160" w:line="259" w:lineRule="auto"/>
        <w:contextualSpacing/>
      </w:pPr>
      <w:r>
        <w:t>What were some of the strategies the Assyrians used to control, their expanding empire??</w:t>
      </w:r>
    </w:p>
    <w:p w:rsidR="001147AE" w:rsidRDefault="001147AE" w:rsidP="001147AE"/>
    <w:p w:rsidR="001147AE" w:rsidRDefault="001147AE" w:rsidP="001147AE">
      <w:pPr>
        <w:pStyle w:val="ListParagraph"/>
        <w:numPr>
          <w:ilvl w:val="0"/>
          <w:numId w:val="27"/>
        </w:numPr>
        <w:spacing w:after="160" w:line="259" w:lineRule="auto"/>
        <w:contextualSpacing/>
      </w:pPr>
      <w:r>
        <w:t>What are the characteristics of an empire?</w:t>
      </w:r>
    </w:p>
    <w:p w:rsidR="001147AE" w:rsidRDefault="001147AE" w:rsidP="001147AE">
      <w:pPr>
        <w:pStyle w:val="ListParagraph"/>
      </w:pPr>
    </w:p>
    <w:p w:rsidR="001147AE" w:rsidRDefault="001147AE" w:rsidP="001147AE">
      <w:pPr>
        <w:pStyle w:val="ListParagraph"/>
      </w:pPr>
    </w:p>
    <w:p w:rsidR="001147AE" w:rsidRDefault="001147AE" w:rsidP="001147AE">
      <w:pPr>
        <w:pStyle w:val="ListParagraph"/>
      </w:pPr>
    </w:p>
    <w:p w:rsidR="001147AE" w:rsidRDefault="001147AE" w:rsidP="001147AE">
      <w:pPr>
        <w:pStyle w:val="ListParagraph"/>
        <w:numPr>
          <w:ilvl w:val="0"/>
          <w:numId w:val="27"/>
        </w:numPr>
        <w:spacing w:after="160" w:line="259" w:lineRule="auto"/>
        <w:contextualSpacing/>
      </w:pPr>
      <w:r>
        <w:t>What led to the demise of the Assyrians?</w:t>
      </w:r>
    </w:p>
    <w:p w:rsidR="0026574E" w:rsidRDefault="0026574E" w:rsidP="0026574E">
      <w:pPr>
        <w:autoSpaceDE w:val="0"/>
        <w:autoSpaceDN w:val="0"/>
        <w:adjustRightInd w:val="0"/>
        <w:ind w:left="360"/>
        <w:jc w:val="both"/>
        <w:rPr>
          <w:rFonts w:ascii="Comic Sans MS" w:hAnsi="Comic Sans MS" w:cs="TimesNewRomanPSMT"/>
          <w:sz w:val="24"/>
          <w:szCs w:val="24"/>
        </w:rPr>
      </w:pPr>
    </w:p>
    <w:p w:rsidR="001147AE" w:rsidRDefault="001147AE" w:rsidP="0026574E">
      <w:pPr>
        <w:autoSpaceDE w:val="0"/>
        <w:autoSpaceDN w:val="0"/>
        <w:adjustRightInd w:val="0"/>
        <w:ind w:left="360"/>
        <w:jc w:val="both"/>
        <w:rPr>
          <w:rFonts w:ascii="Comic Sans MS" w:hAnsi="Comic Sans MS" w:cs="TimesNewRomanPSMT"/>
          <w:sz w:val="24"/>
          <w:szCs w:val="24"/>
        </w:rPr>
      </w:pPr>
    </w:p>
    <w:p w:rsidR="001147AE" w:rsidRDefault="001147AE" w:rsidP="0026574E">
      <w:pPr>
        <w:autoSpaceDE w:val="0"/>
        <w:autoSpaceDN w:val="0"/>
        <w:adjustRightInd w:val="0"/>
        <w:ind w:left="360"/>
        <w:jc w:val="both"/>
        <w:rPr>
          <w:rFonts w:ascii="Comic Sans MS" w:hAnsi="Comic Sans MS" w:cs="TimesNewRomanPSMT"/>
          <w:sz w:val="24"/>
          <w:szCs w:val="24"/>
        </w:rPr>
      </w:pPr>
    </w:p>
    <w:p w:rsidR="001147AE" w:rsidRDefault="001147AE" w:rsidP="0026574E">
      <w:pPr>
        <w:autoSpaceDE w:val="0"/>
        <w:autoSpaceDN w:val="0"/>
        <w:adjustRightInd w:val="0"/>
        <w:ind w:left="360"/>
        <w:jc w:val="both"/>
        <w:rPr>
          <w:rFonts w:ascii="Comic Sans MS" w:hAnsi="Comic Sans MS" w:cs="TimesNewRomanPSMT"/>
          <w:sz w:val="24"/>
          <w:szCs w:val="24"/>
        </w:rPr>
      </w:pPr>
    </w:p>
    <w:p w:rsidR="001147AE" w:rsidRDefault="001147AE" w:rsidP="0026574E">
      <w:pPr>
        <w:autoSpaceDE w:val="0"/>
        <w:autoSpaceDN w:val="0"/>
        <w:adjustRightInd w:val="0"/>
        <w:ind w:left="360"/>
        <w:jc w:val="both"/>
        <w:rPr>
          <w:rFonts w:ascii="Comic Sans MS" w:hAnsi="Comic Sans MS" w:cs="TimesNewRomanPSMT"/>
          <w:sz w:val="24"/>
          <w:szCs w:val="24"/>
        </w:rPr>
      </w:pPr>
    </w:p>
    <w:p w:rsidR="001147AE" w:rsidRDefault="001147AE" w:rsidP="0026574E">
      <w:pPr>
        <w:autoSpaceDE w:val="0"/>
        <w:autoSpaceDN w:val="0"/>
        <w:adjustRightInd w:val="0"/>
        <w:ind w:left="360"/>
        <w:jc w:val="both"/>
        <w:rPr>
          <w:rFonts w:ascii="Comic Sans MS" w:hAnsi="Comic Sans MS" w:cs="TimesNewRomanPSMT"/>
          <w:sz w:val="24"/>
          <w:szCs w:val="24"/>
        </w:rPr>
      </w:pPr>
    </w:p>
    <w:p w:rsidR="001147AE" w:rsidRDefault="001147AE" w:rsidP="0026574E">
      <w:pPr>
        <w:autoSpaceDE w:val="0"/>
        <w:autoSpaceDN w:val="0"/>
        <w:adjustRightInd w:val="0"/>
        <w:ind w:left="360"/>
        <w:jc w:val="both"/>
        <w:rPr>
          <w:rFonts w:ascii="Comic Sans MS" w:hAnsi="Comic Sans MS" w:cs="TimesNewRomanPSMT"/>
          <w:sz w:val="24"/>
          <w:szCs w:val="24"/>
        </w:rPr>
      </w:pPr>
    </w:p>
    <w:p w:rsidR="001147AE" w:rsidRDefault="001147AE" w:rsidP="0026574E">
      <w:pPr>
        <w:autoSpaceDE w:val="0"/>
        <w:autoSpaceDN w:val="0"/>
        <w:adjustRightInd w:val="0"/>
        <w:ind w:left="360"/>
        <w:jc w:val="both"/>
        <w:rPr>
          <w:rFonts w:ascii="Comic Sans MS" w:hAnsi="Comic Sans MS" w:cs="TimesNewRomanPSMT"/>
          <w:sz w:val="24"/>
          <w:szCs w:val="24"/>
        </w:rPr>
      </w:pPr>
    </w:p>
    <w:p w:rsidR="001147AE" w:rsidRDefault="001147AE" w:rsidP="0026574E">
      <w:pPr>
        <w:autoSpaceDE w:val="0"/>
        <w:autoSpaceDN w:val="0"/>
        <w:adjustRightInd w:val="0"/>
        <w:ind w:left="360"/>
        <w:jc w:val="both"/>
        <w:rPr>
          <w:rFonts w:ascii="Comic Sans MS" w:hAnsi="Comic Sans MS" w:cs="TimesNewRomanPSMT"/>
          <w:sz w:val="24"/>
          <w:szCs w:val="24"/>
        </w:rPr>
      </w:pPr>
    </w:p>
    <w:p w:rsidR="001147AE" w:rsidRDefault="001147AE" w:rsidP="0026574E">
      <w:pPr>
        <w:autoSpaceDE w:val="0"/>
        <w:autoSpaceDN w:val="0"/>
        <w:adjustRightInd w:val="0"/>
        <w:ind w:left="360"/>
        <w:jc w:val="both"/>
        <w:rPr>
          <w:rFonts w:ascii="Comic Sans MS" w:hAnsi="Comic Sans MS" w:cs="TimesNewRomanPSMT"/>
          <w:sz w:val="24"/>
          <w:szCs w:val="24"/>
        </w:rPr>
      </w:pPr>
    </w:p>
    <w:p w:rsidR="001147AE" w:rsidRPr="001147AE" w:rsidRDefault="001147AE" w:rsidP="001147AE">
      <w:pPr>
        <w:jc w:val="center"/>
        <w:rPr>
          <w:b/>
          <w:sz w:val="32"/>
          <w:szCs w:val="32"/>
          <w:u w:val="single"/>
        </w:rPr>
      </w:pPr>
      <w:r w:rsidRPr="001147AE">
        <w:rPr>
          <w:b/>
          <w:sz w:val="32"/>
          <w:szCs w:val="32"/>
          <w:u w:val="single"/>
        </w:rPr>
        <w:t>Egypt Crash Course</w:t>
      </w:r>
    </w:p>
    <w:p w:rsidR="001147AE" w:rsidRPr="00F875C0" w:rsidRDefault="001147AE" w:rsidP="001147A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Name: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1147AE" w:rsidRDefault="001147AE" w:rsidP="001147AE">
      <w:pPr>
        <w:pStyle w:val="ListParagraph"/>
        <w:numPr>
          <w:ilvl w:val="0"/>
          <w:numId w:val="28"/>
        </w:numPr>
        <w:spacing w:after="160" w:line="259" w:lineRule="auto"/>
        <w:contextualSpacing/>
      </w:pPr>
      <w:r>
        <w:t>How long did ancient Egypt last?</w:t>
      </w:r>
    </w:p>
    <w:p w:rsidR="001147AE" w:rsidRDefault="001147AE" w:rsidP="001147AE"/>
    <w:p w:rsidR="001147AE" w:rsidRDefault="001147AE" w:rsidP="001147AE">
      <w:pPr>
        <w:pStyle w:val="ListParagraph"/>
        <w:numPr>
          <w:ilvl w:val="0"/>
          <w:numId w:val="28"/>
        </w:numPr>
        <w:spacing w:after="160" w:line="259" w:lineRule="auto"/>
        <w:contextualSpacing/>
      </w:pPr>
      <w:r>
        <w:t xml:space="preserve">Geographically explain where Egypt is located. </w:t>
      </w:r>
    </w:p>
    <w:p w:rsidR="001147AE" w:rsidRDefault="001147AE" w:rsidP="001147AE"/>
    <w:p w:rsidR="001147AE" w:rsidRDefault="001147AE" w:rsidP="001147AE">
      <w:pPr>
        <w:pStyle w:val="ListParagraph"/>
        <w:numPr>
          <w:ilvl w:val="0"/>
          <w:numId w:val="28"/>
        </w:numPr>
        <w:spacing w:after="160" w:line="259" w:lineRule="auto"/>
        <w:contextualSpacing/>
      </w:pPr>
      <w:r>
        <w:t>How did the Nile shape the world view of the Egyptians?</w:t>
      </w:r>
    </w:p>
    <w:p w:rsidR="001147AE" w:rsidRDefault="001147AE" w:rsidP="001147AE">
      <w:pPr>
        <w:pStyle w:val="ListParagraph"/>
      </w:pPr>
    </w:p>
    <w:p w:rsidR="001147AE" w:rsidRDefault="001147AE" w:rsidP="001147AE">
      <w:pPr>
        <w:pStyle w:val="ListParagraph"/>
        <w:numPr>
          <w:ilvl w:val="0"/>
          <w:numId w:val="28"/>
        </w:numPr>
        <w:spacing w:after="160" w:line="259" w:lineRule="auto"/>
        <w:contextualSpacing/>
      </w:pPr>
      <w:r>
        <w:t>How was the Nile used by Egyptians?</w:t>
      </w:r>
    </w:p>
    <w:p w:rsidR="001147AE" w:rsidRDefault="001147AE" w:rsidP="001147AE">
      <w:pPr>
        <w:pStyle w:val="ListParagraph"/>
      </w:pPr>
    </w:p>
    <w:p w:rsidR="001147AE" w:rsidRDefault="001147AE" w:rsidP="001147AE"/>
    <w:p w:rsidR="001147AE" w:rsidRDefault="001147AE" w:rsidP="001147AE">
      <w:pPr>
        <w:pStyle w:val="ListParagraph"/>
        <w:numPr>
          <w:ilvl w:val="0"/>
          <w:numId w:val="28"/>
        </w:numPr>
        <w:spacing w:after="160" w:line="259" w:lineRule="auto"/>
        <w:contextualSpacing/>
      </w:pPr>
      <w:r>
        <w:t>Explain how did the Nile affect the Egyptian view of the afterlife?</w:t>
      </w:r>
    </w:p>
    <w:p w:rsidR="001147AE" w:rsidRDefault="001147AE" w:rsidP="001147AE"/>
    <w:p w:rsidR="001147AE" w:rsidRDefault="001147AE" w:rsidP="001147AE">
      <w:pPr>
        <w:pStyle w:val="ListParagraph"/>
        <w:numPr>
          <w:ilvl w:val="0"/>
          <w:numId w:val="28"/>
        </w:numPr>
        <w:spacing w:after="160" w:line="259" w:lineRule="auto"/>
        <w:contextualSpacing/>
      </w:pPr>
      <w:r>
        <w:t>What was the purpose of the pyramids and why were they built?</w:t>
      </w:r>
    </w:p>
    <w:p w:rsidR="001147AE" w:rsidRDefault="001147AE" w:rsidP="001147AE"/>
    <w:p w:rsidR="001147AE" w:rsidRDefault="001147AE" w:rsidP="001147AE">
      <w:pPr>
        <w:pStyle w:val="ListParagraph"/>
      </w:pPr>
    </w:p>
    <w:p w:rsidR="001147AE" w:rsidRDefault="001147AE" w:rsidP="001147AE">
      <w:pPr>
        <w:pStyle w:val="ListParagraph"/>
        <w:numPr>
          <w:ilvl w:val="0"/>
          <w:numId w:val="28"/>
        </w:numPr>
        <w:spacing w:after="160" w:line="259" w:lineRule="auto"/>
        <w:contextualSpacing/>
      </w:pPr>
      <w:r>
        <w:t>What’s the deal with cats?</w:t>
      </w:r>
    </w:p>
    <w:p w:rsidR="001147AE" w:rsidRDefault="001147AE" w:rsidP="001147AE"/>
    <w:p w:rsidR="001147AE" w:rsidRDefault="001147AE" w:rsidP="001147AE">
      <w:pPr>
        <w:pStyle w:val="ListParagraph"/>
      </w:pPr>
    </w:p>
    <w:p w:rsidR="001147AE" w:rsidRDefault="001147AE" w:rsidP="001147AE">
      <w:pPr>
        <w:pStyle w:val="ListParagraph"/>
        <w:numPr>
          <w:ilvl w:val="0"/>
          <w:numId w:val="28"/>
        </w:numPr>
        <w:spacing w:after="160" w:line="259" w:lineRule="auto"/>
        <w:contextualSpacing/>
      </w:pPr>
      <w:r>
        <w:t>What would happened to pharaohs upon their death?</w:t>
      </w:r>
    </w:p>
    <w:p w:rsidR="001147AE" w:rsidRDefault="001147AE" w:rsidP="001147AE"/>
    <w:p w:rsidR="001147AE" w:rsidRDefault="001147AE" w:rsidP="001147AE">
      <w:pPr>
        <w:pStyle w:val="ListParagraph"/>
      </w:pPr>
    </w:p>
    <w:p w:rsidR="001147AE" w:rsidRDefault="001147AE" w:rsidP="001147AE">
      <w:pPr>
        <w:pStyle w:val="ListParagraph"/>
        <w:numPr>
          <w:ilvl w:val="0"/>
          <w:numId w:val="28"/>
        </w:numPr>
        <w:spacing w:after="160" w:line="259" w:lineRule="auto"/>
        <w:contextualSpacing/>
      </w:pPr>
      <w:r>
        <w:t>How was the Middle Kingdom different than the Old Kingdom</w:t>
      </w:r>
      <w:r>
        <w:br/>
      </w:r>
    </w:p>
    <w:p w:rsidR="001147AE" w:rsidRDefault="001147AE" w:rsidP="001147AE">
      <w:pPr>
        <w:pStyle w:val="ListParagraph"/>
      </w:pPr>
    </w:p>
    <w:p w:rsidR="001147AE" w:rsidRDefault="001147AE" w:rsidP="001147AE">
      <w:pPr>
        <w:pStyle w:val="ListParagraph"/>
        <w:numPr>
          <w:ilvl w:val="0"/>
          <w:numId w:val="28"/>
        </w:numPr>
        <w:spacing w:after="160" w:line="259" w:lineRule="auto"/>
        <w:contextualSpacing/>
      </w:pPr>
      <w:r>
        <w:t>What new military technology made the Middle Kingdom formidable?</w:t>
      </w:r>
    </w:p>
    <w:p w:rsidR="001147AE" w:rsidRDefault="001147AE" w:rsidP="001147AE"/>
    <w:p w:rsidR="001147AE" w:rsidRDefault="001147AE" w:rsidP="001147AE">
      <w:pPr>
        <w:pStyle w:val="ListParagraph"/>
      </w:pPr>
    </w:p>
    <w:p w:rsidR="001147AE" w:rsidRDefault="001147AE" w:rsidP="001147AE">
      <w:pPr>
        <w:pStyle w:val="ListParagraph"/>
        <w:numPr>
          <w:ilvl w:val="0"/>
          <w:numId w:val="28"/>
        </w:numPr>
        <w:spacing w:after="160" w:line="259" w:lineRule="auto"/>
        <w:contextualSpacing/>
      </w:pPr>
      <w:r>
        <w:t>What mistake do the pharaohs of the New Kingdom make?</w:t>
      </w:r>
    </w:p>
    <w:p w:rsidR="001147AE" w:rsidRDefault="001147AE" w:rsidP="001147AE"/>
    <w:p w:rsidR="001147AE" w:rsidRDefault="001147AE" w:rsidP="001147AE">
      <w:pPr>
        <w:pStyle w:val="ListParagraph"/>
      </w:pPr>
    </w:p>
    <w:p w:rsidR="001147AE" w:rsidRDefault="001147AE" w:rsidP="001147AE">
      <w:pPr>
        <w:pStyle w:val="ListParagraph"/>
        <w:numPr>
          <w:ilvl w:val="0"/>
          <w:numId w:val="28"/>
        </w:numPr>
        <w:spacing w:after="160" w:line="259" w:lineRule="auto"/>
        <w:contextualSpacing/>
      </w:pPr>
      <w:r>
        <w:t>Give two fascinating details about King Tut?</w:t>
      </w:r>
    </w:p>
    <w:p w:rsidR="001147AE" w:rsidRDefault="001147AE" w:rsidP="001147AE">
      <w:pPr>
        <w:pStyle w:val="ListParagraph"/>
      </w:pPr>
    </w:p>
    <w:p w:rsidR="001147AE" w:rsidRDefault="001147AE" w:rsidP="001147AE"/>
    <w:p w:rsidR="001147AE" w:rsidRDefault="001147AE" w:rsidP="001147AE">
      <w:pPr>
        <w:pStyle w:val="ListParagraph"/>
      </w:pPr>
    </w:p>
    <w:p w:rsidR="001147AE" w:rsidRDefault="001147AE" w:rsidP="001147AE">
      <w:pPr>
        <w:pStyle w:val="ListParagraph"/>
        <w:numPr>
          <w:ilvl w:val="0"/>
          <w:numId w:val="28"/>
        </w:numPr>
        <w:spacing w:after="160" w:line="259" w:lineRule="auto"/>
        <w:contextualSpacing/>
      </w:pPr>
      <w:r>
        <w:t>What is unique about the longevity of Egypt?</w:t>
      </w:r>
    </w:p>
    <w:p w:rsidR="001147AE" w:rsidRPr="003500BA" w:rsidRDefault="001147AE" w:rsidP="0026574E">
      <w:pPr>
        <w:autoSpaceDE w:val="0"/>
        <w:autoSpaceDN w:val="0"/>
        <w:adjustRightInd w:val="0"/>
        <w:ind w:left="360"/>
        <w:jc w:val="both"/>
        <w:rPr>
          <w:rFonts w:ascii="Comic Sans MS" w:hAnsi="Comic Sans MS" w:cs="TimesNewRomanPSMT"/>
          <w:sz w:val="24"/>
          <w:szCs w:val="24"/>
        </w:rPr>
      </w:pPr>
    </w:p>
    <w:p w:rsidR="004E7141" w:rsidRDefault="004E7141">
      <w:pPr>
        <w:pStyle w:val="BodyText"/>
        <w:rPr>
          <w:rFonts w:ascii="Comic Sans MS" w:hAnsi="Comic Sans MS"/>
          <w:szCs w:val="24"/>
        </w:rPr>
      </w:pPr>
    </w:p>
    <w:p w:rsidR="001147AE" w:rsidRDefault="001147AE">
      <w:pPr>
        <w:pStyle w:val="BodyText"/>
        <w:rPr>
          <w:rFonts w:ascii="Comic Sans MS" w:hAnsi="Comic Sans MS"/>
          <w:szCs w:val="24"/>
        </w:rPr>
      </w:pPr>
    </w:p>
    <w:p w:rsidR="001147AE" w:rsidRDefault="001147AE">
      <w:pPr>
        <w:pStyle w:val="BodyText"/>
        <w:rPr>
          <w:rFonts w:ascii="Comic Sans MS" w:hAnsi="Comic Sans MS"/>
          <w:szCs w:val="24"/>
        </w:rPr>
      </w:pPr>
    </w:p>
    <w:p w:rsidR="001147AE" w:rsidRDefault="001147AE">
      <w:pPr>
        <w:pStyle w:val="BodyText"/>
        <w:rPr>
          <w:rFonts w:ascii="Comic Sans MS" w:hAnsi="Comic Sans MS"/>
          <w:szCs w:val="24"/>
        </w:rPr>
      </w:pPr>
    </w:p>
    <w:p w:rsidR="001147AE" w:rsidRDefault="001147AE">
      <w:pPr>
        <w:pStyle w:val="BodyText"/>
        <w:rPr>
          <w:rFonts w:ascii="Comic Sans MS" w:hAnsi="Comic Sans MS"/>
          <w:szCs w:val="24"/>
        </w:rPr>
      </w:pPr>
    </w:p>
    <w:p w:rsidR="001147AE" w:rsidRDefault="001147AE">
      <w:pPr>
        <w:pStyle w:val="BodyText"/>
        <w:rPr>
          <w:rFonts w:ascii="Comic Sans MS" w:hAnsi="Comic Sans MS"/>
          <w:szCs w:val="24"/>
        </w:rPr>
      </w:pPr>
    </w:p>
    <w:p w:rsidR="001147AE" w:rsidRDefault="001147AE">
      <w:pPr>
        <w:pStyle w:val="BodyText"/>
        <w:rPr>
          <w:rFonts w:ascii="Comic Sans MS" w:hAnsi="Comic Sans MS"/>
          <w:szCs w:val="24"/>
        </w:rPr>
      </w:pPr>
    </w:p>
    <w:p w:rsidR="001147AE" w:rsidRDefault="001147AE">
      <w:pPr>
        <w:pStyle w:val="BodyText"/>
        <w:rPr>
          <w:rFonts w:ascii="Comic Sans MS" w:hAnsi="Comic Sans MS"/>
          <w:szCs w:val="24"/>
        </w:rPr>
      </w:pPr>
    </w:p>
    <w:p w:rsidR="001147AE" w:rsidRDefault="001147AE">
      <w:pPr>
        <w:pStyle w:val="BodyText"/>
        <w:rPr>
          <w:rFonts w:ascii="Comic Sans MS" w:hAnsi="Comic Sans MS"/>
          <w:szCs w:val="24"/>
        </w:rPr>
      </w:pPr>
    </w:p>
    <w:p w:rsidR="001147AE" w:rsidRDefault="001147AE">
      <w:pPr>
        <w:pStyle w:val="BodyText"/>
        <w:rPr>
          <w:rFonts w:ascii="Comic Sans MS" w:hAnsi="Comic Sans MS"/>
          <w:szCs w:val="24"/>
        </w:rPr>
      </w:pPr>
    </w:p>
    <w:p w:rsidR="001147AE" w:rsidRDefault="001147AE">
      <w:pPr>
        <w:pStyle w:val="BodyText"/>
        <w:rPr>
          <w:rFonts w:ascii="Comic Sans MS" w:hAnsi="Comic Sans MS"/>
          <w:szCs w:val="24"/>
        </w:rPr>
      </w:pPr>
    </w:p>
    <w:p w:rsidR="001147AE" w:rsidRPr="00F84321" w:rsidRDefault="001147AE" w:rsidP="001147AE">
      <w:pPr>
        <w:pStyle w:val="BodyText"/>
        <w:jc w:val="center"/>
        <w:rPr>
          <w:rFonts w:ascii="Comic Sans MS" w:hAnsi="Comic Sans MS"/>
          <w:sz w:val="32"/>
          <w:szCs w:val="32"/>
          <w:u w:val="single"/>
        </w:rPr>
      </w:pPr>
      <w:r w:rsidRPr="00F84321">
        <w:rPr>
          <w:rFonts w:ascii="Comic Sans MS" w:hAnsi="Comic Sans MS"/>
          <w:sz w:val="32"/>
          <w:szCs w:val="32"/>
          <w:u w:val="single"/>
        </w:rPr>
        <w:t xml:space="preserve">Indus River </w:t>
      </w:r>
      <w:r w:rsidR="00F84321" w:rsidRPr="00F84321">
        <w:rPr>
          <w:rFonts w:ascii="Comic Sans MS" w:hAnsi="Comic Sans MS"/>
          <w:sz w:val="32"/>
          <w:szCs w:val="32"/>
          <w:u w:val="single"/>
        </w:rPr>
        <w:t>Valley</w:t>
      </w:r>
      <w:r w:rsidRPr="00F84321">
        <w:rPr>
          <w:rFonts w:ascii="Comic Sans MS" w:hAnsi="Comic Sans MS"/>
          <w:sz w:val="32"/>
          <w:szCs w:val="32"/>
          <w:u w:val="single"/>
        </w:rPr>
        <w:t xml:space="preserve"> Crash Course</w:t>
      </w:r>
    </w:p>
    <w:p w:rsidR="001147AE" w:rsidRDefault="001147AE">
      <w:pPr>
        <w:pStyle w:val="BodyText"/>
        <w:rPr>
          <w:rFonts w:ascii="Comic Sans MS" w:hAnsi="Comic Sans MS"/>
          <w:szCs w:val="24"/>
        </w:rPr>
      </w:pPr>
    </w:p>
    <w:p w:rsidR="001147AE" w:rsidRDefault="001147AE" w:rsidP="001147AE">
      <w:pPr>
        <w:pStyle w:val="ListParagraph"/>
        <w:numPr>
          <w:ilvl w:val="0"/>
          <w:numId w:val="29"/>
        </w:numPr>
        <w:spacing w:after="160" w:line="259" w:lineRule="auto"/>
        <w:contextualSpacing/>
      </w:pPr>
      <w:r>
        <w:t>What are four characteristic of Civilization according to Greene?</w:t>
      </w:r>
    </w:p>
    <w:p w:rsidR="001147AE" w:rsidRDefault="001147AE" w:rsidP="001147AE"/>
    <w:p w:rsidR="001147AE" w:rsidRDefault="001147AE" w:rsidP="001147AE"/>
    <w:p w:rsidR="001147AE" w:rsidRDefault="001147AE" w:rsidP="001147AE"/>
    <w:p w:rsidR="001147AE" w:rsidRDefault="001147AE" w:rsidP="001147AE">
      <w:pPr>
        <w:pStyle w:val="ListParagraph"/>
        <w:numPr>
          <w:ilvl w:val="0"/>
          <w:numId w:val="29"/>
        </w:numPr>
        <w:spacing w:after="160" w:line="259" w:lineRule="auto"/>
        <w:contextualSpacing/>
      </w:pPr>
      <w:r>
        <w:t>Why were rivers necessary for early civilizations?</w:t>
      </w:r>
    </w:p>
    <w:p w:rsidR="001147AE" w:rsidRDefault="001147AE" w:rsidP="001147AE"/>
    <w:p w:rsidR="001147AE" w:rsidRDefault="001147AE" w:rsidP="001147AE"/>
    <w:p w:rsidR="001147AE" w:rsidRDefault="001147AE" w:rsidP="001147AE"/>
    <w:p w:rsidR="001147AE" w:rsidRDefault="001147AE" w:rsidP="001147AE">
      <w:pPr>
        <w:pStyle w:val="ListParagraph"/>
        <w:numPr>
          <w:ilvl w:val="0"/>
          <w:numId w:val="29"/>
        </w:numPr>
        <w:spacing w:after="160" w:line="259" w:lineRule="auto"/>
        <w:contextualSpacing/>
      </w:pPr>
      <w:r>
        <w:t>What were four interesting characteristic about the Indus River Valley Civilization?</w:t>
      </w:r>
    </w:p>
    <w:p w:rsidR="001147AE" w:rsidRDefault="001147AE" w:rsidP="001147AE"/>
    <w:p w:rsidR="001147AE" w:rsidRDefault="001147AE" w:rsidP="001147AE"/>
    <w:p w:rsidR="001147AE" w:rsidRDefault="001147AE" w:rsidP="001147AE"/>
    <w:p w:rsidR="001147AE" w:rsidRDefault="001147AE" w:rsidP="001147AE">
      <w:pPr>
        <w:pStyle w:val="ListParagraph"/>
        <w:numPr>
          <w:ilvl w:val="0"/>
          <w:numId w:val="29"/>
        </w:numPr>
        <w:spacing w:after="160" w:line="259" w:lineRule="auto"/>
        <w:contextualSpacing/>
      </w:pPr>
      <w:r>
        <w:t>What were two rather unique innovations of the Indus River civilization?</w:t>
      </w:r>
    </w:p>
    <w:p w:rsidR="001147AE" w:rsidRDefault="001147AE" w:rsidP="001147AE"/>
    <w:p w:rsidR="001147AE" w:rsidRDefault="001147AE" w:rsidP="001147AE"/>
    <w:p w:rsidR="001147AE" w:rsidRDefault="001147AE" w:rsidP="001147AE"/>
    <w:p w:rsidR="001147AE" w:rsidRDefault="001147AE" w:rsidP="001147AE">
      <w:pPr>
        <w:pStyle w:val="ListParagraph"/>
        <w:numPr>
          <w:ilvl w:val="0"/>
          <w:numId w:val="29"/>
        </w:numPr>
        <w:spacing w:after="160" w:line="259" w:lineRule="auto"/>
        <w:contextualSpacing/>
      </w:pPr>
      <w:r>
        <w:t>How do we know that trade existed between the Indus valley and Mesopotamia?</w:t>
      </w:r>
    </w:p>
    <w:p w:rsidR="001147AE" w:rsidRDefault="001147AE" w:rsidP="001147AE"/>
    <w:p w:rsidR="001147AE" w:rsidRDefault="001147AE" w:rsidP="001147AE"/>
    <w:p w:rsidR="001147AE" w:rsidRDefault="001147AE" w:rsidP="001147AE"/>
    <w:p w:rsidR="001147AE" w:rsidRDefault="001147AE" w:rsidP="001147AE">
      <w:pPr>
        <w:pStyle w:val="ListParagraph"/>
        <w:numPr>
          <w:ilvl w:val="0"/>
          <w:numId w:val="29"/>
        </w:numPr>
        <w:spacing w:after="160" w:line="259" w:lineRule="auto"/>
        <w:contextualSpacing/>
      </w:pPr>
      <w:r>
        <w:t>What are the three theories that explain the demise of the Indus River valley civilization?</w:t>
      </w:r>
    </w:p>
    <w:p w:rsidR="001147AE" w:rsidRDefault="001147AE" w:rsidP="001147AE"/>
    <w:p w:rsidR="001147AE" w:rsidRDefault="001147AE" w:rsidP="001147AE"/>
    <w:p w:rsidR="001147AE" w:rsidRDefault="001147AE" w:rsidP="001147AE"/>
    <w:p w:rsidR="001147AE" w:rsidRPr="003500BA" w:rsidRDefault="001147AE" w:rsidP="001147AE">
      <w:pPr>
        <w:pStyle w:val="BodyText"/>
        <w:rPr>
          <w:rFonts w:ascii="Comic Sans MS" w:hAnsi="Comic Sans MS"/>
          <w:szCs w:val="24"/>
        </w:rPr>
      </w:pPr>
      <w:r>
        <w:t xml:space="preserve">What are reasons for clinginess among </w:t>
      </w:r>
      <w:r w:rsidR="00F84321">
        <w:t>boyfriends?</w:t>
      </w:r>
    </w:p>
    <w:sectPr w:rsidR="001147AE" w:rsidRPr="003500BA" w:rsidSect="00DA4859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yuthaya">
    <w:altName w:val="Arial Unicode MS"/>
    <w:charset w:val="00"/>
    <w:family w:val="auto"/>
    <w:pitch w:val="variable"/>
    <w:sig w:usb0="00000000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CCB"/>
    <w:multiLevelType w:val="hybridMultilevel"/>
    <w:tmpl w:val="E5D81512"/>
    <w:lvl w:ilvl="0" w:tplc="D84677F0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791729D"/>
    <w:multiLevelType w:val="hybridMultilevel"/>
    <w:tmpl w:val="3872E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A3333"/>
    <w:multiLevelType w:val="multilevel"/>
    <w:tmpl w:val="F5F6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253C3"/>
    <w:multiLevelType w:val="hybridMultilevel"/>
    <w:tmpl w:val="42A07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02590"/>
    <w:multiLevelType w:val="hybridMultilevel"/>
    <w:tmpl w:val="0AB8A7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97D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49D66B8"/>
    <w:multiLevelType w:val="hybridMultilevel"/>
    <w:tmpl w:val="FD509F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4445D"/>
    <w:multiLevelType w:val="hybridMultilevel"/>
    <w:tmpl w:val="D2082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B2130F"/>
    <w:multiLevelType w:val="hybridMultilevel"/>
    <w:tmpl w:val="A6F6D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4C641B"/>
    <w:multiLevelType w:val="hybridMultilevel"/>
    <w:tmpl w:val="41921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027997"/>
    <w:multiLevelType w:val="hybridMultilevel"/>
    <w:tmpl w:val="B3F0A556"/>
    <w:lvl w:ilvl="0" w:tplc="D84677F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3CD7270"/>
    <w:multiLevelType w:val="hybridMultilevel"/>
    <w:tmpl w:val="C91A6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529F0"/>
    <w:multiLevelType w:val="hybridMultilevel"/>
    <w:tmpl w:val="A5BEECC8"/>
    <w:lvl w:ilvl="0" w:tplc="FE861918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A9E6DE1"/>
    <w:multiLevelType w:val="hybridMultilevel"/>
    <w:tmpl w:val="881C1D7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636973"/>
    <w:multiLevelType w:val="hybridMultilevel"/>
    <w:tmpl w:val="3828C0A8"/>
    <w:lvl w:ilvl="0" w:tplc="49407C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B12055"/>
    <w:multiLevelType w:val="hybridMultilevel"/>
    <w:tmpl w:val="881C1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AC78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7BC1B25"/>
    <w:multiLevelType w:val="hybridMultilevel"/>
    <w:tmpl w:val="4B462A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9711E"/>
    <w:multiLevelType w:val="hybridMultilevel"/>
    <w:tmpl w:val="1400A9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F54C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C859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0656020"/>
    <w:multiLevelType w:val="hybridMultilevel"/>
    <w:tmpl w:val="7E120652"/>
    <w:lvl w:ilvl="0" w:tplc="F54C2818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93D36"/>
    <w:multiLevelType w:val="hybridMultilevel"/>
    <w:tmpl w:val="881C1D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C43576"/>
    <w:multiLevelType w:val="hybridMultilevel"/>
    <w:tmpl w:val="7416D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A00E8E"/>
    <w:multiLevelType w:val="hybridMultilevel"/>
    <w:tmpl w:val="38EAD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52444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7001F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7292925"/>
    <w:multiLevelType w:val="hybridMultilevel"/>
    <w:tmpl w:val="5456F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5A4696"/>
    <w:multiLevelType w:val="hybridMultilevel"/>
    <w:tmpl w:val="8AE024DE"/>
    <w:lvl w:ilvl="0" w:tplc="0409000F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25"/>
  </w:num>
  <w:num w:numId="2">
    <w:abstractNumId w:val="5"/>
  </w:num>
  <w:num w:numId="3">
    <w:abstractNumId w:val="4"/>
  </w:num>
  <w:num w:numId="4">
    <w:abstractNumId w:val="6"/>
  </w:num>
  <w:num w:numId="5">
    <w:abstractNumId w:val="26"/>
  </w:num>
  <w:num w:numId="6">
    <w:abstractNumId w:val="20"/>
  </w:num>
  <w:num w:numId="7">
    <w:abstractNumId w:val="16"/>
  </w:num>
  <w:num w:numId="8">
    <w:abstractNumId w:val="19"/>
  </w:num>
  <w:num w:numId="9">
    <w:abstractNumId w:val="9"/>
  </w:num>
  <w:num w:numId="10">
    <w:abstractNumId w:val="8"/>
  </w:num>
  <w:num w:numId="11">
    <w:abstractNumId w:val="7"/>
  </w:num>
  <w:num w:numId="12">
    <w:abstractNumId w:val="23"/>
  </w:num>
  <w:num w:numId="13">
    <w:abstractNumId w:val="27"/>
  </w:num>
  <w:num w:numId="14">
    <w:abstractNumId w:val="18"/>
  </w:num>
  <w:num w:numId="15">
    <w:abstractNumId w:val="14"/>
  </w:num>
  <w:num w:numId="16">
    <w:abstractNumId w:val="3"/>
  </w:num>
  <w:num w:numId="17">
    <w:abstractNumId w:val="22"/>
  </w:num>
  <w:num w:numId="18">
    <w:abstractNumId w:val="10"/>
  </w:num>
  <w:num w:numId="19">
    <w:abstractNumId w:val="0"/>
  </w:num>
  <w:num w:numId="20">
    <w:abstractNumId w:val="12"/>
  </w:num>
  <w:num w:numId="21">
    <w:abstractNumId w:val="2"/>
  </w:num>
  <w:num w:numId="22">
    <w:abstractNumId w:val="15"/>
  </w:num>
  <w:num w:numId="23">
    <w:abstractNumId w:val="28"/>
  </w:num>
  <w:num w:numId="24">
    <w:abstractNumId w:val="13"/>
  </w:num>
  <w:num w:numId="25">
    <w:abstractNumId w:val="24"/>
  </w:num>
  <w:num w:numId="26">
    <w:abstractNumId w:val="21"/>
  </w:num>
  <w:num w:numId="27">
    <w:abstractNumId w:val="11"/>
  </w:num>
  <w:num w:numId="28">
    <w:abstractNumId w:val="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9C"/>
    <w:rsid w:val="00010D06"/>
    <w:rsid w:val="00016FDC"/>
    <w:rsid w:val="000716DB"/>
    <w:rsid w:val="000B2F17"/>
    <w:rsid w:val="000D3636"/>
    <w:rsid w:val="000F79C0"/>
    <w:rsid w:val="00113902"/>
    <w:rsid w:val="001147AE"/>
    <w:rsid w:val="001812FD"/>
    <w:rsid w:val="002401BD"/>
    <w:rsid w:val="0026574E"/>
    <w:rsid w:val="002C4644"/>
    <w:rsid w:val="00304D8E"/>
    <w:rsid w:val="00322100"/>
    <w:rsid w:val="0033413C"/>
    <w:rsid w:val="003500BA"/>
    <w:rsid w:val="003B4614"/>
    <w:rsid w:val="004078E8"/>
    <w:rsid w:val="0043316A"/>
    <w:rsid w:val="004464FA"/>
    <w:rsid w:val="00456255"/>
    <w:rsid w:val="004E7141"/>
    <w:rsid w:val="005834C1"/>
    <w:rsid w:val="0060641F"/>
    <w:rsid w:val="00606811"/>
    <w:rsid w:val="006254F1"/>
    <w:rsid w:val="00660592"/>
    <w:rsid w:val="00681295"/>
    <w:rsid w:val="006C5A23"/>
    <w:rsid w:val="006F26F0"/>
    <w:rsid w:val="00726041"/>
    <w:rsid w:val="00751580"/>
    <w:rsid w:val="007834F5"/>
    <w:rsid w:val="00783B82"/>
    <w:rsid w:val="007F1BFE"/>
    <w:rsid w:val="0081233E"/>
    <w:rsid w:val="0085242C"/>
    <w:rsid w:val="00862A52"/>
    <w:rsid w:val="008D2CBB"/>
    <w:rsid w:val="008D3012"/>
    <w:rsid w:val="008D58CA"/>
    <w:rsid w:val="008E3C80"/>
    <w:rsid w:val="008F4C86"/>
    <w:rsid w:val="009A0F83"/>
    <w:rsid w:val="009B3517"/>
    <w:rsid w:val="009D4254"/>
    <w:rsid w:val="00A12EF9"/>
    <w:rsid w:val="00A976C5"/>
    <w:rsid w:val="00AE3048"/>
    <w:rsid w:val="00AE7E83"/>
    <w:rsid w:val="00B0567D"/>
    <w:rsid w:val="00B4284F"/>
    <w:rsid w:val="00B71149"/>
    <w:rsid w:val="00B73C8A"/>
    <w:rsid w:val="00B81338"/>
    <w:rsid w:val="00C21FD8"/>
    <w:rsid w:val="00C235D6"/>
    <w:rsid w:val="00C51BF4"/>
    <w:rsid w:val="00C657D9"/>
    <w:rsid w:val="00C8247C"/>
    <w:rsid w:val="00CD317D"/>
    <w:rsid w:val="00D2149C"/>
    <w:rsid w:val="00DA4859"/>
    <w:rsid w:val="00DB15CB"/>
    <w:rsid w:val="00DB1D76"/>
    <w:rsid w:val="00DC327C"/>
    <w:rsid w:val="00DD4FBF"/>
    <w:rsid w:val="00E04817"/>
    <w:rsid w:val="00E35D21"/>
    <w:rsid w:val="00E57793"/>
    <w:rsid w:val="00E92A51"/>
    <w:rsid w:val="00EC7D46"/>
    <w:rsid w:val="00ED6D86"/>
    <w:rsid w:val="00F11F09"/>
    <w:rsid w:val="00F66F65"/>
    <w:rsid w:val="00F8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A422DD-15DC-4B15-8D2E-AB4303F6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9C0"/>
  </w:style>
  <w:style w:type="paragraph" w:styleId="Heading1">
    <w:name w:val="heading 1"/>
    <w:basedOn w:val="Normal"/>
    <w:next w:val="Normal"/>
    <w:qFormat/>
    <w:rsid w:val="000F79C0"/>
    <w:pPr>
      <w:keepNext/>
      <w:jc w:val="right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F79C0"/>
    <w:pPr>
      <w:keepNext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ED6D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F79C0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F79C0"/>
    <w:rPr>
      <w:rFonts w:ascii="Arial" w:hAnsi="Arial"/>
      <w:sz w:val="24"/>
    </w:rPr>
  </w:style>
  <w:style w:type="character" w:styleId="Hyperlink">
    <w:name w:val="Hyperlink"/>
    <w:basedOn w:val="DefaultParagraphFont"/>
    <w:rsid w:val="000F79C0"/>
    <w:rPr>
      <w:color w:val="0000FF"/>
      <w:u w:val="single"/>
    </w:rPr>
  </w:style>
  <w:style w:type="character" w:styleId="FollowedHyperlink">
    <w:name w:val="FollowedHyperlink"/>
    <w:basedOn w:val="DefaultParagraphFont"/>
    <w:rsid w:val="000F79C0"/>
    <w:rPr>
      <w:color w:val="800080"/>
      <w:u w:val="single"/>
    </w:rPr>
  </w:style>
  <w:style w:type="paragraph" w:styleId="BodyTextIndent">
    <w:name w:val="Body Text Indent"/>
    <w:basedOn w:val="Normal"/>
    <w:rsid w:val="00ED6D86"/>
    <w:pPr>
      <w:spacing w:after="120"/>
      <w:ind w:left="360"/>
    </w:pPr>
  </w:style>
  <w:style w:type="paragraph" w:styleId="Subtitle">
    <w:name w:val="Subtitle"/>
    <w:basedOn w:val="Normal"/>
    <w:qFormat/>
    <w:rsid w:val="00ED6D86"/>
    <w:rPr>
      <w:rFonts w:ascii="Comic Sans MS" w:hAnsi="Comic Sans MS"/>
      <w:b/>
      <w:bCs/>
      <w:sz w:val="24"/>
      <w:szCs w:val="24"/>
    </w:rPr>
  </w:style>
  <w:style w:type="paragraph" w:styleId="BodyText2">
    <w:name w:val="Body Text 2"/>
    <w:basedOn w:val="Normal"/>
    <w:rsid w:val="00ED6D86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6C5A23"/>
    <w:pPr>
      <w:ind w:left="720"/>
    </w:pPr>
  </w:style>
  <w:style w:type="paragraph" w:styleId="Footer">
    <w:name w:val="footer"/>
    <w:basedOn w:val="Normal"/>
    <w:link w:val="FooterChar"/>
    <w:rsid w:val="00783B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83B82"/>
  </w:style>
  <w:style w:type="paragraph" w:styleId="BalloonText">
    <w:name w:val="Balloon Text"/>
    <w:basedOn w:val="Normal"/>
    <w:link w:val="BalloonTextChar"/>
    <w:uiPriority w:val="99"/>
    <w:semiHidden/>
    <w:unhideWhenUsed/>
    <w:rsid w:val="007834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47A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47A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6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73009">
          <w:marLeft w:val="3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bert_S_Western@mcpsm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F4665-CBBE-44D0-A07C-5E56CD87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1314</Words>
  <Characters>7490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Assignment for AP World History</vt:lpstr>
    </vt:vector>
  </TitlesOfParts>
  <Company>MCPS</Company>
  <LinksUpToDate>false</LinksUpToDate>
  <CharactersWithSpaces>8787</CharactersWithSpaces>
  <SharedDoc>false</SharedDoc>
  <HLinks>
    <vt:vector size="12" baseType="variant">
      <vt:variant>
        <vt:i4>2228279</vt:i4>
      </vt:variant>
      <vt:variant>
        <vt:i4>3</vt:i4>
      </vt:variant>
      <vt:variant>
        <vt:i4>0</vt:i4>
      </vt:variant>
      <vt:variant>
        <vt:i4>5</vt:i4>
      </vt:variant>
      <vt:variant>
        <vt:lpwstr>mailto:Patrick_Belott@mcpsmd.org</vt:lpwstr>
      </vt:variant>
      <vt:variant>
        <vt:lpwstr/>
      </vt:variant>
      <vt:variant>
        <vt:i4>2228279</vt:i4>
      </vt:variant>
      <vt:variant>
        <vt:i4>0</vt:i4>
      </vt:variant>
      <vt:variant>
        <vt:i4>0</vt:i4>
      </vt:variant>
      <vt:variant>
        <vt:i4>5</vt:i4>
      </vt:variant>
      <vt:variant>
        <vt:lpwstr>mailto:Patrick_Belott@mcpsmd.org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Assignment for AP World History</dc:title>
  <dc:subject/>
  <dc:creator>Global Access</dc:creator>
  <cp:keywords/>
  <dc:description/>
  <cp:lastModifiedBy>Economides, Fotini T</cp:lastModifiedBy>
  <cp:revision>2</cp:revision>
  <cp:lastPrinted>2014-05-19T11:53:00Z</cp:lastPrinted>
  <dcterms:created xsi:type="dcterms:W3CDTF">2014-05-22T13:09:00Z</dcterms:created>
  <dcterms:modified xsi:type="dcterms:W3CDTF">2014-05-22T13:09:00Z</dcterms:modified>
</cp:coreProperties>
</file>