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D" w:rsidRDefault="00B74F0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B798" wp14:editId="2C2209DA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8381999" cy="14763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1999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0D" w:rsidRPr="00B74F0D" w:rsidRDefault="00B74F0D" w:rsidP="00B124E2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4F0D">
                              <w:rPr>
                                <w:sz w:val="36"/>
                                <w:szCs w:val="36"/>
                              </w:rPr>
                              <w:t>Summer Book Bingo Grades K – 2</w:t>
                            </w:r>
                          </w:p>
                          <w:p w:rsidR="00B74F0D" w:rsidRPr="00D27C64" w:rsidRDefault="00B74F0D" w:rsidP="00B12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*</w:t>
                            </w:r>
                            <w:r w:rsidRPr="00D27C64">
                              <w:rPr>
                                <w:sz w:val="24"/>
                                <w:szCs w:val="24"/>
                              </w:rPr>
                              <w:t>Parents initial squares when students complete it</w:t>
                            </w:r>
                            <w:r w:rsidR="00155D6B" w:rsidRPr="00D27C64">
                              <w:rPr>
                                <w:sz w:val="24"/>
                                <w:szCs w:val="24"/>
                              </w:rPr>
                              <w:t xml:space="preserve"> and fill out reading log as you read</w:t>
                            </w:r>
                            <w:r w:rsidRPr="00D27C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4F0D" w:rsidRPr="00D27C64" w:rsidRDefault="00B74F0D" w:rsidP="00D27C6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27C64">
                              <w:rPr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B124E2" w:rsidRPr="00D27C6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Gagne Bingo en complétant le travail et puis d’avoir les initiales de tes parents.  Complète cinq boites en rang – en haut, en bas, </w:t>
                            </w:r>
                            <w:r w:rsidR="00D27C6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="00D27C64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B124E2" w:rsidRPr="00D27C64">
                              <w:rPr>
                                <w:sz w:val="24"/>
                                <w:szCs w:val="24"/>
                                <w:lang w:val="fr-FR"/>
                              </w:rPr>
                              <w:t>verticalement ou diagonalement!</w:t>
                            </w:r>
                          </w:p>
                          <w:p w:rsidR="00B74F0D" w:rsidRDefault="00D27C64" w:rsidP="00D27C6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D27C6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Si tu reçois trois ou plus BINGO, tu recevras une surprise et une invitation à la «Célébration de Lecture» en automne! </w:t>
                            </w:r>
                          </w:p>
                          <w:p w:rsidR="00D27C64" w:rsidRPr="00D27C64" w:rsidRDefault="00D27C64" w:rsidP="00D27C64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27C64">
                              <w:rPr>
                                <w:b/>
                                <w:bCs/>
                                <w:lang w:val="fr-FR"/>
                              </w:rPr>
                              <w:t>S’il vous plait rendez votre répertoire d’heure de lecture et le tableau de BINGO à votre professeur au début du mois de septembre !</w:t>
                            </w:r>
                          </w:p>
                          <w:p w:rsidR="00D27C64" w:rsidRPr="00D27C64" w:rsidRDefault="00D27C64" w:rsidP="00D27C64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B74F0D" w:rsidRPr="00B124E2" w:rsidRDefault="00B74F0D" w:rsidP="00B74F0D">
                            <w:pPr>
                              <w:ind w:left="270"/>
                              <w:rPr>
                                <w:lang w:val="fr-FR"/>
                              </w:rPr>
                            </w:pPr>
                          </w:p>
                          <w:p w:rsidR="00B74F0D" w:rsidRPr="00B124E2" w:rsidRDefault="00B74F0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1pt;width:66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">
                <v:textbox>
                  <w:txbxContent>
                    <w:p w:rsidR="00B74F0D" w:rsidRPr="00B74F0D" w:rsidRDefault="00B74F0D" w:rsidP="00B124E2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4F0D">
                        <w:rPr>
                          <w:sz w:val="36"/>
                          <w:szCs w:val="36"/>
                        </w:rPr>
                        <w:t>Summer Book Bingo Grades K – 2</w:t>
                      </w:r>
                    </w:p>
                    <w:p w:rsidR="00B74F0D" w:rsidRPr="00D27C64" w:rsidRDefault="00B74F0D" w:rsidP="00B12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*</w:t>
                      </w:r>
                      <w:r w:rsidRPr="00D27C64">
                        <w:rPr>
                          <w:sz w:val="24"/>
                          <w:szCs w:val="24"/>
                        </w:rPr>
                        <w:t>Parents initial squares when students complete it</w:t>
                      </w:r>
                      <w:r w:rsidR="00155D6B" w:rsidRPr="00D27C64">
                        <w:rPr>
                          <w:sz w:val="24"/>
                          <w:szCs w:val="24"/>
                        </w:rPr>
                        <w:t xml:space="preserve"> and fill out reading log as you read</w:t>
                      </w:r>
                      <w:r w:rsidRPr="00D27C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4F0D" w:rsidRPr="00D27C64" w:rsidRDefault="00B74F0D" w:rsidP="00D27C64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27C64">
                        <w:rPr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B124E2" w:rsidRPr="00D27C64">
                        <w:rPr>
                          <w:sz w:val="24"/>
                          <w:szCs w:val="24"/>
                          <w:lang w:val="fr-FR"/>
                        </w:rPr>
                        <w:t xml:space="preserve">Gagne Bingo en complétant le travail et puis d’avoir les initiales de tes parents.  Complète cinq boites en rang – en haut, en bas, </w:t>
                      </w:r>
                      <w:r w:rsidR="00D27C64">
                        <w:rPr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="00D27C64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="00B124E2" w:rsidRPr="00D27C64">
                        <w:rPr>
                          <w:sz w:val="24"/>
                          <w:szCs w:val="24"/>
                          <w:lang w:val="fr-FR"/>
                        </w:rPr>
                        <w:t>verticalement ou diagonalement!</w:t>
                      </w:r>
                    </w:p>
                    <w:p w:rsidR="00B74F0D" w:rsidRDefault="00D27C64" w:rsidP="00D27C6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D27C6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Si tu reçois trois ou plus BINGO, tu recevras une surprise et une invitation à la «Célébration de Lecture» en automne! </w:t>
                      </w:r>
                    </w:p>
                    <w:p w:rsidR="00D27C64" w:rsidRPr="00D27C64" w:rsidRDefault="00D27C64" w:rsidP="00D27C64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27C64">
                        <w:rPr>
                          <w:b/>
                          <w:bCs/>
                          <w:lang w:val="fr-FR"/>
                        </w:rPr>
                        <w:t>S’il vous plait rendez votre répertoire d’heure de lecture et le tableau de BINGO à votre professeur au début du mois de septembre !</w:t>
                      </w:r>
                    </w:p>
                    <w:p w:rsidR="00D27C64" w:rsidRPr="00D27C64" w:rsidRDefault="00D27C64" w:rsidP="00D27C64">
                      <w:pPr>
                        <w:pStyle w:val="NoSpacing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B74F0D" w:rsidRPr="00B124E2" w:rsidRDefault="00B74F0D" w:rsidP="00B74F0D">
                      <w:pPr>
                        <w:ind w:left="270"/>
                        <w:rPr>
                          <w:lang w:val="fr-FR"/>
                        </w:rPr>
                      </w:pPr>
                    </w:p>
                    <w:p w:rsidR="00B74F0D" w:rsidRPr="00B124E2" w:rsidRDefault="00B74F0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F0D" w:rsidRPr="002E7AE4" w:rsidRDefault="00B74F0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E7AE4" w:rsidTr="008A3018"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635" w:type="dxa"/>
          </w:tcPr>
          <w:p w:rsidR="008744FF" w:rsidRDefault="008744FF" w:rsidP="008744FF">
            <w:pPr>
              <w:pStyle w:val="NoSpacing"/>
              <w:jc w:val="center"/>
            </w:pPr>
            <w:r>
              <w:t>G</w:t>
            </w:r>
          </w:p>
        </w:tc>
        <w:tc>
          <w:tcPr>
            <w:tcW w:w="2636" w:type="dxa"/>
          </w:tcPr>
          <w:p w:rsidR="008744FF" w:rsidRDefault="008744FF" w:rsidP="008744FF">
            <w:pPr>
              <w:pStyle w:val="NoSpacing"/>
              <w:jc w:val="center"/>
            </w:pPr>
            <w:r>
              <w:t>O</w:t>
            </w:r>
          </w:p>
        </w:tc>
      </w:tr>
      <w:tr w:rsidR="002E7AE4" w:rsidTr="008A3018"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Sors un livre de la </w:t>
            </w:r>
            <w:r w:rsidR="00975199" w:rsidRPr="005D5095">
              <w:rPr>
                <w:lang w:val="fr-FR"/>
              </w:rPr>
              <w:t>bibliothèque</w:t>
            </w:r>
            <w:r w:rsidRPr="005D5095">
              <w:rPr>
                <w:lang w:val="fr-FR"/>
              </w:rPr>
              <w:t xml:space="preserve"> et </w:t>
            </w:r>
            <w:r w:rsidR="00975199" w:rsidRPr="005D5095">
              <w:rPr>
                <w:lang w:val="fr-FR"/>
              </w:rPr>
              <w:t>lis-le</w:t>
            </w:r>
          </w:p>
          <w:p w:rsidR="008744FF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03A67A6" wp14:editId="4BA72152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>Fais un pique-nique de lecture avec quelqu’un</w:t>
            </w:r>
            <w:r w:rsidR="008744FF" w:rsidRPr="005D5095">
              <w:rPr>
                <w:lang w:val="fr-FR"/>
              </w:rPr>
              <w:t xml:space="preserve">- </w:t>
            </w:r>
            <w:r w:rsidRPr="005D5095">
              <w:rPr>
                <w:lang w:val="fr-FR"/>
              </w:rPr>
              <w:t>a</w:t>
            </w:r>
            <w:r>
              <w:rPr>
                <w:lang w:val="fr-FR"/>
              </w:rPr>
              <w:t>pporte un livre et lis le ensemble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5B634B5" wp14:editId="1A10EF81">
                  <wp:extent cx="596348" cy="423754"/>
                  <wp:effectExtent l="0" t="0" r="0" b="0"/>
                  <wp:docPr id="2" name="Picture 2" descr="C:\Users\sloaneti.MCPSMD.001\AppData\Local\Microsoft\Windows\Temporary Internet Files\Content.IE5\JO9RC4ZU\MM90031806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oaneti.MCPSMD.001\AppData\Local\Microsoft\Windows\Temporary Internet Files\Content.IE5\JO9RC4ZU\MM90031806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94" cy="4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Lis </w:t>
            </w:r>
            <w:r w:rsidR="00975199" w:rsidRPr="005D5095">
              <w:rPr>
                <w:lang w:val="fr-FR"/>
              </w:rPr>
              <w:t>à</w:t>
            </w:r>
            <w:r w:rsidRPr="005D5095">
              <w:rPr>
                <w:lang w:val="fr-FR"/>
              </w:rPr>
              <w:t xml:space="preserve"> un animal ou un animal en peluche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6C0E2FC" wp14:editId="00D09D17">
                  <wp:extent cx="365760" cy="479831"/>
                  <wp:effectExtent l="0" t="0" r="0" b="0"/>
                  <wp:docPr id="3" name="Picture 3" descr="C:\Users\sloaneti.MCPSMD.001\AppData\Local\Microsoft\Windows\Temporary Internet Files\Content.IE5\97R8S31V\MP900444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oaneti.MCPSMD.001\AppData\Local\Microsoft\Windows\Temporary Internet Files\Content.IE5\97R8S31V\MP900444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7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5D5095" w:rsidRDefault="00975199" w:rsidP="008744FF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Lis un </w:t>
            </w:r>
            <w:r w:rsidR="00D97044">
              <w:rPr>
                <w:lang w:val="fr-FR"/>
              </w:rPr>
              <w:t xml:space="preserve">livre qui te demande de d’entrainer </w:t>
            </w:r>
            <w:proofErr w:type="gramStart"/>
            <w:r w:rsidR="00D97044">
              <w:rPr>
                <w:lang w:val="fr-FR"/>
              </w:rPr>
              <w:t>a</w:t>
            </w:r>
            <w:proofErr w:type="gramEnd"/>
            <w:r w:rsidR="00D97044">
              <w:rPr>
                <w:lang w:val="fr-FR"/>
              </w:rPr>
              <w:t xml:space="preserve"> compter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E273007" wp14:editId="206A70FC">
                  <wp:extent cx="485782" cy="445273"/>
                  <wp:effectExtent l="0" t="0" r="0" b="0"/>
                  <wp:docPr id="4" name="Picture 4" descr="C:\Users\sloaneti.MCPSMD.001\AppData\Local\Microsoft\Windows\Temporary Internet Files\Content.IE5\KPJ3T3GM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oaneti.MCPSMD.001\AppData\Local\Microsoft\Windows\Temporary Internet Files\Content.IE5\KPJ3T3GM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8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Lis un livre </w:t>
            </w:r>
            <w:r w:rsidR="00975199" w:rsidRPr="005D5095">
              <w:rPr>
                <w:lang w:val="fr-FR"/>
              </w:rPr>
              <w:t>à</w:t>
            </w:r>
            <w:r w:rsidRPr="005D5095">
              <w:rPr>
                <w:lang w:val="fr-FR"/>
              </w:rPr>
              <w:t xml:space="preserve"> propos de l’</w:t>
            </w:r>
            <w:r w:rsidR="00975199" w:rsidRPr="005D5095">
              <w:rPr>
                <w:lang w:val="fr-FR"/>
              </w:rPr>
              <w:t>école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E7D3CD4" wp14:editId="15935D38">
                  <wp:extent cx="500932" cy="500932"/>
                  <wp:effectExtent l="0" t="0" r="0" b="0"/>
                  <wp:docPr id="10" name="Picture 10" descr="C:\Users\sloaneti.MCPSMD.001\AppData\Local\Microsoft\Windows\Temporary Internet Files\Content.IE5\IG22K0GH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oaneti.MCPSMD.001\AppData\Local\Microsoft\Windows\Temporary Internet Files\Content.IE5\IG22K0GH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6" cy="50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  <w:bookmarkStart w:id="0" w:name="_GoBack"/>
        <w:bookmarkEnd w:id="0"/>
      </w:tr>
      <w:tr w:rsidR="002E7AE4" w:rsidTr="008A3018"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Lis un livre </w:t>
            </w:r>
            <w:r w:rsidR="00B124E2" w:rsidRPr="005D5095">
              <w:rPr>
                <w:lang w:val="fr-FR"/>
              </w:rPr>
              <w:t>à</w:t>
            </w:r>
            <w:r w:rsidRPr="005D5095">
              <w:rPr>
                <w:lang w:val="fr-FR"/>
              </w:rPr>
              <w:t xml:space="preserve"> propos d’un animal</w:t>
            </w:r>
          </w:p>
          <w:p w:rsidR="008744FF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16BFCC4" wp14:editId="36CCD9B9">
                  <wp:extent cx="786194" cy="524675"/>
                  <wp:effectExtent l="0" t="0" r="0" b="8890"/>
                  <wp:docPr id="5" name="Picture 5" descr="C:\Users\sloaneti.MCPSMD.001\AppData\Local\Microsoft\Windows\Temporary Internet Files\Content.IE5\JO9RC4ZU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oaneti.MCPSMD.001\AppData\Local\Microsoft\Windows\Temporary Internet Files\Content.IE5\JO9RC4ZU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94" cy="5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Lis un livre </w:t>
            </w:r>
            <w:r w:rsidR="00975199" w:rsidRPr="005D5095">
              <w:rPr>
                <w:lang w:val="fr-FR"/>
              </w:rPr>
              <w:t>à</w:t>
            </w:r>
            <w:r w:rsidR="00975199">
              <w:rPr>
                <w:lang w:val="fr-FR"/>
              </w:rPr>
              <w:t xml:space="preserve"> propos de r</w:t>
            </w:r>
            <w:r w:rsidR="00975199" w:rsidRPr="005D5095">
              <w:rPr>
                <w:lang w:val="fr-FR"/>
              </w:rPr>
              <w:t>imes</w:t>
            </w:r>
          </w:p>
          <w:p w:rsidR="002E7AE4" w:rsidRDefault="00B74F0D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BC964F9" wp14:editId="28338B56">
                  <wp:extent cx="469127" cy="565846"/>
                  <wp:effectExtent l="0" t="0" r="7620" b="5715"/>
                  <wp:docPr id="22" name="Picture 22" descr="C:\Users\sloaneti.MCPSMD.001\AppData\Local\Microsoft\Windows\Temporary Internet Files\Content.IE5\97R8S31V\MC9003908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loaneti.MCPSMD.001\AppData\Local\Microsoft\Windows\Temporary Internet Files\Content.IE5\97R8S31V\MC9003908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3" cy="56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E4" w:rsidRDefault="002E7AE4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8744FF" w:rsidRDefault="00975199" w:rsidP="008744FF">
            <w:pPr>
              <w:pStyle w:val="NoSpacing"/>
              <w:jc w:val="center"/>
            </w:pPr>
            <w:r>
              <w:t xml:space="preserve">Lis un </w:t>
            </w:r>
            <w:proofErr w:type="spellStart"/>
            <w:r>
              <w:t>mystè</w:t>
            </w:r>
            <w:r w:rsidR="005D5095">
              <w:t>re</w:t>
            </w:r>
            <w:proofErr w:type="spellEnd"/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C7524DA" wp14:editId="1513AB65">
                  <wp:extent cx="667910" cy="500932"/>
                  <wp:effectExtent l="0" t="0" r="0" b="0"/>
                  <wp:docPr id="6" name="Picture 6" descr="C:\Users\sloaneti.MCPSMD.001\AppData\Local\Microsoft\Windows\Temporary Internet Files\Content.IE5\KPJ3T3GM\MP9004028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oaneti.MCPSMD.001\AppData\Local\Microsoft\Windows\Temporary Internet Files\Content.IE5\KPJ3T3GM\MP9004028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29" cy="5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>Ecris et illustre ton propre livre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EA30042" wp14:editId="3E4DB127">
                  <wp:extent cx="461175" cy="486514"/>
                  <wp:effectExtent l="0" t="0" r="0" b="889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19" cy="4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744FF" w:rsidRPr="005D5095" w:rsidRDefault="005D5095" w:rsidP="008744FF">
            <w:pPr>
              <w:pStyle w:val="NoSpacing"/>
              <w:jc w:val="center"/>
              <w:rPr>
                <w:lang w:val="fr-FR"/>
              </w:rPr>
            </w:pPr>
            <w:r w:rsidRPr="005D5095">
              <w:rPr>
                <w:lang w:val="fr-FR"/>
              </w:rPr>
              <w:t xml:space="preserve">Fais une promenade avec un parent et parle de ton livre </w:t>
            </w:r>
            <w:r w:rsidR="00B124E2" w:rsidRPr="005D5095">
              <w:rPr>
                <w:lang w:val="fr-FR"/>
              </w:rPr>
              <w:t>préféré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5920274" wp14:editId="0D74FB74">
                  <wp:extent cx="461176" cy="461176"/>
                  <wp:effectExtent l="0" t="0" r="0" b="0"/>
                  <wp:docPr id="11" name="Picture 11" descr="C:\Users\sloaneti.MCPSMD.001\AppData\Local\Microsoft\Windows\Temporary Internet Files\Content.IE5\97R8S31V\MP9004227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oaneti.MCPSMD.001\AppData\Local\Microsoft\Windows\Temporary Internet Files\Content.IE5\97R8S31V\MP9004227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72" cy="46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Tr="008A3018">
        <w:tc>
          <w:tcPr>
            <w:tcW w:w="2635" w:type="dxa"/>
          </w:tcPr>
          <w:p w:rsidR="008744FF" w:rsidRDefault="005D5095" w:rsidP="008744FF">
            <w:pPr>
              <w:pStyle w:val="NoSpacing"/>
              <w:jc w:val="center"/>
            </w:pPr>
            <w:r>
              <w:t xml:space="preserve">Lis </w:t>
            </w:r>
            <w:proofErr w:type="spellStart"/>
            <w:r>
              <w:t>dehors</w:t>
            </w:r>
            <w:proofErr w:type="spellEnd"/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BDF466A" wp14:editId="1F9D2FF8">
                  <wp:extent cx="595659" cy="426747"/>
                  <wp:effectExtent l="0" t="0" r="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5" cy="42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Default="005D5095" w:rsidP="008744FF">
            <w:pPr>
              <w:pStyle w:val="NoSpacing"/>
              <w:jc w:val="center"/>
            </w:pPr>
            <w:r>
              <w:t>Lis un magazine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C46004D" wp14:editId="5486878D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975199" w:rsidRDefault="00975199" w:rsidP="00975199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Fais une liste de tous les livres que tu as lus cet été</w:t>
            </w:r>
            <w:r w:rsidR="008744FF" w:rsidRPr="00975199">
              <w:rPr>
                <w:lang w:val="fr-FR"/>
              </w:rPr>
              <w:t>. (</w:t>
            </w:r>
            <w:r w:rsidRPr="00975199">
              <w:rPr>
                <w:lang w:val="fr-FR"/>
              </w:rPr>
              <w:t xml:space="preserve">Il faut le </w:t>
            </w:r>
            <w:r>
              <w:rPr>
                <w:lang w:val="fr-FR"/>
              </w:rPr>
              <w:t>rendre</w:t>
            </w:r>
            <w:r w:rsidRPr="00975199">
              <w:rPr>
                <w:lang w:val="fr-FR"/>
              </w:rPr>
              <w:t xml:space="preserve"> avec ton tableau de BINGO</w:t>
            </w:r>
            <w:r w:rsidR="008744FF" w:rsidRPr="00975199">
              <w:rPr>
                <w:lang w:val="fr-FR"/>
              </w:rPr>
              <w:t>)</w:t>
            </w:r>
          </w:p>
        </w:tc>
        <w:tc>
          <w:tcPr>
            <w:tcW w:w="2635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Lis un livre à propos de quelqu’un qui existe</w:t>
            </w:r>
          </w:p>
          <w:p w:rsidR="002E7AE4" w:rsidRDefault="002A6B40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0B168C" wp14:editId="6C6CC908">
                  <wp:extent cx="373469" cy="588397"/>
                  <wp:effectExtent l="0" t="0" r="7620" b="2540"/>
                  <wp:docPr id="13" name="Picture 13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69" cy="58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Lis une fable, un conte ou une légende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4691F62" wp14:editId="6FE5C698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Tr="008A3018">
        <w:tc>
          <w:tcPr>
            <w:tcW w:w="2635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Ecoute un livre sur CD ou à l’ordinateur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D00A6CF" wp14:editId="7D0C3B1F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Default="008744FF" w:rsidP="008744FF">
            <w:pPr>
              <w:pStyle w:val="NoSpacing"/>
              <w:jc w:val="center"/>
            </w:pPr>
          </w:p>
          <w:p w:rsidR="008744FF" w:rsidRDefault="008744FF" w:rsidP="008744FF">
            <w:pPr>
              <w:pStyle w:val="NoSpacing"/>
              <w:jc w:val="center"/>
            </w:pPr>
          </w:p>
        </w:tc>
        <w:tc>
          <w:tcPr>
            <w:tcW w:w="2635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 xml:space="preserve">Lis un livre de </w:t>
            </w:r>
            <w:r w:rsidR="00B124E2" w:rsidRPr="00975199">
              <w:rPr>
                <w:lang w:val="fr-FR"/>
              </w:rPr>
              <w:t>ton série préférée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94511FD" wp14:editId="49D00F2B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Default="00975199" w:rsidP="008744FF">
            <w:pPr>
              <w:pStyle w:val="NoSpacing"/>
              <w:jc w:val="center"/>
            </w:pPr>
            <w:r>
              <w:t xml:space="preserve">Lis un </w:t>
            </w:r>
            <w:proofErr w:type="spellStart"/>
            <w:r>
              <w:t>poème</w:t>
            </w:r>
            <w:proofErr w:type="spellEnd"/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DE2D2EA" wp14:editId="11C2433C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 xml:space="preserve">Lis </w:t>
            </w:r>
            <w:r w:rsidR="00B124E2" w:rsidRPr="00975199">
              <w:rPr>
                <w:lang w:val="fr-FR"/>
              </w:rPr>
              <w:t>à</w:t>
            </w:r>
            <w:r w:rsidRPr="00975199">
              <w:rPr>
                <w:lang w:val="fr-FR"/>
              </w:rPr>
              <w:t xml:space="preserve"> quelqu’un plus âgé que toi 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49A21AC" wp14:editId="080AAB44">
                  <wp:extent cx="648458" cy="432088"/>
                  <wp:effectExtent l="0" t="0" r="0" b="6350"/>
                  <wp:docPr id="17" name="Picture 17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0" cy="43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 xml:space="preserve">Lis un livre qui a gagné un prix 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C58F2C6" wp14:editId="1B6649B5">
                  <wp:extent cx="461175" cy="757662"/>
                  <wp:effectExtent l="0" t="0" r="0" b="4445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26" cy="75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D97044" w:rsidTr="008A3018">
        <w:tc>
          <w:tcPr>
            <w:tcW w:w="2635" w:type="dxa"/>
          </w:tcPr>
          <w:p w:rsidR="00975199" w:rsidRPr="00975199" w:rsidRDefault="00975199" w:rsidP="00256417">
            <w:pPr>
              <w:pStyle w:val="NoSpacing"/>
              <w:jc w:val="center"/>
              <w:rPr>
                <w:noProof/>
                <w:sz w:val="18"/>
                <w:szCs w:val="18"/>
                <w:lang w:val="fr-FR"/>
              </w:rPr>
            </w:pPr>
            <w:r w:rsidRPr="00975199">
              <w:rPr>
                <w:noProof/>
                <w:sz w:val="18"/>
                <w:szCs w:val="18"/>
                <w:lang w:val="fr-FR"/>
              </w:rPr>
              <w:t>Lis n’importe quel livre que tu veux</w:t>
            </w:r>
            <w:r w:rsidR="00EF6E68" w:rsidRPr="00975199">
              <w:rPr>
                <w:noProof/>
                <w:sz w:val="18"/>
                <w:szCs w:val="18"/>
                <w:lang w:val="fr-FR"/>
              </w:rPr>
              <w:t xml:space="preserve"> </w:t>
            </w:r>
          </w:p>
          <w:p w:rsidR="008744FF" w:rsidRDefault="008A3018" w:rsidP="008A3018">
            <w:pPr>
              <w:pStyle w:val="NoSpacing"/>
              <w:tabs>
                <w:tab w:val="center" w:pos="1209"/>
              </w:tabs>
            </w:pPr>
            <w:r>
              <w:tab/>
            </w:r>
            <w:r w:rsidR="00EF6E68">
              <w:rPr>
                <w:noProof/>
              </w:rPr>
              <w:drawing>
                <wp:inline distT="0" distB="0" distL="0" distR="0" wp14:anchorId="3E266BF0" wp14:editId="63079F17">
                  <wp:extent cx="807482" cy="397566"/>
                  <wp:effectExtent l="0" t="0" r="0" b="2540"/>
                  <wp:docPr id="23" name="Picture 2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2" cy="39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Default="00975199" w:rsidP="008744FF">
            <w:pPr>
              <w:pStyle w:val="NoSpacing"/>
              <w:jc w:val="center"/>
            </w:pPr>
            <w:r>
              <w:t xml:space="preserve">Lis un livre </w:t>
            </w:r>
            <w:proofErr w:type="spellStart"/>
            <w:r>
              <w:t>informatif</w:t>
            </w:r>
            <w:proofErr w:type="spellEnd"/>
          </w:p>
          <w:p w:rsidR="002E7AE4" w:rsidRDefault="00D76E57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2253" cy="524844"/>
                  <wp:effectExtent l="0" t="0" r="8255" b="8890"/>
                  <wp:docPr id="24" name="Picture 24" descr="C:\Users\milles15.ES.006\AppData\Local\Microsoft\Windows\Temporary Internet Files\Content.IE5\HCKYH0K0\MP9004276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15.ES.006\AppData\Local\Microsoft\Windows\Temporary Internet Files\Content.IE5\HCKYH0K0\MP9004276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68" cy="52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Lis un livre que quelqu’un t’a recommand</w:t>
            </w:r>
            <w:r w:rsidR="00C12261">
              <w:rPr>
                <w:lang w:val="fr-FR"/>
              </w:rPr>
              <w:t>é</w:t>
            </w:r>
            <w:r w:rsidRPr="00975199">
              <w:rPr>
                <w:lang w:val="fr-FR"/>
              </w:rPr>
              <w:t xml:space="preserve"> 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5E5ECA7" wp14:editId="30B48F52">
                  <wp:extent cx="794655" cy="414711"/>
                  <wp:effectExtent l="0" t="0" r="5715" b="4445"/>
                  <wp:docPr id="20" name="Picture 20" descr="C:\Users\sloaneti.MCPSMD.001\AppData\Local\Microsoft\Windows\Temporary Internet Files\Content.IE5\JO9RC4ZU\MC900439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loaneti.MCPSMD.001\AppData\Local\Microsoft\Windows\Temporary Internet Files\Content.IE5\JO9RC4ZU\MC900439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62" cy="4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744FF" w:rsidRDefault="00975199" w:rsidP="008744FF">
            <w:pPr>
              <w:pStyle w:val="NoSpacing"/>
              <w:jc w:val="center"/>
            </w:pPr>
            <w:r>
              <w:t xml:space="preserve">Lis un livre </w:t>
            </w:r>
            <w:proofErr w:type="spellStart"/>
            <w:r>
              <w:t>rigolo</w:t>
            </w:r>
            <w:proofErr w:type="spellEnd"/>
            <w:r>
              <w:t xml:space="preserve"> </w:t>
            </w:r>
          </w:p>
          <w:p w:rsidR="002E7AE4" w:rsidRDefault="002E7AE4" w:rsidP="008744F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9EB0FAA" wp14:editId="69C49C2F">
                  <wp:extent cx="581891" cy="419426"/>
                  <wp:effectExtent l="0" t="0" r="889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76" cy="42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744FF" w:rsidRPr="00975199" w:rsidRDefault="00975199" w:rsidP="008744FF">
            <w:pPr>
              <w:pStyle w:val="NoSpacing"/>
              <w:jc w:val="center"/>
              <w:rPr>
                <w:lang w:val="fr-FR"/>
              </w:rPr>
            </w:pPr>
            <w:r w:rsidRPr="00975199">
              <w:rPr>
                <w:lang w:val="fr-FR"/>
              </w:rPr>
              <w:t>Fais une recette ou un projet que tu as appris d’un livre</w:t>
            </w:r>
          </w:p>
        </w:tc>
      </w:tr>
    </w:tbl>
    <w:p w:rsidR="008A3018" w:rsidRDefault="008A3018" w:rsidP="008744FF">
      <w:pPr>
        <w:pStyle w:val="NoSpacing"/>
      </w:pPr>
    </w:p>
    <w:p w:rsidR="007133DF" w:rsidRDefault="00380B5E" w:rsidP="008744FF">
      <w:pPr>
        <w:pStyle w:val="NoSpacing"/>
      </w:pPr>
      <w:r>
        <w:t xml:space="preserve">Nom de </w:t>
      </w:r>
      <w:proofErr w:type="spellStart"/>
      <w:r>
        <w:t>l’élève</w:t>
      </w:r>
      <w:proofErr w:type="spellEnd"/>
      <w:r>
        <w:t xml:space="preserve"> </w:t>
      </w:r>
      <w:r w:rsidR="00B74F0D">
        <w:t xml:space="preserve">_______________________________________________________________ </w:t>
      </w:r>
      <w:proofErr w:type="spellStart"/>
      <w:r>
        <w:t>année</w:t>
      </w:r>
      <w:proofErr w:type="spellEnd"/>
      <w:r w:rsidR="00B74F0D">
        <w:t xml:space="preserve"> ___________________________________</w:t>
      </w:r>
    </w:p>
    <w:p w:rsidR="007133DF" w:rsidRDefault="007133DF">
      <w:r>
        <w:lastRenderedPageBreak/>
        <w:br w:type="page"/>
      </w:r>
    </w:p>
    <w:p w:rsidR="007133DF" w:rsidRDefault="007133DF" w:rsidP="008744FF">
      <w:pPr>
        <w:pStyle w:val="NoSpacing"/>
        <w:sectPr w:rsidR="007133DF" w:rsidSect="008A3018">
          <w:pgSz w:w="15840" w:h="12240" w:orient="landscape"/>
          <w:pgMar w:top="1800" w:right="1440" w:bottom="540" w:left="1440" w:header="720" w:footer="720" w:gutter="0"/>
          <w:cols w:space="720"/>
          <w:docGrid w:linePitch="360"/>
        </w:sectPr>
      </w:pPr>
    </w:p>
    <w:p w:rsidR="007133DF" w:rsidRDefault="007133DF" w:rsidP="007133DF">
      <w:pPr>
        <w:ind w:left="630" w:hanging="360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lastRenderedPageBreak/>
        <w:t>Fiche de Lecture d'Été</w:t>
      </w:r>
    </w:p>
    <w:p w:rsidR="007133DF" w:rsidRDefault="007133DF" w:rsidP="007133DF">
      <w:pPr>
        <w:ind w:left="270" w:right="-81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Objectif: Lis au moins 1 ½ heures par semaine cet été!  Nous recommandons 20-30 minutes par jour.</w:t>
      </w:r>
    </w:p>
    <w:p w:rsidR="007133DF" w:rsidRDefault="007133DF" w:rsidP="007133DF">
      <w:pPr>
        <w:ind w:left="630" w:hanging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___________________________________  Classe à la rentrée ___________</w:t>
      </w:r>
    </w:p>
    <w:tbl>
      <w:tblPr>
        <w:tblStyle w:val="TableGrid"/>
        <w:tblW w:w="10462" w:type="dxa"/>
        <w:tblInd w:w="468" w:type="dxa"/>
        <w:tblLook w:val="04A0" w:firstRow="1" w:lastRow="0" w:firstColumn="1" w:lastColumn="0" w:noHBand="0" w:noVBand="1"/>
      </w:tblPr>
      <w:tblGrid>
        <w:gridCol w:w="1908"/>
        <w:gridCol w:w="5580"/>
        <w:gridCol w:w="2974"/>
      </w:tblGrid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de Lecture</w:t>
            </w: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</w:tbl>
    <w:p w:rsidR="007133DF" w:rsidRDefault="007133DF" w:rsidP="007133DF">
      <w:pPr>
        <w:ind w:left="630" w:hanging="360"/>
        <w:jc w:val="center"/>
        <w:rPr>
          <w:sz w:val="28"/>
          <w:szCs w:val="28"/>
        </w:rPr>
      </w:pP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908"/>
        <w:gridCol w:w="5580"/>
        <w:gridCol w:w="2952"/>
      </w:tblGrid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de Lecture</w:t>
            </w: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  <w:tr w:rsidR="007133DF" w:rsidTr="007133DF">
        <w:trPr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DF" w:rsidRDefault="007133DF" w:rsidP="007133DF">
            <w:pPr>
              <w:ind w:left="630" w:hanging="360"/>
              <w:jc w:val="center"/>
              <w:rPr>
                <w:sz w:val="28"/>
                <w:szCs w:val="28"/>
              </w:rPr>
            </w:pPr>
          </w:p>
        </w:tc>
      </w:tr>
    </w:tbl>
    <w:p w:rsidR="00B74F0D" w:rsidRPr="008744FF" w:rsidRDefault="00B74F0D" w:rsidP="007133DF">
      <w:pPr>
        <w:pStyle w:val="NoSpacing"/>
        <w:ind w:left="630" w:hanging="360"/>
        <w:jc w:val="center"/>
      </w:pPr>
    </w:p>
    <w:sectPr w:rsidR="00B74F0D" w:rsidRPr="008744FF" w:rsidSect="007133DF">
      <w:pgSz w:w="12240" w:h="15840"/>
      <w:pgMar w:top="720" w:right="1800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FF"/>
    <w:rsid w:val="00123311"/>
    <w:rsid w:val="00155D6B"/>
    <w:rsid w:val="0024718B"/>
    <w:rsid w:val="00256417"/>
    <w:rsid w:val="002A6B40"/>
    <w:rsid w:val="002E7AE4"/>
    <w:rsid w:val="00380B5E"/>
    <w:rsid w:val="005D5095"/>
    <w:rsid w:val="007133DF"/>
    <w:rsid w:val="0078582A"/>
    <w:rsid w:val="008744FF"/>
    <w:rsid w:val="008A3018"/>
    <w:rsid w:val="00975199"/>
    <w:rsid w:val="00B124E2"/>
    <w:rsid w:val="00B74F0D"/>
    <w:rsid w:val="00C12261"/>
    <w:rsid w:val="00C46FA5"/>
    <w:rsid w:val="00D27C64"/>
    <w:rsid w:val="00D76E57"/>
    <w:rsid w:val="00D97044"/>
    <w:rsid w:val="00E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217AF-8620-455B-A2AB-E129C09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wmf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4FDA-2CBE-45A7-A127-DFA2826C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Miller, Stacy K</cp:lastModifiedBy>
  <cp:revision>6</cp:revision>
  <cp:lastPrinted>2017-06-01T14:10:00Z</cp:lastPrinted>
  <dcterms:created xsi:type="dcterms:W3CDTF">2013-05-29T20:13:00Z</dcterms:created>
  <dcterms:modified xsi:type="dcterms:W3CDTF">2017-06-01T14:10:00Z</dcterms:modified>
</cp:coreProperties>
</file>