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A03" w:rsidRPr="002F26B1" w:rsidRDefault="00071A03" w:rsidP="00071A03">
      <w:pPr>
        <w:spacing w:after="0" w:line="240" w:lineRule="auto"/>
        <w:rPr>
          <w:rFonts w:ascii="Times New Roman" w:eastAsia="Gulim" w:hAnsi="Times New Roman" w:cs="Times New Roman"/>
          <w:lang w:eastAsia="ko-KR"/>
        </w:rPr>
      </w:pPr>
      <w:r w:rsidRPr="002F26B1">
        <w:rPr>
          <w:rFonts w:ascii="Times New Roman" w:eastAsia="Gulim" w:hAnsi="Times New Roman" w:cs="Times New Roman"/>
          <w:color w:val="000000"/>
          <w:lang w:eastAsia="ko-KR"/>
        </w:rPr>
        <w:t>학부모님과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 xml:space="preserve"> 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>후견인께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>,</w:t>
      </w:r>
    </w:p>
    <w:p w:rsidR="00071A03" w:rsidRPr="002F26B1" w:rsidRDefault="00071A03" w:rsidP="00071A03">
      <w:pPr>
        <w:spacing w:after="0" w:line="240" w:lineRule="auto"/>
        <w:rPr>
          <w:rFonts w:ascii="Times New Roman" w:eastAsia="Gulim" w:hAnsi="Times New Roman" w:cs="Times New Roman"/>
          <w:lang w:eastAsia="ko-KR"/>
        </w:rPr>
      </w:pPr>
    </w:p>
    <w:p w:rsidR="00071A03" w:rsidRDefault="00071A03" w:rsidP="00071A03">
      <w:pPr>
        <w:spacing w:after="0" w:line="240" w:lineRule="auto"/>
        <w:jc w:val="both"/>
        <w:rPr>
          <w:rFonts w:ascii="Times New Roman" w:eastAsia="Gulim" w:hAnsi="Times New Roman" w:cs="Times New Roman"/>
          <w:bCs/>
          <w:color w:val="000000"/>
          <w:lang w:eastAsia="ko-KR"/>
        </w:rPr>
      </w:pPr>
      <w:r w:rsidRPr="002F26B1">
        <w:rPr>
          <w:rFonts w:ascii="Times New Roman" w:eastAsia="Gulim" w:hAnsi="Times New Roman" w:cs="Times New Roman"/>
          <w:color w:val="000000"/>
          <w:lang w:eastAsia="ko-KR"/>
        </w:rPr>
        <w:t xml:space="preserve">Maryland 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>주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 xml:space="preserve"> 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>교육부는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 xml:space="preserve"> Maryland 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>주에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 xml:space="preserve"> 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>있는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 xml:space="preserve"> 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>모든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 xml:space="preserve"> 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>학교의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 xml:space="preserve"> 2019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>년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 xml:space="preserve"> 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>성적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 xml:space="preserve"> 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>책임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 xml:space="preserve"> 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>성적표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 xml:space="preserve"> (accountability report </w:t>
      </w:r>
      <w:proofErr w:type="gramStart"/>
      <w:r w:rsidRPr="002F26B1">
        <w:rPr>
          <w:rFonts w:ascii="Times New Roman" w:eastAsia="Gulim" w:hAnsi="Times New Roman" w:cs="Times New Roman"/>
          <w:color w:val="000000"/>
          <w:lang w:eastAsia="ko-KR"/>
        </w:rPr>
        <w:t>card)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>를</w:t>
      </w:r>
      <w:proofErr w:type="gramEnd"/>
      <w:r w:rsidRPr="002F26B1">
        <w:rPr>
          <w:rFonts w:ascii="Times New Roman" w:eastAsia="Gulim" w:hAnsi="Times New Roman" w:cs="Times New Roman"/>
          <w:color w:val="000000"/>
          <w:lang w:eastAsia="ko-KR"/>
        </w:rPr>
        <w:t xml:space="preserve"> 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>발표하였습니다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 xml:space="preserve">. </w:t>
      </w:r>
      <w:r w:rsidRPr="002F26B1">
        <w:rPr>
          <w:rFonts w:ascii="Times New Roman" w:eastAsia="Gulim" w:hAnsi="Times New Roman" w:cs="Times New Roman"/>
          <w:b/>
          <w:bCs/>
          <w:color w:val="000000"/>
          <w:lang w:eastAsia="ko-KR"/>
        </w:rPr>
        <w:t xml:space="preserve">Fox Chapel Elementary School </w:t>
      </w:r>
      <w:r w:rsidRPr="002F26B1">
        <w:rPr>
          <w:rFonts w:ascii="Times New Roman" w:eastAsia="Gulim" w:hAnsi="Times New Roman" w:cs="Times New Roman"/>
          <w:bCs/>
          <w:color w:val="000000"/>
          <w:lang w:eastAsia="ko-KR"/>
        </w:rPr>
        <w:t>학생의</w:t>
      </w:r>
      <w:r w:rsidRPr="002F26B1">
        <w:rPr>
          <w:rFonts w:ascii="Times New Roman" w:eastAsia="Gulim" w:hAnsi="Times New Roman" w:cs="Times New Roman"/>
          <w:bCs/>
          <w:color w:val="000000"/>
          <w:lang w:eastAsia="ko-KR"/>
        </w:rPr>
        <w:t xml:space="preserve"> 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>2019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>년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 xml:space="preserve"> Maryland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>주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 xml:space="preserve"> 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>성적표는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 xml:space="preserve"> 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>다음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 xml:space="preserve"> 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>링크를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 xml:space="preserve"> 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>통해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 xml:space="preserve"> 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>보실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 xml:space="preserve"> 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>수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 xml:space="preserve"> 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>있습니다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 xml:space="preserve">.  </w:t>
      </w:r>
      <w:r w:rsidRPr="002F26B1">
        <w:rPr>
          <w:rFonts w:ascii="Times New Roman" w:eastAsia="Gulim" w:hAnsi="Times New Roman" w:cs="Times New Roman"/>
          <w:bCs/>
          <w:color w:val="000000"/>
          <w:lang w:eastAsia="ko-KR"/>
        </w:rPr>
        <w:t xml:space="preserve">Montgomery County Public Schools </w:t>
      </w:r>
      <w:r w:rsidRPr="002F26B1">
        <w:rPr>
          <w:rFonts w:ascii="Times New Roman" w:eastAsia="Gulim" w:hAnsi="Times New Roman" w:cs="Times New Roman"/>
          <w:bCs/>
          <w:color w:val="000000"/>
          <w:lang w:eastAsia="ko-KR"/>
        </w:rPr>
        <w:t>성적표는</w:t>
      </w:r>
      <w:r w:rsidRPr="002F26B1">
        <w:rPr>
          <w:rFonts w:ascii="Times New Roman" w:eastAsia="Gulim" w:hAnsi="Times New Roman" w:cs="Times New Roman"/>
          <w:bCs/>
          <w:color w:val="000000"/>
          <w:lang w:eastAsia="ko-KR"/>
        </w:rPr>
        <w:t xml:space="preserve"> </w:t>
      </w:r>
      <w:hyperlink r:id="rId7" w:anchor="/ReportCards/ReportCardSchool/1/E/1/15/XXXX" w:history="1">
        <w:r w:rsidRPr="002F26B1">
          <w:rPr>
            <w:rStyle w:val="Hyperlink"/>
            <w:rFonts w:ascii="Times New Roman" w:eastAsia="Gulim" w:hAnsi="Times New Roman" w:cs="Times New Roman"/>
            <w:bCs/>
            <w:lang w:eastAsia="ko-KR"/>
          </w:rPr>
          <w:t>이</w:t>
        </w:r>
        <w:r w:rsidRPr="002F26B1">
          <w:rPr>
            <w:rStyle w:val="Hyperlink"/>
            <w:rFonts w:ascii="Times New Roman" w:eastAsia="Gulim" w:hAnsi="Times New Roman" w:cs="Times New Roman"/>
            <w:bCs/>
            <w:lang w:eastAsia="ko-KR"/>
          </w:rPr>
          <w:t xml:space="preserve"> </w:t>
        </w:r>
        <w:r w:rsidRPr="002F26B1">
          <w:rPr>
            <w:rStyle w:val="Hyperlink"/>
            <w:rFonts w:ascii="Times New Roman" w:eastAsia="Gulim" w:hAnsi="Times New Roman" w:cs="Times New Roman"/>
            <w:bCs/>
            <w:lang w:eastAsia="ko-KR"/>
          </w:rPr>
          <w:t>링크</w:t>
        </w:r>
      </w:hyperlink>
      <w:r w:rsidRPr="002F26B1">
        <w:rPr>
          <w:rFonts w:ascii="Times New Roman" w:eastAsia="Gulim" w:hAnsi="Times New Roman" w:cs="Times New Roman"/>
          <w:b/>
          <w:bCs/>
          <w:color w:val="000000"/>
          <w:lang w:eastAsia="ko-KR"/>
        </w:rPr>
        <w:t>[</w:t>
      </w:r>
      <w:hyperlink r:id="rId8" w:history="1">
        <w:r w:rsidRPr="002F26B1">
          <w:rPr>
            <w:rStyle w:val="Hyperlink"/>
            <w:rFonts w:ascii="Times New Roman" w:hAnsi="Times New Roman" w:cs="Times New Roman"/>
          </w:rPr>
          <w:t>http://reportcard.msde.maryland.gov/</w:t>
        </w:r>
      </w:hyperlink>
      <w:r w:rsidRPr="002F26B1">
        <w:rPr>
          <w:rFonts w:ascii="Times New Roman" w:eastAsia="Gulim" w:hAnsi="Times New Roman" w:cs="Times New Roman"/>
          <w:b/>
          <w:bCs/>
          <w:color w:val="000000"/>
          <w:lang w:eastAsia="ko-KR"/>
        </w:rPr>
        <w:t>]</w:t>
      </w:r>
      <w:r w:rsidRPr="002F26B1">
        <w:rPr>
          <w:rFonts w:ascii="Times New Roman" w:eastAsia="Gulim" w:hAnsi="Times New Roman" w:cs="Times New Roman"/>
          <w:bCs/>
          <w:color w:val="000000"/>
          <w:lang w:eastAsia="ko-KR"/>
        </w:rPr>
        <w:t>를</w:t>
      </w:r>
      <w:r w:rsidRPr="002F26B1">
        <w:rPr>
          <w:rFonts w:ascii="Times New Roman" w:eastAsia="Gulim" w:hAnsi="Times New Roman" w:cs="Times New Roman"/>
          <w:bCs/>
          <w:color w:val="000000"/>
          <w:lang w:eastAsia="ko-KR"/>
        </w:rPr>
        <w:t xml:space="preserve"> </w:t>
      </w:r>
      <w:r w:rsidRPr="002F26B1">
        <w:rPr>
          <w:rFonts w:ascii="Times New Roman" w:eastAsia="Gulim" w:hAnsi="Times New Roman" w:cs="Times New Roman"/>
          <w:bCs/>
          <w:color w:val="000000"/>
          <w:lang w:eastAsia="ko-KR"/>
        </w:rPr>
        <w:t>통해</w:t>
      </w:r>
      <w:r w:rsidRPr="002F26B1">
        <w:rPr>
          <w:rFonts w:ascii="Times New Roman" w:eastAsia="Gulim" w:hAnsi="Times New Roman" w:cs="Times New Roman"/>
          <w:bCs/>
          <w:color w:val="000000"/>
          <w:lang w:eastAsia="ko-KR"/>
        </w:rPr>
        <w:t xml:space="preserve"> </w:t>
      </w:r>
      <w:r w:rsidRPr="002F26B1">
        <w:rPr>
          <w:rFonts w:ascii="Times New Roman" w:eastAsia="Gulim" w:hAnsi="Times New Roman" w:cs="Times New Roman"/>
          <w:bCs/>
          <w:color w:val="000000"/>
          <w:lang w:eastAsia="ko-KR"/>
        </w:rPr>
        <w:t>보실</w:t>
      </w:r>
      <w:r w:rsidRPr="002F26B1">
        <w:rPr>
          <w:rFonts w:ascii="Times New Roman" w:eastAsia="Gulim" w:hAnsi="Times New Roman" w:cs="Times New Roman"/>
          <w:bCs/>
          <w:color w:val="000000"/>
          <w:lang w:eastAsia="ko-KR"/>
        </w:rPr>
        <w:t xml:space="preserve"> </w:t>
      </w:r>
      <w:r w:rsidRPr="002F26B1">
        <w:rPr>
          <w:rFonts w:ascii="Times New Roman" w:eastAsia="Gulim" w:hAnsi="Times New Roman" w:cs="Times New Roman"/>
          <w:bCs/>
          <w:color w:val="000000"/>
          <w:lang w:eastAsia="ko-KR"/>
        </w:rPr>
        <w:t>수</w:t>
      </w:r>
      <w:r w:rsidRPr="002F26B1">
        <w:rPr>
          <w:rFonts w:ascii="Times New Roman" w:eastAsia="Gulim" w:hAnsi="Times New Roman" w:cs="Times New Roman"/>
          <w:bCs/>
          <w:color w:val="000000"/>
          <w:lang w:eastAsia="ko-KR"/>
        </w:rPr>
        <w:t xml:space="preserve"> </w:t>
      </w:r>
      <w:r w:rsidRPr="002F26B1">
        <w:rPr>
          <w:rFonts w:ascii="Times New Roman" w:eastAsia="Gulim" w:hAnsi="Times New Roman" w:cs="Times New Roman"/>
          <w:bCs/>
          <w:color w:val="000000"/>
          <w:lang w:eastAsia="ko-KR"/>
        </w:rPr>
        <w:t>있습니다</w:t>
      </w:r>
      <w:r w:rsidRPr="002F26B1">
        <w:rPr>
          <w:rFonts w:ascii="Times New Roman" w:eastAsia="Gulim" w:hAnsi="Times New Roman" w:cs="Times New Roman"/>
          <w:bCs/>
          <w:color w:val="000000"/>
          <w:lang w:eastAsia="ko-KR"/>
        </w:rPr>
        <w:t>.</w:t>
      </w:r>
    </w:p>
    <w:p w:rsidR="00F121FF" w:rsidRPr="002F26B1" w:rsidRDefault="00F121FF" w:rsidP="00071A03">
      <w:pPr>
        <w:spacing w:after="0" w:line="240" w:lineRule="auto"/>
        <w:jc w:val="both"/>
        <w:rPr>
          <w:rFonts w:ascii="Times New Roman" w:eastAsia="Gulim" w:hAnsi="Times New Roman" w:cs="Times New Roman"/>
          <w:lang w:eastAsia="ko-KR"/>
        </w:rPr>
      </w:pPr>
      <w:hyperlink r:id="rId9" w:history="1">
        <w:r w:rsidRPr="007D29BE">
          <w:rPr>
            <w:rStyle w:val="Hyperlink"/>
            <w:rFonts w:ascii="Times New Roman" w:eastAsia="Times New Roman" w:hAnsi="Times New Roman" w:cs="Times New Roman"/>
            <w:bCs/>
          </w:rPr>
          <w:t>https://reportcard.msde.maryland.gov/Graphs/#/ReportCards/ReportCardSchool/1/E/1/15/XXXX</w:t>
        </w:r>
      </w:hyperlink>
      <w:r>
        <w:rPr>
          <w:rFonts w:ascii="Times New Roman" w:eastAsia="Times New Roman" w:hAnsi="Times New Roman" w:cs="Times New Roman"/>
          <w:bCs/>
          <w:color w:val="000000"/>
        </w:rPr>
        <w:t>.</w:t>
      </w:r>
      <w:bookmarkStart w:id="0" w:name="_GoBack"/>
      <w:bookmarkEnd w:id="0"/>
    </w:p>
    <w:p w:rsidR="00071A03" w:rsidRPr="002F26B1" w:rsidRDefault="00071A03" w:rsidP="00071A03">
      <w:pPr>
        <w:spacing w:after="0" w:line="240" w:lineRule="auto"/>
        <w:jc w:val="both"/>
        <w:rPr>
          <w:rFonts w:ascii="Times New Roman" w:eastAsia="Gulim" w:hAnsi="Times New Roman" w:cs="Times New Roman"/>
          <w:lang w:eastAsia="ko-KR"/>
        </w:rPr>
      </w:pPr>
    </w:p>
    <w:p w:rsidR="00071A03" w:rsidRPr="002F26B1" w:rsidRDefault="00071A03" w:rsidP="00071A03">
      <w:pPr>
        <w:spacing w:after="0" w:line="240" w:lineRule="auto"/>
        <w:jc w:val="both"/>
        <w:rPr>
          <w:rFonts w:ascii="Times New Roman" w:eastAsia="Gulim" w:hAnsi="Times New Roman" w:cs="Times New Roman"/>
          <w:b/>
          <w:bCs/>
          <w:color w:val="000000"/>
        </w:rPr>
      </w:pPr>
      <w:r w:rsidRPr="002F26B1">
        <w:rPr>
          <w:rFonts w:ascii="Times New Roman" w:eastAsia="Gulim" w:hAnsi="Times New Roman" w:cs="Times New Roman"/>
          <w:color w:val="000000"/>
          <w:lang w:eastAsia="ko-KR"/>
        </w:rPr>
        <w:t xml:space="preserve">Maryland 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>주는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 xml:space="preserve"> 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>각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 xml:space="preserve"> 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>학교의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 xml:space="preserve"> 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>성공에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 xml:space="preserve"> 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>대한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 xml:space="preserve"> 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>평가를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 xml:space="preserve"> 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>언어영역과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 xml:space="preserve"> 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>수학시험의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 xml:space="preserve"> 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>결과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 xml:space="preserve">, 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>고등학교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 xml:space="preserve"> 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>졸업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 xml:space="preserve"> 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>후에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 xml:space="preserve"> 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>대한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 xml:space="preserve"> 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>준비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 xml:space="preserve">, 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>영어가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 xml:space="preserve"> 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>모국어가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 xml:space="preserve"> 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>아닌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 xml:space="preserve"> 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>학생의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 xml:space="preserve"> 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>영어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 xml:space="preserve"> 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>습득의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 xml:space="preserve"> 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>결과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 xml:space="preserve">, 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>졸업률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 xml:space="preserve">, 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>그리고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 xml:space="preserve"> 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>학생에게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 xml:space="preserve"> 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>제공되는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 xml:space="preserve"> 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>균형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 xml:space="preserve"> 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>잡힌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 xml:space="preserve"> 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>교과과정과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 xml:space="preserve"> 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>학점을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 xml:space="preserve"> 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>받을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 xml:space="preserve"> 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>기회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 xml:space="preserve"> 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>등의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 xml:space="preserve"> 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>여러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 xml:space="preserve"> 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>가지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 xml:space="preserve"> 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>방법으로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 xml:space="preserve"> 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>평가하도록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 xml:space="preserve"> 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>구성되어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 xml:space="preserve"> 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>있습니다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 xml:space="preserve">. </w:t>
      </w:r>
    </w:p>
    <w:p w:rsidR="00071A03" w:rsidRPr="002F26B1" w:rsidRDefault="00071A03" w:rsidP="00071A03">
      <w:pPr>
        <w:spacing w:after="0" w:line="240" w:lineRule="auto"/>
        <w:jc w:val="both"/>
        <w:rPr>
          <w:rFonts w:ascii="Times New Roman" w:eastAsia="Gulim" w:hAnsi="Times New Roman" w:cs="Times New Roman"/>
          <w:b/>
          <w:bCs/>
          <w:color w:val="000000"/>
        </w:rPr>
      </w:pPr>
    </w:p>
    <w:p w:rsidR="00071A03" w:rsidRPr="002F26B1" w:rsidRDefault="00071A03" w:rsidP="00071A03">
      <w:pPr>
        <w:spacing w:after="0" w:line="240" w:lineRule="auto"/>
        <w:jc w:val="both"/>
        <w:rPr>
          <w:rFonts w:ascii="Times New Roman" w:eastAsia="Gulim" w:hAnsi="Times New Roman" w:cs="Times New Roman"/>
          <w:lang w:eastAsia="ko-KR"/>
        </w:rPr>
      </w:pPr>
      <w:r w:rsidRPr="002F26B1">
        <w:rPr>
          <w:rFonts w:ascii="Times New Roman" w:eastAsia="Gulim" w:hAnsi="Times New Roman" w:cs="Times New Roman"/>
          <w:bCs/>
          <w:color w:val="000000"/>
          <w:lang w:eastAsia="ko-KR"/>
        </w:rPr>
        <w:t>2019</w:t>
      </w:r>
      <w:r w:rsidRPr="002F26B1">
        <w:rPr>
          <w:rFonts w:ascii="Times New Roman" w:eastAsia="Gulim" w:hAnsi="Times New Roman" w:cs="Times New Roman"/>
          <w:bCs/>
          <w:color w:val="000000"/>
          <w:lang w:eastAsia="ko-KR"/>
        </w:rPr>
        <w:t>년</w:t>
      </w:r>
      <w:r w:rsidRPr="002F26B1">
        <w:rPr>
          <w:rFonts w:ascii="Times New Roman" w:eastAsia="Gulim" w:hAnsi="Times New Roman" w:cs="Times New Roman"/>
          <w:bCs/>
          <w:color w:val="000000"/>
          <w:lang w:eastAsia="ko-KR"/>
        </w:rPr>
        <w:t xml:space="preserve"> Maryland </w:t>
      </w:r>
      <w:r w:rsidRPr="002F26B1">
        <w:rPr>
          <w:rFonts w:ascii="Times New Roman" w:eastAsia="Gulim" w:hAnsi="Times New Roman" w:cs="Times New Roman"/>
          <w:bCs/>
          <w:color w:val="000000"/>
          <w:lang w:eastAsia="ko-KR"/>
        </w:rPr>
        <w:t>성적표에서</w:t>
      </w:r>
      <w:r w:rsidRPr="002F26B1">
        <w:rPr>
          <w:rFonts w:ascii="Times New Roman" w:eastAsia="Gulim" w:hAnsi="Times New Roman" w:cs="Times New Roman"/>
          <w:bCs/>
          <w:color w:val="000000"/>
          <w:lang w:eastAsia="ko-KR"/>
        </w:rPr>
        <w:t xml:space="preserve"> </w:t>
      </w:r>
      <w:r w:rsidRPr="002F26B1">
        <w:rPr>
          <w:rFonts w:ascii="Times New Roman" w:eastAsia="Gulim" w:hAnsi="Times New Roman" w:cs="Times New Roman"/>
          <w:bCs/>
          <w:color w:val="000000"/>
          <w:lang w:eastAsia="ko-KR"/>
        </w:rPr>
        <w:t>중요한</w:t>
      </w:r>
      <w:r w:rsidRPr="002F26B1">
        <w:rPr>
          <w:rFonts w:ascii="Times New Roman" w:eastAsia="Gulim" w:hAnsi="Times New Roman" w:cs="Times New Roman"/>
          <w:bCs/>
          <w:color w:val="000000"/>
          <w:lang w:eastAsia="ko-KR"/>
        </w:rPr>
        <w:t xml:space="preserve"> </w:t>
      </w:r>
      <w:r w:rsidRPr="002F26B1">
        <w:rPr>
          <w:rFonts w:ascii="Times New Roman" w:eastAsia="Gulim" w:hAnsi="Times New Roman" w:cs="Times New Roman"/>
          <w:bCs/>
          <w:color w:val="000000"/>
          <w:lang w:eastAsia="ko-KR"/>
        </w:rPr>
        <w:t>점은</w:t>
      </w:r>
      <w:r w:rsidRPr="002F26B1">
        <w:rPr>
          <w:rFonts w:ascii="Times New Roman" w:eastAsia="Gulim" w:hAnsi="Times New Roman" w:cs="Times New Roman"/>
          <w:bCs/>
          <w:color w:val="000000"/>
          <w:lang w:eastAsia="ko-KR"/>
        </w:rPr>
        <w:t xml:space="preserve"> 2019</w:t>
      </w:r>
      <w:r w:rsidRPr="002F26B1">
        <w:rPr>
          <w:rFonts w:ascii="Times New Roman" w:eastAsia="Gulim" w:hAnsi="Times New Roman" w:cs="Times New Roman"/>
          <w:bCs/>
          <w:color w:val="000000"/>
          <w:lang w:eastAsia="ko-KR"/>
        </w:rPr>
        <w:t>년</w:t>
      </w:r>
      <w:r w:rsidRPr="002F26B1">
        <w:rPr>
          <w:rFonts w:ascii="Times New Roman" w:eastAsia="Gulim" w:hAnsi="Times New Roman" w:cs="Times New Roman"/>
          <w:bCs/>
          <w:color w:val="000000"/>
          <w:lang w:eastAsia="ko-KR"/>
        </w:rPr>
        <w:t xml:space="preserve"> </w:t>
      </w:r>
      <w:r w:rsidRPr="002F26B1">
        <w:rPr>
          <w:rFonts w:ascii="Times New Roman" w:eastAsia="Gulim" w:hAnsi="Times New Roman" w:cs="Times New Roman"/>
          <w:bCs/>
          <w:color w:val="000000"/>
          <w:lang w:eastAsia="ko-KR"/>
        </w:rPr>
        <w:t>성적표에</w:t>
      </w:r>
      <w:r w:rsidRPr="002F26B1">
        <w:rPr>
          <w:rFonts w:ascii="Times New Roman" w:eastAsia="Gulim" w:hAnsi="Times New Roman" w:cs="Times New Roman"/>
          <w:bCs/>
          <w:color w:val="000000"/>
          <w:lang w:eastAsia="ko-KR"/>
        </w:rPr>
        <w:t xml:space="preserve"> </w:t>
      </w:r>
      <w:r w:rsidRPr="002F26B1">
        <w:rPr>
          <w:rFonts w:ascii="Times New Roman" w:eastAsia="Gulim" w:hAnsi="Times New Roman" w:cs="Times New Roman"/>
          <w:bCs/>
          <w:color w:val="000000"/>
          <w:lang w:eastAsia="ko-KR"/>
        </w:rPr>
        <w:t>평가지표가</w:t>
      </w:r>
      <w:r w:rsidRPr="002F26B1">
        <w:rPr>
          <w:rFonts w:ascii="Times New Roman" w:eastAsia="Gulim" w:hAnsi="Times New Roman" w:cs="Times New Roman"/>
          <w:bCs/>
          <w:color w:val="000000"/>
          <w:lang w:eastAsia="ko-KR"/>
        </w:rPr>
        <w:t xml:space="preserve"> </w:t>
      </w:r>
      <w:r w:rsidRPr="002F26B1">
        <w:rPr>
          <w:rFonts w:ascii="Times New Roman" w:eastAsia="Gulim" w:hAnsi="Times New Roman" w:cs="Times New Roman"/>
          <w:bCs/>
          <w:color w:val="000000"/>
          <w:lang w:eastAsia="ko-KR"/>
        </w:rPr>
        <w:t>추가되었다는</w:t>
      </w:r>
      <w:r w:rsidRPr="002F26B1">
        <w:rPr>
          <w:rFonts w:ascii="Times New Roman" w:eastAsia="Gulim" w:hAnsi="Times New Roman" w:cs="Times New Roman"/>
          <w:bCs/>
          <w:color w:val="000000"/>
          <w:lang w:eastAsia="ko-KR"/>
        </w:rPr>
        <w:t xml:space="preserve"> </w:t>
      </w:r>
      <w:r w:rsidRPr="002F26B1">
        <w:rPr>
          <w:rFonts w:ascii="Times New Roman" w:eastAsia="Gulim" w:hAnsi="Times New Roman" w:cs="Times New Roman"/>
          <w:bCs/>
          <w:color w:val="000000"/>
          <w:lang w:eastAsia="ko-KR"/>
        </w:rPr>
        <w:t>점입니다</w:t>
      </w:r>
      <w:r w:rsidRPr="002F26B1">
        <w:rPr>
          <w:rFonts w:ascii="Times New Roman" w:eastAsia="Gulim" w:hAnsi="Times New Roman" w:cs="Times New Roman"/>
          <w:bCs/>
          <w:color w:val="000000"/>
          <w:lang w:eastAsia="ko-KR"/>
        </w:rPr>
        <w:t xml:space="preserve">. </w:t>
      </w:r>
      <w:r w:rsidRPr="002F26B1">
        <w:rPr>
          <w:rFonts w:ascii="Times New Roman" w:eastAsia="Gulim" w:hAnsi="Times New Roman" w:cs="Times New Roman"/>
          <w:bCs/>
          <w:color w:val="000000"/>
          <w:lang w:eastAsia="ko-KR"/>
        </w:rPr>
        <w:t>초등학교와</w:t>
      </w:r>
      <w:r w:rsidRPr="002F26B1">
        <w:rPr>
          <w:rFonts w:ascii="Times New Roman" w:eastAsia="Gulim" w:hAnsi="Times New Roman" w:cs="Times New Roman"/>
          <w:bCs/>
          <w:color w:val="000000"/>
          <w:lang w:eastAsia="ko-KR"/>
        </w:rPr>
        <w:t xml:space="preserve"> </w:t>
      </w:r>
      <w:r w:rsidRPr="002F26B1">
        <w:rPr>
          <w:rFonts w:ascii="Times New Roman" w:eastAsia="Gulim" w:hAnsi="Times New Roman" w:cs="Times New Roman"/>
          <w:bCs/>
          <w:color w:val="000000"/>
          <w:lang w:eastAsia="ko-KR"/>
        </w:rPr>
        <w:t>중학교의</w:t>
      </w:r>
      <w:r w:rsidRPr="002F26B1">
        <w:rPr>
          <w:rFonts w:ascii="Times New Roman" w:eastAsia="Gulim" w:hAnsi="Times New Roman" w:cs="Times New Roman"/>
          <w:bCs/>
          <w:color w:val="000000"/>
          <w:lang w:eastAsia="ko-KR"/>
        </w:rPr>
        <w:t xml:space="preserve"> </w:t>
      </w:r>
      <w:r w:rsidRPr="002F26B1">
        <w:rPr>
          <w:rFonts w:ascii="Times New Roman" w:eastAsia="Gulim" w:hAnsi="Times New Roman" w:cs="Times New Roman"/>
          <w:bCs/>
          <w:color w:val="000000"/>
          <w:lang w:eastAsia="ko-KR"/>
        </w:rPr>
        <w:t>경우</w:t>
      </w:r>
      <w:r w:rsidRPr="002F26B1">
        <w:rPr>
          <w:rFonts w:ascii="Times New Roman" w:eastAsia="Gulim" w:hAnsi="Times New Roman" w:cs="Times New Roman"/>
          <w:bCs/>
          <w:color w:val="000000"/>
          <w:lang w:eastAsia="ko-KR"/>
        </w:rPr>
        <w:t>, 5</w:t>
      </w:r>
      <w:r w:rsidRPr="002F26B1">
        <w:rPr>
          <w:rFonts w:ascii="Times New Roman" w:eastAsia="Gulim" w:hAnsi="Times New Roman" w:cs="Times New Roman"/>
          <w:bCs/>
          <w:color w:val="000000"/>
          <w:lang w:eastAsia="ko-KR"/>
        </w:rPr>
        <w:t>학년과</w:t>
      </w:r>
      <w:r w:rsidRPr="002F26B1">
        <w:rPr>
          <w:rFonts w:ascii="Times New Roman" w:eastAsia="Gulim" w:hAnsi="Times New Roman" w:cs="Times New Roman"/>
          <w:bCs/>
          <w:color w:val="000000"/>
          <w:lang w:eastAsia="ko-KR"/>
        </w:rPr>
        <w:t xml:space="preserve"> 8</w:t>
      </w:r>
      <w:r w:rsidRPr="002F26B1">
        <w:rPr>
          <w:rFonts w:ascii="Times New Roman" w:eastAsia="Gulim" w:hAnsi="Times New Roman" w:cs="Times New Roman"/>
          <w:bCs/>
          <w:color w:val="000000"/>
          <w:lang w:eastAsia="ko-KR"/>
        </w:rPr>
        <w:t>학년의</w:t>
      </w:r>
      <w:r w:rsidRPr="002F26B1">
        <w:rPr>
          <w:rFonts w:ascii="Times New Roman" w:eastAsia="Gulim" w:hAnsi="Times New Roman" w:cs="Times New Roman"/>
          <w:bCs/>
          <w:color w:val="000000"/>
          <w:lang w:eastAsia="ko-KR"/>
        </w:rPr>
        <w:t xml:space="preserve"> </w:t>
      </w:r>
      <w:r w:rsidRPr="002F26B1">
        <w:rPr>
          <w:rFonts w:ascii="Times New Roman" w:eastAsia="Gulim" w:hAnsi="Times New Roman" w:cs="Times New Roman"/>
          <w:bCs/>
          <w:color w:val="000000"/>
          <w:lang w:eastAsia="ko-KR"/>
        </w:rPr>
        <w:t>주</w:t>
      </w:r>
      <w:r w:rsidRPr="002F26B1">
        <w:rPr>
          <w:rFonts w:ascii="Times New Roman" w:eastAsia="Gulim" w:hAnsi="Times New Roman" w:cs="Times New Roman"/>
          <w:bCs/>
          <w:color w:val="000000"/>
          <w:lang w:eastAsia="ko-KR"/>
        </w:rPr>
        <w:t xml:space="preserve"> </w:t>
      </w:r>
      <w:r w:rsidRPr="002F26B1">
        <w:rPr>
          <w:rFonts w:ascii="Times New Roman" w:eastAsia="Gulim" w:hAnsi="Times New Roman" w:cs="Times New Roman"/>
          <w:bCs/>
          <w:color w:val="000000"/>
          <w:lang w:eastAsia="ko-KR"/>
        </w:rPr>
        <w:t>과학</w:t>
      </w:r>
      <w:r w:rsidRPr="002F26B1">
        <w:rPr>
          <w:rFonts w:ascii="Times New Roman" w:eastAsia="Gulim" w:hAnsi="Times New Roman" w:cs="Times New Roman"/>
          <w:bCs/>
          <w:color w:val="000000"/>
          <w:lang w:eastAsia="ko-KR"/>
        </w:rPr>
        <w:t xml:space="preserve"> </w:t>
      </w:r>
      <w:r w:rsidRPr="002F26B1">
        <w:rPr>
          <w:rFonts w:ascii="Times New Roman" w:eastAsia="Gulim" w:hAnsi="Times New Roman" w:cs="Times New Roman"/>
          <w:bCs/>
          <w:color w:val="000000"/>
          <w:lang w:eastAsia="ko-KR"/>
        </w:rPr>
        <w:t>평가시험</w:t>
      </w:r>
      <w:r w:rsidRPr="002F26B1">
        <w:rPr>
          <w:rFonts w:ascii="Times New Roman" w:eastAsia="Gulim" w:hAnsi="Times New Roman" w:cs="Times New Roman"/>
          <w:bCs/>
          <w:color w:val="000000"/>
          <w:lang w:eastAsia="ko-KR"/>
        </w:rPr>
        <w:t xml:space="preserve"> </w:t>
      </w:r>
      <w:r w:rsidRPr="002F26B1">
        <w:rPr>
          <w:rFonts w:ascii="Times New Roman" w:eastAsia="Gulim" w:hAnsi="Times New Roman" w:cs="Times New Roman"/>
          <w:bCs/>
          <w:color w:val="000000"/>
          <w:lang w:eastAsia="ko-KR"/>
        </w:rPr>
        <w:t>결과가</w:t>
      </w:r>
      <w:r w:rsidRPr="002F26B1">
        <w:rPr>
          <w:rFonts w:ascii="Times New Roman" w:eastAsia="Gulim" w:hAnsi="Times New Roman" w:cs="Times New Roman"/>
          <w:bCs/>
          <w:color w:val="000000"/>
          <w:lang w:eastAsia="ko-KR"/>
        </w:rPr>
        <w:t xml:space="preserve"> </w:t>
      </w:r>
      <w:r w:rsidRPr="002F26B1">
        <w:rPr>
          <w:rFonts w:ascii="Times New Roman" w:eastAsia="Gulim" w:hAnsi="Times New Roman" w:cs="Times New Roman"/>
          <w:bCs/>
          <w:color w:val="000000"/>
          <w:lang w:eastAsia="ko-KR"/>
        </w:rPr>
        <w:t>학업진도</w:t>
      </w:r>
      <w:r w:rsidRPr="002F26B1">
        <w:rPr>
          <w:rFonts w:ascii="Times New Roman" w:eastAsia="Gulim" w:hAnsi="Times New Roman" w:cs="Times New Roman"/>
          <w:bCs/>
          <w:color w:val="000000"/>
          <w:lang w:eastAsia="ko-KR"/>
        </w:rPr>
        <w:t xml:space="preserve"> </w:t>
      </w:r>
      <w:r w:rsidRPr="002F26B1">
        <w:rPr>
          <w:rFonts w:ascii="Times New Roman" w:eastAsia="Gulim" w:hAnsi="Times New Roman" w:cs="Times New Roman"/>
          <w:bCs/>
          <w:color w:val="000000"/>
          <w:lang w:eastAsia="ko-KR"/>
        </w:rPr>
        <w:t>지표로</w:t>
      </w:r>
      <w:r w:rsidRPr="002F26B1">
        <w:rPr>
          <w:rFonts w:ascii="Times New Roman" w:eastAsia="Gulim" w:hAnsi="Times New Roman" w:cs="Times New Roman"/>
          <w:bCs/>
          <w:color w:val="000000"/>
          <w:lang w:eastAsia="ko-KR"/>
        </w:rPr>
        <w:t xml:space="preserve"> </w:t>
      </w:r>
      <w:r w:rsidRPr="002F26B1">
        <w:rPr>
          <w:rFonts w:ascii="Times New Roman" w:eastAsia="Gulim" w:hAnsi="Times New Roman" w:cs="Times New Roman"/>
          <w:bCs/>
          <w:color w:val="000000"/>
          <w:lang w:eastAsia="ko-KR"/>
        </w:rPr>
        <w:t>포함되게</w:t>
      </w:r>
      <w:r w:rsidRPr="002F26B1">
        <w:rPr>
          <w:rFonts w:ascii="Times New Roman" w:eastAsia="Gulim" w:hAnsi="Times New Roman" w:cs="Times New Roman"/>
          <w:bCs/>
          <w:color w:val="000000"/>
          <w:lang w:eastAsia="ko-KR"/>
        </w:rPr>
        <w:t xml:space="preserve"> </w:t>
      </w:r>
      <w:r w:rsidRPr="002F26B1">
        <w:rPr>
          <w:rFonts w:ascii="Times New Roman" w:eastAsia="Gulim" w:hAnsi="Times New Roman" w:cs="Times New Roman"/>
          <w:bCs/>
          <w:color w:val="000000"/>
          <w:lang w:eastAsia="ko-KR"/>
        </w:rPr>
        <w:t>되었습니다</w:t>
      </w:r>
      <w:r w:rsidRPr="002F26B1">
        <w:rPr>
          <w:rFonts w:ascii="Times New Roman" w:eastAsia="Gulim" w:hAnsi="Times New Roman" w:cs="Times New Roman"/>
          <w:bCs/>
          <w:color w:val="000000"/>
          <w:lang w:eastAsia="ko-KR"/>
        </w:rPr>
        <w:t xml:space="preserve">. </w:t>
      </w:r>
      <w:r w:rsidRPr="002F26B1">
        <w:rPr>
          <w:rFonts w:ascii="Times New Roman" w:eastAsia="Gulim" w:hAnsi="Times New Roman" w:cs="Times New Roman"/>
          <w:bCs/>
          <w:color w:val="000000"/>
          <w:lang w:eastAsia="ko-KR"/>
        </w:rPr>
        <w:t>학생과</w:t>
      </w:r>
      <w:r w:rsidRPr="002F26B1">
        <w:rPr>
          <w:rFonts w:ascii="Times New Roman" w:eastAsia="Gulim" w:hAnsi="Times New Roman" w:cs="Times New Roman"/>
          <w:bCs/>
          <w:color w:val="000000"/>
          <w:lang w:eastAsia="ko-KR"/>
        </w:rPr>
        <w:t xml:space="preserve"> </w:t>
      </w:r>
      <w:r w:rsidRPr="002F26B1">
        <w:rPr>
          <w:rFonts w:ascii="Times New Roman" w:eastAsia="Gulim" w:hAnsi="Times New Roman" w:cs="Times New Roman"/>
          <w:bCs/>
          <w:color w:val="000000"/>
          <w:lang w:eastAsia="ko-KR"/>
        </w:rPr>
        <w:t>교육자를</w:t>
      </w:r>
      <w:r w:rsidRPr="002F26B1">
        <w:rPr>
          <w:rFonts w:ascii="Times New Roman" w:eastAsia="Gulim" w:hAnsi="Times New Roman" w:cs="Times New Roman"/>
          <w:bCs/>
          <w:color w:val="000000"/>
          <w:lang w:eastAsia="ko-KR"/>
        </w:rPr>
        <w:t xml:space="preserve"> </w:t>
      </w:r>
      <w:r w:rsidRPr="002F26B1">
        <w:rPr>
          <w:rFonts w:ascii="Times New Roman" w:eastAsia="Gulim" w:hAnsi="Times New Roman" w:cs="Times New Roman"/>
          <w:bCs/>
          <w:color w:val="000000"/>
          <w:lang w:eastAsia="ko-KR"/>
        </w:rPr>
        <w:t>대상으로</w:t>
      </w:r>
      <w:r w:rsidRPr="002F26B1">
        <w:rPr>
          <w:rFonts w:ascii="Times New Roman" w:eastAsia="Gulim" w:hAnsi="Times New Roman" w:cs="Times New Roman"/>
          <w:bCs/>
          <w:color w:val="000000"/>
          <w:lang w:eastAsia="ko-KR"/>
        </w:rPr>
        <w:t xml:space="preserve"> </w:t>
      </w:r>
      <w:r w:rsidRPr="002F26B1">
        <w:rPr>
          <w:rFonts w:ascii="Times New Roman" w:eastAsia="Gulim" w:hAnsi="Times New Roman" w:cs="Times New Roman"/>
          <w:bCs/>
          <w:color w:val="000000"/>
          <w:lang w:eastAsia="ko-KR"/>
        </w:rPr>
        <w:t>하는</w:t>
      </w:r>
      <w:r w:rsidRPr="002F26B1">
        <w:rPr>
          <w:rFonts w:ascii="Times New Roman" w:eastAsia="Gulim" w:hAnsi="Times New Roman" w:cs="Times New Roman"/>
          <w:bCs/>
          <w:color w:val="000000"/>
          <w:lang w:eastAsia="ko-KR"/>
        </w:rPr>
        <w:t xml:space="preserve"> Maryland </w:t>
      </w:r>
      <w:r w:rsidRPr="002F26B1">
        <w:rPr>
          <w:rFonts w:ascii="Times New Roman" w:eastAsia="Gulim" w:hAnsi="Times New Roman" w:cs="Times New Roman"/>
          <w:bCs/>
          <w:color w:val="000000"/>
          <w:lang w:eastAsia="ko-KR"/>
        </w:rPr>
        <w:t>학교</w:t>
      </w:r>
      <w:r w:rsidRPr="002F26B1">
        <w:rPr>
          <w:rFonts w:ascii="Times New Roman" w:eastAsia="Gulim" w:hAnsi="Times New Roman" w:cs="Times New Roman"/>
          <w:bCs/>
          <w:color w:val="000000"/>
          <w:lang w:eastAsia="ko-KR"/>
        </w:rPr>
        <w:t xml:space="preserve"> </w:t>
      </w:r>
      <w:r w:rsidRPr="002F26B1">
        <w:rPr>
          <w:rFonts w:ascii="Times New Roman" w:eastAsia="Gulim" w:hAnsi="Times New Roman" w:cs="Times New Roman"/>
          <w:bCs/>
          <w:color w:val="000000"/>
          <w:lang w:eastAsia="ko-KR"/>
        </w:rPr>
        <w:t>설문조사의</w:t>
      </w:r>
      <w:r w:rsidRPr="002F26B1">
        <w:rPr>
          <w:rFonts w:ascii="Times New Roman" w:eastAsia="Gulim" w:hAnsi="Times New Roman" w:cs="Times New Roman"/>
          <w:bCs/>
          <w:color w:val="000000"/>
          <w:lang w:eastAsia="ko-KR"/>
        </w:rPr>
        <w:t xml:space="preserve"> </w:t>
      </w:r>
      <w:r w:rsidRPr="002F26B1">
        <w:rPr>
          <w:rFonts w:ascii="Times New Roman" w:eastAsia="Gulim" w:hAnsi="Times New Roman" w:cs="Times New Roman"/>
          <w:bCs/>
          <w:color w:val="000000"/>
          <w:lang w:eastAsia="ko-KR"/>
        </w:rPr>
        <w:t>결과에</w:t>
      </w:r>
      <w:r w:rsidRPr="002F26B1">
        <w:rPr>
          <w:rFonts w:ascii="Times New Roman" w:eastAsia="Gulim" w:hAnsi="Times New Roman" w:cs="Times New Roman"/>
          <w:bCs/>
          <w:color w:val="000000"/>
          <w:lang w:eastAsia="ko-KR"/>
        </w:rPr>
        <w:t xml:space="preserve"> </w:t>
      </w:r>
      <w:r w:rsidRPr="002F26B1">
        <w:rPr>
          <w:rFonts w:ascii="Times New Roman" w:eastAsia="Gulim" w:hAnsi="Times New Roman" w:cs="Times New Roman"/>
          <w:bCs/>
          <w:color w:val="000000"/>
          <w:lang w:eastAsia="ko-KR"/>
        </w:rPr>
        <w:t>따라</w:t>
      </w:r>
      <w:r w:rsidRPr="002F26B1">
        <w:rPr>
          <w:rFonts w:ascii="Times New Roman" w:eastAsia="Gulim" w:hAnsi="Times New Roman" w:cs="Times New Roman"/>
          <w:bCs/>
          <w:color w:val="000000"/>
          <w:lang w:eastAsia="ko-KR"/>
        </w:rPr>
        <w:t xml:space="preserve"> </w:t>
      </w:r>
      <w:r w:rsidRPr="002F26B1">
        <w:rPr>
          <w:rFonts w:ascii="Times New Roman" w:eastAsia="Gulim" w:hAnsi="Times New Roman" w:cs="Times New Roman"/>
          <w:bCs/>
          <w:color w:val="000000"/>
          <w:lang w:eastAsia="ko-KR"/>
        </w:rPr>
        <w:t>학교</w:t>
      </w:r>
      <w:r w:rsidRPr="002F26B1">
        <w:rPr>
          <w:rFonts w:ascii="Times New Roman" w:eastAsia="Gulim" w:hAnsi="Times New Roman" w:cs="Times New Roman"/>
          <w:bCs/>
          <w:color w:val="000000"/>
          <w:lang w:eastAsia="ko-KR"/>
        </w:rPr>
        <w:t xml:space="preserve"> </w:t>
      </w:r>
      <w:r w:rsidRPr="002F26B1">
        <w:rPr>
          <w:rFonts w:ascii="Times New Roman" w:eastAsia="Gulim" w:hAnsi="Times New Roman" w:cs="Times New Roman"/>
          <w:bCs/>
          <w:color w:val="000000"/>
          <w:lang w:eastAsia="ko-KR"/>
        </w:rPr>
        <w:t>수준과</w:t>
      </w:r>
      <w:r w:rsidRPr="002F26B1">
        <w:rPr>
          <w:rFonts w:ascii="Times New Roman" w:eastAsia="Gulim" w:hAnsi="Times New Roman" w:cs="Times New Roman"/>
          <w:bCs/>
          <w:color w:val="000000"/>
          <w:lang w:eastAsia="ko-KR"/>
        </w:rPr>
        <w:t xml:space="preserve"> </w:t>
      </w:r>
      <w:r w:rsidRPr="002F26B1">
        <w:rPr>
          <w:rFonts w:ascii="Times New Roman" w:eastAsia="Gulim" w:hAnsi="Times New Roman" w:cs="Times New Roman"/>
          <w:bCs/>
          <w:color w:val="000000"/>
          <w:lang w:eastAsia="ko-KR"/>
        </w:rPr>
        <w:t>학생의</w:t>
      </w:r>
      <w:r w:rsidRPr="002F26B1">
        <w:rPr>
          <w:rFonts w:ascii="Times New Roman" w:eastAsia="Gulim" w:hAnsi="Times New Roman" w:cs="Times New Roman"/>
          <w:bCs/>
          <w:color w:val="000000"/>
          <w:lang w:eastAsia="ko-KR"/>
        </w:rPr>
        <w:t xml:space="preserve"> </w:t>
      </w:r>
      <w:r w:rsidRPr="002F26B1">
        <w:rPr>
          <w:rFonts w:ascii="Times New Roman" w:eastAsia="Gulim" w:hAnsi="Times New Roman" w:cs="Times New Roman"/>
          <w:bCs/>
          <w:color w:val="000000"/>
          <w:lang w:eastAsia="ko-KR"/>
        </w:rPr>
        <w:t>성공</w:t>
      </w:r>
      <w:r w:rsidRPr="002F26B1">
        <w:rPr>
          <w:rFonts w:ascii="Times New Roman" w:eastAsia="Gulim" w:hAnsi="Times New Roman" w:cs="Times New Roman"/>
          <w:bCs/>
          <w:color w:val="000000"/>
          <w:lang w:eastAsia="ko-KR"/>
        </w:rPr>
        <w:t xml:space="preserve"> </w:t>
      </w:r>
      <w:r w:rsidRPr="002F26B1">
        <w:rPr>
          <w:rFonts w:ascii="Times New Roman" w:eastAsia="Gulim" w:hAnsi="Times New Roman" w:cs="Times New Roman"/>
          <w:bCs/>
          <w:color w:val="000000"/>
          <w:lang w:eastAsia="ko-KR"/>
        </w:rPr>
        <w:t>지표가</w:t>
      </w:r>
      <w:r w:rsidRPr="002F26B1">
        <w:rPr>
          <w:rFonts w:ascii="Times New Roman" w:eastAsia="Gulim" w:hAnsi="Times New Roman" w:cs="Times New Roman"/>
          <w:bCs/>
          <w:color w:val="000000"/>
          <w:lang w:eastAsia="ko-KR"/>
        </w:rPr>
        <w:t xml:space="preserve"> </w:t>
      </w:r>
      <w:r w:rsidRPr="002F26B1">
        <w:rPr>
          <w:rFonts w:ascii="Times New Roman" w:eastAsia="Gulim" w:hAnsi="Times New Roman" w:cs="Times New Roman"/>
          <w:bCs/>
          <w:color w:val="000000"/>
          <w:lang w:eastAsia="ko-KR"/>
        </w:rPr>
        <w:t>포함됩니다</w:t>
      </w:r>
      <w:r w:rsidRPr="002F26B1">
        <w:rPr>
          <w:rFonts w:ascii="Times New Roman" w:eastAsia="Gulim" w:hAnsi="Times New Roman" w:cs="Times New Roman"/>
          <w:bCs/>
          <w:color w:val="000000"/>
          <w:lang w:eastAsia="ko-KR"/>
        </w:rPr>
        <w:t xml:space="preserve">. </w:t>
      </w:r>
      <w:r w:rsidRPr="002F26B1">
        <w:rPr>
          <w:rFonts w:ascii="Times New Roman" w:eastAsia="Gulim" w:hAnsi="Times New Roman" w:cs="Times New Roman"/>
          <w:bCs/>
          <w:color w:val="000000"/>
          <w:lang w:eastAsia="ko-KR"/>
        </w:rPr>
        <w:t>추가로</w:t>
      </w:r>
      <w:r w:rsidRPr="002F26B1">
        <w:rPr>
          <w:rFonts w:ascii="Times New Roman" w:eastAsia="Gulim" w:hAnsi="Times New Roman" w:cs="Times New Roman"/>
          <w:bCs/>
          <w:color w:val="000000"/>
          <w:lang w:eastAsia="ko-KR"/>
        </w:rPr>
        <w:t xml:space="preserve"> </w:t>
      </w:r>
      <w:r w:rsidRPr="002F26B1">
        <w:rPr>
          <w:rFonts w:ascii="Times New Roman" w:eastAsia="Gulim" w:hAnsi="Times New Roman" w:cs="Times New Roman"/>
          <w:bCs/>
          <w:color w:val="000000"/>
          <w:lang w:eastAsia="ko-KR"/>
        </w:rPr>
        <w:t>성적표에는</w:t>
      </w:r>
      <w:r w:rsidRPr="002F26B1">
        <w:rPr>
          <w:rFonts w:ascii="Times New Roman" w:eastAsia="Gulim" w:hAnsi="Times New Roman" w:cs="Times New Roman"/>
          <w:bCs/>
          <w:color w:val="000000"/>
          <w:lang w:eastAsia="ko-KR"/>
        </w:rPr>
        <w:t xml:space="preserve"> </w:t>
      </w:r>
      <w:r w:rsidRPr="002F26B1">
        <w:rPr>
          <w:rFonts w:ascii="Times New Roman" w:eastAsia="Gulim" w:hAnsi="Times New Roman" w:cs="Times New Roman"/>
          <w:bCs/>
          <w:color w:val="000000"/>
          <w:lang w:eastAsia="ko-KR"/>
        </w:rPr>
        <w:t>학교가</w:t>
      </w:r>
      <w:r w:rsidRPr="002F26B1">
        <w:rPr>
          <w:rFonts w:ascii="Times New Roman" w:eastAsia="Gulim" w:hAnsi="Times New Roman" w:cs="Times New Roman"/>
          <w:bCs/>
          <w:color w:val="000000"/>
          <w:lang w:eastAsia="ko-KR"/>
        </w:rPr>
        <w:t xml:space="preserve"> </w:t>
      </w:r>
      <w:r w:rsidRPr="002F26B1">
        <w:rPr>
          <w:rFonts w:ascii="Times New Roman" w:eastAsia="Gulim" w:hAnsi="Times New Roman" w:cs="Times New Roman"/>
          <w:bCs/>
          <w:color w:val="000000"/>
          <w:lang w:eastAsia="ko-KR"/>
        </w:rPr>
        <w:t>전년도에</w:t>
      </w:r>
      <w:r w:rsidRPr="002F26B1">
        <w:rPr>
          <w:rFonts w:ascii="Times New Roman" w:eastAsia="Gulim" w:hAnsi="Times New Roman" w:cs="Times New Roman"/>
          <w:bCs/>
          <w:color w:val="000000"/>
          <w:lang w:eastAsia="ko-KR"/>
        </w:rPr>
        <w:t xml:space="preserve"> </w:t>
      </w:r>
      <w:r w:rsidRPr="002F26B1">
        <w:rPr>
          <w:rFonts w:ascii="Times New Roman" w:eastAsia="Gulim" w:hAnsi="Times New Roman" w:cs="Times New Roman"/>
          <w:bCs/>
          <w:color w:val="000000"/>
          <w:lang w:eastAsia="ko-KR"/>
        </w:rPr>
        <w:t>비해</w:t>
      </w:r>
      <w:r w:rsidRPr="002F26B1">
        <w:rPr>
          <w:rFonts w:ascii="Times New Roman" w:eastAsia="Gulim" w:hAnsi="Times New Roman" w:cs="Times New Roman"/>
          <w:bCs/>
          <w:color w:val="000000"/>
          <w:lang w:eastAsia="ko-KR"/>
        </w:rPr>
        <w:t xml:space="preserve"> </w:t>
      </w:r>
      <w:r w:rsidRPr="002F26B1">
        <w:rPr>
          <w:rFonts w:ascii="Times New Roman" w:eastAsia="Gulim" w:hAnsi="Times New Roman" w:cs="Times New Roman"/>
          <w:bCs/>
          <w:color w:val="000000"/>
          <w:lang w:eastAsia="ko-KR"/>
        </w:rPr>
        <w:t>각</w:t>
      </w:r>
      <w:r w:rsidRPr="002F26B1">
        <w:rPr>
          <w:rFonts w:ascii="Times New Roman" w:eastAsia="Gulim" w:hAnsi="Times New Roman" w:cs="Times New Roman"/>
          <w:bCs/>
          <w:color w:val="000000"/>
          <w:lang w:eastAsia="ko-KR"/>
        </w:rPr>
        <w:t xml:space="preserve"> </w:t>
      </w:r>
      <w:r w:rsidRPr="002F26B1">
        <w:rPr>
          <w:rFonts w:ascii="Times New Roman" w:eastAsia="Gulim" w:hAnsi="Times New Roman" w:cs="Times New Roman"/>
          <w:bCs/>
          <w:color w:val="000000"/>
          <w:lang w:eastAsia="ko-KR"/>
        </w:rPr>
        <w:t>지표</w:t>
      </w:r>
      <w:r w:rsidRPr="002F26B1">
        <w:rPr>
          <w:rFonts w:ascii="Times New Roman" w:eastAsia="Gulim" w:hAnsi="Times New Roman" w:cs="Times New Roman"/>
          <w:bCs/>
          <w:color w:val="000000"/>
          <w:lang w:eastAsia="ko-KR"/>
        </w:rPr>
        <w:t xml:space="preserve"> </w:t>
      </w:r>
      <w:r w:rsidRPr="002F26B1">
        <w:rPr>
          <w:rFonts w:ascii="Times New Roman" w:eastAsia="Gulim" w:hAnsi="Times New Roman" w:cs="Times New Roman"/>
          <w:bCs/>
          <w:color w:val="000000"/>
          <w:lang w:eastAsia="ko-KR"/>
        </w:rPr>
        <w:t>부분에서</w:t>
      </w:r>
      <w:r w:rsidRPr="002F26B1">
        <w:rPr>
          <w:rFonts w:ascii="Times New Roman" w:eastAsia="Gulim" w:hAnsi="Times New Roman" w:cs="Times New Roman"/>
          <w:bCs/>
          <w:color w:val="000000"/>
          <w:lang w:eastAsia="ko-KR"/>
        </w:rPr>
        <w:t xml:space="preserve"> </w:t>
      </w:r>
      <w:r w:rsidRPr="002F26B1">
        <w:rPr>
          <w:rFonts w:ascii="Times New Roman" w:eastAsia="Gulim" w:hAnsi="Times New Roman" w:cs="Times New Roman"/>
          <w:bCs/>
          <w:color w:val="000000"/>
          <w:lang w:eastAsia="ko-KR"/>
        </w:rPr>
        <w:t>향상이</w:t>
      </w:r>
      <w:r w:rsidRPr="002F26B1">
        <w:rPr>
          <w:rFonts w:ascii="Times New Roman" w:eastAsia="Gulim" w:hAnsi="Times New Roman" w:cs="Times New Roman"/>
          <w:bCs/>
          <w:color w:val="000000"/>
          <w:lang w:eastAsia="ko-KR"/>
        </w:rPr>
        <w:t xml:space="preserve"> </w:t>
      </w:r>
      <w:r w:rsidRPr="002F26B1">
        <w:rPr>
          <w:rFonts w:ascii="Times New Roman" w:eastAsia="Gulim" w:hAnsi="Times New Roman" w:cs="Times New Roman"/>
          <w:bCs/>
          <w:color w:val="000000"/>
          <w:lang w:eastAsia="ko-KR"/>
        </w:rPr>
        <w:t>이루어졌는지를</w:t>
      </w:r>
      <w:r w:rsidRPr="002F26B1">
        <w:rPr>
          <w:rFonts w:ascii="Times New Roman" w:eastAsia="Gulim" w:hAnsi="Times New Roman" w:cs="Times New Roman"/>
          <w:bCs/>
          <w:color w:val="000000"/>
          <w:lang w:eastAsia="ko-KR"/>
        </w:rPr>
        <w:t xml:space="preserve"> </w:t>
      </w:r>
      <w:r w:rsidRPr="002F26B1">
        <w:rPr>
          <w:rFonts w:ascii="Times New Roman" w:eastAsia="Gulim" w:hAnsi="Times New Roman" w:cs="Times New Roman"/>
          <w:bCs/>
          <w:color w:val="000000"/>
          <w:lang w:eastAsia="ko-KR"/>
        </w:rPr>
        <w:t>보여주는</w:t>
      </w:r>
      <w:r w:rsidRPr="002F26B1">
        <w:rPr>
          <w:rFonts w:ascii="Times New Roman" w:eastAsia="Gulim" w:hAnsi="Times New Roman" w:cs="Times New Roman"/>
          <w:bCs/>
          <w:color w:val="000000"/>
          <w:lang w:eastAsia="ko-KR"/>
        </w:rPr>
        <w:t xml:space="preserve"> </w:t>
      </w:r>
      <w:r w:rsidRPr="002F26B1">
        <w:rPr>
          <w:rFonts w:ascii="Times New Roman" w:eastAsia="Gulim" w:hAnsi="Times New Roman" w:cs="Times New Roman"/>
          <w:bCs/>
          <w:color w:val="000000"/>
          <w:lang w:eastAsia="ko-KR"/>
        </w:rPr>
        <w:t>항목이</w:t>
      </w:r>
      <w:r w:rsidRPr="002F26B1">
        <w:rPr>
          <w:rFonts w:ascii="Times New Roman" w:eastAsia="Gulim" w:hAnsi="Times New Roman" w:cs="Times New Roman"/>
          <w:bCs/>
          <w:color w:val="000000"/>
          <w:lang w:eastAsia="ko-KR"/>
        </w:rPr>
        <w:t xml:space="preserve"> </w:t>
      </w:r>
      <w:r w:rsidRPr="002F26B1">
        <w:rPr>
          <w:rFonts w:ascii="Times New Roman" w:eastAsia="Gulim" w:hAnsi="Times New Roman" w:cs="Times New Roman"/>
          <w:bCs/>
          <w:color w:val="000000"/>
          <w:lang w:eastAsia="ko-KR"/>
        </w:rPr>
        <w:t>추가되었습니다</w:t>
      </w:r>
      <w:r w:rsidRPr="002F26B1">
        <w:rPr>
          <w:rFonts w:ascii="Times New Roman" w:eastAsia="Gulim" w:hAnsi="Times New Roman" w:cs="Times New Roman"/>
          <w:bCs/>
          <w:color w:val="000000"/>
          <w:lang w:eastAsia="ko-KR"/>
        </w:rPr>
        <w:t xml:space="preserve">. </w:t>
      </w:r>
      <w:r w:rsidRPr="002F26B1">
        <w:rPr>
          <w:rFonts w:ascii="Times New Roman" w:eastAsia="Gulim" w:hAnsi="Times New Roman" w:cs="Times New Roman"/>
          <w:bCs/>
          <w:color w:val="000000"/>
          <w:lang w:eastAsia="ko-KR"/>
        </w:rPr>
        <w:t>앞으로</w:t>
      </w:r>
      <w:r w:rsidRPr="002F26B1">
        <w:rPr>
          <w:rFonts w:ascii="Times New Roman" w:eastAsia="Gulim" w:hAnsi="Times New Roman" w:cs="Times New Roman"/>
          <w:bCs/>
          <w:color w:val="000000"/>
          <w:lang w:eastAsia="ko-KR"/>
        </w:rPr>
        <w:t xml:space="preserve"> </w:t>
      </w:r>
      <w:r w:rsidRPr="002F26B1">
        <w:rPr>
          <w:rFonts w:ascii="Times New Roman" w:eastAsia="Gulim" w:hAnsi="Times New Roman" w:cs="Times New Roman"/>
          <w:bCs/>
          <w:color w:val="000000"/>
          <w:lang w:eastAsia="ko-KR"/>
        </w:rPr>
        <w:t>몇</w:t>
      </w:r>
      <w:r w:rsidRPr="002F26B1">
        <w:rPr>
          <w:rFonts w:ascii="Times New Roman" w:eastAsia="Gulim" w:hAnsi="Times New Roman" w:cs="Times New Roman"/>
          <w:bCs/>
          <w:color w:val="000000"/>
          <w:lang w:eastAsia="ko-KR"/>
        </w:rPr>
        <w:t xml:space="preserve"> </w:t>
      </w:r>
      <w:r w:rsidRPr="002F26B1">
        <w:rPr>
          <w:rFonts w:ascii="Times New Roman" w:eastAsia="Gulim" w:hAnsi="Times New Roman" w:cs="Times New Roman"/>
          <w:bCs/>
          <w:color w:val="000000"/>
          <w:lang w:eastAsia="ko-KR"/>
        </w:rPr>
        <w:t>년</w:t>
      </w:r>
      <w:r w:rsidRPr="002F26B1">
        <w:rPr>
          <w:rFonts w:ascii="Times New Roman" w:eastAsia="Gulim" w:hAnsi="Times New Roman" w:cs="Times New Roman"/>
          <w:bCs/>
          <w:color w:val="000000"/>
          <w:lang w:eastAsia="ko-KR"/>
        </w:rPr>
        <w:t xml:space="preserve"> </w:t>
      </w:r>
      <w:r w:rsidRPr="002F26B1">
        <w:rPr>
          <w:rFonts w:ascii="Times New Roman" w:eastAsia="Gulim" w:hAnsi="Times New Roman" w:cs="Times New Roman"/>
          <w:bCs/>
          <w:color w:val="000000"/>
          <w:lang w:eastAsia="ko-KR"/>
        </w:rPr>
        <w:t>안에</w:t>
      </w:r>
      <w:r w:rsidRPr="002F26B1">
        <w:rPr>
          <w:rFonts w:ascii="Times New Roman" w:eastAsia="Gulim" w:hAnsi="Times New Roman" w:cs="Times New Roman"/>
          <w:bCs/>
          <w:color w:val="000000"/>
          <w:lang w:eastAsia="ko-KR"/>
        </w:rPr>
        <w:t>, Maryland</w:t>
      </w:r>
      <w:r w:rsidRPr="002F26B1">
        <w:rPr>
          <w:rFonts w:ascii="Times New Roman" w:eastAsia="Gulim" w:hAnsi="Times New Roman" w:cs="Times New Roman"/>
          <w:bCs/>
          <w:color w:val="000000"/>
          <w:lang w:eastAsia="ko-KR"/>
        </w:rPr>
        <w:t>주</w:t>
      </w:r>
      <w:r w:rsidRPr="002F26B1">
        <w:rPr>
          <w:rFonts w:ascii="Times New Roman" w:eastAsia="Gulim" w:hAnsi="Times New Roman" w:cs="Times New Roman"/>
          <w:bCs/>
          <w:color w:val="000000"/>
          <w:lang w:eastAsia="ko-KR"/>
        </w:rPr>
        <w:t xml:space="preserve"> </w:t>
      </w:r>
      <w:r w:rsidRPr="002F26B1">
        <w:rPr>
          <w:rFonts w:ascii="Times New Roman" w:eastAsia="Gulim" w:hAnsi="Times New Roman" w:cs="Times New Roman"/>
          <w:bCs/>
          <w:color w:val="000000"/>
          <w:lang w:eastAsia="ko-KR"/>
        </w:rPr>
        <w:t>성적표에는</w:t>
      </w:r>
      <w:r w:rsidRPr="002F26B1">
        <w:rPr>
          <w:rFonts w:ascii="Times New Roman" w:eastAsia="Gulim" w:hAnsi="Times New Roman" w:cs="Times New Roman"/>
          <w:bCs/>
          <w:color w:val="000000"/>
          <w:lang w:eastAsia="ko-KR"/>
        </w:rPr>
        <w:t xml:space="preserve"> 8</w:t>
      </w:r>
      <w:r w:rsidRPr="002F26B1">
        <w:rPr>
          <w:rFonts w:ascii="Times New Roman" w:eastAsia="Gulim" w:hAnsi="Times New Roman" w:cs="Times New Roman"/>
          <w:bCs/>
          <w:color w:val="000000"/>
          <w:lang w:eastAsia="ko-KR"/>
        </w:rPr>
        <w:t>학년</w:t>
      </w:r>
      <w:r w:rsidRPr="002F26B1">
        <w:rPr>
          <w:rFonts w:ascii="Times New Roman" w:eastAsia="Gulim" w:hAnsi="Times New Roman" w:cs="Times New Roman"/>
          <w:bCs/>
          <w:color w:val="000000"/>
          <w:lang w:eastAsia="ko-KR"/>
        </w:rPr>
        <w:t xml:space="preserve"> </w:t>
      </w:r>
      <w:r w:rsidRPr="002F26B1">
        <w:rPr>
          <w:rFonts w:ascii="Times New Roman" w:eastAsia="Gulim" w:hAnsi="Times New Roman" w:cs="Times New Roman"/>
          <w:bCs/>
          <w:color w:val="000000"/>
          <w:lang w:eastAsia="ko-KR"/>
        </w:rPr>
        <w:t>사회가</w:t>
      </w:r>
      <w:r w:rsidRPr="002F26B1">
        <w:rPr>
          <w:rFonts w:ascii="Times New Roman" w:eastAsia="Gulim" w:hAnsi="Times New Roman" w:cs="Times New Roman"/>
          <w:bCs/>
          <w:color w:val="000000"/>
          <w:lang w:eastAsia="ko-KR"/>
        </w:rPr>
        <w:t xml:space="preserve"> </w:t>
      </w:r>
      <w:r w:rsidRPr="002F26B1">
        <w:rPr>
          <w:rFonts w:ascii="Times New Roman" w:eastAsia="Gulim" w:hAnsi="Times New Roman" w:cs="Times New Roman"/>
          <w:bCs/>
          <w:color w:val="000000"/>
          <w:lang w:eastAsia="ko-KR"/>
        </w:rPr>
        <w:t>포함될</w:t>
      </w:r>
      <w:r w:rsidRPr="002F26B1">
        <w:rPr>
          <w:rFonts w:ascii="Times New Roman" w:eastAsia="Gulim" w:hAnsi="Times New Roman" w:cs="Times New Roman"/>
          <w:bCs/>
          <w:color w:val="000000"/>
          <w:lang w:eastAsia="ko-KR"/>
        </w:rPr>
        <w:t xml:space="preserve"> </w:t>
      </w:r>
      <w:r w:rsidRPr="002F26B1">
        <w:rPr>
          <w:rFonts w:ascii="Times New Roman" w:eastAsia="Gulim" w:hAnsi="Times New Roman" w:cs="Times New Roman"/>
          <w:bCs/>
          <w:color w:val="000000"/>
          <w:lang w:eastAsia="ko-KR"/>
        </w:rPr>
        <w:t>예정입니다</w:t>
      </w:r>
      <w:r w:rsidRPr="002F26B1">
        <w:rPr>
          <w:rFonts w:ascii="Times New Roman" w:eastAsia="Gulim" w:hAnsi="Times New Roman" w:cs="Times New Roman"/>
          <w:bCs/>
          <w:color w:val="000000"/>
          <w:lang w:eastAsia="ko-KR"/>
        </w:rPr>
        <w:t xml:space="preserve">. </w:t>
      </w:r>
    </w:p>
    <w:p w:rsidR="00071A03" w:rsidRPr="002F26B1" w:rsidRDefault="00071A03" w:rsidP="00071A03">
      <w:pPr>
        <w:spacing w:after="0" w:line="240" w:lineRule="auto"/>
        <w:jc w:val="both"/>
        <w:rPr>
          <w:rFonts w:ascii="Times New Roman" w:eastAsia="Gulim" w:hAnsi="Times New Roman" w:cs="Times New Roman"/>
          <w:lang w:eastAsia="ko-KR"/>
        </w:rPr>
      </w:pPr>
    </w:p>
    <w:p w:rsidR="00071A03" w:rsidRPr="002F26B1" w:rsidRDefault="00071A03" w:rsidP="00071A03">
      <w:pPr>
        <w:spacing w:after="0" w:line="240" w:lineRule="auto"/>
        <w:jc w:val="both"/>
        <w:rPr>
          <w:rFonts w:ascii="Times New Roman" w:eastAsia="Gulim" w:hAnsi="Times New Roman" w:cs="Times New Roman"/>
          <w:lang w:eastAsia="ko-KR"/>
        </w:rPr>
      </w:pPr>
      <w:r w:rsidRPr="002F26B1">
        <w:rPr>
          <w:rFonts w:ascii="Times New Roman" w:eastAsia="Gulim" w:hAnsi="Times New Roman" w:cs="Times New Roman"/>
          <w:color w:val="000000"/>
          <w:lang w:eastAsia="ko-KR"/>
        </w:rPr>
        <w:t>Maryland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>주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 xml:space="preserve"> 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>성적표에의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 xml:space="preserve"> 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>이해를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 xml:space="preserve"> 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>돕기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 xml:space="preserve"> 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>위한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 xml:space="preserve"> 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>리소스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 xml:space="preserve"> 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>중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 xml:space="preserve"> 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>일부를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 xml:space="preserve"> 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>함께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 xml:space="preserve"> 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>보내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 xml:space="preserve"> 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>드립니다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>:</w:t>
      </w:r>
    </w:p>
    <w:p w:rsidR="00071A03" w:rsidRPr="002F26B1" w:rsidRDefault="00F121FF" w:rsidP="00071A03">
      <w:pPr>
        <w:pStyle w:val="ListParagraph"/>
        <w:numPr>
          <w:ilvl w:val="0"/>
          <w:numId w:val="1"/>
        </w:numPr>
        <w:jc w:val="both"/>
        <w:rPr>
          <w:rFonts w:ascii="Times New Roman" w:eastAsia="Gulim" w:hAnsi="Times New Roman" w:cs="Times New Roman"/>
          <w:lang w:eastAsia="ko-KR"/>
        </w:rPr>
      </w:pPr>
      <w:hyperlink r:id="rId10" w:history="1">
        <w:r w:rsidR="00071A03" w:rsidRPr="002F26B1">
          <w:rPr>
            <w:rFonts w:ascii="Times New Roman" w:eastAsia="Gulim" w:hAnsi="Times New Roman" w:cs="Times New Roman"/>
            <w:color w:val="1155CC"/>
            <w:u w:val="single"/>
            <w:lang w:eastAsia="ko-KR"/>
          </w:rPr>
          <w:t xml:space="preserve">MCPS </w:t>
        </w:r>
        <w:r w:rsidR="00071A03" w:rsidRPr="002F26B1">
          <w:rPr>
            <w:rFonts w:ascii="Times New Roman" w:eastAsia="Gulim" w:hAnsi="Times New Roman" w:cs="Times New Roman"/>
            <w:color w:val="1155CC"/>
            <w:u w:val="single"/>
            <w:lang w:eastAsia="ko-KR"/>
          </w:rPr>
          <w:t>비디오</w:t>
        </w:r>
        <w:r w:rsidR="00071A03" w:rsidRPr="002F26B1">
          <w:rPr>
            <w:rFonts w:ascii="Times New Roman" w:eastAsia="Gulim" w:hAnsi="Times New Roman" w:cs="Times New Roman"/>
            <w:color w:val="1155CC"/>
            <w:u w:val="single"/>
            <w:lang w:eastAsia="ko-KR"/>
          </w:rPr>
          <w:t xml:space="preserve"> –Maryland</w:t>
        </w:r>
        <w:r w:rsidR="00071A03" w:rsidRPr="002F26B1">
          <w:rPr>
            <w:rFonts w:ascii="Times New Roman" w:eastAsia="Gulim" w:hAnsi="Times New Roman" w:cs="Times New Roman"/>
            <w:color w:val="1155CC"/>
            <w:u w:val="single"/>
            <w:lang w:eastAsia="ko-KR"/>
          </w:rPr>
          <w:t>주</w:t>
        </w:r>
        <w:r w:rsidR="00071A03" w:rsidRPr="002F26B1">
          <w:rPr>
            <w:rFonts w:ascii="Times New Roman" w:eastAsia="Gulim" w:hAnsi="Times New Roman" w:cs="Times New Roman"/>
            <w:color w:val="1155CC"/>
            <w:u w:val="single"/>
            <w:lang w:eastAsia="ko-KR"/>
          </w:rPr>
          <w:t xml:space="preserve"> </w:t>
        </w:r>
        <w:r w:rsidR="00071A03" w:rsidRPr="002F26B1">
          <w:rPr>
            <w:rFonts w:ascii="Times New Roman" w:eastAsia="Gulim" w:hAnsi="Times New Roman" w:cs="Times New Roman"/>
            <w:color w:val="1155CC"/>
            <w:u w:val="single"/>
            <w:lang w:eastAsia="ko-KR"/>
          </w:rPr>
          <w:t>성적표</w:t>
        </w:r>
        <w:r w:rsidR="00071A03" w:rsidRPr="002F26B1">
          <w:rPr>
            <w:rFonts w:ascii="Times New Roman" w:eastAsia="Gulim" w:hAnsi="Times New Roman" w:cs="Times New Roman"/>
            <w:color w:val="1155CC"/>
            <w:u w:val="single"/>
            <w:lang w:eastAsia="ko-KR"/>
          </w:rPr>
          <w:t xml:space="preserve"> </w:t>
        </w:r>
        <w:r w:rsidR="00071A03" w:rsidRPr="002F26B1">
          <w:rPr>
            <w:rFonts w:ascii="Times New Roman" w:eastAsia="Gulim" w:hAnsi="Times New Roman" w:cs="Times New Roman"/>
            <w:color w:val="1155CC"/>
            <w:u w:val="single"/>
            <w:lang w:eastAsia="ko-KR"/>
          </w:rPr>
          <w:t>이해하기</w:t>
        </w:r>
      </w:hyperlink>
    </w:p>
    <w:p w:rsidR="00071A03" w:rsidRPr="002F26B1" w:rsidRDefault="00F121FF" w:rsidP="00071A03">
      <w:pPr>
        <w:pStyle w:val="ListParagraph"/>
        <w:numPr>
          <w:ilvl w:val="0"/>
          <w:numId w:val="1"/>
        </w:numPr>
        <w:jc w:val="both"/>
        <w:rPr>
          <w:rFonts w:ascii="Times New Roman" w:eastAsia="Gulim" w:hAnsi="Times New Roman" w:cs="Times New Roman"/>
        </w:rPr>
      </w:pPr>
      <w:hyperlink r:id="rId11" w:history="1">
        <w:r w:rsidR="00071A03" w:rsidRPr="002F26B1">
          <w:rPr>
            <w:rFonts w:ascii="Times New Roman" w:eastAsia="Gulim" w:hAnsi="Times New Roman" w:cs="Times New Roman"/>
            <w:color w:val="1155CC"/>
            <w:u w:val="single"/>
          </w:rPr>
          <w:t xml:space="preserve">MSDE </w:t>
        </w:r>
        <w:proofErr w:type="spellStart"/>
        <w:r w:rsidR="00071A03" w:rsidRPr="002F26B1">
          <w:rPr>
            <w:rFonts w:ascii="Times New Roman" w:eastAsia="Gulim" w:hAnsi="Times New Roman" w:cs="Times New Roman"/>
            <w:color w:val="1155CC"/>
            <w:u w:val="single"/>
          </w:rPr>
          <w:t>성적표</w:t>
        </w:r>
        <w:proofErr w:type="spellEnd"/>
        <w:r w:rsidR="00071A03" w:rsidRPr="002F26B1">
          <w:rPr>
            <w:rFonts w:ascii="Times New Roman" w:eastAsia="Gulim" w:hAnsi="Times New Roman" w:cs="Times New Roman"/>
            <w:color w:val="1155CC"/>
            <w:u w:val="single"/>
          </w:rPr>
          <w:t xml:space="preserve"> </w:t>
        </w:r>
        <w:proofErr w:type="spellStart"/>
        <w:r w:rsidR="00071A03" w:rsidRPr="002F26B1">
          <w:rPr>
            <w:rFonts w:ascii="Times New Roman" w:eastAsia="Gulim" w:hAnsi="Times New Roman" w:cs="Times New Roman"/>
            <w:color w:val="1155CC"/>
            <w:u w:val="single"/>
          </w:rPr>
          <w:t>개요</w:t>
        </w:r>
        <w:proofErr w:type="spellEnd"/>
      </w:hyperlink>
    </w:p>
    <w:p w:rsidR="00071A03" w:rsidRPr="002F26B1" w:rsidRDefault="00F121FF" w:rsidP="00071A03">
      <w:pPr>
        <w:pStyle w:val="ListParagraph"/>
        <w:numPr>
          <w:ilvl w:val="0"/>
          <w:numId w:val="1"/>
        </w:numPr>
        <w:jc w:val="both"/>
        <w:rPr>
          <w:rFonts w:ascii="Times New Roman" w:eastAsia="Gulim" w:hAnsi="Times New Roman" w:cs="Times New Roman"/>
        </w:rPr>
      </w:pPr>
      <w:hyperlink r:id="rId12" w:history="1">
        <w:proofErr w:type="spellStart"/>
        <w:r w:rsidR="00071A03" w:rsidRPr="002F26B1">
          <w:rPr>
            <w:rStyle w:val="Hyperlink"/>
            <w:rFonts w:ascii="Times New Roman" w:eastAsia="Gulim" w:hAnsi="Times New Roman" w:cs="Times New Roman"/>
          </w:rPr>
          <w:t>자주</w:t>
        </w:r>
        <w:proofErr w:type="spellEnd"/>
        <w:r w:rsidR="00071A03" w:rsidRPr="002F26B1">
          <w:rPr>
            <w:rStyle w:val="Hyperlink"/>
            <w:rFonts w:ascii="Times New Roman" w:eastAsia="Gulim" w:hAnsi="Times New Roman" w:cs="Times New Roman"/>
          </w:rPr>
          <w:t xml:space="preserve"> </w:t>
        </w:r>
        <w:proofErr w:type="spellStart"/>
        <w:r w:rsidR="00071A03" w:rsidRPr="002F26B1">
          <w:rPr>
            <w:rStyle w:val="Hyperlink"/>
            <w:rFonts w:ascii="Times New Roman" w:eastAsia="Gulim" w:hAnsi="Times New Roman" w:cs="Times New Roman"/>
          </w:rPr>
          <w:t>묻는</w:t>
        </w:r>
        <w:proofErr w:type="spellEnd"/>
        <w:r w:rsidR="00071A03" w:rsidRPr="002F26B1">
          <w:rPr>
            <w:rStyle w:val="Hyperlink"/>
            <w:rFonts w:ascii="Times New Roman" w:eastAsia="Gulim" w:hAnsi="Times New Roman" w:cs="Times New Roman"/>
          </w:rPr>
          <w:t xml:space="preserve"> </w:t>
        </w:r>
        <w:proofErr w:type="spellStart"/>
        <w:r w:rsidR="00071A03" w:rsidRPr="002F26B1">
          <w:rPr>
            <w:rStyle w:val="Hyperlink"/>
            <w:rFonts w:ascii="Times New Roman" w:eastAsia="Gulim" w:hAnsi="Times New Roman" w:cs="Times New Roman"/>
          </w:rPr>
          <w:t>질문</w:t>
        </w:r>
        <w:proofErr w:type="spellEnd"/>
      </w:hyperlink>
    </w:p>
    <w:p w:rsidR="00071A03" w:rsidRPr="002F26B1" w:rsidRDefault="00071A03" w:rsidP="00071A03">
      <w:pPr>
        <w:spacing w:after="0" w:line="240" w:lineRule="auto"/>
        <w:jc w:val="both"/>
        <w:rPr>
          <w:rFonts w:ascii="Times New Roman" w:eastAsia="Gulim" w:hAnsi="Times New Roman" w:cs="Times New Roman"/>
        </w:rPr>
      </w:pPr>
    </w:p>
    <w:p w:rsidR="00071A03" w:rsidRPr="002F26B1" w:rsidRDefault="00071A03" w:rsidP="00071A03">
      <w:pPr>
        <w:spacing w:after="0" w:line="240" w:lineRule="auto"/>
        <w:jc w:val="both"/>
        <w:rPr>
          <w:rFonts w:ascii="Times New Roman" w:eastAsia="Gulim" w:hAnsi="Times New Roman" w:cs="Times New Roman"/>
          <w:lang w:eastAsia="ko-KR"/>
        </w:rPr>
      </w:pPr>
      <w:r w:rsidRPr="002F26B1">
        <w:rPr>
          <w:rFonts w:ascii="Times New Roman" w:eastAsia="Gulim" w:hAnsi="Times New Roman" w:cs="Times New Roman"/>
          <w:color w:val="000000"/>
          <w:lang w:eastAsia="ko-KR"/>
        </w:rPr>
        <w:t xml:space="preserve">Jack Smith 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>교육감이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 xml:space="preserve"> 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>작년에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 xml:space="preserve"> 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>언급한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 xml:space="preserve"> 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>것과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 xml:space="preserve"> 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>같이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 xml:space="preserve">, Maryland 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>주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 xml:space="preserve"> 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>성적표는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 xml:space="preserve"> 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>우리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 xml:space="preserve"> 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>학교에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 xml:space="preserve"> 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>관한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 xml:space="preserve"> 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>중요한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 xml:space="preserve"> 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>정보를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 xml:space="preserve"> 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>제공해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 xml:space="preserve"> 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>줍니다만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>, 165,000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>명이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 xml:space="preserve"> 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>넘는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 xml:space="preserve"> 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>학생수의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 xml:space="preserve"> 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>진보에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 xml:space="preserve"> 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>관해서는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 xml:space="preserve"> 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>한정된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 xml:space="preserve"> 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>관점만을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 xml:space="preserve"> 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>제공하고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 xml:space="preserve"> 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>있습니다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>.</w:t>
      </w:r>
    </w:p>
    <w:p w:rsidR="00071A03" w:rsidRPr="002F26B1" w:rsidRDefault="00071A03" w:rsidP="00071A03">
      <w:pPr>
        <w:spacing w:after="0" w:line="240" w:lineRule="auto"/>
        <w:jc w:val="both"/>
        <w:rPr>
          <w:rFonts w:ascii="Times New Roman" w:eastAsia="Gulim" w:hAnsi="Times New Roman" w:cs="Times New Roman"/>
          <w:lang w:eastAsia="ko-KR"/>
        </w:rPr>
      </w:pPr>
    </w:p>
    <w:p w:rsidR="00071A03" w:rsidRPr="002F26B1" w:rsidRDefault="00071A03" w:rsidP="00071A03">
      <w:pPr>
        <w:spacing w:after="0" w:line="240" w:lineRule="auto"/>
        <w:jc w:val="both"/>
        <w:rPr>
          <w:rFonts w:ascii="Times New Roman" w:eastAsia="Gulim" w:hAnsi="Times New Roman" w:cs="Times New Roman"/>
          <w:lang w:eastAsia="ko-KR"/>
        </w:rPr>
      </w:pPr>
      <w:r w:rsidRPr="002F26B1">
        <w:rPr>
          <w:rFonts w:ascii="Times New Roman" w:eastAsia="Gulim" w:hAnsi="Times New Roman" w:cs="Times New Roman"/>
          <w:color w:val="000000"/>
          <w:lang w:eastAsia="ko-KR"/>
        </w:rPr>
        <w:t>우리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 xml:space="preserve"> 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>학교가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 xml:space="preserve"> 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>우리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 xml:space="preserve"> 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>학생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 xml:space="preserve"> 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>모두를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 xml:space="preserve"> 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>어떻게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 xml:space="preserve"> 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>지도하는지를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 xml:space="preserve"> 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>더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 xml:space="preserve"> 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>잘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 xml:space="preserve"> 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>알아볼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 xml:space="preserve"> 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>수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 xml:space="preserve"> 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>있기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 xml:space="preserve"> 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>위해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>, MCPS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>는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 xml:space="preserve"> </w:t>
      </w:r>
      <w:hyperlink r:id="rId13" w:history="1">
        <w:r w:rsidRPr="002F26B1">
          <w:rPr>
            <w:rFonts w:ascii="Times New Roman" w:eastAsia="Gulim" w:hAnsi="Times New Roman" w:cs="Times New Roman"/>
            <w:color w:val="1155CC"/>
            <w:u w:val="single"/>
            <w:lang w:eastAsia="ko-KR"/>
          </w:rPr>
          <w:t>공평성</w:t>
        </w:r>
        <w:r w:rsidRPr="002F26B1">
          <w:rPr>
            <w:rFonts w:ascii="Times New Roman" w:eastAsia="Gulim" w:hAnsi="Times New Roman" w:cs="Times New Roman"/>
            <w:color w:val="1155CC"/>
            <w:u w:val="single"/>
            <w:lang w:eastAsia="ko-KR"/>
          </w:rPr>
          <w:t xml:space="preserve"> </w:t>
        </w:r>
        <w:r w:rsidRPr="002F26B1">
          <w:rPr>
            <w:rFonts w:ascii="Times New Roman" w:eastAsia="Gulim" w:hAnsi="Times New Roman" w:cs="Times New Roman"/>
            <w:color w:val="1155CC"/>
            <w:u w:val="single"/>
            <w:lang w:eastAsia="ko-KR"/>
          </w:rPr>
          <w:t>책무</w:t>
        </w:r>
        <w:r w:rsidRPr="002F26B1">
          <w:rPr>
            <w:rFonts w:ascii="Times New Roman" w:eastAsia="Gulim" w:hAnsi="Times New Roman" w:cs="Times New Roman"/>
            <w:color w:val="1155CC"/>
            <w:u w:val="single"/>
            <w:lang w:eastAsia="ko-KR"/>
          </w:rPr>
          <w:t xml:space="preserve"> </w:t>
        </w:r>
        <w:r w:rsidRPr="002F26B1">
          <w:rPr>
            <w:rFonts w:ascii="Times New Roman" w:eastAsia="Gulim" w:hAnsi="Times New Roman" w:cs="Times New Roman"/>
            <w:color w:val="1155CC"/>
            <w:u w:val="single"/>
            <w:lang w:eastAsia="ko-KR"/>
          </w:rPr>
          <w:t>모형</w:t>
        </w:r>
        <w:r w:rsidRPr="002F26B1">
          <w:rPr>
            <w:rFonts w:ascii="Times New Roman" w:eastAsia="Gulim" w:hAnsi="Times New Roman" w:cs="Times New Roman"/>
            <w:color w:val="1155CC"/>
            <w:u w:val="single"/>
            <w:lang w:eastAsia="ko-KR"/>
          </w:rPr>
          <w:t>(Equity Accountability Model)</w:t>
        </w:r>
      </w:hyperlink>
      <w:r w:rsidRPr="002F26B1">
        <w:rPr>
          <w:rFonts w:ascii="Times New Roman" w:eastAsia="Gulim" w:hAnsi="Times New Roman" w:cs="Times New Roman"/>
          <w:color w:val="000000"/>
          <w:lang w:eastAsia="ko-KR"/>
        </w:rPr>
        <w:t>을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 xml:space="preserve"> 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>개발하여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 xml:space="preserve"> 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>학교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 xml:space="preserve"> 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>성공을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 xml:space="preserve"> 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>더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 xml:space="preserve"> 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>구체적으로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 xml:space="preserve"> 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>집중하여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 xml:space="preserve"> 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>제공하도록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 xml:space="preserve"> 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>하였습니다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 xml:space="preserve">. 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>공평성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 xml:space="preserve"> 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>책무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 xml:space="preserve"> 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>모형은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 xml:space="preserve"> 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>학생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 xml:space="preserve"> 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>간의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 xml:space="preserve"> 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>불균형한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 xml:space="preserve"> 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>학업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 xml:space="preserve"> 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>성취도를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 xml:space="preserve"> 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>줄이고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 xml:space="preserve"> 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>제거하는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 xml:space="preserve"> 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>것에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 xml:space="preserve"> 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>특별한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 xml:space="preserve"> 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>관심을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 xml:space="preserve"> 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>가지고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 xml:space="preserve"> 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>학교가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 xml:space="preserve"> 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>모든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 xml:space="preserve"> 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>학생의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 xml:space="preserve"> 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>필요를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 xml:space="preserve"> 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>충족하는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 xml:space="preserve"> 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>지의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 xml:space="preserve"> 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>여부를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 xml:space="preserve"> 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>측정하기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 xml:space="preserve"> 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>위하여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 xml:space="preserve"> </w:t>
      </w:r>
      <w:hyperlink r:id="rId14" w:history="1">
        <w:r w:rsidRPr="002F26B1">
          <w:rPr>
            <w:rFonts w:ascii="Times New Roman" w:eastAsia="Gulim" w:hAnsi="Times New Roman" w:cs="Times New Roman"/>
            <w:color w:val="1155CC"/>
            <w:u w:val="single"/>
            <w:lang w:eastAsia="ko-KR"/>
          </w:rPr>
          <w:t>여러</w:t>
        </w:r>
        <w:r w:rsidRPr="002F26B1">
          <w:rPr>
            <w:rFonts w:ascii="Times New Roman" w:eastAsia="Gulim" w:hAnsi="Times New Roman" w:cs="Times New Roman"/>
            <w:color w:val="1155CC"/>
            <w:u w:val="single"/>
            <w:lang w:eastAsia="ko-KR"/>
          </w:rPr>
          <w:t xml:space="preserve"> </w:t>
        </w:r>
        <w:r w:rsidRPr="002F26B1">
          <w:rPr>
            <w:rFonts w:ascii="Times New Roman" w:eastAsia="Gulim" w:hAnsi="Times New Roman" w:cs="Times New Roman"/>
            <w:color w:val="1155CC"/>
            <w:u w:val="single"/>
            <w:lang w:eastAsia="ko-KR"/>
          </w:rPr>
          <w:t>방법으로</w:t>
        </w:r>
        <w:r w:rsidRPr="002F26B1">
          <w:rPr>
            <w:rFonts w:ascii="Times New Roman" w:eastAsia="Gulim" w:hAnsi="Times New Roman" w:cs="Times New Roman"/>
            <w:color w:val="1155CC"/>
            <w:u w:val="single"/>
            <w:lang w:eastAsia="ko-KR"/>
          </w:rPr>
          <w:t xml:space="preserve"> </w:t>
        </w:r>
        <w:r w:rsidRPr="002F26B1">
          <w:rPr>
            <w:rFonts w:ascii="Times New Roman" w:eastAsia="Gulim" w:hAnsi="Times New Roman" w:cs="Times New Roman"/>
            <w:color w:val="1155CC"/>
            <w:u w:val="single"/>
            <w:lang w:eastAsia="ko-KR"/>
          </w:rPr>
          <w:t>빈번하게</w:t>
        </w:r>
      </w:hyperlink>
      <w:r w:rsidRPr="002F26B1">
        <w:rPr>
          <w:rFonts w:ascii="Times New Roman" w:eastAsia="Gulim" w:hAnsi="Times New Roman" w:cs="Times New Roman"/>
          <w:color w:val="1155CC"/>
          <w:lang w:eastAsia="ko-KR"/>
        </w:rPr>
        <w:t xml:space="preserve"> 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>학생의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 xml:space="preserve"> 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>진보를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 xml:space="preserve"> 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>측정하고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 xml:space="preserve"> 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>있습니다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 xml:space="preserve">. </w:t>
      </w:r>
    </w:p>
    <w:p w:rsidR="00071A03" w:rsidRPr="002F26B1" w:rsidRDefault="00071A03" w:rsidP="00071A03">
      <w:pPr>
        <w:spacing w:after="0" w:line="240" w:lineRule="auto"/>
        <w:jc w:val="both"/>
        <w:rPr>
          <w:rFonts w:ascii="Times New Roman" w:eastAsia="Gulim" w:hAnsi="Times New Roman" w:cs="Times New Roman"/>
          <w:lang w:eastAsia="ko-KR"/>
        </w:rPr>
      </w:pPr>
    </w:p>
    <w:p w:rsidR="00071A03" w:rsidRPr="002F26B1" w:rsidRDefault="00071A03" w:rsidP="00071A03">
      <w:pPr>
        <w:spacing w:after="0" w:line="240" w:lineRule="auto"/>
        <w:jc w:val="both"/>
        <w:rPr>
          <w:rFonts w:ascii="Times New Roman" w:eastAsia="Gulim" w:hAnsi="Times New Roman" w:cs="Times New Roman"/>
          <w:lang w:eastAsia="ko-KR"/>
        </w:rPr>
      </w:pPr>
      <w:r w:rsidRPr="002F26B1">
        <w:rPr>
          <w:rFonts w:ascii="Times New Roman" w:eastAsia="Gulim" w:hAnsi="Times New Roman" w:cs="Times New Roman"/>
          <w:color w:val="000000"/>
          <w:lang w:eastAsia="ko-KR"/>
        </w:rPr>
        <w:t>추가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 xml:space="preserve"> 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>질문이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 xml:space="preserve"> 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>있으실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 xml:space="preserve"> 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>경우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 xml:space="preserve">, 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>주저하지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 xml:space="preserve"> 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>마시고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 xml:space="preserve"> 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>저에게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 xml:space="preserve"> 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>연락해주시기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 xml:space="preserve"> 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>바랍니다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>.</w:t>
      </w:r>
    </w:p>
    <w:p w:rsidR="00071A03" w:rsidRPr="002F26B1" w:rsidRDefault="00071A03" w:rsidP="00071A03">
      <w:pPr>
        <w:spacing w:after="0" w:line="240" w:lineRule="auto"/>
        <w:jc w:val="both"/>
        <w:rPr>
          <w:rFonts w:ascii="Times New Roman" w:eastAsia="Gulim" w:hAnsi="Times New Roman" w:cs="Times New Roman"/>
          <w:lang w:eastAsia="ko-KR"/>
        </w:rPr>
      </w:pPr>
    </w:p>
    <w:p w:rsidR="00071A03" w:rsidRPr="002F26B1" w:rsidRDefault="00071A03" w:rsidP="00071A03">
      <w:pPr>
        <w:spacing w:after="0" w:line="240" w:lineRule="auto"/>
        <w:jc w:val="both"/>
        <w:rPr>
          <w:rFonts w:ascii="Times New Roman" w:eastAsia="Gulim" w:hAnsi="Times New Roman" w:cs="Times New Roman"/>
          <w:color w:val="000000"/>
          <w:lang w:eastAsia="ko-KR"/>
        </w:rPr>
      </w:pPr>
      <w:r w:rsidRPr="002F26B1">
        <w:rPr>
          <w:rFonts w:ascii="Times New Roman" w:eastAsia="Gulim" w:hAnsi="Times New Roman" w:cs="Times New Roman"/>
          <w:color w:val="000000"/>
          <w:lang w:eastAsia="ko-KR"/>
        </w:rPr>
        <w:t>깊은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 xml:space="preserve"> 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>감사를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 xml:space="preserve"> 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>보내드리며</w:t>
      </w:r>
      <w:r w:rsidRPr="002F26B1">
        <w:rPr>
          <w:rFonts w:ascii="Times New Roman" w:eastAsia="Gulim" w:hAnsi="Times New Roman" w:cs="Times New Roman"/>
          <w:color w:val="000000"/>
          <w:lang w:eastAsia="ko-KR"/>
        </w:rPr>
        <w:t>,</w:t>
      </w:r>
    </w:p>
    <w:p w:rsidR="00071A03" w:rsidRPr="002F26B1" w:rsidRDefault="00071A03" w:rsidP="00071A03">
      <w:pPr>
        <w:spacing w:after="0" w:line="240" w:lineRule="auto"/>
        <w:jc w:val="both"/>
        <w:rPr>
          <w:rFonts w:ascii="Times New Roman" w:eastAsia="Gulim" w:hAnsi="Times New Roman" w:cs="Times New Roman"/>
          <w:lang w:eastAsia="ko-KR"/>
        </w:rPr>
      </w:pPr>
      <w:r w:rsidRPr="002F26B1">
        <w:rPr>
          <w:rFonts w:ascii="Times New Roman" w:eastAsia="Gulim" w:hAnsi="Times New Roman" w:cs="Times New Roman"/>
          <w:lang w:eastAsia="ko-KR"/>
        </w:rPr>
        <w:t>Diana Zabetakis</w:t>
      </w:r>
    </w:p>
    <w:p w:rsidR="00071A03" w:rsidRPr="002F26B1" w:rsidRDefault="00071A03" w:rsidP="00071A03">
      <w:pPr>
        <w:spacing w:after="0" w:line="240" w:lineRule="auto"/>
        <w:jc w:val="both"/>
        <w:rPr>
          <w:rFonts w:ascii="Times New Roman" w:eastAsia="Gulim" w:hAnsi="Times New Roman" w:cs="Times New Roman"/>
          <w:lang w:eastAsia="ko-KR"/>
        </w:rPr>
      </w:pPr>
      <w:r w:rsidRPr="002F26B1">
        <w:rPr>
          <w:rFonts w:ascii="Times New Roman" w:eastAsia="Gulim" w:hAnsi="Times New Roman" w:cs="Times New Roman"/>
          <w:lang w:eastAsia="ko-KR"/>
        </w:rPr>
        <w:t>Principal, Fox Chapel ES</w:t>
      </w:r>
    </w:p>
    <w:p w:rsidR="00071A03" w:rsidRDefault="00071A03"/>
    <w:sectPr w:rsidR="00071A03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A03" w:rsidRDefault="00071A03" w:rsidP="00071A03">
      <w:pPr>
        <w:spacing w:after="0" w:line="240" w:lineRule="auto"/>
      </w:pPr>
      <w:r>
        <w:separator/>
      </w:r>
    </w:p>
  </w:endnote>
  <w:endnote w:type="continuationSeparator" w:id="0">
    <w:p w:rsidR="00071A03" w:rsidRDefault="00071A03" w:rsidP="00071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A03" w:rsidRDefault="00071A03" w:rsidP="00071A03">
    <w:pPr>
      <w:pStyle w:val="Footer"/>
      <w:jc w:val="right"/>
    </w:pPr>
    <w:r>
      <w:t>Korean</w:t>
    </w:r>
  </w:p>
  <w:p w:rsidR="00071A03" w:rsidRDefault="00071A03" w:rsidP="00071A0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A03" w:rsidRDefault="00071A03" w:rsidP="00071A03">
      <w:pPr>
        <w:spacing w:after="0" w:line="240" w:lineRule="auto"/>
      </w:pPr>
      <w:r>
        <w:separator/>
      </w:r>
    </w:p>
  </w:footnote>
  <w:footnote w:type="continuationSeparator" w:id="0">
    <w:p w:rsidR="00071A03" w:rsidRDefault="00071A03" w:rsidP="00071A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90034"/>
    <w:multiLevelType w:val="hybridMultilevel"/>
    <w:tmpl w:val="E1725890"/>
    <w:lvl w:ilvl="0" w:tplc="04090001">
      <w:start w:val="1"/>
      <w:numFmt w:val="bullet"/>
      <w:lvlText w:val=""/>
      <w:lvlJc w:val="left"/>
      <w:pPr>
        <w:ind w:left="1020" w:hanging="6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A03"/>
    <w:rsid w:val="00071A03"/>
    <w:rsid w:val="00F1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90E18"/>
  <w15:chartTrackingRefBased/>
  <w15:docId w15:val="{57B37465-985C-498E-A7AD-886B1D0F8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1A03"/>
    <w:rPr>
      <w:rFonts w:eastAsia="Batan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1A0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1A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1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A03"/>
    <w:rPr>
      <w:rFonts w:eastAsia="Batang"/>
    </w:rPr>
  </w:style>
  <w:style w:type="paragraph" w:styleId="Footer">
    <w:name w:val="footer"/>
    <w:basedOn w:val="Normal"/>
    <w:link w:val="FooterChar"/>
    <w:uiPriority w:val="99"/>
    <w:unhideWhenUsed/>
    <w:rsid w:val="00071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A03"/>
    <w:rPr>
      <w:rFonts w:eastAsia="Bata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portcard.msde.maryland.gov/" TargetMode="External"/><Relationship Id="rId13" Type="http://schemas.openxmlformats.org/officeDocument/2006/relationships/hyperlink" Target="https://www.montgomeryschoolsmd.org/evidence-of-learning-framework/equity-accountability-model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portcard.msde.maryland.gov/Graphs/" TargetMode="External"/><Relationship Id="rId12" Type="http://schemas.openxmlformats.org/officeDocument/2006/relationships/hyperlink" Target="https://www.montgomeryschoolsmd.org/uploadedFiles/departments/publicinfo/FrequentlyAskedQuestionsMSDEREPORTCARD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ublisher.montgomeryschoolsmd.org/pdf/MSDE_ReportCard_Overview_2019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youtu.be/LQfP-yrvXD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portcard.msde.maryland.gov/Graphs/#/ReportCards/ReportCardSchool/1/E/1/15/XXXX" TargetMode="External"/><Relationship Id="rId14" Type="http://schemas.openxmlformats.org/officeDocument/2006/relationships/hyperlink" Target="https://www.montgomeryschoolsmd.org/evidence-of-learning-framewor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Zabetakis, Diana L</dc:creator>
  <cp:keywords/>
  <dc:description/>
  <cp:lastModifiedBy>Zabetakis, Diana L</cp:lastModifiedBy>
  <cp:revision>2</cp:revision>
  <cp:lastPrinted>2019-12-02T23:14:00Z</cp:lastPrinted>
  <dcterms:created xsi:type="dcterms:W3CDTF">2019-12-02T23:14:00Z</dcterms:created>
  <dcterms:modified xsi:type="dcterms:W3CDTF">2019-12-02T23:24:00Z</dcterms:modified>
</cp:coreProperties>
</file>