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Rockville HS- E</w:t>
      </w:r>
      <w:r w:rsidDel="00000000" w:rsidR="00000000" w:rsidRPr="00000000">
        <w:rPr>
          <w:rFonts w:ascii="Calibri" w:cs="Calibri" w:eastAsia="Calibri" w:hAnsi="Calibri"/>
          <w:b w:val="1"/>
          <w:sz w:val="40.08000183105469"/>
          <w:szCs w:val="40.08000183105469"/>
          <w:rtl w:val="0"/>
        </w:rPr>
        <w:t xml:space="preserve">nglish Language Development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 Department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866455078125" w:line="243.56266021728516" w:lineRule="auto"/>
        <w:ind w:left="8.390426635742188" w:right="115.577392578125" w:firstLine="12.80639648437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For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high school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Emergent Multilingual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Learners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(EMLs)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may only take up to two high school ESL coded courses for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English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credit towards  graduation requirements.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Emergent Multilingual Learners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should register for one grade and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level up from their current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Proficiency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level.  E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mergent Multilingual Learners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should register for the following courses: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866455078125" w:line="243.56266021728516" w:lineRule="auto"/>
        <w:ind w:left="8.390426635742188" w:right="115.577392578125" w:firstLine="12.80639648437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7.59994506836" w:type="dxa"/>
        <w:jc w:val="left"/>
        <w:tblInd w:w="60.249633789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.3999328613281"/>
        <w:gridCol w:w="2551.7999267578125"/>
        <w:gridCol w:w="1063.1997680664062"/>
        <w:gridCol w:w="5492.2003173828125"/>
        <w:tblGridChange w:id="0">
          <w:tblGrid>
            <w:gridCol w:w="1860.3999328613281"/>
            <w:gridCol w:w="2551.7999267578125"/>
            <w:gridCol w:w="1063.1997680664062"/>
            <w:gridCol w:w="5492.2003173828125"/>
          </w:tblGrid>
        </w:tblGridChange>
      </w:tblGrid>
      <w:tr>
        <w:trPr>
          <w:cantSplit w:val="0"/>
          <w:trHeight w:val="42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Course Code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Course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GR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74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ESL2060A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ESL2060B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English 9 for ELs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08012390137" w:lineRule="auto"/>
              <w:ind w:left="121.3946533203125" w:right="159.6826171875" w:hanging="1.792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This course is designed to teach English as a new language to  students at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Entering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English proficiency level. This course is  taken in conjunction with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ELD Seminar I A/B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74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ESL2069A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ESL2069B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ELD Seminar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47978973388672" w:lineRule="auto"/>
              <w:ind w:left="128.7646484375" w:right="239.52880859375" w:hanging="7.36999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This course companion of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English 9 for ELs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Entering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level students.  This course is taken in  conjunction with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English 9 for ELs I A/B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742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ESL2063A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ESL2063B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English 9 for ELs 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47978973388672" w:lineRule="auto"/>
              <w:ind w:left="121.3946533203125" w:right="123.302001953125" w:hanging="1.792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is designed to teach English as a new language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students at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Emerging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English proficiency level. This course 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taken in conjunction with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ELD Seminar II A/B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74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ESL2070A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ESL2070B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ELD Seminar 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6809387207" w:lineRule="auto"/>
              <w:ind w:left="121.3946533203125" w:right="314.283447265625" w:hanging="1.792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companion of E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nglish 9 for ELs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II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 is designed to continue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teaching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Emerging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level  students. This course is taken 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conjunction with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English 9 for ELs II A/B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74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ESL2066A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ESL2066B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English 9 for ELs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48087692260742" w:lineRule="auto"/>
              <w:ind w:left="121.3946533203125" w:right="123.302001953125" w:hanging="1.792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This course is for ESOL 3 (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yellow"/>
                <w:rtl w:val="0"/>
              </w:rPr>
              <w:t xml:space="preserve">Intermediate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) students. The course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includes four units: Stories of the Individual-Coming-of-Age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Stories; Stories in the Oral Tradition/Epic Poetry; Stories in the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World Literature; and Fantasy/Science Fiction, and Imaginative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Literature. Students compose for different purposes, with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opportunities to practice composing in the genres they study.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ESL2064A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ESL2064B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English 10 for ELs II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 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48087692260742" w:lineRule="auto"/>
              <w:ind w:left="121.3946533203125" w:right="123.302001953125" w:hanging="1.792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is designed to teach English as a new language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students at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Emerging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English proficiency level. This course 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taken in conjunction with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ELD Seminar II 40 A/B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74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ESL2070A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ESL2070B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ELD Seminar II 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48087692260742" w:lineRule="auto"/>
              <w:ind w:left="121.3946533203125" w:right="314.283447265625" w:hanging="1.792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companion of E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nglish 10 for ELs II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 is designed to continue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teaching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Emerging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level ESOL students. This course is taken 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conjunction with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English 10 for ELs II A/B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1476.40075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ESL2067A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ESL2067B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English 10 for ELs III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8362274169922" w:lineRule="auto"/>
              <w:ind w:left="125.9759521484375" w:right="231.2451171875" w:hanging="4.581298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is for ESOL 3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Intermediate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) students. The course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includes four units: Stories of the Individual-Coming-of-Age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Stories; Stories in the Oral Tradition/Epic Poetry; Stories in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World Literature; and Fantasy/Science Fiction, and Imaginative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Literature. Students compose for different purposes, with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opportunities to practice composing in the genres they study.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 This course is taken in conjunction with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9.920000076293945"/>
                <w:szCs w:val="19.920000076293945"/>
                <w:highlight w:val="white"/>
                <w:rtl w:val="0"/>
              </w:rPr>
              <w:t xml:space="preserve">ELD Seminar III A/B.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3.59924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ESL2071A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ESL2071B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ELD Seminar for ELs III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0829792022705" w:lineRule="auto"/>
              <w:ind w:left="121.3946533203125" w:right="243.978271484375" w:hanging="3.7847900390625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is the companion for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Intermediate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students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registered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for the English 10 for ELs III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9.920000076293945"/>
                <w:szCs w:val="19.920000076293945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course. Reading, writing, listening,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and speaking are integrated into thematic academic units with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writing across the curriculum. This course creates the double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period every day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supporting the English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 10 fior ELs III curriculum.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9.920000076293945"/>
                <w:szCs w:val="19.920000076293945"/>
                <w:highlight w:val="white"/>
                <w:rtl w:val="0"/>
              </w:rPr>
              <w:t xml:space="preserve">English 10 for ELs III A/B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.400451660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ENG2018A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ENG2052B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HS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Developmental Reading 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2.4542236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METS Only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ESOL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40380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9/10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88204956054688" w:lineRule="auto"/>
              <w:ind w:left="121.3946533203125" w:right="179.219970703125" w:hanging="1.792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is 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METS students only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. Using Systems 44, METS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students will receive instruction in reading strategies and study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techniques for use in their content classes to further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students’ academic English language development.</w:t>
            </w:r>
          </w:p>
        </w:tc>
      </w:tr>
      <w:tr>
        <w:trPr>
          <w:cantSplit w:val="0"/>
          <w:trHeight w:val="1228.79989624023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SOC2006A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40380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SOC2006B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8498840332" w:lineRule="auto"/>
              <w:ind w:left="152.94708251953125" w:right="78.685913085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Modern World History 40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A/B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METS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ESOL 1 &amp; ESOL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40380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56649780273" w:lineRule="auto"/>
              <w:ind w:left="121.3946533203125" w:right="289.610595703125" w:hanging="1.7926025390625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is designed to teach English through Social Studies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to students at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Entering/Emerging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English proficiency level. Students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learn key concepts and events through reading, writing,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document analysis, and historical thinking.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8.72009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SOC2000A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40380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SOC2000B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US History 40 A/B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ESOL 2 &amp; ESOL 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40380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9/10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8552417755127" w:lineRule="auto"/>
              <w:ind w:left="123.187255859375" w:right="73.27880859375" w:firstLine="13.54553222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In this course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Emerging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students will use the Social Studies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Literacy Skills, through and practiced in middle school social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studies, with increasing complexity as they explore the history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the modern United States from the Gilded Age to the present.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67.59994506836" w:type="dxa"/>
        <w:jc w:val="left"/>
        <w:tblInd w:w="60.249633789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.3999328613281"/>
        <w:gridCol w:w="2551.7999267578125"/>
        <w:gridCol w:w="1063.1997680664062"/>
        <w:gridCol w:w="5492.2003173828125"/>
        <w:tblGridChange w:id="0">
          <w:tblGrid>
            <w:gridCol w:w="1860.3999328613281"/>
            <w:gridCol w:w="2551.7999267578125"/>
            <w:gridCol w:w="1063.1997680664062"/>
            <w:gridCol w:w="5492.2003173828125"/>
          </w:tblGrid>
        </w:tblGridChange>
      </w:tblGrid>
      <w:tr>
        <w:trPr>
          <w:cantSplit w:val="0"/>
          <w:trHeight w:val="147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MAT2026A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MAT2026B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MAPS-Mathematical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548828125" w:line="243.74393463134766" w:lineRule="auto"/>
              <w:ind w:left="210.15380859375" w:right="148.2189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Applications to Problem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Solving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METS Only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5488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Tier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5270996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8273582458496" w:lineRule="auto"/>
              <w:ind w:left="121.3946533203125" w:right="209.564208984375" w:hanging="1.792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is for METS Tier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Entering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English proficiency level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students only. This course teaches pre-algebra concepts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procedures necessary to function in authentic problem-solving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situations. Students focus on concepts and applications related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to success in Algebra 1 and use technology in the problem solving process. </w:t>
            </w:r>
          </w:p>
        </w:tc>
      </w:tr>
      <w:tr>
        <w:trPr>
          <w:cantSplit w:val="0"/>
          <w:trHeight w:val="1473.599853515625" w:hRule="atLeast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MAT2001-40A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(S1)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Related Math A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(S1)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2.4542236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METS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Tier II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3.38029861450195" w:lineRule="auto"/>
              <w:ind w:left="140.94757080078125" w:right="116.553344726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ESOL 1,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9/10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0285606384277" w:lineRule="auto"/>
              <w:ind w:left="128.7646484375" w:right="154.81689453125" w:firstLine="7.96813964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Related Mathematics is taken in conjunction with Algebra 1A.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Using Math 180 curricula, it reinforces the essential pre-algebra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and algebra concepts and procedures necessary to function 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authentic problem-solving situations. Students focus 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concepts and applications related to success in Algebra 1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use technology in the problem-solving process. </w:t>
            </w:r>
          </w:p>
        </w:tc>
      </w:tr>
      <w:tr>
        <w:trPr>
          <w:cantSplit w:val="0"/>
          <w:trHeight w:val="1963.800048828125" w:hRule="atLeast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MAT2000-40A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(S2)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Algebra 1A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(S2)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METS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Tier II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3.38141441345215" w:lineRule="auto"/>
              <w:ind w:left="140.94757080078125" w:right="116.553344726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ESOL 1,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9/10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0819492340088" w:lineRule="auto"/>
              <w:ind w:left="123.38623046875" w:right="327.53173828125" w:hanging="0.199584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Algebra 1A is designed to analyze and model real-world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phenomena. Exploration of linear, exponential, and quadratic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functions forms the foundation of the course. Key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characteristics and representations of functions--graphic,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numeric, symbolic, and verbal--are analyzed and compared. Students develop fluency in solving equations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inequalities. One- and two-variable data sets are interpreted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using mathematical models.</w:t>
            </w:r>
          </w:p>
        </w:tc>
      </w:tr>
      <w:tr>
        <w:trPr>
          <w:cantSplit w:val="0"/>
          <w:trHeight w:val="1718.399658203125" w:hRule="atLeast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MAT2001-40 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(S1)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Related Math B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(S1)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140.94757080078125" w:right="116.553344726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ESOL 1,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0334243774414" w:lineRule="auto"/>
              <w:ind w:left="123.187255859375" w:right="174.871826171875" w:firstLine="13.54553222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Related Mathematics is taken in conjunction with Algebra 1B. It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reinforces the essential pre-algebra and algebra concepts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procedures necessary to function in authentic problem-solving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situations. Students focus on concepts and applications related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to success in Algebra 1 and use technology in the problem solving process.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614013671875" w:line="240" w:lineRule="auto"/>
              <w:ind w:left="124.979858398437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Must have taken Related Math A/Algebra 1A. </w:t>
            </w:r>
          </w:p>
        </w:tc>
      </w:tr>
      <w:tr>
        <w:trPr>
          <w:cantSplit w:val="0"/>
          <w:trHeight w:val="2208.4002685546875" w:hRule="atLeast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MAT2000-40B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5488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(S2)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Algebra 1B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(S2)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1555633545" w:lineRule="auto"/>
              <w:ind w:left="140.94757080078125" w:right="116.553344726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ESOL 1,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08283615112305" w:lineRule="auto"/>
              <w:ind w:left="123.38623046875" w:right="331.243896484375" w:hanging="0.199584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Algebra 1B is designed to analyze and model real-world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phenomena. Exploration of linear, exponential, and quadratic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functions forms the foundation of the course. Key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characteristics and representations of functions--graphic,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numeric, symbolic, and verbal--are analyzed and compared. Students develop fluency in solving equations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inequalities. One- and two-variable data sets are interpreted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using mathematical models.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14501953125" w:line="240" w:lineRule="auto"/>
              <w:ind w:left="124.979858398437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Must have taken Related Math B/Algebra 1B. </w:t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4031982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All other 11th/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12th grade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nglish Learners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will take an English course and the following academic courses: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40319824218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515.999908447266" w:type="dxa"/>
        <w:jc w:val="left"/>
        <w:tblInd w:w="1743.049621582031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.0001525878906"/>
        <w:gridCol w:w="3480.999755859375"/>
        <w:tblGridChange w:id="0">
          <w:tblGrid>
            <w:gridCol w:w="4035.0001525878906"/>
            <w:gridCol w:w="3480.999755859375"/>
          </w:tblGrid>
        </w:tblGridChange>
      </w:tblGrid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ESOL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ESOL 4</w:t>
            </w:r>
          </w:p>
        </w:tc>
      </w:tr>
      <w:tr>
        <w:trPr>
          <w:cantSplit w:val="0"/>
          <w:trHeight w:val="278.39874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English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11/12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Level 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Honors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English Grade Level 40</w:t>
            </w:r>
          </w:p>
        </w:tc>
      </w:tr>
      <w:tr>
        <w:trPr>
          <w:cantSplit w:val="0"/>
          <w:trHeight w:val="278.40118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Math academic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Math academic Level</w:t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Science academic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Science academic Level </w:t>
            </w:r>
          </w:p>
        </w:tc>
      </w:tr>
      <w:tr>
        <w:trPr>
          <w:cantSplit w:val="0"/>
          <w:trHeight w:val="278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NSL 40 (grade 10/11) or academic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Social Studies academic Level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 any other options and questions please see Ms. Jenny Pryphun, ELD Resource Teacher (RT) for guidance and information</w:t>
      </w:r>
    </w:p>
    <w:sectPr>
      <w:pgSz w:h="15840" w:w="12240" w:orient="portrait"/>
      <w:pgMar w:bottom="1380.4795837402344" w:top="554.400634765625" w:left="573.3503723144531" w:right="609.86572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